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testRunIR()</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This will test the reallocate() method in the IR class. To test, we will keep track of the Ballot ID that was assigned to Billy (the first candidate), then we will eliminate Billy, the ballot will be reallocated to the next candidate.</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pPr>
            <w:r w:rsidDel="00000000" w:rsidR="00000000" w:rsidRPr="00000000">
              <w:rPr>
                <w:rtl w:val="0"/>
              </w:rPr>
              <w:t xml:space="preserve">The tests are stored in IRTest.java. The methods tested are: parse(), IR() constructor, getCandNames(), reallocate(), eliminate(), getVotes(), getID()</w:t>
            </w:r>
          </w:p>
          <w:p w:rsidR="00000000" w:rsidDel="00000000" w:rsidP="00000000" w:rsidRDefault="00000000" w:rsidRPr="00000000" w14:paraId="0000000F">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pageBreakBefore w:val="0"/>
              <w:widowControl w:val="0"/>
              <w:rPr/>
            </w:pPr>
            <w:r w:rsidDel="00000000" w:rsidR="00000000" w:rsidRPr="00000000">
              <w:rPr>
                <w:b w:val="1"/>
                <w:rtl w:val="0"/>
              </w:rPr>
              <w:t xml:space="preserve"> Preconditions for Test: </w:t>
            </w:r>
            <w:r w:rsidDel="00000000" w:rsidR="00000000" w:rsidRPr="00000000">
              <w:rPr>
                <w:rtl w:val="0"/>
              </w:rPr>
              <w:t xml:space="preserve">Must have test files within the same directory of IRTest.java, because IRTest will use test election csv files to test the output of each method and the election.</w:t>
            </w:r>
          </w:p>
          <w:p w:rsidR="00000000" w:rsidDel="00000000" w:rsidP="00000000" w:rsidRDefault="00000000" w:rsidRPr="00000000" w14:paraId="00000015">
            <w:pPr>
              <w:pageBreakBefore w:val="0"/>
              <w:widowControl w:val="0"/>
              <w:rPr>
                <w:b w:val="1"/>
              </w:rPr>
            </w:pPr>
            <w:r w:rsidDel="00000000" w:rsidR="00000000" w:rsidRPr="00000000">
              <w:rPr>
                <w:rtl w:val="0"/>
              </w:rPr>
            </w:r>
          </w:p>
        </w:tc>
      </w:tr>
    </w:tbl>
    <w:p w:rsidR="00000000" w:rsidDel="00000000" w:rsidP="00000000" w:rsidRDefault="00000000" w:rsidRPr="00000000" w14:paraId="00000017">
      <w:pPr>
        <w:pageBreakBefore w:val="0"/>
        <w:widowControl w:val="0"/>
        <w:spacing w:line="200" w:lineRule="auto"/>
        <w:rPr/>
      </w:pPr>
      <w:r w:rsidDel="00000000" w:rsidR="00000000" w:rsidRPr="00000000">
        <w:rPr>
          <w:rtl w:val="0"/>
        </w:rPr>
      </w:r>
    </w:p>
    <w:p w:rsidR="00000000" w:rsidDel="00000000" w:rsidP="00000000" w:rsidRDefault="00000000" w:rsidRPr="00000000" w14:paraId="00000018">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We know from the CSV file that this tracked ballot will be reallocated to Sandra. We will go through each of Sandra's</w:t>
            </w:r>
          </w:p>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 ballots to see if the tracked Ballot ID was reallocated correctly.</w:t>
            </w:r>
          </w:p>
          <w:p w:rsidR="00000000" w:rsidDel="00000000" w:rsidP="00000000" w:rsidRDefault="00000000" w:rsidRPr="00000000" w14:paraId="0000002E">
            <w:pPr>
              <w:pageBreakBefore w:val="0"/>
              <w:widowControl w:val="0"/>
              <w:rPr>
                <w:sz w:val="18"/>
                <w:szCs w:val="18"/>
              </w:rPr>
            </w:pPr>
            <w:r w:rsidDel="00000000" w:rsidR="00000000" w:rsidRPr="00000000">
              <w:rPr>
                <w:rtl w:val="0"/>
              </w:rPr>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    static File testFile2 = new File("src/votecountsystem/irTestFile1.csv");</w:t>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    static File testFile3 = new File("src/votecountsystem/irtest.csv");</w:t>
            </w:r>
          </w:p>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    static File testFile4 = new File("src/votecountsystem/irTie.csv");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37">
      <w:pPr>
        <w:pageBreakBefore w:val="0"/>
        <w:widowControl w:val="0"/>
        <w:spacing w:line="268" w:lineRule="auto"/>
        <w:rPr/>
      </w:pPr>
      <w:r w:rsidDel="00000000" w:rsidR="00000000" w:rsidRPr="00000000">
        <w:rPr>
          <w:rtl w:val="0"/>
        </w:rPr>
      </w:r>
    </w:p>
    <w:p w:rsidR="00000000" w:rsidDel="00000000" w:rsidP="00000000" w:rsidRDefault="00000000" w:rsidRPr="00000000" w14:paraId="00000038">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39">
      <w:pPr>
        <w:pageBreakBefore w:val="0"/>
        <w:widowControl w:val="0"/>
        <w:rPr/>
      </w:pPr>
      <w:r w:rsidDel="00000000" w:rsidR="00000000" w:rsidRPr="00000000">
        <w:rPr>
          <w:rtl w:val="0"/>
        </w:rPr>
        <w:t xml:space="preserve">The IR object will have reallocated the tracked Ballot to Sandra as Billy is eliminated.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3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