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testRunIR()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Tests the tieBreaker() method. Should return the number in the arraylist that will be removed.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IR() constructor, tieBreaker()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tieBreaker() will return the number from the ArrayList&lt;Integer&gt; that is being removed.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run tieBreaker() and pick one number to be removed so that one winner can be chosen.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