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0563" w14:textId="1AAC021E" w:rsidR="00A23036" w:rsidRDefault="00A23036" w:rsidP="005D5E4D">
      <w:r>
        <w:t>Analysis Tutorial Prospectus:</w:t>
      </w:r>
    </w:p>
    <w:p w14:paraId="370AA560" w14:textId="5C4179DE" w:rsidR="00A23036" w:rsidRDefault="00A23036" w:rsidP="00A23036">
      <w:pPr>
        <w:pStyle w:val="ListParagraph"/>
        <w:numPr>
          <w:ilvl w:val="0"/>
          <w:numId w:val="5"/>
        </w:numPr>
      </w:pPr>
      <w:r w:rsidRPr="002E5913">
        <w:t>An informative title</w:t>
      </w:r>
      <w:r w:rsidR="0080425C">
        <w:t xml:space="preserve"> – Visualizing Large-Scale </w:t>
      </w:r>
      <w:r w:rsidR="003A292F">
        <w:t xml:space="preserve">Geographic </w:t>
      </w:r>
      <w:r w:rsidR="0080425C">
        <w:t xml:space="preserve">Gradients in </w:t>
      </w:r>
      <w:r w:rsidR="003A292F">
        <w:t>Lakes of the United States</w:t>
      </w:r>
    </w:p>
    <w:p w14:paraId="2E772BD8" w14:textId="3B2957A9" w:rsidR="00A23036" w:rsidRDefault="0080425C" w:rsidP="00A23036">
      <w:pPr>
        <w:pStyle w:val="ListParagraph"/>
        <w:numPr>
          <w:ilvl w:val="0"/>
          <w:numId w:val="5"/>
        </w:numPr>
      </w:pPr>
      <w:r>
        <w:t>Research Question(s)</w:t>
      </w:r>
    </w:p>
    <w:p w14:paraId="3FB0578D" w14:textId="633443B8" w:rsidR="0080425C" w:rsidRDefault="0080425C" w:rsidP="0080425C">
      <w:pPr>
        <w:pStyle w:val="ListParagraph"/>
        <w:numPr>
          <w:ilvl w:val="1"/>
          <w:numId w:val="5"/>
        </w:numPr>
      </w:pPr>
      <w:r>
        <w:t>How do</w:t>
      </w:r>
      <w:r w:rsidR="005D5E4D">
        <w:t xml:space="preserve"> standard lake water quality</w:t>
      </w:r>
      <w:r>
        <w:t xml:space="preserve"> </w:t>
      </w:r>
      <w:r w:rsidR="005D5E4D">
        <w:t>measurements</w:t>
      </w:r>
      <w:r>
        <w:t xml:space="preserve"> like turbidity and chlorophyll vary geographic</w:t>
      </w:r>
      <w:r w:rsidR="005D5E4D">
        <w:t>ally</w:t>
      </w:r>
      <w:r>
        <w:t xml:space="preserve"> across the US?</w:t>
      </w:r>
    </w:p>
    <w:p w14:paraId="3DBDFF2F" w14:textId="3485C5CF" w:rsidR="0080425C" w:rsidRDefault="0080425C" w:rsidP="0080425C">
      <w:pPr>
        <w:pStyle w:val="ListParagraph"/>
        <w:numPr>
          <w:ilvl w:val="1"/>
          <w:numId w:val="5"/>
        </w:numPr>
      </w:pPr>
      <w:r>
        <w:t>Do these variables correlate to land cover/ land use?</w:t>
      </w:r>
    </w:p>
    <w:p w14:paraId="2CD9BA63" w14:textId="3C14D3FF" w:rsidR="00A23036" w:rsidRDefault="00A23036" w:rsidP="00A23036">
      <w:pPr>
        <w:pStyle w:val="ListParagraph"/>
        <w:numPr>
          <w:ilvl w:val="0"/>
          <w:numId w:val="5"/>
        </w:numPr>
      </w:pPr>
      <w:r w:rsidRPr="002E5913">
        <w:t>At least one objective stating what the code procedure is about and what the finished code</w:t>
      </w:r>
      <w:r w:rsidRPr="002E5913">
        <w:br/>
        <w:t>will hopefully do.</w:t>
      </w:r>
    </w:p>
    <w:p w14:paraId="7A895D17" w14:textId="377A01E5" w:rsidR="00E81100" w:rsidRDefault="0080425C" w:rsidP="005D5E4D">
      <w:pPr>
        <w:pStyle w:val="ListParagraph"/>
        <w:numPr>
          <w:ilvl w:val="1"/>
          <w:numId w:val="5"/>
        </w:numPr>
      </w:pPr>
      <w:r>
        <w:t xml:space="preserve">Generate a map of the US which plots </w:t>
      </w:r>
      <w:r w:rsidR="005D5E4D">
        <w:t xml:space="preserve">water quality </w:t>
      </w:r>
      <w:r w:rsidR="00E81100">
        <w:t>values by location</w:t>
      </w:r>
    </w:p>
    <w:p w14:paraId="2E9BE0C7" w14:textId="32673173" w:rsidR="00E81100" w:rsidRDefault="00E81100" w:rsidP="00E81100">
      <w:pPr>
        <w:pStyle w:val="ListParagraph"/>
        <w:numPr>
          <w:ilvl w:val="1"/>
          <w:numId w:val="5"/>
        </w:numPr>
      </w:pPr>
      <w:r>
        <w:t>Generate corresponding plots of land cover and/or land use for comparison</w:t>
      </w:r>
    </w:p>
    <w:p w14:paraId="18C7C0ED" w14:textId="6125FA08" w:rsidR="00665499" w:rsidRDefault="005D5E4D" w:rsidP="00665499">
      <w:pPr>
        <w:pStyle w:val="ListParagraph"/>
        <w:numPr>
          <w:ilvl w:val="1"/>
          <w:numId w:val="5"/>
        </w:numPr>
      </w:pPr>
      <w:r>
        <w:t>Possibly c</w:t>
      </w:r>
      <w:r w:rsidR="00665499">
        <w:t>ompare lakes to rivers to wetlands (</w:t>
      </w:r>
      <w:hyperlink r:id="rId5" w:anchor="nla" w:history="1">
        <w:r w:rsidR="00665499" w:rsidRPr="00322052">
          <w:rPr>
            <w:rStyle w:val="Hyperlink"/>
          </w:rPr>
          <w:t>https://www.epa</w:t>
        </w:r>
        <w:r w:rsidR="00665499" w:rsidRPr="00322052">
          <w:rPr>
            <w:rStyle w:val="Hyperlink"/>
          </w:rPr>
          <w:t>.</w:t>
        </w:r>
        <w:r w:rsidR="00665499" w:rsidRPr="00322052">
          <w:rPr>
            <w:rStyle w:val="Hyperlink"/>
          </w:rPr>
          <w:t>gov/national-aquatic-resource-surveys/what-waters-are-included-national-aquatic-resource-surveys#nla</w:t>
        </w:r>
      </w:hyperlink>
      <w:r w:rsidR="00665499">
        <w:t xml:space="preserve">) </w:t>
      </w:r>
    </w:p>
    <w:p w14:paraId="07BAD78C" w14:textId="53D9FBA9" w:rsidR="00A23036" w:rsidRDefault="00A23036" w:rsidP="00A23036">
      <w:pPr>
        <w:pStyle w:val="ListParagraph"/>
        <w:numPr>
          <w:ilvl w:val="0"/>
          <w:numId w:val="5"/>
        </w:numPr>
      </w:pPr>
      <w:r w:rsidRPr="002E5913">
        <w:t>A few statements about your intended approach/methods</w:t>
      </w:r>
    </w:p>
    <w:p w14:paraId="6C985629" w14:textId="31F54B28" w:rsidR="005D5E4D" w:rsidRDefault="005D5E4D" w:rsidP="005D5E4D">
      <w:pPr>
        <w:ind w:left="720" w:firstLine="360"/>
      </w:pPr>
      <w:r>
        <w:t xml:space="preserve">I plan to work with data from the National Lakes Assessment.  This initiative has documented standardized water quality measurements for </w:t>
      </w:r>
      <w:r w:rsidR="004116E7">
        <w:t xml:space="preserve">hundreds of lakes all across the United States.  I will primarily be using </w:t>
      </w:r>
      <w:proofErr w:type="spellStart"/>
      <w:r w:rsidR="004116E7">
        <w:t>ggplot</w:t>
      </w:r>
      <w:proofErr w:type="spellEnd"/>
      <w:r w:rsidR="004116E7">
        <w:t xml:space="preserve"> in R to plot these measurement values by their GPS coordinates on a map of the US.  I plan to generate similar plots with the same variables from rivers or wetlands for comparison, or potentially make connections between the lake variables and land use in the region. </w:t>
      </w:r>
    </w:p>
    <w:p w14:paraId="26010425" w14:textId="3412752E" w:rsidR="00A23036" w:rsidRDefault="00A23036" w:rsidP="00A23036">
      <w:pPr>
        <w:pStyle w:val="ListParagraph"/>
        <w:numPr>
          <w:ilvl w:val="0"/>
          <w:numId w:val="5"/>
        </w:numPr>
      </w:pPr>
      <w:r w:rsidRPr="002E5913">
        <w:t>At least 2 references from peer reviewed scientific journals related to your tutorial idea and</w:t>
      </w:r>
      <w:r w:rsidRPr="002E5913">
        <w:br/>
        <w:t>research question(s)</w:t>
      </w:r>
      <w:r>
        <w:t xml:space="preserve"> </w:t>
      </w:r>
    </w:p>
    <w:p w14:paraId="432630A4" w14:textId="4C3C4401" w:rsidR="003A292F" w:rsidRDefault="003A292F" w:rsidP="003A292F">
      <w:pPr>
        <w:ind w:left="360"/>
      </w:pPr>
      <w:r w:rsidRPr="003A292F">
        <w:t>Galbraith, L. M., &amp; Burns, C. W. (2007)</w:t>
      </w:r>
      <w:proofErr w:type="gramStart"/>
      <w:r w:rsidRPr="003A292F">
        <w:t xml:space="preserve">. </w:t>
      </w:r>
      <w:proofErr w:type="gramEnd"/>
      <w:r w:rsidRPr="003A292F">
        <w:t>Linking Land-use, Water Body Type and Water Quality in Southern New Zealand</w:t>
      </w:r>
      <w:proofErr w:type="gramStart"/>
      <w:r w:rsidRPr="003A292F">
        <w:t xml:space="preserve">. </w:t>
      </w:r>
      <w:proofErr w:type="gramEnd"/>
      <w:r w:rsidRPr="003A292F">
        <w:t>Landscape Ecology, 22(2), 231–241</w:t>
      </w:r>
      <w:proofErr w:type="gramStart"/>
      <w:r w:rsidRPr="003A292F">
        <w:t xml:space="preserve">. </w:t>
      </w:r>
      <w:proofErr w:type="gramEnd"/>
      <w:r>
        <w:fldChar w:fldCharType="begin"/>
      </w:r>
      <w:r>
        <w:instrText xml:space="preserve"> HYPERLINK "</w:instrText>
      </w:r>
      <w:r w:rsidRPr="003A292F">
        <w:instrText>https://doi.org/10.1007/s10980-006-9018-x</w:instrText>
      </w:r>
      <w:r>
        <w:instrText xml:space="preserve">" </w:instrText>
      </w:r>
      <w:r>
        <w:fldChar w:fldCharType="separate"/>
      </w:r>
      <w:r w:rsidRPr="009C21FA">
        <w:rPr>
          <w:rStyle w:val="Hyperlink"/>
        </w:rPr>
        <w:t>https://doi.org/10.1007/s10980-006-9018-x</w:t>
      </w:r>
      <w:r>
        <w:fldChar w:fldCharType="end"/>
      </w:r>
      <w:r>
        <w:t xml:space="preserve"> </w:t>
      </w:r>
    </w:p>
    <w:p w14:paraId="3F09B2B4" w14:textId="43CC27CB" w:rsidR="003A292F" w:rsidRDefault="003A292F" w:rsidP="003A292F">
      <w:pPr>
        <w:ind w:left="360"/>
      </w:pPr>
      <w:r w:rsidRPr="003A292F">
        <w:t xml:space="preserve">Read, E. K., Patil, V. P., Oliver, S. K., Hetherington, A. L., </w:t>
      </w:r>
      <w:proofErr w:type="spellStart"/>
      <w:r w:rsidRPr="003A292F">
        <w:t>Brentrup</w:t>
      </w:r>
      <w:proofErr w:type="spellEnd"/>
      <w:r w:rsidRPr="003A292F">
        <w:t xml:space="preserve">, J. A., Zwart, J. A., Winters, K. M., Corman, J. R., Nodine, E. R., </w:t>
      </w:r>
      <w:proofErr w:type="spellStart"/>
      <w:r w:rsidRPr="003A292F">
        <w:t>Woolway</w:t>
      </w:r>
      <w:proofErr w:type="spellEnd"/>
      <w:r w:rsidRPr="003A292F">
        <w:t>, R. I., Dugan, H. A., Jaimes, A., Santoso, A. B., Hong, G. S., Winslow, L. A., Hanson, P. C., &amp; Weathers, K. C. (2015)</w:t>
      </w:r>
      <w:proofErr w:type="gramStart"/>
      <w:r w:rsidRPr="003A292F">
        <w:t xml:space="preserve">. </w:t>
      </w:r>
      <w:proofErr w:type="gramEnd"/>
      <w:r w:rsidRPr="003A292F">
        <w:t>The importance of lake-specific characteristics for water quality across the continental United States</w:t>
      </w:r>
      <w:proofErr w:type="gramStart"/>
      <w:r w:rsidRPr="003A292F">
        <w:t xml:space="preserve">. </w:t>
      </w:r>
      <w:proofErr w:type="gramEnd"/>
      <w:r w:rsidRPr="003A292F">
        <w:t>Ecological Applications, 25(4), 943–955</w:t>
      </w:r>
      <w:proofErr w:type="gramStart"/>
      <w:r w:rsidRPr="003A292F">
        <w:t xml:space="preserve">. </w:t>
      </w:r>
      <w:proofErr w:type="gramEnd"/>
      <w:hyperlink r:id="rId6" w:history="1">
        <w:r w:rsidRPr="009C21FA">
          <w:rPr>
            <w:rStyle w:val="Hyperlink"/>
          </w:rPr>
          <w:t>https://doi.org/10.1890/14-0935.1</w:t>
        </w:r>
      </w:hyperlink>
      <w:r>
        <w:t xml:space="preserve"> </w:t>
      </w:r>
    </w:p>
    <w:sectPr w:rsidR="003A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526A"/>
    <w:multiLevelType w:val="hybridMultilevel"/>
    <w:tmpl w:val="113A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6268"/>
    <w:multiLevelType w:val="hybridMultilevel"/>
    <w:tmpl w:val="7DB0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624C"/>
    <w:multiLevelType w:val="hybridMultilevel"/>
    <w:tmpl w:val="8D04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4484F"/>
    <w:multiLevelType w:val="hybridMultilevel"/>
    <w:tmpl w:val="9B082672"/>
    <w:lvl w:ilvl="0" w:tplc="1A884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C7819"/>
    <w:multiLevelType w:val="hybridMultilevel"/>
    <w:tmpl w:val="45EA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1600E"/>
    <w:multiLevelType w:val="hybridMultilevel"/>
    <w:tmpl w:val="113A47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549B5"/>
    <w:multiLevelType w:val="hybridMultilevel"/>
    <w:tmpl w:val="B52C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7244">
    <w:abstractNumId w:val="6"/>
  </w:num>
  <w:num w:numId="2" w16cid:durableId="1204560278">
    <w:abstractNumId w:val="4"/>
  </w:num>
  <w:num w:numId="3" w16cid:durableId="1761946487">
    <w:abstractNumId w:val="2"/>
  </w:num>
  <w:num w:numId="4" w16cid:durableId="348021319">
    <w:abstractNumId w:val="0"/>
  </w:num>
  <w:num w:numId="5" w16cid:durableId="1324821373">
    <w:abstractNumId w:val="5"/>
  </w:num>
  <w:num w:numId="6" w16cid:durableId="1782602144">
    <w:abstractNumId w:val="3"/>
  </w:num>
  <w:num w:numId="7" w16cid:durableId="165448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13"/>
    <w:rsid w:val="001E2DB8"/>
    <w:rsid w:val="00293335"/>
    <w:rsid w:val="002E5913"/>
    <w:rsid w:val="003A292F"/>
    <w:rsid w:val="004116E7"/>
    <w:rsid w:val="005D5E4D"/>
    <w:rsid w:val="00665499"/>
    <w:rsid w:val="006D478F"/>
    <w:rsid w:val="0080425C"/>
    <w:rsid w:val="00A23036"/>
    <w:rsid w:val="00E81100"/>
    <w:rsid w:val="00E86F37"/>
    <w:rsid w:val="00F04E16"/>
    <w:rsid w:val="00F1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419D"/>
  <w15:chartTrackingRefBased/>
  <w15:docId w15:val="{49E17680-CA4A-451E-A0A3-B1BEBD8E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890/14-0935.1" TargetMode="External"/><Relationship Id="rId5" Type="http://schemas.openxmlformats.org/officeDocument/2006/relationships/hyperlink" Target="https://www.epa.gov/national-aquatic-resource-surveys/what-waters-are-included-national-aquatic-resource-surv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Day</dc:creator>
  <cp:keywords/>
  <dc:description/>
  <cp:lastModifiedBy>Luke Day</cp:lastModifiedBy>
  <cp:revision>8</cp:revision>
  <dcterms:created xsi:type="dcterms:W3CDTF">2024-03-19T16:35:00Z</dcterms:created>
  <dcterms:modified xsi:type="dcterms:W3CDTF">2024-03-26T17:22:00Z</dcterms:modified>
</cp:coreProperties>
</file>