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RECLAMATION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Controls Reference  —  Design Document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Build • Interact • Fight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Overview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Reclamation has two primary modes: Build Mode and Combat Mode. Transitions between them are fast and deliberate, designed to keep flow state intact during base defence and exploration.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guiding principle: no mode should feel like a trap. You can always reach for your weapon, and you can always get back to building.</w:t>
      </w:r>
    </w:p>
    <w:p>
      <w:pPr>
        <w:spacing w:after="14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6B2E"/>
          <w:sz w:val="32"/>
          <w:szCs w:val="32"/>
        </w:rPr>
        <w:t xml:space="preserve">Build Mode Controls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Default state. Cursor is locked; crosshair drives block placement and machine interaction.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/ Input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– 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Select block 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Highlights hotbar slot; shows ghost block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Wire Tool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Click power poles to draw connection lines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Belt Tool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Click Output port then Input port to connect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Deselect / Cancel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Dims current slot; ghost disappears; right-click still dismantles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Scroll Wheel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Rotate selected block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Y-axis only — four 90° stops (N/E/S/W facing)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Left Click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Place block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Snaps to grid at crosshair position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Right Click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Dismantle block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Removes from simulation; splits constructs if needed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Interact with machine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Opens config panel (set recipe / resource); unlocks cursor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Draw last weapon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Equips last-used primary or secondary → enters Combat Mode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(Menu)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Reserved — not yet implemented</w:t>
            </w:r>
          </w:p>
        </w:tc>
      </w:tr>
    </w:tbl>
    <w:p>
      <w:pPr>
        <w:spacing w:after="40" w:before="80"/>
      </w:pP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Note on Wire Tool and Belt Tool: while either tool is active, right-click is consumed by the tool (cancel pending) rather than dismantling blocks.</w:t>
      </w:r>
    </w:p>
    <w:p>
      <w:pPr>
        <w:spacing w:after="14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Combat Mode Controls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Entered by drawing a weapon. Cursor remains locked. Raycasting switches to targeting.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/ Input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 weapon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First equipped slot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Secondary weapon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Second equipped slot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–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Heavy weapon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Rocket launcher, LMG, etc. — excluded from quick-draw via 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Left Click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 fire / attack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Right Click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ADS / alternate fire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Aim down sights or secondary fire mode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 (tap)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Reloads current weapon; tap duration ≤ 0.3 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 (hold)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Holster weapon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Hold ≥ 0.5 s → weapon holstered → returns to Build Mode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Shift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Increases move speed; may disable firing while active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WASD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Standard WASD movement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Mouse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Camera look / weapon aim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(Menu / Pause)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Reserved</w:t>
            </w:r>
          </w:p>
        </w:tc>
      </w:tr>
    </w:tbl>
    <w:p>
      <w:pPr>
        <w:spacing w:after="40" w:before="80"/>
      </w:pP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Heavy weapons (slot 3+) are intentionally excluded from the R quick-draw — the assumption is you want a fast reaction, not a slow heavy-weapon deploy.</w:t>
      </w:r>
    </w:p>
    <w:p>
      <w:pPr>
        <w:spacing w:after="14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7B4F00"/>
          <w:sz w:val="32"/>
          <w:szCs w:val="32"/>
        </w:rPr>
        <w:t xml:space="preserve">The R Key — Cross-Mode Synergy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 is the bridge between modes. A single button handles three distinct actions depending on context and hold duration: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2E"/>
                <w:sz w:val="20"/>
                <w:szCs w:val="20"/>
              </w:rPr>
              <w:t xml:space="preserve">Build 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Press R (tap)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Draw last weapon (primary or secondary) → enter Combat Mode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Combat 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Tap 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Reload current weapon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Combat 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Hold 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Holster weapon → return to Build Mode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Design Rationale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tap-vs-hold distinction keeps muscle memory consistent across both modes: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You always use R to control your weapon state.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Short press = offensive action (draw or reload).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Long press = defensive return (holster).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Heavy weapons require deliberate selection (1-5) and cannot be quick-drawn, preserving the intent of the quick-draw as a fast, light-weapon emergency action.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This means a player who has been in combat for an extended session instinctively knows that R is “weapon management,” regardless of which mode they’re currently in.</w:t>
      </w:r>
    </w:p>
    <w:p>
      <w:pPr>
        <w:spacing w:after="14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Use Case Scenarios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following scenarios illustrate how the control systems interact in practice.</w:t>
      </w:r>
    </w:p>
    <w:p>
      <w:pPr>
        <w:spacing w:after="14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Scenario 1 — Pure Building Session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Player is setting up a new production chain with no threats nearby.</w:t>
      </w:r>
    </w:p>
    <w:p>
      <w:pPr>
        <w:spacing w:after="60" w:before="40"/>
      </w:pP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1.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[1]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Select Small Cube from hotbar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2.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[Scroll]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Rotate cube to desired facing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[L. Click]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Place cube on grid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[6]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Switch to Electric Furnace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[L. Click]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Place furnace adjacent to steam generator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6.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[E]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Open furnace config panel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select Iron Ingot recipe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7.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[9]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Switch to Belt Tool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8.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[L. Click]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Click miner output port (orange cube) → then furnace input port (green cube)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belt created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9.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[8]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Switch to Wire Tool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10.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[L. Click]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Click power pole → steam generator to connect power</w:t>
      </w:r>
    </w:p>
    <w:p>
      <w:pPr>
        <w:spacing w:after="40" w:before="60"/>
      </w:pP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Key observations: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Scroll rotates without changing slot.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Belt and Wire tools share the same right-click cancel idiom.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 always works when in Build Mode with cursor locked.</w:t>
      </w:r>
    </w:p>
    <w:p>
      <w:pPr>
        <w:spacing w:after="14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Scenario 2 — Pure Combat Engagement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Player encounters a group of enemies in the open.</w:t>
      </w:r>
    </w:p>
    <w:p>
      <w:pPr>
        <w:spacing w:after="60" w:before="40"/>
      </w:pP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1.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[1]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Draw primary weapon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already in Combat Mode from previous fight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2.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[Mouse]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Aim at first target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[L. Click]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Fire; eliminate first enemy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[R (tap)]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Reload before engaging second group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[2]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Switch to secondary for close-quarters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6.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[L. Click]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Clear remaining enemies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7.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[R (hold)]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Holster → return to Build Mode</w:t>
      </w:r>
    </w:p>
    <w:p>
      <w:pPr>
        <w:spacing w:after="40" w:before="60"/>
      </w:pP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Key observations: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Tap R reloads; accidental taps during hold don’t holster prematurely.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Weapon slots 1 and 2 switch without holstering; you stay in Combat Mode.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Hold R is the only way back to Build Mode — intentional, prevents accidental mode switches mid-fight.</w:t>
      </w:r>
    </w:p>
    <w:p>
      <w:pPr>
        <w:spacing w:after="14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Scenario 3 — The Ambush (Core Synergy Scenario)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You are deep in Build Mode — laying a belt between a miner and furnace — when an enemy spawns nearby. This is the scenario the R-key design is built around.</w:t>
      </w:r>
    </w:p>
    <w:p>
      <w:pPr>
        <w:spacing w:after="60" w:before="40"/>
      </w:pP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1.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[9]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Belt Tool active; about to click miner output port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2.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[—]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Enemy spotted. No time to open a weapon menu.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[R]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Press R → last weapon drawn instantly (e.g. pistol from earlier)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Belt Tool cancels automatically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[Mouse]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Aim and engage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[R (tap)]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Reload if needed during the fight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6.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[—]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Enemy eliminated.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7.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[R (hold)]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Hold R → holster → Build Mode restored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8.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[9]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Re-select Belt Tool (or it may auto-restore depending on implementation)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9.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[L. Click]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Click miner output port → resume where you left off</w:t>
      </w:r>
    </w:p>
    <w:p>
      <w:pPr>
        <w:spacing w:after="40" w:before="60"/>
      </w:pP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This scenario demonstrates the full synergy: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One keypress (R) is sufficient to go from building to fighting.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last-weapon memory means you don’t have to think about which weapon to draw.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Heavy weapons are excluded, ensuring R always feels fast — if you need the rocket launcher, you reach for it deliberately.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Hold R to return is equally fluid — no menus, no mode selection screens.</w:t>
      </w:r>
    </w:p>
    <w:p>
      <w:pPr>
        <w:spacing w:after="14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Scenario 4 — Base Defence Wave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Your factory is running, producing parts. A wave of enemies approaches from the east while you’re adjusting a recipe.</w:t>
      </w:r>
    </w:p>
    <w:p>
      <w:pPr>
        <w:spacing w:after="60" w:before="40"/>
      </w:pP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1.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[E]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Config panel open on Assembler — setting Circuit Board recipe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2.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[Esc / E]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Close panel (cursor re-locks automatically)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[R]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Draw pistol → Combat Mode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[L. Click]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Engage first wave from cover behind your wall blocks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[3]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Switch to rocket launcher for armoured enemy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6.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[L. Click]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Eliminate threat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7.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[2]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Switch back to secondary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8.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[R (tap)]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Reload secondary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9.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[—]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Wave cleared.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10.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[R (hold)]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Holster → Build Mode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11. 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[E]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Re-open Assembler to confirm recipe was saved</w:t>
      </w:r>
    </w:p>
    <w:p>
      <w:pPr>
        <w:spacing w:after="40" w:before="60"/>
      </w:pP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Key observations: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Switching to slot 3 (heavy) in combat is fine — the restriction only applies to the R quick-draw from Build Mode.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After the wave, R quick-draw memory now holds the secondary (slot 2), not the rocket launcher — heavy weapons don’t update the last-weapon memory.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Build Mode is always one hold-R away, no matter how many weapons were switched in Combat Mode.</w:t>
      </w:r>
    </w:p>
    <w:p>
      <w:pPr>
        <w:spacing w:after="14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Design Notes &amp; Open Questions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Confirmed Design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R: tri-modal (draw / reload / holster) as described above.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Scroll wheel: Y-axis block rotation, four 90° steps.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Heavy weapons (3+): excluded from R quick-draw; do NOT update last-weapon memory.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Q: deselects current block slot in Build Mode; Q has no effect in Combat Mode.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Belt Tool right-click: cancels pending port selection (not dismantle).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Wire Tool right-click: same — cancels pending node selection.</w:t>
      </w:r>
    </w:p>
    <w:p>
      <w:pPr>
        <w:spacing w:after="6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Open / To Decide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Alt + Scroll: rotate along other axes (e.g. tilting blocks for future space building)?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Auto-restore Belt/Wire Tool slot after holstering, or always return to last block slot?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Tap vs. hold threshold: 0.3 s tap / 0.5 s hold — tune in playtesting.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Sprint while firing: disable fire, or just accuracy penalty?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 while in Combat Mode: should machines be configurable without holstering?</w:t>
      </w:r>
    </w:p>
    <w:p>
      <w:pPr>
        <w:spacing w:after="40" w:before="8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Reclamation Controls Reference — Internal Design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4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40"/>
    </w:pPr>
    <w:r>
      <w:rPr>
        <w:rFonts w:ascii="Arial" w:cs="Arial" w:eastAsia="Arial" w:hAnsi="Arial"/>
        <w:b/>
        <w:bCs/>
        <w:color w:val="888888"/>
        <w:sz w:val="18"/>
        <w:szCs w:val="18"/>
      </w:rPr>
      <w:t xml:space="preserve">Reclamation  —  Controls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2026-05-27T18:19:02.328Z</dcterms:created>
  <dcterms:modified xsi:type="dcterms:W3CDTF">2026-05-27T18:19:02.329Z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