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A06C6" w14:textId="01A23DF0" w:rsidR="00BE1A07" w:rsidRPr="00715FFE" w:rsidRDefault="00A846C8" w:rsidP="00B9045F">
      <w:pPr>
        <w:jc w:val="center"/>
        <w:rPr>
          <w:rFonts w:cstheme="minorHAnsi"/>
          <w:sz w:val="56"/>
          <w:szCs w:val="56"/>
        </w:rPr>
      </w:pPr>
      <w:r>
        <w:rPr>
          <w:rFonts w:cstheme="minorHAnsi"/>
          <w:sz w:val="56"/>
          <w:szCs w:val="56"/>
        </w:rPr>
        <w:t xml:space="preserve"> </w:t>
      </w:r>
      <w:r w:rsidR="00B9045F" w:rsidRPr="00715FFE">
        <w:rPr>
          <w:rFonts w:cstheme="minorHAnsi"/>
          <w:noProof/>
        </w:rPr>
        <w:drawing>
          <wp:inline distT="0" distB="0" distL="0" distR="0" wp14:anchorId="7D8BFE0A" wp14:editId="2A335CEE">
            <wp:extent cx="1943100" cy="1131316"/>
            <wp:effectExtent l="0" t="0" r="0" b="0"/>
            <wp:docPr id="7" name="Picture 7" descr="St. Lawrence College, Ontari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 Lawrence College, Ontario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8178" cy="1140095"/>
                    </a:xfrm>
                    <a:prstGeom prst="rect">
                      <a:avLst/>
                    </a:prstGeom>
                    <a:noFill/>
                    <a:ln>
                      <a:noFill/>
                    </a:ln>
                  </pic:spPr>
                </pic:pic>
              </a:graphicData>
            </a:graphic>
          </wp:inline>
        </w:drawing>
      </w:r>
    </w:p>
    <w:p w14:paraId="22EB07A2" w14:textId="77777777" w:rsidR="00B9045F" w:rsidRPr="00715FFE" w:rsidRDefault="00B9045F" w:rsidP="00C3169E">
      <w:pPr>
        <w:jc w:val="center"/>
        <w:rPr>
          <w:rFonts w:cstheme="minorHAnsi"/>
          <w:sz w:val="56"/>
          <w:szCs w:val="56"/>
        </w:rPr>
      </w:pPr>
    </w:p>
    <w:p w14:paraId="03A481A8" w14:textId="0381BAE1" w:rsidR="00A0552E" w:rsidRPr="00715FFE" w:rsidRDefault="00C3169E" w:rsidP="00C3169E">
      <w:pPr>
        <w:jc w:val="center"/>
        <w:rPr>
          <w:rFonts w:cstheme="minorHAnsi"/>
          <w:sz w:val="56"/>
          <w:szCs w:val="56"/>
        </w:rPr>
      </w:pPr>
      <w:r w:rsidRPr="00715FFE">
        <w:rPr>
          <w:rFonts w:cstheme="minorHAnsi"/>
          <w:b/>
          <w:bCs/>
          <w:sz w:val="56"/>
          <w:szCs w:val="56"/>
        </w:rPr>
        <w:t>Corporate</w:t>
      </w:r>
      <w:r w:rsidRPr="00715FFE">
        <w:rPr>
          <w:rFonts w:cstheme="minorHAnsi"/>
          <w:sz w:val="56"/>
          <w:szCs w:val="56"/>
        </w:rPr>
        <w:t xml:space="preserve"> </w:t>
      </w:r>
      <w:r w:rsidRPr="00715FFE">
        <w:rPr>
          <w:rFonts w:cstheme="minorHAnsi"/>
          <w:b/>
          <w:bCs/>
          <w:sz w:val="56"/>
          <w:szCs w:val="56"/>
        </w:rPr>
        <w:t>Bankruptcy</w:t>
      </w:r>
    </w:p>
    <w:p w14:paraId="36EF067F" w14:textId="2D9086AD" w:rsidR="00C3169E" w:rsidRPr="00715FFE" w:rsidRDefault="00C3169E" w:rsidP="00B9045F">
      <w:pPr>
        <w:jc w:val="center"/>
        <w:rPr>
          <w:rFonts w:cstheme="minorHAnsi"/>
          <w:sz w:val="56"/>
          <w:szCs w:val="56"/>
        </w:rPr>
      </w:pPr>
      <w:r w:rsidRPr="00715FFE">
        <w:rPr>
          <w:rFonts w:cstheme="minorHAnsi"/>
          <w:sz w:val="56"/>
          <w:szCs w:val="56"/>
        </w:rPr>
        <w:t xml:space="preserve">Prediction </w:t>
      </w:r>
    </w:p>
    <w:p w14:paraId="5EA3AAF9" w14:textId="5A90A825" w:rsidR="00A0552E" w:rsidRPr="00715FFE" w:rsidRDefault="00C3169E" w:rsidP="00A0552E">
      <w:pPr>
        <w:jc w:val="center"/>
        <w:rPr>
          <w:rFonts w:cstheme="minorHAnsi"/>
          <w:sz w:val="48"/>
          <w:szCs w:val="48"/>
        </w:rPr>
      </w:pPr>
      <w:r w:rsidRPr="00715FFE">
        <w:rPr>
          <w:rFonts w:cstheme="minorHAnsi"/>
          <w:sz w:val="48"/>
          <w:szCs w:val="48"/>
        </w:rPr>
        <w:t>Using</w:t>
      </w:r>
      <w:r w:rsidR="00A0552E" w:rsidRPr="00715FFE">
        <w:rPr>
          <w:rFonts w:cstheme="minorHAnsi"/>
          <w:sz w:val="48"/>
          <w:szCs w:val="48"/>
        </w:rPr>
        <w:t xml:space="preserve"> </w:t>
      </w:r>
    </w:p>
    <w:p w14:paraId="43D8C72B" w14:textId="1C8B76DD" w:rsidR="00C3169E" w:rsidRPr="00715FFE" w:rsidRDefault="00C3169E" w:rsidP="00B9045F">
      <w:pPr>
        <w:jc w:val="center"/>
        <w:rPr>
          <w:rFonts w:cstheme="minorHAnsi"/>
          <w:sz w:val="56"/>
          <w:szCs w:val="56"/>
        </w:rPr>
      </w:pPr>
      <w:r w:rsidRPr="00715FFE">
        <w:rPr>
          <w:rFonts w:cstheme="minorHAnsi"/>
          <w:b/>
          <w:bCs/>
          <w:sz w:val="56"/>
          <w:szCs w:val="56"/>
        </w:rPr>
        <w:t>Machine</w:t>
      </w:r>
      <w:r w:rsidRPr="00715FFE">
        <w:rPr>
          <w:rFonts w:cstheme="minorHAnsi"/>
          <w:sz w:val="56"/>
          <w:szCs w:val="56"/>
        </w:rPr>
        <w:t xml:space="preserve"> </w:t>
      </w:r>
      <w:r w:rsidRPr="00715FFE">
        <w:rPr>
          <w:rFonts w:cstheme="minorHAnsi"/>
          <w:b/>
          <w:bCs/>
          <w:sz w:val="56"/>
          <w:szCs w:val="56"/>
        </w:rPr>
        <w:t>Learning</w:t>
      </w:r>
      <w:r w:rsidRPr="00715FFE">
        <w:rPr>
          <w:rFonts w:cstheme="minorHAnsi"/>
          <w:sz w:val="56"/>
          <w:szCs w:val="56"/>
        </w:rPr>
        <w:t xml:space="preserve"> </w:t>
      </w:r>
      <w:r w:rsidRPr="00715FFE">
        <w:rPr>
          <w:rFonts w:cstheme="minorHAnsi"/>
          <w:b/>
          <w:bCs/>
          <w:sz w:val="56"/>
          <w:szCs w:val="56"/>
        </w:rPr>
        <w:t>Techniques</w:t>
      </w:r>
    </w:p>
    <w:p w14:paraId="384849C1" w14:textId="77777777" w:rsidR="00BE1A07" w:rsidRPr="00715FFE" w:rsidRDefault="00BE1A07" w:rsidP="00A0552E">
      <w:pPr>
        <w:jc w:val="center"/>
        <w:rPr>
          <w:rFonts w:cstheme="minorHAnsi"/>
          <w:sz w:val="56"/>
          <w:szCs w:val="56"/>
        </w:rPr>
      </w:pPr>
    </w:p>
    <w:p w14:paraId="15DBCB5D" w14:textId="141F5371" w:rsidR="00C3169E" w:rsidRPr="00715FFE" w:rsidRDefault="00BE1A07" w:rsidP="00C3169E">
      <w:pPr>
        <w:jc w:val="center"/>
        <w:rPr>
          <w:rFonts w:cstheme="minorHAnsi"/>
          <w:sz w:val="56"/>
          <w:szCs w:val="56"/>
        </w:rPr>
      </w:pPr>
      <w:r w:rsidRPr="00715FFE">
        <w:rPr>
          <w:rFonts w:cstheme="minorHAnsi"/>
          <w:sz w:val="56"/>
          <w:szCs w:val="56"/>
        </w:rPr>
        <w:t>ADMN5006</w:t>
      </w:r>
    </w:p>
    <w:p w14:paraId="13F87704" w14:textId="504E9AD9" w:rsidR="00A846C8" w:rsidRDefault="00A846C8" w:rsidP="00A846C8">
      <w:pPr>
        <w:jc w:val="right"/>
        <w:rPr>
          <w:rFonts w:cstheme="minorHAnsi"/>
          <w:sz w:val="28"/>
          <w:szCs w:val="28"/>
          <w:shd w:val="clear" w:color="auto" w:fill="FFFFFF"/>
        </w:rPr>
      </w:pPr>
      <w:r w:rsidRPr="00715FFE">
        <w:rPr>
          <w:rFonts w:cstheme="minorHAnsi"/>
          <w:sz w:val="28"/>
          <w:szCs w:val="28"/>
          <w:shd w:val="clear" w:color="auto" w:fill="FFFFFF"/>
        </w:rPr>
        <w:t>Arnab</w:t>
      </w:r>
      <w:r>
        <w:rPr>
          <w:rFonts w:cstheme="minorHAnsi"/>
          <w:sz w:val="28"/>
          <w:szCs w:val="28"/>
          <w:shd w:val="clear" w:color="auto" w:fill="FFFFFF"/>
        </w:rPr>
        <w:t xml:space="preserve"> Barua</w:t>
      </w:r>
    </w:p>
    <w:p w14:paraId="782113CE" w14:textId="0D44658C" w:rsidR="008239CB" w:rsidRPr="00715FFE" w:rsidRDefault="00BE1A07" w:rsidP="00B9045F">
      <w:pPr>
        <w:jc w:val="right"/>
        <w:rPr>
          <w:rFonts w:cstheme="minorHAnsi"/>
          <w:sz w:val="28"/>
          <w:szCs w:val="28"/>
          <w:shd w:val="clear" w:color="auto" w:fill="FFFFFF"/>
        </w:rPr>
      </w:pPr>
      <w:r w:rsidRPr="00715FFE">
        <w:rPr>
          <w:rFonts w:cstheme="minorHAnsi"/>
          <w:sz w:val="28"/>
          <w:szCs w:val="28"/>
          <w:shd w:val="clear" w:color="auto" w:fill="FFFFFF"/>
        </w:rPr>
        <w:t>Luke</w:t>
      </w:r>
      <w:r w:rsidR="00A846C8">
        <w:rPr>
          <w:rFonts w:cstheme="minorHAnsi"/>
          <w:sz w:val="28"/>
          <w:szCs w:val="28"/>
          <w:shd w:val="clear" w:color="auto" w:fill="FFFFFF"/>
        </w:rPr>
        <w:t xml:space="preserve"> Laylo</w:t>
      </w:r>
    </w:p>
    <w:p w14:paraId="5065D472" w14:textId="30BF9683" w:rsidR="00532F3E" w:rsidRDefault="00BE1A07" w:rsidP="00B9045F">
      <w:pPr>
        <w:jc w:val="right"/>
        <w:rPr>
          <w:rFonts w:cstheme="minorHAnsi"/>
          <w:sz w:val="28"/>
          <w:szCs w:val="28"/>
          <w:shd w:val="clear" w:color="auto" w:fill="FFFFFF"/>
        </w:rPr>
      </w:pPr>
      <w:r w:rsidRPr="00715FFE">
        <w:rPr>
          <w:rFonts w:cstheme="minorHAnsi"/>
          <w:sz w:val="28"/>
          <w:szCs w:val="28"/>
          <w:shd w:val="clear" w:color="auto" w:fill="FFFFFF"/>
        </w:rPr>
        <w:t>Jad</w:t>
      </w:r>
      <w:r w:rsidR="00A846C8">
        <w:rPr>
          <w:rFonts w:cstheme="minorHAnsi"/>
          <w:sz w:val="28"/>
          <w:szCs w:val="28"/>
          <w:shd w:val="clear" w:color="auto" w:fill="FFFFFF"/>
        </w:rPr>
        <w:t xml:space="preserve"> Naitali</w:t>
      </w:r>
    </w:p>
    <w:p w14:paraId="69D84852" w14:textId="77777777" w:rsidR="00A846C8" w:rsidRPr="00715FFE" w:rsidRDefault="00A846C8" w:rsidP="00A846C8">
      <w:pPr>
        <w:jc w:val="right"/>
        <w:rPr>
          <w:rFonts w:cstheme="minorHAnsi"/>
          <w:sz w:val="56"/>
          <w:szCs w:val="56"/>
        </w:rPr>
      </w:pPr>
      <w:r w:rsidRPr="00715FFE">
        <w:rPr>
          <w:rFonts w:cstheme="minorHAnsi"/>
          <w:sz w:val="28"/>
          <w:szCs w:val="28"/>
          <w:shd w:val="clear" w:color="auto" w:fill="FFFFFF"/>
        </w:rPr>
        <w:t>Varun</w:t>
      </w:r>
      <w:r>
        <w:rPr>
          <w:rFonts w:cstheme="minorHAnsi"/>
          <w:sz w:val="28"/>
          <w:szCs w:val="28"/>
          <w:shd w:val="clear" w:color="auto" w:fill="FFFFFF"/>
        </w:rPr>
        <w:t xml:space="preserve"> Nallamothu</w:t>
      </w:r>
    </w:p>
    <w:p w14:paraId="40FDF622" w14:textId="70232F44" w:rsidR="00A846C8" w:rsidRPr="00715FFE" w:rsidRDefault="00A846C8" w:rsidP="00A846C8">
      <w:pPr>
        <w:jc w:val="right"/>
        <w:rPr>
          <w:rFonts w:cstheme="minorHAnsi"/>
          <w:sz w:val="28"/>
          <w:szCs w:val="28"/>
          <w:shd w:val="clear" w:color="auto" w:fill="FFFFFF"/>
        </w:rPr>
      </w:pPr>
      <w:r w:rsidRPr="00715FFE">
        <w:rPr>
          <w:rFonts w:cstheme="minorHAnsi"/>
          <w:sz w:val="28"/>
          <w:szCs w:val="28"/>
          <w:shd w:val="clear" w:color="auto" w:fill="FFFFFF"/>
        </w:rPr>
        <w:t>Sreehari</w:t>
      </w:r>
      <w:r>
        <w:rPr>
          <w:rFonts w:cstheme="minorHAnsi"/>
          <w:sz w:val="28"/>
          <w:szCs w:val="28"/>
          <w:shd w:val="clear" w:color="auto" w:fill="FFFFFF"/>
        </w:rPr>
        <w:t xml:space="preserve"> Ramadas</w:t>
      </w:r>
    </w:p>
    <w:p w14:paraId="4F15D3AC" w14:textId="0C74037B" w:rsidR="00532F3E" w:rsidRPr="00715FFE" w:rsidRDefault="00A846C8" w:rsidP="00B9045F">
      <w:pPr>
        <w:jc w:val="right"/>
        <w:rPr>
          <w:rFonts w:cstheme="minorHAnsi"/>
          <w:sz w:val="28"/>
          <w:szCs w:val="28"/>
          <w:shd w:val="clear" w:color="auto" w:fill="FFFFFF"/>
        </w:rPr>
      </w:pPr>
      <w:r>
        <w:rPr>
          <w:rFonts w:cstheme="minorHAnsi"/>
          <w:sz w:val="28"/>
          <w:szCs w:val="28"/>
          <w:shd w:val="clear" w:color="auto" w:fill="FFFFFF"/>
        </w:rPr>
        <w:t>Ghita Tazi</w:t>
      </w:r>
    </w:p>
    <w:p w14:paraId="6DB27A04" w14:textId="77777777" w:rsidR="00BE1A07" w:rsidRPr="00715FFE" w:rsidRDefault="00BE1A07" w:rsidP="00A0552E">
      <w:pPr>
        <w:rPr>
          <w:rFonts w:cstheme="minorHAnsi"/>
          <w:b/>
          <w:bCs/>
          <w:sz w:val="40"/>
          <w:szCs w:val="40"/>
        </w:rPr>
      </w:pPr>
    </w:p>
    <w:p w14:paraId="31C319E4" w14:textId="77777777" w:rsidR="00B9045F" w:rsidRPr="00715FFE" w:rsidRDefault="00B9045F" w:rsidP="00A0552E">
      <w:pPr>
        <w:rPr>
          <w:rFonts w:cstheme="minorHAnsi"/>
          <w:b/>
          <w:bCs/>
          <w:sz w:val="40"/>
          <w:szCs w:val="40"/>
        </w:rPr>
      </w:pPr>
    </w:p>
    <w:p w14:paraId="267502BC" w14:textId="2D5BB1DC" w:rsidR="00C3169E" w:rsidRPr="00030763" w:rsidRDefault="00662CB0" w:rsidP="00030763">
      <w:pPr>
        <w:pStyle w:val="Heading1"/>
      </w:pPr>
      <w:r w:rsidRPr="00030763">
        <w:lastRenderedPageBreak/>
        <w:t>Abstract</w:t>
      </w:r>
    </w:p>
    <w:p w14:paraId="0AE03307" w14:textId="77777777" w:rsidR="00C3169E" w:rsidRPr="00030763" w:rsidRDefault="00C3169E" w:rsidP="00C3169E">
      <w:pPr>
        <w:jc w:val="center"/>
        <w:rPr>
          <w:rFonts w:asciiTheme="majorHAnsi" w:hAnsiTheme="majorHAnsi" w:cstheme="majorHAnsi"/>
          <w:sz w:val="24"/>
          <w:szCs w:val="24"/>
        </w:rPr>
      </w:pPr>
    </w:p>
    <w:p w14:paraId="644564DB" w14:textId="32DB7433" w:rsidR="00C3169E" w:rsidRPr="00030763" w:rsidRDefault="00C3169E" w:rsidP="006418FE">
      <w:pPr>
        <w:ind w:left="720"/>
        <w:rPr>
          <w:rFonts w:asciiTheme="majorHAnsi" w:hAnsiTheme="majorHAnsi" w:cstheme="majorHAnsi"/>
          <w:sz w:val="24"/>
          <w:szCs w:val="24"/>
        </w:rPr>
      </w:pPr>
      <w:r w:rsidRPr="00030763">
        <w:rPr>
          <w:rFonts w:asciiTheme="majorHAnsi" w:hAnsiTheme="majorHAnsi" w:cstheme="majorHAnsi"/>
          <w:sz w:val="24"/>
          <w:szCs w:val="24"/>
        </w:rPr>
        <w:t xml:space="preserve">Since the last few decades, corporate bankruptcy has been of interest to researchers around the world and a source of worry for business stakeholders including management, investors, etc. Due to the numerous elements that contribute to bankruptcy, it is not enough to rely on a single predictive model; instead, the difficulty is in identifying only the most important factors. The high-class imbalance in the data is another significant barrier that impairs the performance of the model. </w:t>
      </w:r>
    </w:p>
    <w:p w14:paraId="747ADCF0" w14:textId="77777777" w:rsidR="00A0552E" w:rsidRPr="00030763" w:rsidRDefault="00A0552E" w:rsidP="00A0552E">
      <w:pPr>
        <w:rPr>
          <w:rFonts w:asciiTheme="majorHAnsi" w:hAnsiTheme="majorHAnsi" w:cstheme="majorHAnsi"/>
          <w:sz w:val="24"/>
          <w:szCs w:val="24"/>
        </w:rPr>
      </w:pPr>
    </w:p>
    <w:p w14:paraId="7E2EB0B7" w14:textId="0C55AF0B" w:rsidR="00662CB0" w:rsidRPr="00030763" w:rsidRDefault="00E1479F" w:rsidP="00030763">
      <w:pPr>
        <w:pStyle w:val="Heading1"/>
      </w:pPr>
      <w:r w:rsidRPr="00030763">
        <w:t xml:space="preserve">Section 1: </w:t>
      </w:r>
      <w:r w:rsidR="00662CB0" w:rsidRPr="00030763">
        <w:t>Introduction</w:t>
      </w:r>
    </w:p>
    <w:p w14:paraId="40E21059" w14:textId="37A8A01B" w:rsidR="00662CB0" w:rsidRPr="00030763" w:rsidRDefault="00E1479F" w:rsidP="00C3169E">
      <w:pPr>
        <w:rPr>
          <w:rFonts w:asciiTheme="majorHAnsi" w:hAnsiTheme="majorHAnsi" w:cstheme="majorHAnsi"/>
          <w:sz w:val="24"/>
          <w:szCs w:val="24"/>
        </w:rPr>
      </w:pPr>
      <w:r w:rsidRPr="00030763">
        <w:rPr>
          <w:rFonts w:asciiTheme="majorHAnsi" w:hAnsiTheme="majorHAnsi" w:cstheme="majorHAnsi"/>
          <w:sz w:val="24"/>
          <w:szCs w:val="24"/>
        </w:rPr>
        <w:tab/>
        <w:t>The team has designed and developed a machine learning model for corporate bankruptcy prediction.</w:t>
      </w:r>
      <w:r w:rsidR="00030763" w:rsidRPr="00030763">
        <w:rPr>
          <w:rFonts w:asciiTheme="majorHAnsi" w:hAnsiTheme="majorHAnsi" w:cstheme="majorHAnsi"/>
          <w:sz w:val="24"/>
          <w:szCs w:val="24"/>
        </w:rPr>
        <w:t xml:space="preserve"> </w:t>
      </w:r>
      <w:r w:rsidR="00030763" w:rsidRPr="00030763">
        <w:rPr>
          <w:rFonts w:asciiTheme="majorHAnsi" w:hAnsiTheme="majorHAnsi" w:cstheme="majorHAnsi"/>
          <w:sz w:val="24"/>
          <w:szCs w:val="24"/>
        </w:rPr>
        <w:t xml:space="preserve">In this study, we evaluate the performance of machine learning models (support vector </w:t>
      </w:r>
      <w:r w:rsidR="00030763" w:rsidRPr="00030763">
        <w:rPr>
          <w:rFonts w:asciiTheme="majorHAnsi" w:hAnsiTheme="majorHAnsi" w:cstheme="majorHAnsi"/>
          <w:sz w:val="24"/>
          <w:szCs w:val="24"/>
        </w:rPr>
        <w:t>machines, Naïve Bayes,</w:t>
      </w:r>
      <w:r w:rsidR="00030763" w:rsidRPr="00030763">
        <w:rPr>
          <w:rFonts w:asciiTheme="majorHAnsi" w:hAnsiTheme="majorHAnsi" w:cstheme="majorHAnsi"/>
          <w:sz w:val="24"/>
          <w:szCs w:val="24"/>
        </w:rPr>
        <w:t xml:space="preserve"> and random forest) to findings from </w:t>
      </w:r>
      <w:r w:rsidR="00030763" w:rsidRPr="00030763">
        <w:rPr>
          <w:rFonts w:asciiTheme="majorHAnsi" w:hAnsiTheme="majorHAnsi" w:cstheme="majorHAnsi"/>
          <w:sz w:val="24"/>
          <w:szCs w:val="24"/>
        </w:rPr>
        <w:t>cross validation</w:t>
      </w:r>
      <w:r w:rsidR="00030763" w:rsidRPr="00030763">
        <w:rPr>
          <w:rFonts w:asciiTheme="majorHAnsi" w:hAnsiTheme="majorHAnsi" w:cstheme="majorHAnsi"/>
          <w:sz w:val="24"/>
          <w:szCs w:val="24"/>
        </w:rPr>
        <w:t>, logistic regression</w:t>
      </w:r>
      <w:r w:rsidR="00030763" w:rsidRPr="00030763">
        <w:rPr>
          <w:rFonts w:asciiTheme="majorHAnsi" w:hAnsiTheme="majorHAnsi" w:cstheme="majorHAnsi"/>
          <w:sz w:val="24"/>
          <w:szCs w:val="24"/>
        </w:rPr>
        <w:t xml:space="preserve"> </w:t>
      </w:r>
      <w:r w:rsidR="00030763" w:rsidRPr="00030763">
        <w:rPr>
          <w:rFonts w:asciiTheme="majorHAnsi" w:hAnsiTheme="majorHAnsi" w:cstheme="majorHAnsi"/>
          <w:sz w:val="24"/>
          <w:szCs w:val="24"/>
        </w:rPr>
        <w:t>in predicting bankruptcy one year before the occurrence.</w:t>
      </w:r>
    </w:p>
    <w:p w14:paraId="4ED391C6" w14:textId="258C3877" w:rsidR="00B7726E" w:rsidRPr="00030763" w:rsidRDefault="00B7726E" w:rsidP="00EA10C1">
      <w:pPr>
        <w:rPr>
          <w:rFonts w:asciiTheme="majorHAnsi" w:hAnsiTheme="majorHAnsi" w:cstheme="majorHAnsi"/>
          <w:sz w:val="24"/>
          <w:szCs w:val="24"/>
        </w:rPr>
      </w:pPr>
    </w:p>
    <w:p w14:paraId="0F5EF76A" w14:textId="728B891A" w:rsidR="00B7726E" w:rsidRPr="00030763" w:rsidRDefault="00B7726E" w:rsidP="00030763">
      <w:pPr>
        <w:pStyle w:val="Heading2"/>
      </w:pPr>
      <w:r w:rsidRPr="00030763">
        <w:t xml:space="preserve">Data Exploration </w:t>
      </w:r>
    </w:p>
    <w:p w14:paraId="0AC3CE98" w14:textId="5B12F217" w:rsidR="00BE1A07" w:rsidRPr="00030763" w:rsidRDefault="00B7726E" w:rsidP="00030763">
      <w:pPr>
        <w:ind w:left="360"/>
        <w:rPr>
          <w:rFonts w:asciiTheme="majorHAnsi" w:hAnsiTheme="majorHAnsi" w:cstheme="majorHAnsi"/>
          <w:sz w:val="24"/>
          <w:szCs w:val="24"/>
        </w:rPr>
      </w:pPr>
      <w:r w:rsidRPr="00030763">
        <w:rPr>
          <w:rFonts w:asciiTheme="majorHAnsi" w:hAnsiTheme="majorHAnsi" w:cstheme="majorHAnsi"/>
          <w:sz w:val="24"/>
          <w:szCs w:val="24"/>
        </w:rPr>
        <w:t xml:space="preserve">Using visuals is one of the quickest ways to study and comprehend the data. When it comes to understanding the data's structure, the distribution of its values, and the existence of any correlations within the dataset, the findings of visual data exploration can be quite effective. </w:t>
      </w:r>
      <w:r w:rsidR="00B163D6" w:rsidRPr="00030763">
        <w:rPr>
          <w:rFonts w:asciiTheme="majorHAnsi" w:hAnsiTheme="majorHAnsi" w:cstheme="majorHAnsi"/>
          <w:sz w:val="24"/>
          <w:szCs w:val="24"/>
        </w:rPr>
        <w:t xml:space="preserve">Therefore, the findings of our dataset are as below: </w:t>
      </w:r>
    </w:p>
    <w:p w14:paraId="3D45EE2F" w14:textId="1F4EBAA0" w:rsidR="00B163D6" w:rsidRPr="00030763" w:rsidRDefault="00B163D6" w:rsidP="00B163D6">
      <w:pPr>
        <w:pStyle w:val="ListParagraph"/>
        <w:numPr>
          <w:ilvl w:val="0"/>
          <w:numId w:val="1"/>
        </w:numPr>
        <w:rPr>
          <w:rFonts w:asciiTheme="majorHAnsi" w:hAnsiTheme="majorHAnsi" w:cstheme="majorHAnsi"/>
          <w:sz w:val="24"/>
          <w:szCs w:val="24"/>
        </w:rPr>
      </w:pPr>
      <w:r w:rsidRPr="00030763">
        <w:rPr>
          <w:rFonts w:asciiTheme="majorHAnsi" w:hAnsiTheme="majorHAnsi" w:cstheme="majorHAnsi"/>
          <w:sz w:val="24"/>
          <w:szCs w:val="24"/>
        </w:rPr>
        <w:t xml:space="preserve">Identifying the datatype of all the variables: </w:t>
      </w:r>
    </w:p>
    <w:p w14:paraId="388B6D0F" w14:textId="43557E18" w:rsidR="00B163D6" w:rsidRPr="00030763" w:rsidRDefault="00B163D6" w:rsidP="00B163D6">
      <w:pPr>
        <w:jc w:val="center"/>
        <w:rPr>
          <w:rFonts w:asciiTheme="majorHAnsi" w:hAnsiTheme="majorHAnsi" w:cstheme="majorHAnsi"/>
          <w:sz w:val="24"/>
          <w:szCs w:val="24"/>
        </w:rPr>
      </w:pPr>
      <w:r w:rsidRPr="00030763">
        <w:rPr>
          <w:rFonts w:asciiTheme="majorHAnsi" w:hAnsiTheme="majorHAnsi" w:cstheme="majorHAnsi"/>
          <w:noProof/>
          <w:sz w:val="24"/>
          <w:szCs w:val="24"/>
        </w:rPr>
        <w:drawing>
          <wp:inline distT="0" distB="0" distL="0" distR="0" wp14:anchorId="451BB0A3" wp14:editId="6898A742">
            <wp:extent cx="2676525" cy="2143563"/>
            <wp:effectExtent l="0" t="0" r="0" b="0"/>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6"/>
                    <a:stretch>
                      <a:fillRect/>
                    </a:stretch>
                  </pic:blipFill>
                  <pic:spPr>
                    <a:xfrm>
                      <a:off x="0" y="0"/>
                      <a:ext cx="2746302" cy="2199445"/>
                    </a:xfrm>
                    <a:prstGeom prst="rect">
                      <a:avLst/>
                    </a:prstGeom>
                  </pic:spPr>
                </pic:pic>
              </a:graphicData>
            </a:graphic>
          </wp:inline>
        </w:drawing>
      </w:r>
    </w:p>
    <w:p w14:paraId="41D346DF" w14:textId="77777777" w:rsidR="00030763" w:rsidRPr="00030763" w:rsidRDefault="00030763" w:rsidP="00B163D6">
      <w:pPr>
        <w:jc w:val="center"/>
        <w:rPr>
          <w:rFonts w:asciiTheme="majorHAnsi" w:hAnsiTheme="majorHAnsi" w:cstheme="majorHAnsi"/>
          <w:sz w:val="24"/>
          <w:szCs w:val="24"/>
        </w:rPr>
      </w:pPr>
    </w:p>
    <w:p w14:paraId="413AFB20" w14:textId="3DDC3FC9" w:rsidR="00B163D6" w:rsidRPr="00030763" w:rsidRDefault="00B163D6" w:rsidP="00B163D6">
      <w:pPr>
        <w:pStyle w:val="ListParagraph"/>
        <w:numPr>
          <w:ilvl w:val="0"/>
          <w:numId w:val="1"/>
        </w:numPr>
        <w:rPr>
          <w:rFonts w:asciiTheme="majorHAnsi" w:hAnsiTheme="majorHAnsi" w:cstheme="majorHAnsi"/>
          <w:sz w:val="24"/>
          <w:szCs w:val="24"/>
        </w:rPr>
      </w:pPr>
      <w:r w:rsidRPr="00030763">
        <w:rPr>
          <w:rFonts w:asciiTheme="majorHAnsi" w:hAnsiTheme="majorHAnsi" w:cstheme="majorHAnsi"/>
          <w:sz w:val="24"/>
          <w:szCs w:val="24"/>
        </w:rPr>
        <w:t xml:space="preserve">Checking the presence of null values in the dataset: </w:t>
      </w:r>
    </w:p>
    <w:p w14:paraId="4587EA3F" w14:textId="77777777" w:rsidR="00B163D6" w:rsidRPr="00030763" w:rsidRDefault="00B163D6" w:rsidP="00B163D6">
      <w:pPr>
        <w:pStyle w:val="ListParagraph"/>
        <w:rPr>
          <w:rFonts w:asciiTheme="majorHAnsi" w:hAnsiTheme="majorHAnsi" w:cstheme="majorHAnsi"/>
          <w:sz w:val="24"/>
          <w:szCs w:val="24"/>
        </w:rPr>
      </w:pPr>
    </w:p>
    <w:p w14:paraId="4C87CF61" w14:textId="71F0242A" w:rsidR="00B163D6" w:rsidRPr="00030763" w:rsidRDefault="00B163D6" w:rsidP="00B163D6">
      <w:pPr>
        <w:pStyle w:val="ListParagraph"/>
        <w:rPr>
          <w:rFonts w:asciiTheme="majorHAnsi" w:hAnsiTheme="majorHAnsi" w:cstheme="majorHAnsi"/>
          <w:sz w:val="24"/>
          <w:szCs w:val="24"/>
        </w:rPr>
      </w:pPr>
      <w:r w:rsidRPr="00030763">
        <w:rPr>
          <w:rFonts w:asciiTheme="majorHAnsi" w:hAnsiTheme="majorHAnsi" w:cstheme="majorHAnsi"/>
          <w:noProof/>
          <w:sz w:val="24"/>
          <w:szCs w:val="24"/>
        </w:rPr>
        <w:lastRenderedPageBreak/>
        <w:drawing>
          <wp:inline distT="0" distB="0" distL="0" distR="0" wp14:anchorId="24A84D08" wp14:editId="679FE36D">
            <wp:extent cx="5578323" cy="2728196"/>
            <wp:effectExtent l="0" t="0" r="381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7"/>
                    <a:stretch>
                      <a:fillRect/>
                    </a:stretch>
                  </pic:blipFill>
                  <pic:spPr>
                    <a:xfrm>
                      <a:off x="0" y="0"/>
                      <a:ext cx="5578323" cy="2728196"/>
                    </a:xfrm>
                    <a:prstGeom prst="rect">
                      <a:avLst/>
                    </a:prstGeom>
                  </pic:spPr>
                </pic:pic>
              </a:graphicData>
            </a:graphic>
          </wp:inline>
        </w:drawing>
      </w:r>
    </w:p>
    <w:p w14:paraId="16E00830" w14:textId="2AB0138A" w:rsidR="00B163D6" w:rsidRPr="00030763" w:rsidRDefault="00B163D6" w:rsidP="00B163D6">
      <w:pPr>
        <w:rPr>
          <w:rFonts w:asciiTheme="majorHAnsi" w:hAnsiTheme="majorHAnsi" w:cstheme="majorHAnsi"/>
          <w:sz w:val="24"/>
          <w:szCs w:val="24"/>
        </w:rPr>
      </w:pPr>
    </w:p>
    <w:p w14:paraId="3FEA6981" w14:textId="61529EEB" w:rsidR="00B163D6" w:rsidRPr="00030763" w:rsidRDefault="00B163D6" w:rsidP="00B163D6">
      <w:pPr>
        <w:jc w:val="center"/>
        <w:rPr>
          <w:rFonts w:asciiTheme="majorHAnsi" w:hAnsiTheme="majorHAnsi" w:cstheme="majorHAnsi"/>
          <w:sz w:val="24"/>
          <w:szCs w:val="24"/>
        </w:rPr>
      </w:pPr>
      <w:r w:rsidRPr="00030763">
        <w:rPr>
          <w:rFonts w:asciiTheme="majorHAnsi" w:hAnsiTheme="majorHAnsi" w:cstheme="majorHAnsi"/>
          <w:noProof/>
          <w:sz w:val="24"/>
          <w:szCs w:val="24"/>
        </w:rPr>
        <w:drawing>
          <wp:inline distT="0" distB="0" distL="0" distR="0" wp14:anchorId="5CCE0C7E" wp14:editId="67C225B2">
            <wp:extent cx="3246401" cy="3520745"/>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3246401" cy="3520745"/>
                    </a:xfrm>
                    <a:prstGeom prst="rect">
                      <a:avLst/>
                    </a:prstGeom>
                  </pic:spPr>
                </pic:pic>
              </a:graphicData>
            </a:graphic>
          </wp:inline>
        </w:drawing>
      </w:r>
    </w:p>
    <w:p w14:paraId="39A78945" w14:textId="6B49E51F" w:rsidR="00030763" w:rsidRPr="00030763" w:rsidRDefault="00030763" w:rsidP="00B163D6">
      <w:pPr>
        <w:jc w:val="center"/>
        <w:rPr>
          <w:rFonts w:asciiTheme="majorHAnsi" w:hAnsiTheme="majorHAnsi" w:cstheme="majorHAnsi"/>
          <w:sz w:val="24"/>
          <w:szCs w:val="24"/>
        </w:rPr>
      </w:pPr>
    </w:p>
    <w:p w14:paraId="0CE7B3ED" w14:textId="2FEE40AC" w:rsidR="00030763" w:rsidRPr="00030763" w:rsidRDefault="00030763" w:rsidP="00B163D6">
      <w:pPr>
        <w:jc w:val="center"/>
        <w:rPr>
          <w:rFonts w:asciiTheme="majorHAnsi" w:hAnsiTheme="majorHAnsi" w:cstheme="majorHAnsi"/>
          <w:sz w:val="24"/>
          <w:szCs w:val="24"/>
        </w:rPr>
      </w:pPr>
    </w:p>
    <w:p w14:paraId="6233DB74" w14:textId="77777777" w:rsidR="00030763" w:rsidRPr="00030763" w:rsidRDefault="00030763" w:rsidP="00B163D6">
      <w:pPr>
        <w:jc w:val="center"/>
        <w:rPr>
          <w:rFonts w:asciiTheme="majorHAnsi" w:hAnsiTheme="majorHAnsi" w:cstheme="majorHAnsi"/>
          <w:sz w:val="24"/>
          <w:szCs w:val="24"/>
        </w:rPr>
      </w:pPr>
    </w:p>
    <w:p w14:paraId="513405F0" w14:textId="79A55886" w:rsidR="00B163D6" w:rsidRPr="00030763" w:rsidRDefault="00B163D6" w:rsidP="00B163D6">
      <w:pPr>
        <w:pStyle w:val="ListParagraph"/>
        <w:numPr>
          <w:ilvl w:val="0"/>
          <w:numId w:val="1"/>
        </w:numPr>
        <w:shd w:val="clear" w:color="auto" w:fill="FFFFFF"/>
        <w:spacing w:before="100" w:beforeAutospacing="1" w:after="100" w:afterAutospacing="1" w:line="240" w:lineRule="auto"/>
        <w:outlineLvl w:val="2"/>
        <w:rPr>
          <w:rFonts w:asciiTheme="majorHAnsi" w:eastAsia="Times New Roman" w:hAnsiTheme="majorHAnsi" w:cstheme="majorHAnsi"/>
          <w:sz w:val="24"/>
          <w:szCs w:val="24"/>
          <w:lang w:eastAsia="en-CA"/>
        </w:rPr>
      </w:pPr>
      <w:r w:rsidRPr="00030763">
        <w:rPr>
          <w:rFonts w:asciiTheme="majorHAnsi" w:eastAsia="Times New Roman" w:hAnsiTheme="majorHAnsi" w:cstheme="majorHAnsi"/>
          <w:sz w:val="24"/>
          <w:szCs w:val="24"/>
          <w:lang w:eastAsia="en-CA"/>
        </w:rPr>
        <w:t xml:space="preserve">Correlation between the </w:t>
      </w:r>
      <w:r w:rsidR="00030763" w:rsidRPr="00030763">
        <w:rPr>
          <w:rFonts w:asciiTheme="majorHAnsi" w:eastAsia="Times New Roman" w:hAnsiTheme="majorHAnsi" w:cstheme="majorHAnsi"/>
          <w:sz w:val="24"/>
          <w:szCs w:val="24"/>
          <w:lang w:eastAsia="en-CA"/>
        </w:rPr>
        <w:t>dataframe</w:t>
      </w:r>
      <w:r w:rsidRPr="00030763">
        <w:rPr>
          <w:rFonts w:asciiTheme="majorHAnsi" w:eastAsia="Times New Roman" w:hAnsiTheme="majorHAnsi" w:cstheme="majorHAnsi"/>
          <w:sz w:val="24"/>
          <w:szCs w:val="24"/>
          <w:lang w:eastAsia="en-CA"/>
        </w:rPr>
        <w:t xml:space="preserve"> </w:t>
      </w:r>
    </w:p>
    <w:p w14:paraId="56AFFBED" w14:textId="77777777" w:rsidR="00B163D6" w:rsidRPr="00030763" w:rsidRDefault="00B163D6" w:rsidP="00B163D6">
      <w:pPr>
        <w:pStyle w:val="ListParagraph"/>
        <w:shd w:val="clear" w:color="auto" w:fill="FFFFFF"/>
        <w:spacing w:before="100" w:beforeAutospacing="1" w:after="100" w:afterAutospacing="1" w:line="240" w:lineRule="auto"/>
        <w:outlineLvl w:val="2"/>
        <w:rPr>
          <w:rFonts w:asciiTheme="majorHAnsi" w:eastAsia="Times New Roman" w:hAnsiTheme="majorHAnsi" w:cstheme="majorHAnsi"/>
          <w:b/>
          <w:bCs/>
          <w:sz w:val="24"/>
          <w:szCs w:val="24"/>
          <w:lang w:eastAsia="en-CA"/>
        </w:rPr>
      </w:pPr>
    </w:p>
    <w:p w14:paraId="7239C548" w14:textId="04B40930" w:rsidR="00B163D6" w:rsidRPr="00030763" w:rsidRDefault="00B163D6" w:rsidP="00B163D6">
      <w:pPr>
        <w:pStyle w:val="ListParagraph"/>
        <w:shd w:val="clear" w:color="auto" w:fill="FFFFFF"/>
        <w:spacing w:before="100" w:beforeAutospacing="1" w:after="100" w:afterAutospacing="1" w:line="240" w:lineRule="auto"/>
        <w:outlineLvl w:val="2"/>
        <w:rPr>
          <w:rFonts w:asciiTheme="majorHAnsi" w:eastAsia="Times New Roman" w:hAnsiTheme="majorHAnsi" w:cstheme="majorHAnsi"/>
          <w:b/>
          <w:bCs/>
          <w:sz w:val="24"/>
          <w:szCs w:val="24"/>
          <w:lang w:eastAsia="en-CA"/>
        </w:rPr>
      </w:pPr>
      <w:r w:rsidRPr="00030763">
        <w:rPr>
          <w:rFonts w:asciiTheme="majorHAnsi" w:eastAsia="Times New Roman" w:hAnsiTheme="majorHAnsi" w:cstheme="majorHAnsi"/>
          <w:b/>
          <w:bCs/>
          <w:noProof/>
          <w:sz w:val="24"/>
          <w:szCs w:val="24"/>
          <w:lang w:eastAsia="en-CA"/>
        </w:rPr>
        <w:lastRenderedPageBreak/>
        <w:drawing>
          <wp:inline distT="0" distB="0" distL="0" distR="0" wp14:anchorId="09D127E5" wp14:editId="3B3DF5C6">
            <wp:extent cx="5943600" cy="2969260"/>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5943600" cy="2969260"/>
                    </a:xfrm>
                    <a:prstGeom prst="rect">
                      <a:avLst/>
                    </a:prstGeom>
                  </pic:spPr>
                </pic:pic>
              </a:graphicData>
            </a:graphic>
          </wp:inline>
        </w:drawing>
      </w:r>
    </w:p>
    <w:p w14:paraId="4380C397" w14:textId="2B1C433C" w:rsidR="00B163D6" w:rsidRPr="00030763" w:rsidRDefault="00B163D6" w:rsidP="00B163D6">
      <w:pPr>
        <w:pStyle w:val="ListParagraph"/>
        <w:rPr>
          <w:rFonts w:asciiTheme="majorHAnsi" w:hAnsiTheme="majorHAnsi" w:cstheme="majorHAnsi"/>
          <w:sz w:val="24"/>
          <w:szCs w:val="24"/>
        </w:rPr>
      </w:pPr>
    </w:p>
    <w:p w14:paraId="764C244B" w14:textId="0BEE94BD" w:rsidR="00B163D6" w:rsidRPr="00030763" w:rsidRDefault="00B163D6" w:rsidP="00B163D6">
      <w:pPr>
        <w:pStyle w:val="ListParagraph"/>
        <w:rPr>
          <w:rFonts w:asciiTheme="majorHAnsi" w:hAnsiTheme="majorHAnsi" w:cstheme="majorHAnsi"/>
          <w:sz w:val="24"/>
          <w:szCs w:val="24"/>
        </w:rPr>
      </w:pPr>
      <w:r w:rsidRPr="00030763">
        <w:rPr>
          <w:rFonts w:asciiTheme="majorHAnsi" w:hAnsiTheme="majorHAnsi" w:cstheme="majorHAnsi"/>
          <w:noProof/>
          <w:sz w:val="24"/>
          <w:szCs w:val="24"/>
        </w:rPr>
        <w:drawing>
          <wp:inline distT="0" distB="0" distL="0" distR="0" wp14:anchorId="363405D8" wp14:editId="24C09A5C">
            <wp:extent cx="4757445" cy="39624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4760126" cy="3964633"/>
                    </a:xfrm>
                    <a:prstGeom prst="rect">
                      <a:avLst/>
                    </a:prstGeom>
                  </pic:spPr>
                </pic:pic>
              </a:graphicData>
            </a:graphic>
          </wp:inline>
        </w:drawing>
      </w:r>
    </w:p>
    <w:p w14:paraId="5ACCDDEA" w14:textId="006A5040" w:rsidR="00030763" w:rsidRPr="00030763" w:rsidRDefault="00030763" w:rsidP="00B163D6">
      <w:pPr>
        <w:pStyle w:val="ListParagraph"/>
        <w:rPr>
          <w:rFonts w:asciiTheme="majorHAnsi" w:hAnsiTheme="majorHAnsi" w:cstheme="majorHAnsi"/>
          <w:sz w:val="24"/>
          <w:szCs w:val="24"/>
        </w:rPr>
      </w:pPr>
    </w:p>
    <w:p w14:paraId="09954C7E" w14:textId="77777777" w:rsidR="00030763" w:rsidRPr="00030763" w:rsidRDefault="00030763" w:rsidP="00B163D6">
      <w:pPr>
        <w:pStyle w:val="ListParagraph"/>
        <w:rPr>
          <w:rFonts w:asciiTheme="majorHAnsi" w:hAnsiTheme="majorHAnsi" w:cstheme="majorHAnsi"/>
          <w:sz w:val="24"/>
          <w:szCs w:val="24"/>
        </w:rPr>
      </w:pPr>
    </w:p>
    <w:p w14:paraId="7759A802" w14:textId="458F55E7" w:rsidR="00B163D6" w:rsidRPr="00030763" w:rsidRDefault="00B163D6" w:rsidP="00B163D6">
      <w:pPr>
        <w:pStyle w:val="ListParagraph"/>
        <w:rPr>
          <w:rFonts w:asciiTheme="majorHAnsi" w:hAnsiTheme="majorHAnsi" w:cstheme="majorHAnsi"/>
          <w:sz w:val="24"/>
          <w:szCs w:val="24"/>
        </w:rPr>
      </w:pPr>
    </w:p>
    <w:p w14:paraId="26DF5E74" w14:textId="2C865999" w:rsidR="00B163D6" w:rsidRPr="00030763" w:rsidRDefault="00B163D6" w:rsidP="00B163D6">
      <w:pPr>
        <w:pStyle w:val="ListParagraph"/>
        <w:numPr>
          <w:ilvl w:val="0"/>
          <w:numId w:val="1"/>
        </w:numPr>
        <w:rPr>
          <w:rFonts w:asciiTheme="majorHAnsi" w:hAnsiTheme="majorHAnsi" w:cstheme="majorHAnsi"/>
          <w:sz w:val="24"/>
          <w:szCs w:val="24"/>
        </w:rPr>
      </w:pPr>
      <w:r w:rsidRPr="00030763">
        <w:rPr>
          <w:rFonts w:asciiTheme="majorHAnsi" w:hAnsiTheme="majorHAnsi" w:cstheme="majorHAnsi"/>
          <w:sz w:val="24"/>
          <w:szCs w:val="24"/>
        </w:rPr>
        <w:t xml:space="preserve">Plotting bar-graph to determine the distribution of bankrupt and non-bankrupt cases: </w:t>
      </w:r>
    </w:p>
    <w:p w14:paraId="392809C4" w14:textId="500B6D1C" w:rsidR="00B163D6" w:rsidRPr="00030763" w:rsidRDefault="00B163D6" w:rsidP="00B163D6">
      <w:pPr>
        <w:pStyle w:val="ListParagraph"/>
        <w:rPr>
          <w:rFonts w:asciiTheme="majorHAnsi" w:hAnsiTheme="majorHAnsi" w:cstheme="majorHAnsi"/>
          <w:sz w:val="24"/>
          <w:szCs w:val="24"/>
        </w:rPr>
      </w:pPr>
    </w:p>
    <w:p w14:paraId="61659AE5" w14:textId="0055A880" w:rsidR="00B163D6" w:rsidRDefault="005731B5" w:rsidP="005731B5">
      <w:pPr>
        <w:pStyle w:val="ListParagraph"/>
        <w:jc w:val="center"/>
        <w:rPr>
          <w:rFonts w:asciiTheme="majorHAnsi" w:hAnsiTheme="majorHAnsi" w:cstheme="majorHAnsi"/>
          <w:sz w:val="24"/>
          <w:szCs w:val="24"/>
        </w:rPr>
      </w:pPr>
      <w:r w:rsidRPr="00030763">
        <w:rPr>
          <w:rFonts w:asciiTheme="majorHAnsi" w:hAnsiTheme="majorHAnsi" w:cstheme="majorHAnsi"/>
          <w:noProof/>
          <w:sz w:val="24"/>
          <w:szCs w:val="24"/>
        </w:rPr>
        <w:lastRenderedPageBreak/>
        <w:drawing>
          <wp:inline distT="0" distB="0" distL="0" distR="0" wp14:anchorId="34182EC2" wp14:editId="1EC69F19">
            <wp:extent cx="4077053" cy="2789162"/>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stretch>
                      <a:fillRect/>
                    </a:stretch>
                  </pic:blipFill>
                  <pic:spPr>
                    <a:xfrm>
                      <a:off x="0" y="0"/>
                      <a:ext cx="4077053" cy="2789162"/>
                    </a:xfrm>
                    <a:prstGeom prst="rect">
                      <a:avLst/>
                    </a:prstGeom>
                  </pic:spPr>
                </pic:pic>
              </a:graphicData>
            </a:graphic>
          </wp:inline>
        </w:drawing>
      </w:r>
    </w:p>
    <w:p w14:paraId="712DE182" w14:textId="08311C1C" w:rsidR="00FB4625" w:rsidRDefault="00FB4625" w:rsidP="005731B5">
      <w:pPr>
        <w:pStyle w:val="ListParagraph"/>
        <w:jc w:val="center"/>
        <w:rPr>
          <w:rFonts w:asciiTheme="majorHAnsi" w:hAnsiTheme="majorHAnsi" w:cstheme="majorHAnsi"/>
          <w:sz w:val="24"/>
          <w:szCs w:val="24"/>
        </w:rPr>
      </w:pPr>
    </w:p>
    <w:p w14:paraId="624AAE00" w14:textId="012BDECE" w:rsidR="00FB4625" w:rsidRPr="00030763" w:rsidRDefault="00FB4625" w:rsidP="00FB4625">
      <w:pPr>
        <w:pStyle w:val="ListParagraph"/>
        <w:ind w:firstLine="720"/>
        <w:rPr>
          <w:rFonts w:asciiTheme="majorHAnsi" w:hAnsiTheme="majorHAnsi" w:cstheme="majorHAnsi"/>
          <w:sz w:val="24"/>
          <w:szCs w:val="24"/>
        </w:rPr>
      </w:pPr>
      <w:r>
        <w:rPr>
          <w:rFonts w:asciiTheme="majorHAnsi" w:hAnsiTheme="majorHAnsi" w:cstheme="majorHAnsi"/>
          <w:sz w:val="24"/>
          <w:szCs w:val="24"/>
        </w:rPr>
        <w:t xml:space="preserve">After viewing and analyzing the </w:t>
      </w:r>
      <w:r w:rsidR="007A3EF4">
        <w:rPr>
          <w:rFonts w:asciiTheme="majorHAnsi" w:hAnsiTheme="majorHAnsi" w:cstheme="majorHAnsi"/>
          <w:sz w:val="24"/>
          <w:szCs w:val="24"/>
        </w:rPr>
        <w:t>dataset,</w:t>
      </w:r>
      <w:r>
        <w:rPr>
          <w:rFonts w:asciiTheme="majorHAnsi" w:hAnsiTheme="majorHAnsi" w:cstheme="majorHAnsi"/>
          <w:sz w:val="24"/>
          <w:szCs w:val="24"/>
        </w:rPr>
        <w:t xml:space="preserve"> we have confirmed that there are a lot of problems involving the dataset. First problem we could see in the data set is that there are a lot of missing </w:t>
      </w:r>
      <w:r w:rsidR="007A3EF4">
        <w:rPr>
          <w:rFonts w:asciiTheme="majorHAnsi" w:hAnsiTheme="majorHAnsi" w:cstheme="majorHAnsi"/>
          <w:sz w:val="24"/>
          <w:szCs w:val="24"/>
        </w:rPr>
        <w:t>values to evaluate the data. Second, the class distribution between bankrupt and not bankrupt is highly imbalanced. Lastly, there are also a lot of extreme outliers present in the dataset presented.</w:t>
      </w:r>
    </w:p>
    <w:p w14:paraId="25EB5219" w14:textId="28714901" w:rsidR="007A3EF4" w:rsidRDefault="00FB4625" w:rsidP="007A3EF4">
      <w:pPr>
        <w:pStyle w:val="Heading1"/>
      </w:pPr>
      <w:r>
        <w:t>Section 2: Data Processing</w:t>
      </w:r>
    </w:p>
    <w:p w14:paraId="1D0A771E" w14:textId="77777777" w:rsidR="007A3EF4" w:rsidRPr="007A3EF4" w:rsidRDefault="007A3EF4" w:rsidP="007A3EF4"/>
    <w:p w14:paraId="4FB94F37" w14:textId="77777777" w:rsidR="007A3EF4" w:rsidRPr="00030763" w:rsidRDefault="007A3EF4" w:rsidP="007A3EF4">
      <w:pPr>
        <w:ind w:firstLine="720"/>
        <w:rPr>
          <w:rFonts w:asciiTheme="majorHAnsi" w:hAnsiTheme="majorHAnsi" w:cstheme="majorHAnsi"/>
          <w:sz w:val="24"/>
          <w:szCs w:val="24"/>
          <w:shd w:val="clear" w:color="auto" w:fill="FFFFFF"/>
        </w:rPr>
      </w:pPr>
      <w:r w:rsidRPr="00030763">
        <w:rPr>
          <w:rFonts w:asciiTheme="majorHAnsi" w:hAnsiTheme="majorHAnsi" w:cstheme="majorHAnsi"/>
          <w:sz w:val="24"/>
          <w:szCs w:val="24"/>
        </w:rPr>
        <w:t xml:space="preserve">To begin with, we had to design and develop a machine learning model for bankruptcy prediction 2 years into the future using the dataset provided to us. </w:t>
      </w:r>
      <w:r w:rsidRPr="00030763">
        <w:rPr>
          <w:rFonts w:asciiTheme="majorHAnsi" w:hAnsiTheme="majorHAnsi" w:cstheme="majorHAnsi"/>
          <w:sz w:val="24"/>
          <w:szCs w:val="24"/>
          <w:shd w:val="clear" w:color="auto" w:fill="FFFFFF"/>
        </w:rPr>
        <w:t xml:space="preserve">The column “BK” in the data provided denotes whether the company goes bankrupt (indicated by 1) 2 years in the future, or not (indicated by 0). - Some of the input variables included are “Assets Growth”, “Sales Growth”, “Earnings-per-share (EPS)”, “Return-on-equity (ROE)”, etc. </w:t>
      </w:r>
    </w:p>
    <w:p w14:paraId="1320CB6C" w14:textId="77777777" w:rsidR="007A3EF4" w:rsidRPr="00030763" w:rsidRDefault="007A3EF4" w:rsidP="007A3EF4">
      <w:pPr>
        <w:ind w:firstLine="720"/>
        <w:rPr>
          <w:rFonts w:asciiTheme="majorHAnsi" w:hAnsiTheme="majorHAnsi" w:cstheme="majorHAnsi"/>
          <w:sz w:val="24"/>
          <w:szCs w:val="24"/>
          <w:shd w:val="clear" w:color="auto" w:fill="FFFFFF"/>
        </w:rPr>
      </w:pPr>
      <w:r w:rsidRPr="00030763">
        <w:rPr>
          <w:rFonts w:asciiTheme="majorHAnsi" w:hAnsiTheme="majorHAnsi" w:cstheme="majorHAnsi"/>
          <w:sz w:val="24"/>
          <w:szCs w:val="24"/>
          <w:shd w:val="clear" w:color="auto" w:fill="FFFFFF"/>
        </w:rPr>
        <w:t xml:space="preserve">Our goals were to understand the data that was provided to us and create a 50/50 sub-data frame ratio of “Bankrupt” and “Non-Bankrupt”. </w:t>
      </w:r>
    </w:p>
    <w:p w14:paraId="6C28AAED" w14:textId="77777777" w:rsidR="007A3EF4" w:rsidRPr="00030763" w:rsidRDefault="007A3EF4" w:rsidP="007A3EF4">
      <w:pPr>
        <w:ind w:firstLine="720"/>
        <w:rPr>
          <w:rFonts w:asciiTheme="majorHAnsi" w:hAnsiTheme="majorHAnsi" w:cstheme="majorHAnsi"/>
          <w:sz w:val="24"/>
          <w:szCs w:val="24"/>
          <w:shd w:val="clear" w:color="auto" w:fill="FFFFFF"/>
        </w:rPr>
      </w:pPr>
      <w:r w:rsidRPr="00030763">
        <w:rPr>
          <w:rFonts w:asciiTheme="majorHAnsi" w:hAnsiTheme="majorHAnsi" w:cstheme="majorHAnsi"/>
          <w:sz w:val="24"/>
          <w:szCs w:val="24"/>
          <w:shd w:val="clear" w:color="auto" w:fill="FFFFFF"/>
        </w:rPr>
        <w:t xml:space="preserve">Determine the classifiers that we are going to use and decide which one has the higher accuracy and UAC and understand the mistakes made with imbalanced datasets. </w:t>
      </w:r>
    </w:p>
    <w:p w14:paraId="6F3224E1" w14:textId="77777777" w:rsidR="007A3EF4" w:rsidRPr="00030763" w:rsidRDefault="007A3EF4" w:rsidP="007A3EF4">
      <w:pPr>
        <w:ind w:firstLine="720"/>
        <w:rPr>
          <w:rFonts w:asciiTheme="majorHAnsi" w:hAnsiTheme="majorHAnsi" w:cstheme="majorHAnsi"/>
          <w:sz w:val="24"/>
          <w:szCs w:val="24"/>
          <w:shd w:val="clear" w:color="auto" w:fill="FFFFFF"/>
        </w:rPr>
      </w:pPr>
      <w:r w:rsidRPr="00030763">
        <w:rPr>
          <w:rFonts w:asciiTheme="majorHAnsi" w:hAnsiTheme="majorHAnsi" w:cstheme="majorHAnsi"/>
          <w:sz w:val="24"/>
          <w:szCs w:val="24"/>
          <w:shd w:val="clear" w:color="auto" w:fill="FFFFFF"/>
        </w:rPr>
        <w:t xml:space="preserve">We imported the libraries that are going to help us solve the dataset. We, then, imported the data source into the notebook and saw the basic statistics of the report. </w:t>
      </w:r>
    </w:p>
    <w:p w14:paraId="71BDC365" w14:textId="66E43B08" w:rsidR="007A3EF4" w:rsidRDefault="007A3EF4" w:rsidP="007A3EF4">
      <w:pPr>
        <w:pStyle w:val="HTMLPreformatted"/>
        <w:rPr>
          <w:rFonts w:asciiTheme="majorHAnsi" w:hAnsiTheme="majorHAnsi" w:cstheme="majorHAnsi"/>
          <w:sz w:val="24"/>
          <w:szCs w:val="24"/>
          <w:shd w:val="clear" w:color="auto" w:fill="FFFFFF"/>
        </w:rPr>
      </w:pPr>
      <w:r>
        <w:rPr>
          <w:rFonts w:asciiTheme="majorHAnsi" w:eastAsiaTheme="minorHAnsi" w:hAnsiTheme="majorHAnsi" w:cstheme="majorHAnsi"/>
          <w:sz w:val="24"/>
          <w:szCs w:val="24"/>
          <w:shd w:val="clear" w:color="auto" w:fill="FFFFFF"/>
          <w:lang w:eastAsia="en-US"/>
        </w:rPr>
        <w:tab/>
      </w:r>
      <w:r w:rsidRPr="00030763">
        <w:rPr>
          <w:rFonts w:asciiTheme="majorHAnsi" w:eastAsiaTheme="minorHAnsi" w:hAnsiTheme="majorHAnsi" w:cstheme="majorHAnsi"/>
          <w:sz w:val="24"/>
          <w:szCs w:val="24"/>
          <w:shd w:val="clear" w:color="auto" w:fill="FFFFFF"/>
          <w:lang w:eastAsia="en-US"/>
        </w:rPr>
        <w:t>We witnessed the dataset consisted of 13 columns ('EPS', 'Liquidity', 'Profitability', 'Productivity', 'Leverage Ratio', 'Asset Turnover', 'Operational Margin', 'Return on Equity’, 'Market Book Ratio', 'Assets Growth', 'Sales Growth', 'Employee Growth', 'BK'</w:t>
      </w:r>
      <w:r w:rsidRPr="00030763">
        <w:rPr>
          <w:rFonts w:asciiTheme="majorHAnsi" w:hAnsiTheme="majorHAnsi" w:cstheme="majorHAnsi"/>
          <w:sz w:val="24"/>
          <w:szCs w:val="24"/>
          <w:shd w:val="clear" w:color="auto" w:fill="FFFFFF"/>
        </w:rPr>
        <w:t xml:space="preserve">) and 92872 rows. To check our data validity; we needed to check if there are missing values in the table, check for </w:t>
      </w:r>
      <w:r w:rsidRPr="00030763">
        <w:rPr>
          <w:rFonts w:asciiTheme="majorHAnsi" w:hAnsiTheme="majorHAnsi" w:cstheme="majorHAnsi"/>
          <w:sz w:val="24"/>
          <w:szCs w:val="24"/>
          <w:shd w:val="clear" w:color="auto" w:fill="FFFFFF"/>
        </w:rPr>
        <w:lastRenderedPageBreak/>
        <w:t xml:space="preserve">uniqueness, check for normality, and checked for extreme outliers in the dataset that could distort the algorithm. </w:t>
      </w:r>
    </w:p>
    <w:p w14:paraId="5CB99E5C" w14:textId="77777777" w:rsidR="007A3EF4" w:rsidRPr="00030763" w:rsidRDefault="007A3EF4" w:rsidP="007A3EF4">
      <w:pPr>
        <w:pStyle w:val="HTMLPreformatted"/>
        <w:rPr>
          <w:rFonts w:asciiTheme="majorHAnsi" w:eastAsiaTheme="minorHAnsi" w:hAnsiTheme="majorHAnsi" w:cstheme="majorHAnsi"/>
          <w:sz w:val="24"/>
          <w:szCs w:val="24"/>
          <w:shd w:val="clear" w:color="auto" w:fill="FFFFFF"/>
          <w:lang w:eastAsia="en-US"/>
        </w:rPr>
      </w:pPr>
    </w:p>
    <w:p w14:paraId="17FDFD0B" w14:textId="77777777" w:rsidR="007A3EF4" w:rsidRPr="00030763" w:rsidRDefault="007A3EF4" w:rsidP="007A3EF4">
      <w:pPr>
        <w:ind w:firstLine="720"/>
        <w:rPr>
          <w:rFonts w:asciiTheme="majorHAnsi" w:hAnsiTheme="majorHAnsi" w:cstheme="majorHAnsi"/>
          <w:sz w:val="24"/>
          <w:szCs w:val="24"/>
          <w:shd w:val="clear" w:color="auto" w:fill="FFFFFF"/>
        </w:rPr>
      </w:pPr>
      <w:r w:rsidRPr="00030763">
        <w:rPr>
          <w:rFonts w:asciiTheme="majorHAnsi" w:hAnsiTheme="majorHAnsi" w:cstheme="majorHAnsi"/>
          <w:sz w:val="24"/>
          <w:szCs w:val="24"/>
          <w:shd w:val="clear" w:color="auto" w:fill="FFFFFF"/>
        </w:rPr>
        <w:t xml:space="preserve">We then checked for missing values in our dataset and got to know there were 12 columns that had missing values. If the columns had more than 50% missing values, we would have dropped the columns but looking at the percentage, we didn’t need to drop any of the columns. Following this, we checked for unique values in the columns and looking at the dataset all columns had more than 2 distinctions therefore, there wasn’t a need for dropping any column. </w:t>
      </w:r>
    </w:p>
    <w:p w14:paraId="5188F10E" w14:textId="0C2A53D0" w:rsidR="007A3EF4" w:rsidRDefault="007A3EF4" w:rsidP="007A3EF4">
      <w:pPr>
        <w:ind w:firstLine="720"/>
      </w:pPr>
      <w:r w:rsidRPr="00030763">
        <w:rPr>
          <w:rFonts w:asciiTheme="majorHAnsi" w:hAnsiTheme="majorHAnsi" w:cstheme="majorHAnsi"/>
          <w:sz w:val="24"/>
          <w:szCs w:val="24"/>
          <w:shd w:val="clear" w:color="auto" w:fill="FFFFFF"/>
        </w:rPr>
        <w:t xml:space="preserve">Delete Rows which have more than 60% missing values. Out of 92872 rows, we deleted 64 rows that had more than 7 columns that had no value in them. By seeing the distributions, we can have an idea of how skewed these features are, we can also see further distributions of the other features. </w:t>
      </w:r>
    </w:p>
    <w:p w14:paraId="17AB79DD" w14:textId="0B0F24AF" w:rsidR="007A3EF4" w:rsidRDefault="007A3EF4" w:rsidP="007A3EF4">
      <w:pPr>
        <w:rPr>
          <w:b/>
          <w:bCs/>
        </w:rPr>
      </w:pPr>
      <w:r w:rsidRPr="007A3EF4">
        <w:rPr>
          <w:b/>
          <w:bCs/>
        </w:rPr>
        <w:t>Missing Values</w:t>
      </w:r>
    </w:p>
    <w:p w14:paraId="17DBA451" w14:textId="59C80227" w:rsidR="00FB4625" w:rsidRPr="007A3EF4" w:rsidRDefault="007A3EF4" w:rsidP="00FB4625">
      <w:pPr>
        <w:rPr>
          <w:b/>
          <w:bCs/>
        </w:rPr>
      </w:pPr>
      <w:r>
        <w:rPr>
          <w:b/>
          <w:bCs/>
        </w:rPr>
        <w:tab/>
      </w:r>
      <w:r>
        <w:t xml:space="preserve">When it comes to the missing values, </w:t>
      </w:r>
      <w:r w:rsidRPr="00030763">
        <w:rPr>
          <w:rFonts w:asciiTheme="majorHAnsi" w:hAnsiTheme="majorHAnsi" w:cstheme="majorHAnsi"/>
          <w:sz w:val="24"/>
          <w:szCs w:val="24"/>
          <w:shd w:val="clear" w:color="auto" w:fill="FFFFFF"/>
        </w:rPr>
        <w:t>we us</w:t>
      </w:r>
      <w:r>
        <w:rPr>
          <w:rFonts w:asciiTheme="majorHAnsi" w:hAnsiTheme="majorHAnsi" w:cstheme="majorHAnsi"/>
          <w:sz w:val="24"/>
          <w:szCs w:val="24"/>
          <w:shd w:val="clear" w:color="auto" w:fill="FFFFFF"/>
        </w:rPr>
        <w:t>ed</w:t>
      </w:r>
      <w:r w:rsidRPr="00030763">
        <w:rPr>
          <w:rFonts w:asciiTheme="majorHAnsi" w:hAnsiTheme="majorHAnsi" w:cstheme="majorHAnsi"/>
          <w:sz w:val="24"/>
          <w:szCs w:val="24"/>
          <w:shd w:val="clear" w:color="auto" w:fill="FFFFFF"/>
        </w:rPr>
        <w:t xml:space="preserve"> </w:t>
      </w:r>
      <w:proofErr w:type="spellStart"/>
      <w:r w:rsidRPr="00030763">
        <w:rPr>
          <w:rFonts w:asciiTheme="majorHAnsi" w:hAnsiTheme="majorHAnsi" w:cstheme="majorHAnsi"/>
          <w:sz w:val="24"/>
          <w:szCs w:val="24"/>
          <w:shd w:val="clear" w:color="auto" w:fill="FFFFFF"/>
        </w:rPr>
        <w:t>KNNImputer</w:t>
      </w:r>
      <w:proofErr w:type="spellEnd"/>
      <w:r w:rsidRPr="00030763">
        <w:rPr>
          <w:rFonts w:asciiTheme="majorHAnsi" w:hAnsiTheme="majorHAnsi" w:cstheme="majorHAnsi"/>
          <w:sz w:val="24"/>
          <w:szCs w:val="24"/>
          <w:shd w:val="clear" w:color="auto" w:fill="FFFFFF"/>
        </w:rPr>
        <w:t xml:space="preserve"> with </w:t>
      </w:r>
      <w:proofErr w:type="spellStart"/>
      <w:r w:rsidRPr="00030763">
        <w:rPr>
          <w:rFonts w:asciiTheme="majorHAnsi" w:hAnsiTheme="majorHAnsi" w:cstheme="majorHAnsi"/>
          <w:sz w:val="24"/>
          <w:szCs w:val="24"/>
          <w:shd w:val="clear" w:color="auto" w:fill="FFFFFF"/>
        </w:rPr>
        <w:t>n_neighbours</w:t>
      </w:r>
      <w:proofErr w:type="spellEnd"/>
      <w:r w:rsidRPr="00030763">
        <w:rPr>
          <w:rFonts w:asciiTheme="majorHAnsi" w:hAnsiTheme="majorHAnsi" w:cstheme="majorHAnsi"/>
          <w:sz w:val="24"/>
          <w:szCs w:val="24"/>
          <w:shd w:val="clear" w:color="auto" w:fill="FFFFFF"/>
        </w:rPr>
        <w:t xml:space="preserve"> = 5 as a result there were no missing values remaining in our dataset. </w:t>
      </w:r>
    </w:p>
    <w:p w14:paraId="16407F11" w14:textId="762D97D8" w:rsidR="00BE1A07" w:rsidRPr="00FB4625" w:rsidRDefault="002207AB" w:rsidP="00FB4625">
      <w:pPr>
        <w:rPr>
          <w:rFonts w:asciiTheme="majorHAnsi" w:hAnsiTheme="majorHAnsi" w:cstheme="majorHAnsi"/>
          <w:b/>
          <w:bCs/>
          <w:sz w:val="24"/>
          <w:szCs w:val="24"/>
        </w:rPr>
      </w:pPr>
      <w:r w:rsidRPr="00FB4625">
        <w:rPr>
          <w:rFonts w:asciiTheme="majorHAnsi" w:hAnsiTheme="majorHAnsi" w:cstheme="majorHAnsi"/>
          <w:b/>
          <w:bCs/>
          <w:sz w:val="24"/>
          <w:szCs w:val="24"/>
        </w:rPr>
        <w:t xml:space="preserve">Imbalanced Data </w:t>
      </w:r>
    </w:p>
    <w:p w14:paraId="799E066C" w14:textId="7CCD3CAA" w:rsidR="002207AB" w:rsidRPr="007A3EF4" w:rsidRDefault="002207AB" w:rsidP="007A3EF4">
      <w:pPr>
        <w:ind w:firstLine="720"/>
        <w:rPr>
          <w:rFonts w:asciiTheme="majorHAnsi" w:hAnsiTheme="majorHAnsi" w:cstheme="majorHAnsi"/>
          <w:sz w:val="24"/>
          <w:szCs w:val="24"/>
        </w:rPr>
      </w:pPr>
      <w:r w:rsidRPr="007A3EF4">
        <w:rPr>
          <w:rFonts w:asciiTheme="majorHAnsi" w:hAnsiTheme="majorHAnsi" w:cstheme="majorHAnsi"/>
          <w:sz w:val="24"/>
          <w:szCs w:val="24"/>
        </w:rPr>
        <w:t>One of the frequent issues with classification modelling is the existence of uneven class distribution (</w:t>
      </w:r>
      <w:proofErr w:type="spellStart"/>
      <w:r w:rsidRPr="007A3EF4">
        <w:rPr>
          <w:rFonts w:asciiTheme="majorHAnsi" w:hAnsiTheme="majorHAnsi" w:cstheme="majorHAnsi"/>
          <w:sz w:val="24"/>
          <w:szCs w:val="24"/>
        </w:rPr>
        <w:t>Elrahman</w:t>
      </w:r>
      <w:proofErr w:type="spellEnd"/>
      <w:r w:rsidRPr="007A3EF4">
        <w:rPr>
          <w:rFonts w:asciiTheme="majorHAnsi" w:hAnsiTheme="majorHAnsi" w:cstheme="majorHAnsi"/>
          <w:sz w:val="24"/>
          <w:szCs w:val="24"/>
        </w:rPr>
        <w:t xml:space="preserve"> and Abraham; 2013). This indicates that there is a significant disparity in the number of observations made by one class and the other class. Because most machine learning algorithms are built to function best when both classes are equally balanced, this is a difficult problem. The prediction model that would be created in the event of a class imbalance could prove to be biased and inaccurate.</w:t>
      </w:r>
    </w:p>
    <w:p w14:paraId="343ED33C" w14:textId="77777777" w:rsidR="0083055F" w:rsidRDefault="0083055F" w:rsidP="0083055F">
      <w:pPr>
        <w:ind w:left="720"/>
        <w:rPr>
          <w:rFonts w:asciiTheme="majorHAnsi" w:hAnsiTheme="majorHAnsi" w:cstheme="majorHAnsi"/>
          <w:sz w:val="24"/>
          <w:szCs w:val="24"/>
          <w:shd w:val="clear" w:color="auto" w:fill="FFFFFF"/>
        </w:rPr>
      </w:pPr>
      <w:r w:rsidRPr="00030763">
        <w:rPr>
          <w:rFonts w:asciiTheme="majorHAnsi" w:hAnsiTheme="majorHAnsi" w:cstheme="majorHAnsi"/>
          <w:sz w:val="24"/>
          <w:szCs w:val="24"/>
          <w:shd w:val="clear" w:color="auto" w:fill="FFFFFF"/>
        </w:rPr>
        <w:t>Therefore, we applied SMOTE (Synthetic Minority Oversampling Technique). Smote is</w:t>
      </w:r>
    </w:p>
    <w:p w14:paraId="2B4F82CE" w14:textId="693A789A" w:rsidR="0083055F" w:rsidRPr="00030763" w:rsidRDefault="0083055F" w:rsidP="0083055F">
      <w:pPr>
        <w:rPr>
          <w:rFonts w:asciiTheme="majorHAnsi" w:hAnsiTheme="majorHAnsi" w:cstheme="majorHAnsi"/>
          <w:sz w:val="24"/>
          <w:szCs w:val="24"/>
          <w:shd w:val="clear" w:color="auto" w:fill="FFFFFF"/>
        </w:rPr>
      </w:pPr>
      <w:r w:rsidRPr="00030763">
        <w:rPr>
          <w:rFonts w:asciiTheme="majorHAnsi" w:hAnsiTheme="majorHAnsi" w:cstheme="majorHAnsi"/>
          <w:sz w:val="24"/>
          <w:szCs w:val="24"/>
          <w:shd w:val="clear" w:color="auto" w:fill="FFFFFF"/>
        </w:rPr>
        <w:t xml:space="preserve">one of the more commonly used oversampling techniques to deal with the imbalance problem. It helps to balance the class distribution by randomly increasing minority classes by replicating them. It further helps in: </w:t>
      </w:r>
    </w:p>
    <w:p w14:paraId="2459D239" w14:textId="77777777" w:rsidR="0083055F" w:rsidRPr="00030763" w:rsidRDefault="0083055F" w:rsidP="0083055F">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CA"/>
        </w:rPr>
      </w:pPr>
      <w:r w:rsidRPr="0083055F">
        <w:rPr>
          <w:rFonts w:asciiTheme="majorHAnsi" w:eastAsia="Times New Roman" w:hAnsiTheme="majorHAnsi" w:cstheme="majorHAnsi"/>
          <w:color w:val="000000"/>
          <w:sz w:val="24"/>
          <w:szCs w:val="24"/>
          <w:lang w:eastAsia="en-CA"/>
        </w:rPr>
        <w:t>Location of the synthetic points</w:t>
      </w:r>
      <w:r w:rsidRPr="00030763">
        <w:rPr>
          <w:rFonts w:asciiTheme="majorHAnsi" w:eastAsia="Times New Roman" w:hAnsiTheme="majorHAnsi" w:cstheme="majorHAnsi"/>
          <w:color w:val="000000"/>
          <w:sz w:val="24"/>
          <w:szCs w:val="24"/>
          <w:lang w:eastAsia="en-CA"/>
        </w:rPr>
        <w:t xml:space="preserve">: SMOTE picks the distance between the closest neighbors of the minority class, in between these distances it creates synthetic points. </w:t>
      </w:r>
    </w:p>
    <w:p w14:paraId="24E2A48C" w14:textId="77777777" w:rsidR="0083055F" w:rsidRPr="00030763" w:rsidRDefault="0083055F" w:rsidP="0083055F">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CA"/>
        </w:rPr>
      </w:pPr>
      <w:r w:rsidRPr="0083055F">
        <w:rPr>
          <w:rFonts w:asciiTheme="majorHAnsi" w:eastAsia="Times New Roman" w:hAnsiTheme="majorHAnsi" w:cstheme="majorHAnsi"/>
          <w:color w:val="000000"/>
          <w:sz w:val="24"/>
          <w:szCs w:val="24"/>
          <w:lang w:eastAsia="en-CA"/>
        </w:rPr>
        <w:t>Final Effect:</w:t>
      </w:r>
      <w:r w:rsidRPr="00030763">
        <w:rPr>
          <w:rFonts w:asciiTheme="majorHAnsi" w:eastAsia="Times New Roman" w:hAnsiTheme="majorHAnsi" w:cstheme="majorHAnsi"/>
          <w:color w:val="000000"/>
          <w:sz w:val="24"/>
          <w:szCs w:val="24"/>
          <w:lang w:eastAsia="en-CA"/>
        </w:rPr>
        <w:t xml:space="preserve"> More information is retained since we didn't have to delete any rows unlike in random under sampling. </w:t>
      </w:r>
    </w:p>
    <w:p w14:paraId="25CF43CC" w14:textId="21B9059F" w:rsidR="0083055F" w:rsidRDefault="0083055F" w:rsidP="0083055F">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CA"/>
        </w:rPr>
      </w:pPr>
      <w:r w:rsidRPr="0083055F">
        <w:rPr>
          <w:rFonts w:asciiTheme="majorHAnsi" w:eastAsia="Times New Roman" w:hAnsiTheme="majorHAnsi" w:cstheme="majorHAnsi"/>
          <w:color w:val="000000"/>
          <w:sz w:val="24"/>
          <w:szCs w:val="24"/>
          <w:lang w:eastAsia="en-CA"/>
        </w:rPr>
        <w:t>Accuracy || Time Trade-off:</w:t>
      </w:r>
      <w:r w:rsidRPr="00030763">
        <w:rPr>
          <w:rFonts w:asciiTheme="majorHAnsi" w:eastAsia="Times New Roman" w:hAnsiTheme="majorHAnsi" w:cstheme="majorHAnsi"/>
          <w:color w:val="000000"/>
          <w:sz w:val="24"/>
          <w:szCs w:val="24"/>
          <w:lang w:eastAsia="en-CA"/>
        </w:rPr>
        <w:t xml:space="preserve"> Although it is likely that SMOTE will be more accurate than random under-sampling, it will take more time to train since no rows are eliminated as previously stated.</w:t>
      </w:r>
    </w:p>
    <w:p w14:paraId="52196487" w14:textId="77777777" w:rsidR="0083055F" w:rsidRPr="00030763" w:rsidRDefault="0083055F" w:rsidP="0083055F">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CA"/>
        </w:rPr>
      </w:pPr>
    </w:p>
    <w:p w14:paraId="15564848" w14:textId="18A4F863" w:rsidR="007A3EF4" w:rsidRDefault="007A3EF4" w:rsidP="007A3EF4">
      <w:pPr>
        <w:rPr>
          <w:rFonts w:asciiTheme="majorHAnsi" w:hAnsiTheme="majorHAnsi" w:cstheme="majorHAnsi"/>
          <w:b/>
          <w:bCs/>
          <w:sz w:val="24"/>
          <w:szCs w:val="24"/>
          <w:shd w:val="clear" w:color="auto" w:fill="FFFFFF"/>
        </w:rPr>
      </w:pPr>
      <w:r>
        <w:rPr>
          <w:rFonts w:asciiTheme="majorHAnsi" w:hAnsiTheme="majorHAnsi" w:cstheme="majorHAnsi"/>
          <w:b/>
          <w:bCs/>
          <w:sz w:val="24"/>
          <w:szCs w:val="24"/>
          <w:shd w:val="clear" w:color="auto" w:fill="FFFFFF"/>
        </w:rPr>
        <w:lastRenderedPageBreak/>
        <w:t>Outliers</w:t>
      </w:r>
    </w:p>
    <w:p w14:paraId="0A12D1C9" w14:textId="05A159E1" w:rsidR="007A3EF4" w:rsidRPr="00030763" w:rsidRDefault="007A3EF4" w:rsidP="007A3EF4">
      <w:pPr>
        <w:pStyle w:val="NormalWeb"/>
        <w:shd w:val="clear" w:color="auto" w:fill="FFFFFF"/>
        <w:spacing w:before="240" w:beforeAutospacing="0" w:after="0" w:afterAutospacing="0"/>
        <w:ind w:left="360" w:firstLine="360"/>
        <w:rPr>
          <w:rFonts w:asciiTheme="majorHAnsi" w:hAnsiTheme="majorHAnsi" w:cstheme="majorHAnsi"/>
          <w:color w:val="000000"/>
        </w:rPr>
      </w:pPr>
      <w:r>
        <w:rPr>
          <w:rFonts w:asciiTheme="majorHAnsi" w:hAnsiTheme="majorHAnsi" w:cstheme="majorHAnsi"/>
          <w:color w:val="000000"/>
        </w:rPr>
        <w:t xml:space="preserve">We use RobustScaler to deal with the outliers. </w:t>
      </w:r>
      <w:r w:rsidRPr="00030763">
        <w:rPr>
          <w:rFonts w:asciiTheme="majorHAnsi" w:hAnsiTheme="majorHAnsi" w:cstheme="majorHAnsi"/>
          <w:color w:val="000000"/>
        </w:rPr>
        <w:t>It scales features using statistics that are robust to outliers. This method removes the median and scales the data in the range between 1st the quartile and 3rd quartile. i.e., in between 25th quantile and 75th quantile range. This range is also called an Interquartile range.</w:t>
      </w:r>
    </w:p>
    <w:p w14:paraId="0F06C066" w14:textId="77777777" w:rsidR="007A3EF4" w:rsidRPr="00030763" w:rsidRDefault="007A3EF4" w:rsidP="007A3EF4">
      <w:pPr>
        <w:pStyle w:val="NormalWeb"/>
        <w:shd w:val="clear" w:color="auto" w:fill="FFFFFF"/>
        <w:spacing w:before="240" w:beforeAutospacing="0" w:after="0" w:afterAutospacing="0"/>
        <w:ind w:left="360" w:firstLine="360"/>
        <w:rPr>
          <w:rFonts w:asciiTheme="majorHAnsi" w:hAnsiTheme="majorHAnsi" w:cstheme="majorHAnsi"/>
          <w:color w:val="000000"/>
        </w:rPr>
      </w:pPr>
      <w:r w:rsidRPr="00030763">
        <w:rPr>
          <w:rFonts w:asciiTheme="majorHAnsi" w:hAnsiTheme="majorHAnsi" w:cstheme="majorHAnsi"/>
          <w:color w:val="000000"/>
        </w:rPr>
        <w:t>The median and the interquartile range are then stored so that it could be used upon future data using the transform method. If outliers are present in the dataset, then the median and the interquartile range provide better results and outperform the sample mean and variance.</w:t>
      </w:r>
    </w:p>
    <w:p w14:paraId="01757020" w14:textId="1A01C503" w:rsidR="007C6D5B" w:rsidRPr="007A3EF4" w:rsidRDefault="007A3EF4" w:rsidP="007A3EF4">
      <w:pPr>
        <w:pStyle w:val="NormalWeb"/>
        <w:shd w:val="clear" w:color="auto" w:fill="FFFFFF"/>
        <w:spacing w:before="240" w:beforeAutospacing="0" w:after="0" w:afterAutospacing="0"/>
        <w:ind w:left="360"/>
        <w:rPr>
          <w:rFonts w:asciiTheme="majorHAnsi" w:hAnsiTheme="majorHAnsi" w:cstheme="majorHAnsi"/>
          <w:color w:val="000000"/>
        </w:rPr>
      </w:pPr>
      <w:r w:rsidRPr="00030763">
        <w:rPr>
          <w:rFonts w:asciiTheme="majorHAnsi" w:hAnsiTheme="majorHAnsi" w:cstheme="majorHAnsi"/>
          <w:color w:val="000000"/>
        </w:rPr>
        <w:t>RobustScaler uses the interquartile range so that it is robust to outliers.</w:t>
      </w:r>
    </w:p>
    <w:p w14:paraId="32162BC0" w14:textId="23193A1A" w:rsidR="002207AB" w:rsidRPr="00030763" w:rsidRDefault="007A3EF4" w:rsidP="007A3EF4">
      <w:pPr>
        <w:pStyle w:val="Heading1"/>
      </w:pPr>
      <w:r>
        <w:t xml:space="preserve">Section 3: </w:t>
      </w:r>
      <w:r w:rsidR="002207AB" w:rsidRPr="00030763">
        <w:t xml:space="preserve">Modelling </w:t>
      </w:r>
      <w:r>
        <w:t>Development</w:t>
      </w:r>
    </w:p>
    <w:p w14:paraId="4FAA04D4" w14:textId="33326FA0" w:rsidR="002207AB" w:rsidRDefault="002207AB" w:rsidP="002207AB">
      <w:pPr>
        <w:pStyle w:val="ListParagraph"/>
        <w:rPr>
          <w:rFonts w:asciiTheme="majorHAnsi" w:hAnsiTheme="majorHAnsi" w:cstheme="majorHAnsi"/>
          <w:b/>
          <w:bCs/>
          <w:sz w:val="24"/>
          <w:szCs w:val="24"/>
        </w:rPr>
      </w:pPr>
    </w:p>
    <w:p w14:paraId="30F12C23" w14:textId="77777777" w:rsidR="0083055F" w:rsidRPr="00030763" w:rsidRDefault="0083055F" w:rsidP="002207AB">
      <w:pPr>
        <w:pStyle w:val="ListParagraph"/>
        <w:rPr>
          <w:rFonts w:asciiTheme="majorHAnsi" w:hAnsiTheme="majorHAnsi" w:cstheme="majorHAnsi"/>
          <w:b/>
          <w:bCs/>
          <w:sz w:val="24"/>
          <w:szCs w:val="24"/>
        </w:rPr>
      </w:pPr>
    </w:p>
    <w:p w14:paraId="0D3AB817" w14:textId="64F08BD1" w:rsidR="00EF3D2A" w:rsidRPr="00030763" w:rsidRDefault="00EF3D2A" w:rsidP="00EF3D2A">
      <w:pPr>
        <w:pStyle w:val="ListParagraph"/>
        <w:rPr>
          <w:rFonts w:asciiTheme="majorHAnsi" w:hAnsiTheme="majorHAnsi" w:cstheme="majorHAnsi"/>
          <w:sz w:val="24"/>
          <w:szCs w:val="24"/>
        </w:rPr>
      </w:pPr>
      <w:r w:rsidRPr="00030763">
        <w:rPr>
          <w:rFonts w:asciiTheme="majorHAnsi" w:hAnsiTheme="majorHAnsi" w:cstheme="majorHAnsi"/>
          <w:sz w:val="24"/>
          <w:szCs w:val="24"/>
        </w:rPr>
        <w:t xml:space="preserve">This step in the machine learning process is regarded as crucial and necessary. The proposed models are to be put into practice after the data preparation procedure, which included feature selection and resampling. The effects of preprocessing methods on the various models can then be assessed and contrasted. Information on the model that was used, and this part discusses the model's operation. </w:t>
      </w:r>
    </w:p>
    <w:p w14:paraId="69D85CFF" w14:textId="2C748744" w:rsidR="002207AB" w:rsidRPr="00030763" w:rsidRDefault="002207AB" w:rsidP="002207AB">
      <w:pPr>
        <w:pStyle w:val="ListParagraph"/>
        <w:rPr>
          <w:rFonts w:asciiTheme="majorHAnsi" w:hAnsiTheme="majorHAnsi" w:cstheme="majorHAnsi"/>
          <w:sz w:val="24"/>
          <w:szCs w:val="24"/>
        </w:rPr>
      </w:pPr>
    </w:p>
    <w:p w14:paraId="0D76135F" w14:textId="4E665A36" w:rsidR="002207AB" w:rsidRPr="00030763" w:rsidRDefault="00EF3D2A" w:rsidP="00A20EEF">
      <w:pPr>
        <w:pStyle w:val="ListParagraph"/>
        <w:numPr>
          <w:ilvl w:val="0"/>
          <w:numId w:val="4"/>
        </w:numPr>
        <w:rPr>
          <w:rFonts w:asciiTheme="majorHAnsi" w:hAnsiTheme="majorHAnsi" w:cstheme="majorHAnsi"/>
          <w:b/>
          <w:bCs/>
          <w:sz w:val="24"/>
          <w:szCs w:val="24"/>
        </w:rPr>
      </w:pPr>
      <w:r w:rsidRPr="00030763">
        <w:rPr>
          <w:rFonts w:asciiTheme="majorHAnsi" w:hAnsiTheme="majorHAnsi" w:cstheme="majorHAnsi"/>
          <w:b/>
          <w:bCs/>
          <w:sz w:val="24"/>
          <w:szCs w:val="24"/>
        </w:rPr>
        <w:t xml:space="preserve">Random Forest: </w:t>
      </w:r>
    </w:p>
    <w:p w14:paraId="515CA25D" w14:textId="59C85273" w:rsidR="00EF3D2A" w:rsidRPr="00030763" w:rsidRDefault="00EF3D2A" w:rsidP="00030763">
      <w:pPr>
        <w:pStyle w:val="ListParagraph"/>
        <w:ind w:firstLine="720"/>
        <w:rPr>
          <w:rFonts w:asciiTheme="majorHAnsi" w:hAnsiTheme="majorHAnsi" w:cstheme="majorHAnsi"/>
          <w:sz w:val="24"/>
          <w:szCs w:val="24"/>
        </w:rPr>
      </w:pPr>
      <w:r w:rsidRPr="00030763">
        <w:rPr>
          <w:rFonts w:asciiTheme="majorHAnsi" w:hAnsiTheme="majorHAnsi" w:cstheme="majorHAnsi"/>
          <w:sz w:val="24"/>
          <w:szCs w:val="24"/>
        </w:rPr>
        <w:t>An ensemble of several decision trees, known as a random forest model, is frequently applied to classification issues. It builds each tree using methods like feature randomness and bagging, resulting in an uncorrelated forest of trees (Khoshgoftaar</w:t>
      </w:r>
      <w:r w:rsidR="00030763" w:rsidRPr="00030763">
        <w:rPr>
          <w:rFonts w:asciiTheme="majorHAnsi" w:hAnsiTheme="majorHAnsi" w:cstheme="majorHAnsi"/>
          <w:sz w:val="24"/>
          <w:szCs w:val="24"/>
        </w:rPr>
        <w:t>,</w:t>
      </w:r>
      <w:r w:rsidRPr="00030763">
        <w:rPr>
          <w:rFonts w:asciiTheme="majorHAnsi" w:hAnsiTheme="majorHAnsi" w:cstheme="majorHAnsi"/>
          <w:sz w:val="24"/>
          <w:szCs w:val="24"/>
        </w:rPr>
        <w:t xml:space="preserve"> 2007). Every tree is supported by a distinct random sample.</w:t>
      </w:r>
    </w:p>
    <w:p w14:paraId="2EEA32E7" w14:textId="43627D0E" w:rsidR="00EF3D2A" w:rsidRPr="00030763" w:rsidRDefault="00EF3D2A" w:rsidP="00030763">
      <w:pPr>
        <w:pStyle w:val="ListParagraph"/>
        <w:ind w:firstLine="720"/>
        <w:rPr>
          <w:rFonts w:asciiTheme="majorHAnsi" w:hAnsiTheme="majorHAnsi" w:cstheme="majorHAnsi"/>
          <w:sz w:val="24"/>
          <w:szCs w:val="24"/>
        </w:rPr>
      </w:pPr>
      <w:r w:rsidRPr="00030763">
        <w:rPr>
          <w:rFonts w:asciiTheme="majorHAnsi" w:hAnsiTheme="majorHAnsi" w:cstheme="majorHAnsi"/>
          <w:sz w:val="24"/>
          <w:szCs w:val="24"/>
        </w:rPr>
        <w:t xml:space="preserve">This group of trees' prediction performance is more precise than that of any single tree. A few of the characteristics that make it a good fit for the selected dataset are the model's quick training speed, outlier resistance, and capacity for handling unbalanced data. </w:t>
      </w:r>
    </w:p>
    <w:p w14:paraId="34646D9C" w14:textId="77777777" w:rsidR="00AC49CE" w:rsidRPr="00030763" w:rsidRDefault="00AC49CE" w:rsidP="00EF3D2A">
      <w:pPr>
        <w:pStyle w:val="ListParagraph"/>
        <w:rPr>
          <w:rFonts w:asciiTheme="majorHAnsi" w:hAnsiTheme="majorHAnsi" w:cstheme="majorHAnsi"/>
          <w:sz w:val="24"/>
          <w:szCs w:val="24"/>
        </w:rPr>
      </w:pPr>
    </w:p>
    <w:p w14:paraId="03A8B601" w14:textId="7A5AFFEE" w:rsidR="00EF3D2A" w:rsidRPr="00030763" w:rsidRDefault="00EF3D2A" w:rsidP="00EF3D2A">
      <w:pPr>
        <w:pStyle w:val="ListParagraph"/>
        <w:rPr>
          <w:rFonts w:asciiTheme="majorHAnsi" w:hAnsiTheme="majorHAnsi" w:cstheme="majorHAnsi"/>
          <w:sz w:val="24"/>
          <w:szCs w:val="24"/>
        </w:rPr>
      </w:pPr>
    </w:p>
    <w:p w14:paraId="101936D0" w14:textId="69525970" w:rsidR="00EF3D2A" w:rsidRPr="00030763" w:rsidRDefault="00AC49CE" w:rsidP="00AC49CE">
      <w:pPr>
        <w:pStyle w:val="ListParagraph"/>
        <w:numPr>
          <w:ilvl w:val="0"/>
          <w:numId w:val="1"/>
        </w:numPr>
        <w:rPr>
          <w:rStyle w:val="Strong"/>
          <w:rFonts w:asciiTheme="majorHAnsi" w:hAnsiTheme="majorHAnsi" w:cstheme="majorHAnsi"/>
          <w:b w:val="0"/>
          <w:bCs w:val="0"/>
          <w:sz w:val="24"/>
          <w:szCs w:val="24"/>
        </w:rPr>
      </w:pPr>
      <w:r w:rsidRPr="00030763">
        <w:rPr>
          <w:rStyle w:val="Strong"/>
          <w:rFonts w:asciiTheme="majorHAnsi" w:hAnsiTheme="majorHAnsi" w:cstheme="majorHAnsi"/>
          <w:color w:val="000000"/>
          <w:sz w:val="24"/>
          <w:szCs w:val="24"/>
        </w:rPr>
        <w:t xml:space="preserve">Naïve Bayes Classifier Algorithm: </w:t>
      </w:r>
    </w:p>
    <w:p w14:paraId="73D260D2" w14:textId="750FF5F1" w:rsidR="00AC49CE" w:rsidRPr="00030763" w:rsidRDefault="00AC49CE" w:rsidP="00030763">
      <w:pPr>
        <w:ind w:left="720" w:firstLine="720"/>
        <w:rPr>
          <w:rFonts w:asciiTheme="majorHAnsi" w:hAnsiTheme="majorHAnsi" w:cstheme="majorHAnsi"/>
          <w:sz w:val="24"/>
          <w:szCs w:val="24"/>
        </w:rPr>
      </w:pPr>
      <w:r w:rsidRPr="00030763">
        <w:rPr>
          <w:rFonts w:asciiTheme="majorHAnsi" w:hAnsiTheme="majorHAnsi" w:cstheme="majorHAnsi"/>
          <w:sz w:val="24"/>
          <w:szCs w:val="24"/>
        </w:rPr>
        <w:t>Based on the Bayes theorem, the Naive Bayes classifier categorises each value as independent of every other value. It enables us to forecast a class or category using probability utilising a given set of features.</w:t>
      </w:r>
    </w:p>
    <w:p w14:paraId="173E14D4" w14:textId="6E1D8759" w:rsidR="00AC49CE" w:rsidRPr="00030763" w:rsidRDefault="00AC49CE" w:rsidP="00030763">
      <w:pPr>
        <w:ind w:left="720" w:firstLine="720"/>
        <w:rPr>
          <w:rFonts w:asciiTheme="majorHAnsi" w:hAnsiTheme="majorHAnsi" w:cstheme="majorHAnsi"/>
          <w:sz w:val="24"/>
          <w:szCs w:val="24"/>
        </w:rPr>
      </w:pPr>
      <w:r w:rsidRPr="00030763">
        <w:rPr>
          <w:rFonts w:asciiTheme="majorHAnsi" w:hAnsiTheme="majorHAnsi" w:cstheme="majorHAnsi"/>
          <w:sz w:val="24"/>
          <w:szCs w:val="24"/>
        </w:rPr>
        <w:t xml:space="preserve">Despite its simplicity, the classifier performs admirably and is frequently used because it outperforms more complex classification techniques. </w:t>
      </w:r>
    </w:p>
    <w:p w14:paraId="7DDE51A5" w14:textId="54EF31EF" w:rsidR="00AC49CE" w:rsidRPr="00030763" w:rsidRDefault="00AC49CE" w:rsidP="00AC49CE">
      <w:pPr>
        <w:ind w:left="720"/>
        <w:rPr>
          <w:rFonts w:asciiTheme="majorHAnsi" w:hAnsiTheme="majorHAnsi" w:cstheme="majorHAnsi"/>
          <w:sz w:val="24"/>
          <w:szCs w:val="24"/>
        </w:rPr>
      </w:pPr>
    </w:p>
    <w:p w14:paraId="775B7590" w14:textId="7F21B052" w:rsidR="00AC49CE" w:rsidRPr="00030763" w:rsidRDefault="00954226" w:rsidP="00AC49CE">
      <w:pPr>
        <w:pStyle w:val="ListParagraph"/>
        <w:numPr>
          <w:ilvl w:val="0"/>
          <w:numId w:val="1"/>
        </w:numPr>
        <w:rPr>
          <w:rStyle w:val="Strong"/>
          <w:rFonts w:asciiTheme="majorHAnsi" w:hAnsiTheme="majorHAnsi" w:cstheme="majorHAnsi"/>
          <w:b w:val="0"/>
          <w:bCs w:val="0"/>
          <w:sz w:val="24"/>
          <w:szCs w:val="24"/>
        </w:rPr>
      </w:pPr>
      <w:r w:rsidRPr="00030763">
        <w:rPr>
          <w:rStyle w:val="Strong"/>
          <w:rFonts w:asciiTheme="majorHAnsi" w:hAnsiTheme="majorHAnsi" w:cstheme="majorHAnsi"/>
          <w:color w:val="000000"/>
          <w:sz w:val="24"/>
          <w:szCs w:val="24"/>
        </w:rPr>
        <w:t>Linear S</w:t>
      </w:r>
      <w:r w:rsidR="00EB0489" w:rsidRPr="00030763">
        <w:rPr>
          <w:rStyle w:val="Strong"/>
          <w:rFonts w:asciiTheme="majorHAnsi" w:hAnsiTheme="majorHAnsi" w:cstheme="majorHAnsi"/>
          <w:color w:val="000000"/>
          <w:sz w:val="24"/>
          <w:szCs w:val="24"/>
        </w:rPr>
        <w:t>upport Vector Classifier (SVC)</w:t>
      </w:r>
      <w:r w:rsidR="00AC49CE" w:rsidRPr="00030763">
        <w:rPr>
          <w:rStyle w:val="Strong"/>
          <w:rFonts w:asciiTheme="majorHAnsi" w:hAnsiTheme="majorHAnsi" w:cstheme="majorHAnsi"/>
          <w:color w:val="000000"/>
          <w:sz w:val="24"/>
          <w:szCs w:val="24"/>
        </w:rPr>
        <w:t xml:space="preserve">: </w:t>
      </w:r>
    </w:p>
    <w:p w14:paraId="5D8C0DC6" w14:textId="77777777" w:rsidR="00AC49CE" w:rsidRPr="00030763" w:rsidRDefault="00AC49CE" w:rsidP="00AC49CE">
      <w:pPr>
        <w:pStyle w:val="ListParagraph"/>
        <w:rPr>
          <w:rStyle w:val="Strong"/>
          <w:rFonts w:asciiTheme="majorHAnsi" w:hAnsiTheme="majorHAnsi" w:cstheme="majorHAnsi"/>
          <w:b w:val="0"/>
          <w:bCs w:val="0"/>
          <w:sz w:val="24"/>
          <w:szCs w:val="24"/>
        </w:rPr>
      </w:pPr>
    </w:p>
    <w:p w14:paraId="1E3F7626" w14:textId="62AD5996" w:rsidR="00AC49CE" w:rsidRPr="00030763" w:rsidRDefault="00357965" w:rsidP="00030763">
      <w:pPr>
        <w:pStyle w:val="ListParagraph"/>
        <w:ind w:firstLine="720"/>
        <w:rPr>
          <w:rFonts w:asciiTheme="majorHAnsi" w:hAnsiTheme="majorHAnsi" w:cstheme="majorHAnsi"/>
          <w:sz w:val="24"/>
          <w:szCs w:val="24"/>
        </w:rPr>
      </w:pPr>
      <w:r w:rsidRPr="00030763">
        <w:rPr>
          <w:rFonts w:asciiTheme="majorHAnsi" w:hAnsiTheme="majorHAnsi" w:cstheme="majorHAnsi"/>
          <w:sz w:val="24"/>
          <w:szCs w:val="24"/>
        </w:rPr>
        <w:t xml:space="preserve">With a high number of data, the Linear Support Vector Classifier (SVC) approach performs well. It uses a linear kernel function to perform classification. When compared to the SVC model, the Linear SVC adds more parameters including the loss function and penalty normalization, which applies "L1" or "L2." Because linear SVC is based on the kernel linear technique, the kernel method cannot be modified. </w:t>
      </w:r>
    </w:p>
    <w:p w14:paraId="51903D7D" w14:textId="2593C85E" w:rsidR="00AC49CE" w:rsidRPr="00030763" w:rsidRDefault="00AC49CE" w:rsidP="00AC49CE">
      <w:pPr>
        <w:pStyle w:val="ListParagraph"/>
        <w:rPr>
          <w:rFonts w:asciiTheme="majorHAnsi" w:hAnsiTheme="majorHAnsi" w:cstheme="majorHAnsi"/>
          <w:sz w:val="24"/>
          <w:szCs w:val="24"/>
        </w:rPr>
      </w:pPr>
    </w:p>
    <w:p w14:paraId="611100A2" w14:textId="4ACC47CC" w:rsidR="00AC49CE" w:rsidRPr="00030763" w:rsidRDefault="00AC49CE" w:rsidP="00030763">
      <w:pPr>
        <w:rPr>
          <w:rFonts w:asciiTheme="majorHAnsi" w:hAnsiTheme="majorHAnsi" w:cstheme="majorHAnsi"/>
          <w:b/>
          <w:bCs/>
          <w:sz w:val="24"/>
          <w:szCs w:val="24"/>
        </w:rPr>
      </w:pPr>
      <w:r w:rsidRPr="00030763">
        <w:rPr>
          <w:rFonts w:asciiTheme="majorHAnsi" w:hAnsiTheme="majorHAnsi" w:cstheme="majorHAnsi"/>
          <w:b/>
          <w:bCs/>
          <w:sz w:val="24"/>
          <w:szCs w:val="24"/>
        </w:rPr>
        <w:t xml:space="preserve">Implementation </w:t>
      </w:r>
    </w:p>
    <w:p w14:paraId="491A28D4" w14:textId="615AAD8F" w:rsidR="00B60F3A" w:rsidRDefault="0083055F" w:rsidP="0083055F">
      <w:pPr>
        <w:ind w:left="720" w:firstLine="720"/>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W</w:t>
      </w:r>
      <w:r w:rsidR="00817347" w:rsidRPr="00030763">
        <w:rPr>
          <w:rFonts w:asciiTheme="majorHAnsi" w:hAnsiTheme="majorHAnsi" w:cstheme="majorHAnsi"/>
          <w:sz w:val="24"/>
          <w:szCs w:val="24"/>
          <w:shd w:val="clear" w:color="auto" w:fill="FFFFFF"/>
        </w:rPr>
        <w:t xml:space="preserve">e chose three models to work with, which were Random Forest, </w:t>
      </w:r>
      <w:r w:rsidR="00F7538D" w:rsidRPr="00030763">
        <w:rPr>
          <w:rFonts w:asciiTheme="majorHAnsi" w:hAnsiTheme="majorHAnsi" w:cstheme="majorHAnsi"/>
          <w:sz w:val="24"/>
          <w:szCs w:val="24"/>
          <w:shd w:val="clear" w:color="auto" w:fill="FFFFFF"/>
        </w:rPr>
        <w:t xml:space="preserve">Linear </w:t>
      </w:r>
      <w:proofErr w:type="gramStart"/>
      <w:r w:rsidR="00817347" w:rsidRPr="00030763">
        <w:rPr>
          <w:rFonts w:asciiTheme="majorHAnsi" w:hAnsiTheme="majorHAnsi" w:cstheme="majorHAnsi"/>
          <w:sz w:val="24"/>
          <w:szCs w:val="24"/>
          <w:shd w:val="clear" w:color="auto" w:fill="FFFFFF"/>
        </w:rPr>
        <w:t>SVC</w:t>
      </w:r>
      <w:proofErr w:type="gramEnd"/>
      <w:r w:rsidR="00817347" w:rsidRPr="00030763">
        <w:rPr>
          <w:rFonts w:asciiTheme="majorHAnsi" w:hAnsiTheme="majorHAnsi" w:cstheme="majorHAnsi"/>
          <w:sz w:val="24"/>
          <w:szCs w:val="24"/>
          <w:shd w:val="clear" w:color="auto" w:fill="FFFFFF"/>
        </w:rPr>
        <w:t xml:space="preserve"> and Naïve Bayes. We ran the three models and compared their outputs for the first round. The performance of models has been compared later in this literature. </w:t>
      </w:r>
      <w:r>
        <w:rPr>
          <w:rFonts w:asciiTheme="majorHAnsi" w:hAnsiTheme="majorHAnsi" w:cstheme="majorHAnsi"/>
          <w:sz w:val="24"/>
          <w:szCs w:val="24"/>
          <w:shd w:val="clear" w:color="auto" w:fill="FFFFFF"/>
        </w:rPr>
        <w:t>In the first round we only applied Standard Scaler to see how the model would look like if it is not optimized.</w:t>
      </w:r>
    </w:p>
    <w:p w14:paraId="6A340723" w14:textId="4B329E49" w:rsidR="0083055F" w:rsidRDefault="0083055F" w:rsidP="0083055F">
      <w:pPr>
        <w:ind w:left="720" w:firstLine="720"/>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After finishing the first round, we applied the different data processing technique explained earlier to develop our models. Aside from the above-mentioned techniques applied we also used Hyperparameter tuning to further improve the output of our data.</w:t>
      </w:r>
    </w:p>
    <w:p w14:paraId="701F5874" w14:textId="40049EB5" w:rsidR="0083055F" w:rsidRPr="0083055F" w:rsidRDefault="0083055F" w:rsidP="0083055F">
      <w:pPr>
        <w:rPr>
          <w:rFonts w:asciiTheme="majorHAnsi" w:hAnsiTheme="majorHAnsi" w:cstheme="majorHAnsi"/>
          <w:b/>
          <w:bCs/>
          <w:sz w:val="24"/>
          <w:szCs w:val="24"/>
          <w:shd w:val="clear" w:color="auto" w:fill="FFFFFF"/>
        </w:rPr>
      </w:pPr>
      <w:r w:rsidRPr="0083055F">
        <w:rPr>
          <w:rFonts w:asciiTheme="majorHAnsi" w:hAnsiTheme="majorHAnsi" w:cstheme="majorHAnsi"/>
          <w:b/>
          <w:bCs/>
          <w:sz w:val="24"/>
          <w:szCs w:val="24"/>
          <w:shd w:val="clear" w:color="auto" w:fill="FFFFFF"/>
        </w:rPr>
        <w:t>Hyperparameter tuning</w:t>
      </w:r>
    </w:p>
    <w:p w14:paraId="0C49684A" w14:textId="4A0A1429" w:rsidR="0083055F" w:rsidRDefault="0083055F" w:rsidP="00615C40">
      <w:pPr>
        <w:ind w:left="720" w:firstLine="720"/>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In this part, we tried to apply the best parameters to be used in each of the model to further improve our desired output. We </w:t>
      </w:r>
      <w:r w:rsidR="00615C40">
        <w:rPr>
          <w:rFonts w:asciiTheme="majorHAnsi" w:hAnsiTheme="majorHAnsi" w:cstheme="majorHAnsi"/>
          <w:sz w:val="24"/>
          <w:szCs w:val="24"/>
          <w:shd w:val="clear" w:color="auto" w:fill="FFFFFF"/>
        </w:rPr>
        <w:t xml:space="preserve">used </w:t>
      </w:r>
      <w:proofErr w:type="spellStart"/>
      <w:r w:rsidR="00615C40">
        <w:rPr>
          <w:rFonts w:asciiTheme="majorHAnsi" w:hAnsiTheme="majorHAnsi" w:cstheme="majorHAnsi"/>
          <w:sz w:val="24"/>
          <w:szCs w:val="24"/>
          <w:shd w:val="clear" w:color="auto" w:fill="FFFFFF"/>
        </w:rPr>
        <w:t>HalvingGridSearchCV</w:t>
      </w:r>
      <w:proofErr w:type="spellEnd"/>
      <w:r w:rsidR="00615C40">
        <w:rPr>
          <w:rFonts w:asciiTheme="majorHAnsi" w:hAnsiTheme="majorHAnsi" w:cstheme="majorHAnsi"/>
          <w:sz w:val="24"/>
          <w:szCs w:val="24"/>
          <w:shd w:val="clear" w:color="auto" w:fill="FFFFFF"/>
        </w:rPr>
        <w:t xml:space="preserve"> for the hyperparameter tuning which we have set the numbers to be applied for the different parameter.</w:t>
      </w:r>
    </w:p>
    <w:p w14:paraId="2C2C57D8" w14:textId="0BD847B3" w:rsidR="00FB4625" w:rsidRDefault="00615C40" w:rsidP="00615C40">
      <w:pPr>
        <w:pStyle w:val="Heading1"/>
      </w:pPr>
      <w:r>
        <w:t>Section 4: Model Comparison</w:t>
      </w:r>
    </w:p>
    <w:p w14:paraId="03435FBE" w14:textId="4ABCBAF6" w:rsidR="00615C40" w:rsidRDefault="00615C40" w:rsidP="00615C40"/>
    <w:p w14:paraId="455D5F63" w14:textId="6B4D8F82" w:rsidR="00615C40" w:rsidRPr="00615C40" w:rsidRDefault="00615C40" w:rsidP="00615C40">
      <w:pPr>
        <w:ind w:left="720" w:firstLine="720"/>
      </w:pPr>
      <w:r>
        <w:t>Before we go to the output of each model, let us first understand the concepts on how the different output would be valid for the scenario. The tools that are shown can help understand the precision, accuracy, recall, and F score of each model.</w:t>
      </w:r>
    </w:p>
    <w:p w14:paraId="00A7D09D" w14:textId="6E69D339" w:rsidR="005417BE" w:rsidRPr="00030763" w:rsidRDefault="005417BE" w:rsidP="005417BE">
      <w:pPr>
        <w:pStyle w:val="Heading4"/>
        <w:shd w:val="clear" w:color="auto" w:fill="FFFFFF"/>
        <w:spacing w:before="480"/>
        <w:rPr>
          <w:rFonts w:eastAsia="Times New Roman" w:cstheme="majorHAnsi"/>
          <w:b/>
          <w:bCs/>
          <w:i w:val="0"/>
          <w:iCs w:val="0"/>
          <w:color w:val="000000"/>
          <w:sz w:val="24"/>
          <w:szCs w:val="24"/>
          <w:lang w:eastAsia="en-CA"/>
        </w:rPr>
      </w:pPr>
      <w:r w:rsidRPr="00030763">
        <w:rPr>
          <w:rFonts w:eastAsia="Times New Roman" w:cstheme="majorHAnsi"/>
          <w:b/>
          <w:bCs/>
          <w:i w:val="0"/>
          <w:iCs w:val="0"/>
          <w:color w:val="000000"/>
          <w:sz w:val="24"/>
          <w:szCs w:val="24"/>
          <w:lang w:eastAsia="en-CA"/>
        </w:rPr>
        <w:t xml:space="preserve">Confusion Matrix: </w:t>
      </w:r>
    </w:p>
    <w:p w14:paraId="62DE0F14" w14:textId="77777777" w:rsidR="005417BE" w:rsidRPr="00030763" w:rsidRDefault="005417BE" w:rsidP="005417BE">
      <w:pPr>
        <w:rPr>
          <w:rFonts w:asciiTheme="majorHAnsi" w:hAnsiTheme="majorHAnsi" w:cstheme="majorHAnsi"/>
          <w:sz w:val="24"/>
          <w:szCs w:val="24"/>
          <w:lang w:eastAsia="en-CA"/>
        </w:rPr>
      </w:pPr>
    </w:p>
    <w:p w14:paraId="40FADA3F" w14:textId="77777777" w:rsidR="005417BE" w:rsidRPr="00030763" w:rsidRDefault="005417BE" w:rsidP="005417BE">
      <w:pPr>
        <w:pStyle w:val="NormalWeb"/>
        <w:numPr>
          <w:ilvl w:val="0"/>
          <w:numId w:val="8"/>
        </w:numPr>
        <w:shd w:val="clear" w:color="auto" w:fill="FFFFFF"/>
        <w:spacing w:before="0" w:beforeAutospacing="0" w:after="0" w:afterAutospacing="0"/>
        <w:rPr>
          <w:rFonts w:asciiTheme="majorHAnsi" w:hAnsiTheme="majorHAnsi" w:cstheme="majorHAnsi"/>
          <w:color w:val="000000"/>
        </w:rPr>
      </w:pPr>
      <w:r w:rsidRPr="00030763">
        <w:rPr>
          <w:rFonts w:asciiTheme="majorHAnsi" w:hAnsiTheme="majorHAnsi" w:cstheme="majorHAnsi"/>
          <w:color w:val="000000"/>
        </w:rPr>
        <w:t>Positive/Negative: Type of Class (BK) ["No", "Yes"] True/False: Correctly or Incorrectly classified by the model.</w:t>
      </w:r>
    </w:p>
    <w:p w14:paraId="72937A1A" w14:textId="77777777" w:rsidR="005417BE" w:rsidRPr="00030763" w:rsidRDefault="005417BE" w:rsidP="005417BE">
      <w:pPr>
        <w:pStyle w:val="NormalWeb"/>
        <w:numPr>
          <w:ilvl w:val="0"/>
          <w:numId w:val="8"/>
        </w:numPr>
        <w:shd w:val="clear" w:color="auto" w:fill="FFFFFF"/>
        <w:spacing w:before="0" w:beforeAutospacing="0" w:after="0" w:afterAutospacing="0"/>
        <w:rPr>
          <w:rFonts w:asciiTheme="majorHAnsi" w:hAnsiTheme="majorHAnsi" w:cstheme="majorHAnsi"/>
          <w:color w:val="000000"/>
        </w:rPr>
      </w:pPr>
      <w:r w:rsidRPr="00030763">
        <w:rPr>
          <w:rFonts w:asciiTheme="majorHAnsi" w:hAnsiTheme="majorHAnsi" w:cstheme="majorHAnsi"/>
          <w:color w:val="000000"/>
        </w:rPr>
        <w:t>True Negatives (Top-Left Square): This is the number of correctly classifications of the "No" (No Bankruptcy Detected) class</w:t>
      </w:r>
    </w:p>
    <w:p w14:paraId="1EC02D3C" w14:textId="77777777" w:rsidR="005417BE" w:rsidRPr="00030763" w:rsidRDefault="005417BE" w:rsidP="005417BE">
      <w:pPr>
        <w:pStyle w:val="NormalWeb"/>
        <w:numPr>
          <w:ilvl w:val="0"/>
          <w:numId w:val="8"/>
        </w:numPr>
        <w:shd w:val="clear" w:color="auto" w:fill="FFFFFF"/>
        <w:spacing w:before="0" w:beforeAutospacing="0" w:after="0" w:afterAutospacing="0"/>
        <w:rPr>
          <w:rFonts w:asciiTheme="majorHAnsi" w:hAnsiTheme="majorHAnsi" w:cstheme="majorHAnsi"/>
          <w:color w:val="000000"/>
        </w:rPr>
      </w:pPr>
      <w:r w:rsidRPr="00030763">
        <w:rPr>
          <w:rFonts w:asciiTheme="majorHAnsi" w:hAnsiTheme="majorHAnsi" w:cstheme="majorHAnsi"/>
          <w:color w:val="000000"/>
        </w:rPr>
        <w:lastRenderedPageBreak/>
        <w:t>False Negatives (Top-Right Square): This is the number of incorrectly classifications of the "No"(No Bankruptcy Detected) class.</w:t>
      </w:r>
    </w:p>
    <w:p w14:paraId="4D941EF4" w14:textId="77777777" w:rsidR="005417BE" w:rsidRPr="00030763" w:rsidRDefault="005417BE" w:rsidP="005417BE">
      <w:pPr>
        <w:pStyle w:val="NormalWeb"/>
        <w:numPr>
          <w:ilvl w:val="0"/>
          <w:numId w:val="8"/>
        </w:numPr>
        <w:shd w:val="clear" w:color="auto" w:fill="FFFFFF"/>
        <w:spacing w:before="0" w:beforeAutospacing="0" w:after="0" w:afterAutospacing="0"/>
        <w:rPr>
          <w:rFonts w:asciiTheme="majorHAnsi" w:hAnsiTheme="majorHAnsi" w:cstheme="majorHAnsi"/>
          <w:color w:val="000000"/>
        </w:rPr>
      </w:pPr>
      <w:r w:rsidRPr="00030763">
        <w:rPr>
          <w:rFonts w:asciiTheme="majorHAnsi" w:hAnsiTheme="majorHAnsi" w:cstheme="majorHAnsi"/>
          <w:color w:val="000000"/>
        </w:rPr>
        <w:t>False Positives (Bottom-Left Square): This is the number of incorrectly classifications of the "Yes" (Bankruptcy Detected) class</w:t>
      </w:r>
    </w:p>
    <w:p w14:paraId="46744D68" w14:textId="77777777" w:rsidR="005417BE" w:rsidRPr="00030763" w:rsidRDefault="005417BE" w:rsidP="005417BE">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CA"/>
        </w:rPr>
      </w:pPr>
      <w:r w:rsidRPr="00030763">
        <w:rPr>
          <w:rFonts w:asciiTheme="majorHAnsi" w:eastAsia="Times New Roman" w:hAnsiTheme="majorHAnsi" w:cstheme="majorHAnsi"/>
          <w:color w:val="000000"/>
          <w:sz w:val="24"/>
          <w:szCs w:val="24"/>
          <w:lang w:eastAsia="en-CA"/>
        </w:rPr>
        <w:t>True Positives (Bottom-Right Square): This is the number of correctly classifications of the "Yes" (Bankruptcy Detected) class.</w:t>
      </w:r>
    </w:p>
    <w:p w14:paraId="746B7532" w14:textId="23F1EA75" w:rsidR="003107AA" w:rsidRPr="00030763" w:rsidRDefault="004F50B6" w:rsidP="004F50B6">
      <w:pPr>
        <w:jc w:val="center"/>
        <w:rPr>
          <w:rFonts w:asciiTheme="majorHAnsi" w:hAnsiTheme="majorHAnsi" w:cstheme="majorHAnsi"/>
          <w:sz w:val="24"/>
          <w:szCs w:val="24"/>
          <w:shd w:val="clear" w:color="auto" w:fill="FFFFFF"/>
        </w:rPr>
      </w:pPr>
      <w:r w:rsidRPr="00030763">
        <w:rPr>
          <w:rFonts w:asciiTheme="majorHAnsi" w:hAnsiTheme="majorHAnsi" w:cstheme="majorHAnsi"/>
          <w:noProof/>
          <w:sz w:val="24"/>
          <w:szCs w:val="24"/>
          <w:shd w:val="clear" w:color="auto" w:fill="FFFFFF"/>
        </w:rPr>
        <w:drawing>
          <wp:inline distT="0" distB="0" distL="0" distR="0" wp14:anchorId="12BC4C12" wp14:editId="5CBEFF8A">
            <wp:extent cx="3673158" cy="2651990"/>
            <wp:effectExtent l="0" t="0" r="3810" b="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2"/>
                    <a:stretch>
                      <a:fillRect/>
                    </a:stretch>
                  </pic:blipFill>
                  <pic:spPr>
                    <a:xfrm>
                      <a:off x="0" y="0"/>
                      <a:ext cx="3673158" cy="2651990"/>
                    </a:xfrm>
                    <a:prstGeom prst="rect">
                      <a:avLst/>
                    </a:prstGeom>
                  </pic:spPr>
                </pic:pic>
              </a:graphicData>
            </a:graphic>
          </wp:inline>
        </w:drawing>
      </w:r>
    </w:p>
    <w:p w14:paraId="1942D7C4" w14:textId="77777777" w:rsidR="00715FFE" w:rsidRPr="00030763" w:rsidRDefault="00715FFE" w:rsidP="003107AA">
      <w:pPr>
        <w:ind w:firstLine="720"/>
        <w:rPr>
          <w:rFonts w:asciiTheme="majorHAnsi" w:hAnsiTheme="majorHAnsi" w:cstheme="majorHAnsi"/>
          <w:b/>
          <w:bCs/>
          <w:sz w:val="24"/>
          <w:szCs w:val="24"/>
        </w:rPr>
      </w:pPr>
    </w:p>
    <w:p w14:paraId="6D7F5DBF" w14:textId="77777777" w:rsidR="00FB4625" w:rsidRDefault="00110BE2" w:rsidP="00FB4625">
      <w:pPr>
        <w:ind w:firstLine="720"/>
        <w:rPr>
          <w:rFonts w:asciiTheme="majorHAnsi" w:hAnsiTheme="majorHAnsi" w:cstheme="majorHAnsi"/>
          <w:b/>
          <w:bCs/>
          <w:sz w:val="24"/>
          <w:szCs w:val="24"/>
        </w:rPr>
      </w:pPr>
      <w:r w:rsidRPr="00030763">
        <w:rPr>
          <w:rFonts w:asciiTheme="majorHAnsi" w:hAnsiTheme="majorHAnsi" w:cstheme="majorHAnsi"/>
          <w:b/>
          <w:bCs/>
          <w:sz w:val="24"/>
          <w:szCs w:val="24"/>
        </w:rPr>
        <w:t>Model Comparison</w:t>
      </w:r>
      <w:r w:rsidR="00E71A9A" w:rsidRPr="00030763">
        <w:rPr>
          <w:rFonts w:asciiTheme="majorHAnsi" w:hAnsiTheme="majorHAnsi" w:cstheme="majorHAnsi"/>
          <w:b/>
          <w:bCs/>
          <w:sz w:val="24"/>
          <w:szCs w:val="24"/>
        </w:rPr>
        <w:t xml:space="preserve"> (Round 1)</w:t>
      </w:r>
    </w:p>
    <w:p w14:paraId="16DC06AF" w14:textId="5CB0B7B0" w:rsidR="00A0552E" w:rsidRPr="00030763" w:rsidRDefault="00FB4625" w:rsidP="00FB4625">
      <w:pPr>
        <w:ind w:firstLine="720"/>
        <w:rPr>
          <w:rFonts w:asciiTheme="majorHAnsi" w:hAnsiTheme="majorHAnsi" w:cstheme="majorHAnsi"/>
          <w:b/>
          <w:bCs/>
          <w:sz w:val="24"/>
          <w:szCs w:val="24"/>
        </w:rPr>
      </w:pPr>
      <w:r>
        <w:rPr>
          <w:rFonts w:asciiTheme="majorHAnsi" w:hAnsiTheme="majorHAnsi" w:cstheme="majorHAnsi"/>
          <w:sz w:val="24"/>
          <w:szCs w:val="24"/>
        </w:rPr>
        <w:tab/>
        <w:t>In this model comparison, we did not try to normalize and clean the data with the appropriate method to verify the data. The data was only transformed using a standard scaler. We can see that due to the imbalanced data set the accuracy is too high because most of the predictors where mostly Not bankrupt and was not able to fully utilize the Bankrupt predictor.</w:t>
      </w:r>
      <w:r w:rsidR="00110BE2" w:rsidRPr="00030763">
        <w:rPr>
          <w:rFonts w:asciiTheme="majorHAnsi" w:hAnsiTheme="majorHAnsi" w:cstheme="majorHAnsi"/>
          <w:b/>
          <w:bCs/>
          <w:sz w:val="24"/>
          <w:szCs w:val="24"/>
        </w:rPr>
        <w:t xml:space="preserve"> </w:t>
      </w:r>
    </w:p>
    <w:p w14:paraId="1BD80FFB" w14:textId="4AE9DE7C" w:rsidR="00110BE2" w:rsidRPr="00030763" w:rsidRDefault="00110BE2" w:rsidP="00AC49CE">
      <w:pPr>
        <w:ind w:left="720"/>
        <w:rPr>
          <w:rFonts w:asciiTheme="majorHAnsi" w:hAnsiTheme="majorHAnsi" w:cstheme="majorHAnsi"/>
          <w:b/>
          <w:bCs/>
          <w:sz w:val="24"/>
          <w:szCs w:val="24"/>
        </w:rPr>
      </w:pPr>
    </w:p>
    <w:tbl>
      <w:tblPr>
        <w:tblStyle w:val="TableGrid"/>
        <w:tblW w:w="0" w:type="auto"/>
        <w:tblInd w:w="720" w:type="dxa"/>
        <w:tblLook w:val="04A0" w:firstRow="1" w:lastRow="0" w:firstColumn="1" w:lastColumn="0" w:noHBand="0" w:noVBand="1"/>
      </w:tblPr>
      <w:tblGrid>
        <w:gridCol w:w="2216"/>
        <w:gridCol w:w="2222"/>
        <w:gridCol w:w="2223"/>
        <w:gridCol w:w="2195"/>
      </w:tblGrid>
      <w:tr w:rsidR="00110BE2" w:rsidRPr="00030763" w14:paraId="56F15FFA" w14:textId="77777777" w:rsidTr="00110BE2">
        <w:tc>
          <w:tcPr>
            <w:tcW w:w="2337" w:type="dxa"/>
          </w:tcPr>
          <w:p w14:paraId="22C721E4" w14:textId="77777777" w:rsidR="00110BE2" w:rsidRPr="00030763" w:rsidRDefault="00110BE2" w:rsidP="00AC49CE">
            <w:pPr>
              <w:rPr>
                <w:rFonts w:asciiTheme="majorHAnsi" w:hAnsiTheme="majorHAnsi" w:cstheme="majorHAnsi"/>
                <w:b/>
                <w:bCs/>
                <w:sz w:val="24"/>
                <w:szCs w:val="24"/>
              </w:rPr>
            </w:pPr>
          </w:p>
        </w:tc>
        <w:tc>
          <w:tcPr>
            <w:tcW w:w="2337" w:type="dxa"/>
          </w:tcPr>
          <w:p w14:paraId="4C6BFD3F" w14:textId="72268ADD"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Accuracy</w:t>
            </w:r>
          </w:p>
        </w:tc>
        <w:tc>
          <w:tcPr>
            <w:tcW w:w="2338" w:type="dxa"/>
          </w:tcPr>
          <w:p w14:paraId="65DF366C" w14:textId="1F2E6647"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 xml:space="preserve">Precision </w:t>
            </w:r>
          </w:p>
        </w:tc>
        <w:tc>
          <w:tcPr>
            <w:tcW w:w="2338" w:type="dxa"/>
          </w:tcPr>
          <w:p w14:paraId="3F37B396" w14:textId="2203E0EC"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Recall</w:t>
            </w:r>
          </w:p>
        </w:tc>
      </w:tr>
      <w:tr w:rsidR="00110BE2" w:rsidRPr="00030763" w14:paraId="4B6A22E5" w14:textId="77777777" w:rsidTr="00110BE2">
        <w:tc>
          <w:tcPr>
            <w:tcW w:w="2337" w:type="dxa"/>
          </w:tcPr>
          <w:p w14:paraId="04FBD589" w14:textId="6CBA4DBC"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Random Forest</w:t>
            </w:r>
          </w:p>
        </w:tc>
        <w:tc>
          <w:tcPr>
            <w:tcW w:w="2337" w:type="dxa"/>
          </w:tcPr>
          <w:p w14:paraId="4C3BA8D5" w14:textId="02B89A7C"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99%</w:t>
            </w:r>
          </w:p>
        </w:tc>
        <w:tc>
          <w:tcPr>
            <w:tcW w:w="2338" w:type="dxa"/>
          </w:tcPr>
          <w:p w14:paraId="27C8D8D5" w14:textId="7F2B15C8" w:rsidR="00110BE2" w:rsidRPr="00030763" w:rsidRDefault="00C17A66" w:rsidP="00AC49CE">
            <w:pPr>
              <w:rPr>
                <w:rFonts w:asciiTheme="majorHAnsi" w:hAnsiTheme="majorHAnsi" w:cstheme="majorHAnsi"/>
                <w:b/>
                <w:bCs/>
                <w:sz w:val="24"/>
                <w:szCs w:val="24"/>
              </w:rPr>
            </w:pPr>
            <w:r w:rsidRPr="00030763">
              <w:rPr>
                <w:rFonts w:asciiTheme="majorHAnsi" w:hAnsiTheme="majorHAnsi" w:cstheme="majorHAnsi"/>
                <w:b/>
                <w:bCs/>
                <w:sz w:val="24"/>
                <w:szCs w:val="24"/>
              </w:rPr>
              <w:t>0.50</w:t>
            </w:r>
          </w:p>
        </w:tc>
        <w:tc>
          <w:tcPr>
            <w:tcW w:w="2338" w:type="dxa"/>
          </w:tcPr>
          <w:p w14:paraId="5F333AF8" w14:textId="5002F8D6" w:rsidR="00110BE2" w:rsidRPr="00030763" w:rsidRDefault="00C17A66" w:rsidP="00AC49CE">
            <w:pPr>
              <w:rPr>
                <w:rFonts w:asciiTheme="majorHAnsi" w:hAnsiTheme="majorHAnsi" w:cstheme="majorHAnsi"/>
                <w:b/>
                <w:bCs/>
                <w:sz w:val="24"/>
                <w:szCs w:val="24"/>
              </w:rPr>
            </w:pPr>
            <w:r w:rsidRPr="00030763">
              <w:rPr>
                <w:rFonts w:asciiTheme="majorHAnsi" w:hAnsiTheme="majorHAnsi" w:cstheme="majorHAnsi"/>
                <w:b/>
                <w:bCs/>
                <w:sz w:val="24"/>
                <w:szCs w:val="24"/>
              </w:rPr>
              <w:t>0.00</w:t>
            </w:r>
          </w:p>
        </w:tc>
      </w:tr>
      <w:tr w:rsidR="00110BE2" w:rsidRPr="00030763" w14:paraId="1B3DDDF4" w14:textId="77777777" w:rsidTr="00110BE2">
        <w:tc>
          <w:tcPr>
            <w:tcW w:w="2337" w:type="dxa"/>
          </w:tcPr>
          <w:p w14:paraId="41C98D1F" w14:textId="38E53AA0"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Naïve Bayes</w:t>
            </w:r>
          </w:p>
        </w:tc>
        <w:tc>
          <w:tcPr>
            <w:tcW w:w="2337" w:type="dxa"/>
          </w:tcPr>
          <w:p w14:paraId="6C37C79C" w14:textId="05DBEC11"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6%</w:t>
            </w:r>
          </w:p>
        </w:tc>
        <w:tc>
          <w:tcPr>
            <w:tcW w:w="2338" w:type="dxa"/>
          </w:tcPr>
          <w:p w14:paraId="32F19459" w14:textId="3C9C0041"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0.</w:t>
            </w:r>
            <w:r w:rsidR="00E71A9A" w:rsidRPr="00030763">
              <w:rPr>
                <w:rFonts w:asciiTheme="majorHAnsi" w:hAnsiTheme="majorHAnsi" w:cstheme="majorHAnsi"/>
                <w:b/>
                <w:bCs/>
                <w:sz w:val="24"/>
                <w:szCs w:val="24"/>
              </w:rPr>
              <w:t>01</w:t>
            </w:r>
          </w:p>
        </w:tc>
        <w:tc>
          <w:tcPr>
            <w:tcW w:w="2338" w:type="dxa"/>
          </w:tcPr>
          <w:p w14:paraId="78D4EABA" w14:textId="3299BB2E" w:rsidR="00110BE2" w:rsidRPr="00030763" w:rsidRDefault="00E71604" w:rsidP="00AC49CE">
            <w:pPr>
              <w:rPr>
                <w:rFonts w:asciiTheme="majorHAnsi" w:hAnsiTheme="majorHAnsi" w:cstheme="majorHAnsi"/>
                <w:b/>
                <w:bCs/>
                <w:sz w:val="24"/>
                <w:szCs w:val="24"/>
              </w:rPr>
            </w:pPr>
            <w:r w:rsidRPr="00030763">
              <w:rPr>
                <w:rFonts w:asciiTheme="majorHAnsi" w:hAnsiTheme="majorHAnsi" w:cstheme="majorHAnsi"/>
                <w:b/>
                <w:bCs/>
                <w:sz w:val="24"/>
                <w:szCs w:val="24"/>
              </w:rPr>
              <w:t>0.95</w:t>
            </w:r>
          </w:p>
        </w:tc>
      </w:tr>
      <w:tr w:rsidR="00110BE2" w:rsidRPr="00030763" w14:paraId="55A80D14" w14:textId="77777777" w:rsidTr="00110BE2">
        <w:tc>
          <w:tcPr>
            <w:tcW w:w="2337" w:type="dxa"/>
          </w:tcPr>
          <w:p w14:paraId="2F78A133" w14:textId="6EA24E9C" w:rsidR="00110BE2" w:rsidRPr="00030763" w:rsidRDefault="007C335A" w:rsidP="00AC49CE">
            <w:pPr>
              <w:rPr>
                <w:rFonts w:asciiTheme="majorHAnsi" w:hAnsiTheme="majorHAnsi" w:cstheme="majorHAnsi"/>
                <w:b/>
                <w:bCs/>
                <w:sz w:val="24"/>
                <w:szCs w:val="24"/>
              </w:rPr>
            </w:pPr>
            <w:r w:rsidRPr="00030763">
              <w:rPr>
                <w:rFonts w:asciiTheme="majorHAnsi" w:hAnsiTheme="majorHAnsi" w:cstheme="majorHAnsi"/>
                <w:b/>
                <w:bCs/>
                <w:sz w:val="24"/>
                <w:szCs w:val="24"/>
              </w:rPr>
              <w:t>Linear SVC</w:t>
            </w:r>
          </w:p>
        </w:tc>
        <w:tc>
          <w:tcPr>
            <w:tcW w:w="2337" w:type="dxa"/>
          </w:tcPr>
          <w:p w14:paraId="41CCE6E9" w14:textId="570A5E0B"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99%</w:t>
            </w:r>
          </w:p>
        </w:tc>
        <w:tc>
          <w:tcPr>
            <w:tcW w:w="2338" w:type="dxa"/>
          </w:tcPr>
          <w:p w14:paraId="6CC35A20" w14:textId="0B9E5854"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0</w:t>
            </w:r>
            <w:r w:rsidR="00E71A9A" w:rsidRPr="00030763">
              <w:rPr>
                <w:rFonts w:asciiTheme="majorHAnsi" w:hAnsiTheme="majorHAnsi" w:cstheme="majorHAnsi"/>
                <w:b/>
                <w:bCs/>
                <w:sz w:val="24"/>
                <w:szCs w:val="24"/>
              </w:rPr>
              <w:t>.0</w:t>
            </w:r>
          </w:p>
        </w:tc>
        <w:tc>
          <w:tcPr>
            <w:tcW w:w="2338" w:type="dxa"/>
          </w:tcPr>
          <w:p w14:paraId="1D656388" w14:textId="174C089D" w:rsidR="00110BE2" w:rsidRPr="00030763" w:rsidRDefault="00E71A9A" w:rsidP="00AC49CE">
            <w:pPr>
              <w:rPr>
                <w:rFonts w:asciiTheme="majorHAnsi" w:hAnsiTheme="majorHAnsi" w:cstheme="majorHAnsi"/>
                <w:b/>
                <w:bCs/>
                <w:sz w:val="24"/>
                <w:szCs w:val="24"/>
              </w:rPr>
            </w:pPr>
            <w:r w:rsidRPr="00030763">
              <w:rPr>
                <w:rFonts w:asciiTheme="majorHAnsi" w:hAnsiTheme="majorHAnsi" w:cstheme="majorHAnsi"/>
                <w:b/>
                <w:bCs/>
                <w:sz w:val="24"/>
                <w:szCs w:val="24"/>
              </w:rPr>
              <w:t>0.0</w:t>
            </w:r>
          </w:p>
        </w:tc>
      </w:tr>
    </w:tbl>
    <w:p w14:paraId="10713FF7" w14:textId="672E6080" w:rsidR="00A0552E" w:rsidRDefault="00A0552E" w:rsidP="00FB4625">
      <w:pPr>
        <w:rPr>
          <w:rFonts w:asciiTheme="majorHAnsi" w:hAnsiTheme="majorHAnsi" w:cstheme="majorHAnsi"/>
          <w:sz w:val="24"/>
          <w:szCs w:val="24"/>
        </w:rPr>
      </w:pPr>
    </w:p>
    <w:p w14:paraId="7938FA2B" w14:textId="77777777" w:rsidR="00FB4625" w:rsidRPr="00030763" w:rsidRDefault="00FB4625" w:rsidP="00FB4625">
      <w:pPr>
        <w:rPr>
          <w:rFonts w:asciiTheme="majorHAnsi" w:hAnsiTheme="majorHAnsi" w:cstheme="majorHAnsi"/>
          <w:sz w:val="24"/>
          <w:szCs w:val="24"/>
        </w:rPr>
      </w:pPr>
    </w:p>
    <w:p w14:paraId="7BE11BCA" w14:textId="19876045" w:rsidR="007C6D5B" w:rsidRDefault="007C6D5B" w:rsidP="00110BE2">
      <w:pPr>
        <w:ind w:left="720"/>
        <w:rPr>
          <w:rFonts w:asciiTheme="majorHAnsi" w:hAnsiTheme="majorHAnsi" w:cstheme="majorHAnsi"/>
          <w:sz w:val="24"/>
          <w:szCs w:val="24"/>
        </w:rPr>
      </w:pPr>
    </w:p>
    <w:p w14:paraId="7984FC39" w14:textId="7DCD09A5" w:rsidR="00615C40" w:rsidRDefault="00615C40" w:rsidP="00110BE2">
      <w:pPr>
        <w:ind w:left="720"/>
        <w:rPr>
          <w:rFonts w:asciiTheme="majorHAnsi" w:hAnsiTheme="majorHAnsi" w:cstheme="majorHAnsi"/>
          <w:sz w:val="24"/>
          <w:szCs w:val="24"/>
        </w:rPr>
      </w:pPr>
    </w:p>
    <w:p w14:paraId="3DF7F15B" w14:textId="77777777" w:rsidR="00615C40" w:rsidRPr="00030763" w:rsidRDefault="00615C40" w:rsidP="00110BE2">
      <w:pPr>
        <w:ind w:left="720"/>
        <w:rPr>
          <w:rFonts w:asciiTheme="majorHAnsi" w:hAnsiTheme="majorHAnsi" w:cstheme="majorHAnsi"/>
          <w:sz w:val="24"/>
          <w:szCs w:val="24"/>
        </w:rPr>
      </w:pPr>
    </w:p>
    <w:p w14:paraId="30C992EB" w14:textId="7E6B77D5" w:rsidR="00110BE2" w:rsidRPr="00030763" w:rsidRDefault="00110BE2" w:rsidP="00110BE2">
      <w:pPr>
        <w:ind w:left="720"/>
        <w:rPr>
          <w:rFonts w:asciiTheme="majorHAnsi" w:hAnsiTheme="majorHAnsi" w:cstheme="majorHAnsi"/>
          <w:b/>
          <w:bCs/>
          <w:sz w:val="24"/>
          <w:szCs w:val="24"/>
        </w:rPr>
      </w:pPr>
      <w:r w:rsidRPr="00030763">
        <w:rPr>
          <w:rFonts w:asciiTheme="majorHAnsi" w:hAnsiTheme="majorHAnsi" w:cstheme="majorHAnsi"/>
          <w:b/>
          <w:bCs/>
          <w:sz w:val="24"/>
          <w:szCs w:val="24"/>
        </w:rPr>
        <w:lastRenderedPageBreak/>
        <w:t>Model Comparison</w:t>
      </w:r>
      <w:r w:rsidR="00E71A9A" w:rsidRPr="00030763">
        <w:rPr>
          <w:rFonts w:asciiTheme="majorHAnsi" w:hAnsiTheme="majorHAnsi" w:cstheme="majorHAnsi"/>
          <w:b/>
          <w:bCs/>
          <w:sz w:val="24"/>
          <w:szCs w:val="24"/>
        </w:rPr>
        <w:t xml:space="preserve"> (Round 2)</w:t>
      </w:r>
      <w:r w:rsidRPr="00030763">
        <w:rPr>
          <w:rFonts w:asciiTheme="majorHAnsi" w:hAnsiTheme="majorHAnsi" w:cstheme="majorHAnsi"/>
          <w:b/>
          <w:bCs/>
          <w:sz w:val="24"/>
          <w:szCs w:val="24"/>
        </w:rPr>
        <w:t xml:space="preserve">: </w:t>
      </w:r>
    </w:p>
    <w:p w14:paraId="40160EEC" w14:textId="77777777" w:rsidR="00110BE2" w:rsidRPr="00030763" w:rsidRDefault="00110BE2" w:rsidP="00110BE2">
      <w:pPr>
        <w:ind w:left="720"/>
        <w:rPr>
          <w:rFonts w:asciiTheme="majorHAnsi" w:hAnsiTheme="majorHAnsi" w:cstheme="majorHAnsi"/>
          <w:b/>
          <w:bCs/>
          <w:sz w:val="24"/>
          <w:szCs w:val="24"/>
        </w:rPr>
      </w:pPr>
    </w:p>
    <w:tbl>
      <w:tblPr>
        <w:tblStyle w:val="TableGrid"/>
        <w:tblW w:w="0" w:type="auto"/>
        <w:tblInd w:w="720" w:type="dxa"/>
        <w:tblLook w:val="04A0" w:firstRow="1" w:lastRow="0" w:firstColumn="1" w:lastColumn="0" w:noHBand="0" w:noVBand="1"/>
      </w:tblPr>
      <w:tblGrid>
        <w:gridCol w:w="2216"/>
        <w:gridCol w:w="2222"/>
        <w:gridCol w:w="2223"/>
        <w:gridCol w:w="2195"/>
      </w:tblGrid>
      <w:tr w:rsidR="00110BE2" w:rsidRPr="00030763" w14:paraId="40FFF157" w14:textId="77777777">
        <w:tc>
          <w:tcPr>
            <w:tcW w:w="2337" w:type="dxa"/>
          </w:tcPr>
          <w:p w14:paraId="29474D80" w14:textId="77777777" w:rsidR="00110BE2" w:rsidRPr="00030763" w:rsidRDefault="00110BE2">
            <w:pPr>
              <w:rPr>
                <w:rFonts w:asciiTheme="majorHAnsi" w:hAnsiTheme="majorHAnsi" w:cstheme="majorHAnsi"/>
                <w:b/>
                <w:bCs/>
                <w:sz w:val="24"/>
                <w:szCs w:val="24"/>
              </w:rPr>
            </w:pPr>
          </w:p>
        </w:tc>
        <w:tc>
          <w:tcPr>
            <w:tcW w:w="2337" w:type="dxa"/>
          </w:tcPr>
          <w:p w14:paraId="2F74F234" w14:textId="77777777" w:rsidR="00110BE2" w:rsidRPr="00030763" w:rsidRDefault="00110BE2">
            <w:pPr>
              <w:rPr>
                <w:rFonts w:asciiTheme="majorHAnsi" w:hAnsiTheme="majorHAnsi" w:cstheme="majorHAnsi"/>
                <w:b/>
                <w:bCs/>
                <w:sz w:val="24"/>
                <w:szCs w:val="24"/>
              </w:rPr>
            </w:pPr>
            <w:r w:rsidRPr="00030763">
              <w:rPr>
                <w:rFonts w:asciiTheme="majorHAnsi" w:hAnsiTheme="majorHAnsi" w:cstheme="majorHAnsi"/>
                <w:b/>
                <w:bCs/>
                <w:sz w:val="24"/>
                <w:szCs w:val="24"/>
              </w:rPr>
              <w:t>Accuracy</w:t>
            </w:r>
          </w:p>
        </w:tc>
        <w:tc>
          <w:tcPr>
            <w:tcW w:w="2338" w:type="dxa"/>
          </w:tcPr>
          <w:p w14:paraId="347C9267" w14:textId="6D135875" w:rsidR="00110BE2" w:rsidRPr="00030763" w:rsidRDefault="00110BE2">
            <w:pPr>
              <w:rPr>
                <w:rFonts w:asciiTheme="majorHAnsi" w:hAnsiTheme="majorHAnsi" w:cstheme="majorHAnsi"/>
                <w:b/>
                <w:bCs/>
                <w:sz w:val="24"/>
                <w:szCs w:val="24"/>
              </w:rPr>
            </w:pPr>
            <w:r w:rsidRPr="00030763">
              <w:rPr>
                <w:rFonts w:asciiTheme="majorHAnsi" w:hAnsiTheme="majorHAnsi" w:cstheme="majorHAnsi"/>
                <w:b/>
                <w:bCs/>
                <w:sz w:val="24"/>
                <w:szCs w:val="24"/>
              </w:rPr>
              <w:t xml:space="preserve">Precision </w:t>
            </w:r>
          </w:p>
        </w:tc>
        <w:tc>
          <w:tcPr>
            <w:tcW w:w="2338" w:type="dxa"/>
          </w:tcPr>
          <w:p w14:paraId="2A094745" w14:textId="77777777" w:rsidR="00110BE2" w:rsidRPr="00030763" w:rsidRDefault="00110BE2">
            <w:pPr>
              <w:rPr>
                <w:rFonts w:asciiTheme="majorHAnsi" w:hAnsiTheme="majorHAnsi" w:cstheme="majorHAnsi"/>
                <w:b/>
                <w:bCs/>
                <w:sz w:val="24"/>
                <w:szCs w:val="24"/>
              </w:rPr>
            </w:pPr>
            <w:r w:rsidRPr="00030763">
              <w:rPr>
                <w:rFonts w:asciiTheme="majorHAnsi" w:hAnsiTheme="majorHAnsi" w:cstheme="majorHAnsi"/>
                <w:b/>
                <w:bCs/>
                <w:sz w:val="24"/>
                <w:szCs w:val="24"/>
              </w:rPr>
              <w:t>Recall</w:t>
            </w:r>
          </w:p>
        </w:tc>
      </w:tr>
      <w:tr w:rsidR="00110BE2" w:rsidRPr="00030763" w14:paraId="46B3B0FA" w14:textId="77777777">
        <w:tc>
          <w:tcPr>
            <w:tcW w:w="2337" w:type="dxa"/>
          </w:tcPr>
          <w:p w14:paraId="35DA7730" w14:textId="77777777" w:rsidR="00110BE2" w:rsidRPr="00030763" w:rsidRDefault="00110BE2">
            <w:pPr>
              <w:rPr>
                <w:rFonts w:asciiTheme="majorHAnsi" w:hAnsiTheme="majorHAnsi" w:cstheme="majorHAnsi"/>
                <w:b/>
                <w:bCs/>
                <w:sz w:val="24"/>
                <w:szCs w:val="24"/>
              </w:rPr>
            </w:pPr>
            <w:r w:rsidRPr="00030763">
              <w:rPr>
                <w:rFonts w:asciiTheme="majorHAnsi" w:hAnsiTheme="majorHAnsi" w:cstheme="majorHAnsi"/>
                <w:b/>
                <w:bCs/>
                <w:sz w:val="24"/>
                <w:szCs w:val="24"/>
              </w:rPr>
              <w:t>Random Forest</w:t>
            </w:r>
          </w:p>
        </w:tc>
        <w:tc>
          <w:tcPr>
            <w:tcW w:w="2337" w:type="dxa"/>
          </w:tcPr>
          <w:p w14:paraId="191B4B73" w14:textId="1BFD51A7" w:rsidR="00110BE2" w:rsidRPr="00030763" w:rsidRDefault="00110BE2">
            <w:pPr>
              <w:rPr>
                <w:rFonts w:asciiTheme="majorHAnsi" w:hAnsiTheme="majorHAnsi" w:cstheme="majorHAnsi"/>
                <w:b/>
                <w:bCs/>
                <w:sz w:val="24"/>
                <w:szCs w:val="24"/>
              </w:rPr>
            </w:pPr>
            <w:r w:rsidRPr="00030763">
              <w:rPr>
                <w:rFonts w:asciiTheme="majorHAnsi" w:hAnsiTheme="majorHAnsi" w:cstheme="majorHAnsi"/>
                <w:b/>
                <w:bCs/>
                <w:sz w:val="24"/>
                <w:szCs w:val="24"/>
              </w:rPr>
              <w:t>9</w:t>
            </w:r>
            <w:r w:rsidR="00E71604" w:rsidRPr="00030763">
              <w:rPr>
                <w:rFonts w:asciiTheme="majorHAnsi" w:hAnsiTheme="majorHAnsi" w:cstheme="majorHAnsi"/>
                <w:b/>
                <w:bCs/>
                <w:sz w:val="24"/>
                <w:szCs w:val="24"/>
              </w:rPr>
              <w:t>7</w:t>
            </w:r>
            <w:r w:rsidRPr="00030763">
              <w:rPr>
                <w:rFonts w:asciiTheme="majorHAnsi" w:hAnsiTheme="majorHAnsi" w:cstheme="majorHAnsi"/>
                <w:b/>
                <w:bCs/>
                <w:sz w:val="24"/>
                <w:szCs w:val="24"/>
              </w:rPr>
              <w:t>%</w:t>
            </w:r>
          </w:p>
        </w:tc>
        <w:tc>
          <w:tcPr>
            <w:tcW w:w="2338" w:type="dxa"/>
          </w:tcPr>
          <w:p w14:paraId="472A3A8B" w14:textId="76181328" w:rsidR="00110BE2" w:rsidRPr="00030763" w:rsidRDefault="00E71A9A">
            <w:pPr>
              <w:rPr>
                <w:rFonts w:asciiTheme="majorHAnsi" w:hAnsiTheme="majorHAnsi" w:cstheme="majorHAnsi"/>
                <w:b/>
                <w:bCs/>
                <w:sz w:val="24"/>
                <w:szCs w:val="24"/>
              </w:rPr>
            </w:pPr>
            <w:r w:rsidRPr="00030763">
              <w:rPr>
                <w:rFonts w:asciiTheme="majorHAnsi" w:hAnsiTheme="majorHAnsi" w:cstheme="majorHAnsi"/>
                <w:b/>
                <w:bCs/>
                <w:sz w:val="24"/>
                <w:szCs w:val="24"/>
              </w:rPr>
              <w:t>0.97</w:t>
            </w:r>
          </w:p>
        </w:tc>
        <w:tc>
          <w:tcPr>
            <w:tcW w:w="2338" w:type="dxa"/>
          </w:tcPr>
          <w:p w14:paraId="3A14B014" w14:textId="3F51FA43" w:rsidR="00110BE2" w:rsidRPr="00030763" w:rsidRDefault="00E71A9A">
            <w:pPr>
              <w:rPr>
                <w:rFonts w:asciiTheme="majorHAnsi" w:hAnsiTheme="majorHAnsi" w:cstheme="majorHAnsi"/>
                <w:b/>
                <w:bCs/>
                <w:sz w:val="24"/>
                <w:szCs w:val="24"/>
              </w:rPr>
            </w:pPr>
            <w:r w:rsidRPr="00030763">
              <w:rPr>
                <w:rFonts w:asciiTheme="majorHAnsi" w:hAnsiTheme="majorHAnsi" w:cstheme="majorHAnsi"/>
                <w:b/>
                <w:bCs/>
                <w:sz w:val="24"/>
                <w:szCs w:val="24"/>
              </w:rPr>
              <w:t>1.00</w:t>
            </w:r>
          </w:p>
        </w:tc>
      </w:tr>
      <w:tr w:rsidR="00110BE2" w:rsidRPr="00030763" w14:paraId="428018E3" w14:textId="77777777">
        <w:tc>
          <w:tcPr>
            <w:tcW w:w="2337" w:type="dxa"/>
          </w:tcPr>
          <w:p w14:paraId="76994C1F" w14:textId="77777777" w:rsidR="00110BE2" w:rsidRPr="00030763" w:rsidRDefault="00110BE2">
            <w:pPr>
              <w:rPr>
                <w:rFonts w:asciiTheme="majorHAnsi" w:hAnsiTheme="majorHAnsi" w:cstheme="majorHAnsi"/>
                <w:b/>
                <w:bCs/>
                <w:sz w:val="24"/>
                <w:szCs w:val="24"/>
              </w:rPr>
            </w:pPr>
            <w:r w:rsidRPr="00030763">
              <w:rPr>
                <w:rFonts w:asciiTheme="majorHAnsi" w:hAnsiTheme="majorHAnsi" w:cstheme="majorHAnsi"/>
                <w:b/>
                <w:bCs/>
                <w:sz w:val="24"/>
                <w:szCs w:val="24"/>
              </w:rPr>
              <w:t>Naïve Bayes</w:t>
            </w:r>
          </w:p>
        </w:tc>
        <w:tc>
          <w:tcPr>
            <w:tcW w:w="2337" w:type="dxa"/>
          </w:tcPr>
          <w:p w14:paraId="720A3147" w14:textId="53AC9CD0" w:rsidR="00110BE2" w:rsidRPr="00030763" w:rsidRDefault="00E71A9A">
            <w:pPr>
              <w:rPr>
                <w:rFonts w:asciiTheme="majorHAnsi" w:hAnsiTheme="majorHAnsi" w:cstheme="majorHAnsi"/>
                <w:b/>
                <w:bCs/>
                <w:sz w:val="24"/>
                <w:szCs w:val="24"/>
              </w:rPr>
            </w:pPr>
            <w:r w:rsidRPr="00030763">
              <w:rPr>
                <w:rFonts w:asciiTheme="majorHAnsi" w:hAnsiTheme="majorHAnsi" w:cstheme="majorHAnsi"/>
                <w:b/>
                <w:bCs/>
                <w:sz w:val="24"/>
                <w:szCs w:val="24"/>
              </w:rPr>
              <w:t>52%</w:t>
            </w:r>
          </w:p>
        </w:tc>
        <w:tc>
          <w:tcPr>
            <w:tcW w:w="2338" w:type="dxa"/>
          </w:tcPr>
          <w:p w14:paraId="0C115FEA" w14:textId="5529AD5E" w:rsidR="00110BE2" w:rsidRPr="00030763" w:rsidRDefault="00E71A9A">
            <w:pPr>
              <w:rPr>
                <w:rFonts w:asciiTheme="majorHAnsi" w:hAnsiTheme="majorHAnsi" w:cstheme="majorHAnsi"/>
                <w:b/>
                <w:bCs/>
                <w:sz w:val="24"/>
                <w:szCs w:val="24"/>
              </w:rPr>
            </w:pPr>
            <w:r w:rsidRPr="00030763">
              <w:rPr>
                <w:rFonts w:asciiTheme="majorHAnsi" w:hAnsiTheme="majorHAnsi" w:cstheme="majorHAnsi"/>
                <w:b/>
                <w:bCs/>
                <w:sz w:val="24"/>
                <w:szCs w:val="24"/>
              </w:rPr>
              <w:t>0.51</w:t>
            </w:r>
          </w:p>
        </w:tc>
        <w:tc>
          <w:tcPr>
            <w:tcW w:w="2338" w:type="dxa"/>
          </w:tcPr>
          <w:p w14:paraId="119955DF" w14:textId="0E82A441" w:rsidR="00110BE2" w:rsidRPr="00030763" w:rsidRDefault="00E71A9A">
            <w:pPr>
              <w:rPr>
                <w:rFonts w:asciiTheme="majorHAnsi" w:hAnsiTheme="majorHAnsi" w:cstheme="majorHAnsi"/>
                <w:b/>
                <w:bCs/>
                <w:sz w:val="24"/>
                <w:szCs w:val="24"/>
              </w:rPr>
            </w:pPr>
            <w:r w:rsidRPr="00030763">
              <w:rPr>
                <w:rFonts w:asciiTheme="majorHAnsi" w:hAnsiTheme="majorHAnsi" w:cstheme="majorHAnsi"/>
                <w:b/>
                <w:bCs/>
                <w:sz w:val="24"/>
                <w:szCs w:val="24"/>
              </w:rPr>
              <w:t>0.97</w:t>
            </w:r>
          </w:p>
        </w:tc>
      </w:tr>
      <w:tr w:rsidR="00110BE2" w:rsidRPr="00030763" w14:paraId="30DBE129" w14:textId="77777777">
        <w:tc>
          <w:tcPr>
            <w:tcW w:w="2337" w:type="dxa"/>
          </w:tcPr>
          <w:p w14:paraId="4747A43E" w14:textId="26732687" w:rsidR="00110BE2" w:rsidRPr="00030763" w:rsidRDefault="00BD6205">
            <w:pPr>
              <w:rPr>
                <w:rFonts w:asciiTheme="majorHAnsi" w:hAnsiTheme="majorHAnsi" w:cstheme="majorHAnsi"/>
                <w:b/>
                <w:bCs/>
                <w:sz w:val="24"/>
                <w:szCs w:val="24"/>
              </w:rPr>
            </w:pPr>
            <w:r w:rsidRPr="00030763">
              <w:rPr>
                <w:rFonts w:asciiTheme="majorHAnsi" w:hAnsiTheme="majorHAnsi" w:cstheme="majorHAnsi"/>
                <w:b/>
                <w:bCs/>
                <w:sz w:val="24"/>
                <w:szCs w:val="24"/>
              </w:rPr>
              <w:t>Linear SVC</w:t>
            </w:r>
          </w:p>
        </w:tc>
        <w:tc>
          <w:tcPr>
            <w:tcW w:w="2337" w:type="dxa"/>
          </w:tcPr>
          <w:p w14:paraId="2274A7F5" w14:textId="3870C2E0" w:rsidR="00110BE2" w:rsidRPr="00030763" w:rsidRDefault="00527F2F">
            <w:pPr>
              <w:rPr>
                <w:rFonts w:asciiTheme="majorHAnsi" w:hAnsiTheme="majorHAnsi" w:cstheme="majorHAnsi"/>
                <w:b/>
                <w:bCs/>
                <w:sz w:val="24"/>
                <w:szCs w:val="24"/>
              </w:rPr>
            </w:pPr>
            <w:r w:rsidRPr="00030763">
              <w:rPr>
                <w:rFonts w:asciiTheme="majorHAnsi" w:hAnsiTheme="majorHAnsi" w:cstheme="majorHAnsi"/>
                <w:b/>
                <w:bCs/>
                <w:sz w:val="24"/>
                <w:szCs w:val="24"/>
              </w:rPr>
              <w:t>78%</w:t>
            </w:r>
          </w:p>
        </w:tc>
        <w:tc>
          <w:tcPr>
            <w:tcW w:w="2338" w:type="dxa"/>
          </w:tcPr>
          <w:p w14:paraId="705C15C7" w14:textId="110BD31B" w:rsidR="00110BE2" w:rsidRPr="00030763" w:rsidRDefault="00E96B44">
            <w:pPr>
              <w:rPr>
                <w:rFonts w:asciiTheme="majorHAnsi" w:hAnsiTheme="majorHAnsi" w:cstheme="majorHAnsi"/>
                <w:b/>
                <w:bCs/>
                <w:sz w:val="24"/>
                <w:szCs w:val="24"/>
              </w:rPr>
            </w:pPr>
            <w:r w:rsidRPr="00030763">
              <w:rPr>
                <w:rFonts w:asciiTheme="majorHAnsi" w:hAnsiTheme="majorHAnsi" w:cstheme="majorHAnsi"/>
                <w:b/>
                <w:bCs/>
                <w:sz w:val="24"/>
                <w:szCs w:val="24"/>
              </w:rPr>
              <w:t>0.82</w:t>
            </w:r>
          </w:p>
        </w:tc>
        <w:tc>
          <w:tcPr>
            <w:tcW w:w="2338" w:type="dxa"/>
          </w:tcPr>
          <w:p w14:paraId="17BC60D7" w14:textId="0AB7C564" w:rsidR="00110BE2" w:rsidRPr="00030763" w:rsidRDefault="00E96B44">
            <w:pPr>
              <w:rPr>
                <w:rFonts w:asciiTheme="majorHAnsi" w:hAnsiTheme="majorHAnsi" w:cstheme="majorHAnsi"/>
                <w:b/>
                <w:bCs/>
                <w:sz w:val="24"/>
                <w:szCs w:val="24"/>
              </w:rPr>
            </w:pPr>
            <w:r w:rsidRPr="00030763">
              <w:rPr>
                <w:rFonts w:asciiTheme="majorHAnsi" w:hAnsiTheme="majorHAnsi" w:cstheme="majorHAnsi"/>
                <w:b/>
                <w:bCs/>
                <w:sz w:val="24"/>
                <w:szCs w:val="24"/>
              </w:rPr>
              <w:t>0.71</w:t>
            </w:r>
          </w:p>
        </w:tc>
      </w:tr>
    </w:tbl>
    <w:p w14:paraId="7E59BF8D" w14:textId="77777777" w:rsidR="00110BE2" w:rsidRPr="00030763" w:rsidRDefault="00110BE2" w:rsidP="00110BE2">
      <w:pPr>
        <w:ind w:left="720"/>
        <w:rPr>
          <w:rFonts w:asciiTheme="majorHAnsi" w:hAnsiTheme="majorHAnsi" w:cstheme="majorHAnsi"/>
          <w:b/>
          <w:bCs/>
          <w:sz w:val="24"/>
          <w:szCs w:val="24"/>
        </w:rPr>
      </w:pPr>
    </w:p>
    <w:p w14:paraId="76E42BE4" w14:textId="703FD9A2" w:rsidR="007C6D5B" w:rsidRPr="00030763" w:rsidRDefault="007C6D5B" w:rsidP="00110BE2">
      <w:pPr>
        <w:ind w:left="720"/>
        <w:rPr>
          <w:rFonts w:asciiTheme="majorHAnsi" w:hAnsiTheme="majorHAnsi" w:cstheme="majorHAnsi"/>
          <w:sz w:val="24"/>
          <w:szCs w:val="24"/>
        </w:rPr>
      </w:pPr>
      <w:r w:rsidRPr="00030763">
        <w:rPr>
          <w:rFonts w:asciiTheme="majorHAnsi" w:hAnsiTheme="majorHAnsi" w:cstheme="majorHAnsi"/>
          <w:b/>
          <w:bCs/>
          <w:sz w:val="24"/>
          <w:szCs w:val="24"/>
        </w:rPr>
        <w:t xml:space="preserve">Note: </w:t>
      </w:r>
      <w:r w:rsidR="006228B1" w:rsidRPr="00030763">
        <w:rPr>
          <w:rFonts w:asciiTheme="majorHAnsi" w:hAnsiTheme="majorHAnsi" w:cstheme="majorHAnsi"/>
          <w:sz w:val="24"/>
          <w:szCs w:val="24"/>
        </w:rPr>
        <w:t xml:space="preserve">Accuracy is a good measure of model performance if the dataset we are dealing with doesn’t have class imbalance whereas, if the classes are imbalanced, it is recommended to look for precision and recall. </w:t>
      </w:r>
    </w:p>
    <w:p w14:paraId="766D0566" w14:textId="4F75049A" w:rsidR="00A0552E" w:rsidRPr="00030763" w:rsidRDefault="00A0552E" w:rsidP="00AC49CE">
      <w:pPr>
        <w:ind w:left="720"/>
        <w:rPr>
          <w:rFonts w:asciiTheme="majorHAnsi" w:hAnsiTheme="majorHAnsi" w:cstheme="majorHAnsi"/>
          <w:sz w:val="24"/>
          <w:szCs w:val="24"/>
        </w:rPr>
      </w:pPr>
    </w:p>
    <w:p w14:paraId="740941ED" w14:textId="77777777" w:rsidR="00110BE2" w:rsidRPr="00030763" w:rsidRDefault="00110BE2" w:rsidP="00AC49CE">
      <w:pPr>
        <w:ind w:left="720"/>
        <w:rPr>
          <w:rFonts w:asciiTheme="majorHAnsi" w:hAnsiTheme="majorHAnsi" w:cstheme="majorHAnsi"/>
          <w:b/>
          <w:bCs/>
          <w:sz w:val="24"/>
          <w:szCs w:val="24"/>
        </w:rPr>
      </w:pPr>
    </w:p>
    <w:p w14:paraId="13611F24" w14:textId="597BF686" w:rsidR="00A0552E" w:rsidRPr="00030763" w:rsidRDefault="00A0552E" w:rsidP="00E0733D">
      <w:pPr>
        <w:rPr>
          <w:rFonts w:asciiTheme="majorHAnsi" w:hAnsiTheme="majorHAnsi" w:cstheme="majorHAnsi"/>
          <w:b/>
          <w:bCs/>
          <w:sz w:val="24"/>
          <w:szCs w:val="24"/>
        </w:rPr>
      </w:pPr>
      <w:r w:rsidRPr="00030763">
        <w:rPr>
          <w:rFonts w:asciiTheme="majorHAnsi" w:hAnsiTheme="majorHAnsi" w:cstheme="majorHAnsi"/>
          <w:b/>
          <w:bCs/>
          <w:sz w:val="24"/>
          <w:szCs w:val="24"/>
        </w:rPr>
        <w:t xml:space="preserve">Evaluation </w:t>
      </w:r>
    </w:p>
    <w:p w14:paraId="3A8B38CD" w14:textId="77777777" w:rsidR="007C6D5B" w:rsidRPr="00030763" w:rsidRDefault="007C6D5B" w:rsidP="00E0733D">
      <w:pPr>
        <w:rPr>
          <w:rFonts w:asciiTheme="majorHAnsi" w:hAnsiTheme="majorHAnsi" w:cstheme="majorHAnsi"/>
          <w:b/>
          <w:bCs/>
          <w:sz w:val="24"/>
          <w:szCs w:val="24"/>
        </w:rPr>
      </w:pPr>
    </w:p>
    <w:p w14:paraId="03AD5A29" w14:textId="6AA15A96" w:rsidR="003107AA" w:rsidRPr="00030763" w:rsidRDefault="003107AA" w:rsidP="003E79C8">
      <w:pPr>
        <w:ind w:left="720" w:firstLine="720"/>
        <w:rPr>
          <w:rFonts w:asciiTheme="majorHAnsi" w:hAnsiTheme="majorHAnsi" w:cstheme="majorHAnsi"/>
          <w:sz w:val="24"/>
          <w:szCs w:val="24"/>
        </w:rPr>
      </w:pPr>
      <w:r w:rsidRPr="00030763">
        <w:rPr>
          <w:rFonts w:asciiTheme="majorHAnsi" w:hAnsiTheme="majorHAnsi" w:cstheme="majorHAnsi"/>
          <w:sz w:val="24"/>
          <w:szCs w:val="24"/>
        </w:rPr>
        <w:t xml:space="preserve">We concluded that after our final </w:t>
      </w:r>
      <w:r w:rsidR="000E426D" w:rsidRPr="00030763">
        <w:rPr>
          <w:rFonts w:asciiTheme="majorHAnsi" w:hAnsiTheme="majorHAnsi" w:cstheme="majorHAnsi"/>
          <w:sz w:val="24"/>
          <w:szCs w:val="24"/>
        </w:rPr>
        <w:t>data processing</w:t>
      </w:r>
      <w:r w:rsidRPr="00030763">
        <w:rPr>
          <w:rFonts w:asciiTheme="majorHAnsi" w:hAnsiTheme="majorHAnsi" w:cstheme="majorHAnsi"/>
          <w:sz w:val="24"/>
          <w:szCs w:val="24"/>
        </w:rPr>
        <w:t xml:space="preserve">, </w:t>
      </w:r>
      <w:r w:rsidR="000E426D" w:rsidRPr="00030763">
        <w:rPr>
          <w:rFonts w:asciiTheme="majorHAnsi" w:hAnsiTheme="majorHAnsi" w:cstheme="majorHAnsi"/>
          <w:sz w:val="24"/>
          <w:szCs w:val="24"/>
        </w:rPr>
        <w:t xml:space="preserve">the performance comprising of accuracy, precision and </w:t>
      </w:r>
      <w:r w:rsidR="000B1724" w:rsidRPr="00030763">
        <w:rPr>
          <w:rFonts w:asciiTheme="majorHAnsi" w:hAnsiTheme="majorHAnsi" w:cstheme="majorHAnsi"/>
          <w:sz w:val="24"/>
          <w:szCs w:val="24"/>
        </w:rPr>
        <w:t xml:space="preserve">recall improved significantly for many if not all. </w:t>
      </w:r>
    </w:p>
    <w:p w14:paraId="3998F6B7" w14:textId="7B83F54B" w:rsidR="009046D0" w:rsidRPr="00030763" w:rsidRDefault="009046D0" w:rsidP="00E0733D">
      <w:pPr>
        <w:ind w:firstLine="720"/>
        <w:rPr>
          <w:rFonts w:asciiTheme="majorHAnsi" w:hAnsiTheme="majorHAnsi" w:cstheme="majorHAnsi"/>
          <w:sz w:val="24"/>
          <w:szCs w:val="24"/>
        </w:rPr>
      </w:pPr>
      <w:r w:rsidRPr="00030763">
        <w:rPr>
          <w:rFonts w:asciiTheme="majorHAnsi" w:hAnsiTheme="majorHAnsi" w:cstheme="majorHAnsi"/>
          <w:sz w:val="24"/>
          <w:szCs w:val="24"/>
        </w:rPr>
        <w:t xml:space="preserve">For Random Forest: </w:t>
      </w:r>
    </w:p>
    <w:p w14:paraId="3F3CBF17" w14:textId="2800711D" w:rsidR="009046D0" w:rsidRPr="00030763" w:rsidRDefault="009046D0" w:rsidP="003E79C8">
      <w:pPr>
        <w:ind w:left="720" w:firstLine="720"/>
        <w:rPr>
          <w:rFonts w:asciiTheme="majorHAnsi" w:hAnsiTheme="majorHAnsi" w:cstheme="majorHAnsi"/>
          <w:sz w:val="24"/>
          <w:szCs w:val="24"/>
        </w:rPr>
      </w:pPr>
      <w:r w:rsidRPr="00030763">
        <w:rPr>
          <w:rFonts w:asciiTheme="majorHAnsi" w:hAnsiTheme="majorHAnsi" w:cstheme="majorHAnsi"/>
          <w:sz w:val="24"/>
          <w:szCs w:val="24"/>
        </w:rPr>
        <w:t xml:space="preserve">The accuracy </w:t>
      </w:r>
      <w:r w:rsidR="002D24E9" w:rsidRPr="00030763">
        <w:rPr>
          <w:rFonts w:asciiTheme="majorHAnsi" w:hAnsiTheme="majorHAnsi" w:cstheme="majorHAnsi"/>
          <w:sz w:val="24"/>
          <w:szCs w:val="24"/>
        </w:rPr>
        <w:t>and precision kind of remain</w:t>
      </w:r>
      <w:r w:rsidR="00BD6205" w:rsidRPr="00030763">
        <w:rPr>
          <w:rFonts w:asciiTheme="majorHAnsi" w:hAnsiTheme="majorHAnsi" w:cstheme="majorHAnsi"/>
          <w:sz w:val="24"/>
          <w:szCs w:val="24"/>
        </w:rPr>
        <w:t>ed</w:t>
      </w:r>
      <w:r w:rsidR="002D24E9" w:rsidRPr="00030763">
        <w:rPr>
          <w:rFonts w:asciiTheme="majorHAnsi" w:hAnsiTheme="majorHAnsi" w:cstheme="majorHAnsi"/>
          <w:sz w:val="24"/>
          <w:szCs w:val="24"/>
        </w:rPr>
        <w:t xml:space="preserve"> almost the same, however, the </w:t>
      </w:r>
      <w:r w:rsidR="0055223C" w:rsidRPr="00030763">
        <w:rPr>
          <w:rFonts w:asciiTheme="majorHAnsi" w:hAnsiTheme="majorHAnsi" w:cstheme="majorHAnsi"/>
          <w:sz w:val="24"/>
          <w:szCs w:val="24"/>
        </w:rPr>
        <w:t>recall improved from 0.0</w:t>
      </w:r>
      <w:r w:rsidR="00BD6205" w:rsidRPr="00030763">
        <w:rPr>
          <w:rFonts w:asciiTheme="majorHAnsi" w:hAnsiTheme="majorHAnsi" w:cstheme="majorHAnsi"/>
          <w:sz w:val="24"/>
          <w:szCs w:val="24"/>
        </w:rPr>
        <w:t>0</w:t>
      </w:r>
      <w:r w:rsidR="0055223C" w:rsidRPr="00030763">
        <w:rPr>
          <w:rFonts w:asciiTheme="majorHAnsi" w:hAnsiTheme="majorHAnsi" w:cstheme="majorHAnsi"/>
          <w:sz w:val="24"/>
          <w:szCs w:val="24"/>
        </w:rPr>
        <w:t xml:space="preserve"> to 1 (which is great). </w:t>
      </w:r>
    </w:p>
    <w:p w14:paraId="7728505F" w14:textId="6F8B4387" w:rsidR="0055223C" w:rsidRPr="00030763" w:rsidRDefault="0055223C" w:rsidP="00E0733D">
      <w:pPr>
        <w:ind w:firstLine="720"/>
        <w:rPr>
          <w:rFonts w:asciiTheme="majorHAnsi" w:hAnsiTheme="majorHAnsi" w:cstheme="majorHAnsi"/>
          <w:sz w:val="24"/>
          <w:szCs w:val="24"/>
        </w:rPr>
      </w:pPr>
      <w:r w:rsidRPr="00030763">
        <w:rPr>
          <w:rFonts w:asciiTheme="majorHAnsi" w:hAnsiTheme="majorHAnsi" w:cstheme="majorHAnsi"/>
          <w:sz w:val="24"/>
          <w:szCs w:val="24"/>
        </w:rPr>
        <w:t xml:space="preserve">For Naïve Bayes: </w:t>
      </w:r>
    </w:p>
    <w:p w14:paraId="436952B6" w14:textId="2A4DEDA1" w:rsidR="0055223C" w:rsidRPr="00030763" w:rsidRDefault="001F7E7E" w:rsidP="003E79C8">
      <w:pPr>
        <w:ind w:left="720" w:firstLine="720"/>
        <w:rPr>
          <w:rFonts w:asciiTheme="majorHAnsi" w:hAnsiTheme="majorHAnsi" w:cstheme="majorHAnsi"/>
          <w:sz w:val="24"/>
          <w:szCs w:val="24"/>
        </w:rPr>
      </w:pPr>
      <w:r w:rsidRPr="00030763">
        <w:rPr>
          <w:rFonts w:asciiTheme="majorHAnsi" w:hAnsiTheme="majorHAnsi" w:cstheme="majorHAnsi"/>
          <w:sz w:val="24"/>
          <w:szCs w:val="24"/>
        </w:rPr>
        <w:t>The accuracy, now, bumped up to 52% and the precision increased from 0.01 to 0.5</w:t>
      </w:r>
      <w:r w:rsidR="004B5CB7" w:rsidRPr="00030763">
        <w:rPr>
          <w:rFonts w:asciiTheme="majorHAnsi" w:hAnsiTheme="majorHAnsi" w:cstheme="majorHAnsi"/>
          <w:sz w:val="24"/>
          <w:szCs w:val="24"/>
        </w:rPr>
        <w:t xml:space="preserve">1. </w:t>
      </w:r>
    </w:p>
    <w:p w14:paraId="03F50FE9" w14:textId="183763B3" w:rsidR="004B5CB7" w:rsidRPr="00030763" w:rsidRDefault="004B5CB7" w:rsidP="00E0733D">
      <w:pPr>
        <w:ind w:firstLine="720"/>
        <w:rPr>
          <w:rFonts w:asciiTheme="majorHAnsi" w:hAnsiTheme="majorHAnsi" w:cstheme="majorHAnsi"/>
          <w:sz w:val="24"/>
          <w:szCs w:val="24"/>
        </w:rPr>
      </w:pPr>
      <w:r w:rsidRPr="00030763">
        <w:rPr>
          <w:rFonts w:asciiTheme="majorHAnsi" w:hAnsiTheme="majorHAnsi" w:cstheme="majorHAnsi"/>
          <w:sz w:val="24"/>
          <w:szCs w:val="24"/>
        </w:rPr>
        <w:t xml:space="preserve">For </w:t>
      </w:r>
      <w:r w:rsidR="00BD6205" w:rsidRPr="00030763">
        <w:rPr>
          <w:rFonts w:asciiTheme="majorHAnsi" w:hAnsiTheme="majorHAnsi" w:cstheme="majorHAnsi"/>
          <w:sz w:val="24"/>
          <w:szCs w:val="24"/>
        </w:rPr>
        <w:t>Linear SVC</w:t>
      </w:r>
      <w:r w:rsidRPr="00030763">
        <w:rPr>
          <w:rFonts w:asciiTheme="majorHAnsi" w:hAnsiTheme="majorHAnsi" w:cstheme="majorHAnsi"/>
          <w:sz w:val="24"/>
          <w:szCs w:val="24"/>
        </w:rPr>
        <w:t xml:space="preserve">: </w:t>
      </w:r>
    </w:p>
    <w:p w14:paraId="33D5BCA5" w14:textId="4EDDA23A" w:rsidR="004B5CB7" w:rsidRPr="00030763" w:rsidRDefault="004B5CB7" w:rsidP="003E79C8">
      <w:pPr>
        <w:ind w:left="720" w:firstLine="720"/>
        <w:rPr>
          <w:rFonts w:asciiTheme="majorHAnsi" w:hAnsiTheme="majorHAnsi" w:cstheme="majorHAnsi"/>
          <w:sz w:val="24"/>
          <w:szCs w:val="24"/>
        </w:rPr>
      </w:pPr>
      <w:r w:rsidRPr="00030763">
        <w:rPr>
          <w:rFonts w:asciiTheme="majorHAnsi" w:hAnsiTheme="majorHAnsi" w:cstheme="majorHAnsi"/>
          <w:sz w:val="24"/>
          <w:szCs w:val="24"/>
        </w:rPr>
        <w:t xml:space="preserve">The accuracy saw a </w:t>
      </w:r>
      <w:r w:rsidR="008B21A7" w:rsidRPr="00030763">
        <w:rPr>
          <w:rFonts w:asciiTheme="majorHAnsi" w:hAnsiTheme="majorHAnsi" w:cstheme="majorHAnsi"/>
          <w:sz w:val="24"/>
          <w:szCs w:val="24"/>
        </w:rPr>
        <w:t xml:space="preserve">downfall yet the precision and recall improved. </w:t>
      </w:r>
    </w:p>
    <w:p w14:paraId="0FF4A69F" w14:textId="77777777" w:rsidR="008B21A7" w:rsidRPr="00030763" w:rsidRDefault="008B21A7" w:rsidP="00E0733D">
      <w:pPr>
        <w:ind w:left="720" w:firstLine="720"/>
        <w:rPr>
          <w:rFonts w:asciiTheme="majorHAnsi" w:hAnsiTheme="majorHAnsi" w:cstheme="majorHAnsi"/>
          <w:sz w:val="24"/>
          <w:szCs w:val="24"/>
        </w:rPr>
      </w:pPr>
    </w:p>
    <w:p w14:paraId="20D5E47B" w14:textId="2F36FA7B" w:rsidR="00FB4625" w:rsidRPr="0083055F" w:rsidRDefault="008B21A7" w:rsidP="0083055F">
      <w:pPr>
        <w:ind w:left="720"/>
        <w:rPr>
          <w:rFonts w:asciiTheme="majorHAnsi" w:hAnsiTheme="majorHAnsi" w:cstheme="majorHAnsi"/>
          <w:sz w:val="24"/>
          <w:szCs w:val="24"/>
        </w:rPr>
      </w:pPr>
      <w:r w:rsidRPr="00030763">
        <w:rPr>
          <w:rFonts w:asciiTheme="majorHAnsi" w:hAnsiTheme="majorHAnsi" w:cstheme="majorHAnsi"/>
          <w:sz w:val="24"/>
          <w:szCs w:val="24"/>
        </w:rPr>
        <w:t xml:space="preserve">Based on this performance table, it is quite simple to </w:t>
      </w:r>
      <w:r w:rsidR="00077D8C" w:rsidRPr="00030763">
        <w:rPr>
          <w:rFonts w:asciiTheme="majorHAnsi" w:hAnsiTheme="majorHAnsi" w:cstheme="majorHAnsi"/>
          <w:sz w:val="24"/>
          <w:szCs w:val="24"/>
        </w:rPr>
        <w:t xml:space="preserve">determine the fact that Random Forest is the best </w:t>
      </w:r>
      <w:r w:rsidR="00E0733D" w:rsidRPr="00030763">
        <w:rPr>
          <w:rFonts w:asciiTheme="majorHAnsi" w:hAnsiTheme="majorHAnsi" w:cstheme="majorHAnsi"/>
          <w:sz w:val="24"/>
          <w:szCs w:val="24"/>
        </w:rPr>
        <w:t xml:space="preserve">model (among the three models compared) for this kind of dataset. </w:t>
      </w:r>
    </w:p>
    <w:p w14:paraId="636FE085" w14:textId="5605351E" w:rsidR="00FB4625" w:rsidRDefault="00FB4625" w:rsidP="00131C03">
      <w:pPr>
        <w:rPr>
          <w:rFonts w:asciiTheme="majorHAnsi" w:hAnsiTheme="majorHAnsi" w:cstheme="majorHAnsi"/>
          <w:b/>
          <w:bCs/>
          <w:sz w:val="24"/>
          <w:szCs w:val="24"/>
        </w:rPr>
      </w:pPr>
    </w:p>
    <w:p w14:paraId="20D3A1D5" w14:textId="77777777" w:rsidR="00FB4625" w:rsidRPr="00030763" w:rsidRDefault="00FB4625" w:rsidP="00131C03">
      <w:pPr>
        <w:rPr>
          <w:rFonts w:asciiTheme="majorHAnsi" w:hAnsiTheme="majorHAnsi" w:cstheme="majorHAnsi"/>
          <w:b/>
          <w:bCs/>
          <w:sz w:val="24"/>
          <w:szCs w:val="24"/>
        </w:rPr>
      </w:pPr>
    </w:p>
    <w:p w14:paraId="4F540BEE" w14:textId="609FE786" w:rsidR="00BE1A07" w:rsidRPr="00030763" w:rsidRDefault="00BE1A07" w:rsidP="00131C03">
      <w:pPr>
        <w:rPr>
          <w:rFonts w:asciiTheme="majorHAnsi" w:hAnsiTheme="majorHAnsi" w:cstheme="majorHAnsi"/>
          <w:sz w:val="24"/>
          <w:szCs w:val="24"/>
        </w:rPr>
      </w:pPr>
      <w:r w:rsidRPr="00030763">
        <w:rPr>
          <w:rFonts w:asciiTheme="majorHAnsi" w:hAnsiTheme="majorHAnsi" w:cstheme="majorHAnsi"/>
          <w:b/>
          <w:bCs/>
          <w:sz w:val="24"/>
          <w:szCs w:val="24"/>
        </w:rPr>
        <w:t xml:space="preserve">Conclusion &amp; Future Work </w:t>
      </w:r>
    </w:p>
    <w:p w14:paraId="5C20CD27" w14:textId="77777777" w:rsidR="007C6D5B" w:rsidRPr="00030763" w:rsidRDefault="007C6D5B" w:rsidP="00BE1A07">
      <w:pPr>
        <w:ind w:left="720"/>
        <w:rPr>
          <w:rFonts w:asciiTheme="majorHAnsi" w:hAnsiTheme="majorHAnsi" w:cstheme="majorHAnsi"/>
          <w:sz w:val="24"/>
          <w:szCs w:val="24"/>
        </w:rPr>
      </w:pPr>
    </w:p>
    <w:p w14:paraId="730C0979" w14:textId="2D95F878" w:rsidR="00BE1A07" w:rsidRPr="00030763" w:rsidRDefault="0083055F" w:rsidP="0083055F">
      <w:pPr>
        <w:ind w:left="720" w:firstLine="720"/>
        <w:rPr>
          <w:rFonts w:asciiTheme="majorHAnsi" w:hAnsiTheme="majorHAnsi" w:cstheme="majorHAnsi"/>
          <w:sz w:val="24"/>
          <w:szCs w:val="24"/>
        </w:rPr>
      </w:pPr>
      <w:r w:rsidRPr="00030763">
        <w:rPr>
          <w:rFonts w:asciiTheme="majorHAnsi" w:hAnsiTheme="majorHAnsi" w:cstheme="majorHAnsi"/>
          <w:sz w:val="24"/>
          <w:szCs w:val="24"/>
        </w:rPr>
        <w:lastRenderedPageBreak/>
        <w:t>To</w:t>
      </w:r>
      <w:r w:rsidR="00BE1A07" w:rsidRPr="00030763">
        <w:rPr>
          <w:rFonts w:asciiTheme="majorHAnsi" w:hAnsiTheme="majorHAnsi" w:cstheme="majorHAnsi"/>
          <w:sz w:val="24"/>
          <w:szCs w:val="24"/>
        </w:rPr>
        <w:t xml:space="preserve"> get the best forecast performance, many strategies have been used, as can be seen from the prior literature. The topic of bankruptcy prediction has garnered interest in recent decades. The difficult element, as mentioned, is choosing the best financial factors that play a significant role in a company's bankruptcy. The issue of class disparity is another barrier to this investigation. </w:t>
      </w:r>
    </w:p>
    <w:p w14:paraId="7A2720DE" w14:textId="2C29B5AD" w:rsidR="00736BB2" w:rsidRPr="00030763" w:rsidRDefault="00736BB2" w:rsidP="0083055F">
      <w:pPr>
        <w:ind w:left="720" w:firstLine="720"/>
        <w:rPr>
          <w:rFonts w:asciiTheme="majorHAnsi" w:hAnsiTheme="majorHAnsi" w:cstheme="majorHAnsi"/>
          <w:sz w:val="24"/>
          <w:szCs w:val="24"/>
        </w:rPr>
      </w:pPr>
      <w:r w:rsidRPr="00030763">
        <w:rPr>
          <w:rFonts w:asciiTheme="majorHAnsi" w:hAnsiTheme="majorHAnsi" w:cstheme="majorHAnsi"/>
          <w:sz w:val="24"/>
          <w:szCs w:val="24"/>
        </w:rPr>
        <w:t xml:space="preserve">In conclusion, we get to the result that among the three models compared, Random Forest was the best fit for our dataset. </w:t>
      </w:r>
    </w:p>
    <w:p w14:paraId="063059E3" w14:textId="62A54B8D" w:rsidR="00BE1A07" w:rsidRPr="00030763" w:rsidRDefault="00BE1A07" w:rsidP="0083055F">
      <w:pPr>
        <w:ind w:left="720" w:firstLine="720"/>
        <w:rPr>
          <w:rFonts w:asciiTheme="majorHAnsi" w:hAnsiTheme="majorHAnsi" w:cstheme="majorHAnsi"/>
          <w:sz w:val="24"/>
          <w:szCs w:val="24"/>
        </w:rPr>
      </w:pPr>
      <w:r w:rsidRPr="00030763">
        <w:rPr>
          <w:rFonts w:asciiTheme="majorHAnsi" w:hAnsiTheme="majorHAnsi" w:cstheme="majorHAnsi"/>
          <w:sz w:val="24"/>
          <w:szCs w:val="24"/>
        </w:rPr>
        <w:t xml:space="preserve">These methods can be investigated further using alternative classifiers and sets of financial attributes. In this study, we focused only on the dataset presented to us for our assignment. One may afterwards investigate bankruptcy information for any other dataset in the financial setting. </w:t>
      </w:r>
    </w:p>
    <w:p w14:paraId="026F62AE" w14:textId="77777777" w:rsidR="00BE1A07" w:rsidRPr="00715FFE" w:rsidRDefault="00BE1A07" w:rsidP="00AC49CE">
      <w:pPr>
        <w:ind w:left="720"/>
        <w:rPr>
          <w:rFonts w:cstheme="minorHAnsi"/>
          <w:b/>
          <w:bCs/>
          <w:sz w:val="36"/>
          <w:szCs w:val="36"/>
        </w:rPr>
      </w:pPr>
    </w:p>
    <w:sectPr w:rsidR="00BE1A07" w:rsidRPr="00715F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3638"/>
    <w:multiLevelType w:val="hybridMultilevel"/>
    <w:tmpl w:val="A10CB186"/>
    <w:lvl w:ilvl="0" w:tplc="72B03AF8">
      <w:numFmt w:val="bullet"/>
      <w:lvlText w:val="•"/>
      <w:lvlJc w:val="left"/>
      <w:pPr>
        <w:ind w:left="744"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172FE5"/>
    <w:multiLevelType w:val="multilevel"/>
    <w:tmpl w:val="20CE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118AB"/>
    <w:multiLevelType w:val="multilevel"/>
    <w:tmpl w:val="204A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E0655"/>
    <w:multiLevelType w:val="multilevel"/>
    <w:tmpl w:val="528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924AD0"/>
    <w:multiLevelType w:val="hybridMultilevel"/>
    <w:tmpl w:val="47BEB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B4706E"/>
    <w:multiLevelType w:val="hybridMultilevel"/>
    <w:tmpl w:val="F8D00566"/>
    <w:lvl w:ilvl="0" w:tplc="72B03AF8">
      <w:numFmt w:val="bullet"/>
      <w:lvlText w:val="•"/>
      <w:lvlJc w:val="left"/>
      <w:pPr>
        <w:ind w:left="1548" w:hanging="360"/>
      </w:pPr>
      <w:rPr>
        <w:rFonts w:ascii="Calibri" w:eastAsiaTheme="minorHAnsi" w:hAnsi="Calibri" w:cs="Calibri" w:hint="default"/>
      </w:rPr>
    </w:lvl>
    <w:lvl w:ilvl="1" w:tplc="10090003" w:tentative="1">
      <w:start w:val="1"/>
      <w:numFmt w:val="bullet"/>
      <w:lvlText w:val="o"/>
      <w:lvlJc w:val="left"/>
      <w:pPr>
        <w:ind w:left="2244" w:hanging="360"/>
      </w:pPr>
      <w:rPr>
        <w:rFonts w:ascii="Courier New" w:hAnsi="Courier New" w:cs="Courier New" w:hint="default"/>
      </w:rPr>
    </w:lvl>
    <w:lvl w:ilvl="2" w:tplc="10090005" w:tentative="1">
      <w:start w:val="1"/>
      <w:numFmt w:val="bullet"/>
      <w:lvlText w:val=""/>
      <w:lvlJc w:val="left"/>
      <w:pPr>
        <w:ind w:left="2964" w:hanging="360"/>
      </w:pPr>
      <w:rPr>
        <w:rFonts w:ascii="Wingdings" w:hAnsi="Wingdings" w:hint="default"/>
      </w:rPr>
    </w:lvl>
    <w:lvl w:ilvl="3" w:tplc="10090001" w:tentative="1">
      <w:start w:val="1"/>
      <w:numFmt w:val="bullet"/>
      <w:lvlText w:val=""/>
      <w:lvlJc w:val="left"/>
      <w:pPr>
        <w:ind w:left="3684" w:hanging="360"/>
      </w:pPr>
      <w:rPr>
        <w:rFonts w:ascii="Symbol" w:hAnsi="Symbol" w:hint="default"/>
      </w:rPr>
    </w:lvl>
    <w:lvl w:ilvl="4" w:tplc="10090003" w:tentative="1">
      <w:start w:val="1"/>
      <w:numFmt w:val="bullet"/>
      <w:lvlText w:val="o"/>
      <w:lvlJc w:val="left"/>
      <w:pPr>
        <w:ind w:left="4404" w:hanging="360"/>
      </w:pPr>
      <w:rPr>
        <w:rFonts w:ascii="Courier New" w:hAnsi="Courier New" w:cs="Courier New" w:hint="default"/>
      </w:rPr>
    </w:lvl>
    <w:lvl w:ilvl="5" w:tplc="10090005" w:tentative="1">
      <w:start w:val="1"/>
      <w:numFmt w:val="bullet"/>
      <w:lvlText w:val=""/>
      <w:lvlJc w:val="left"/>
      <w:pPr>
        <w:ind w:left="5124" w:hanging="360"/>
      </w:pPr>
      <w:rPr>
        <w:rFonts w:ascii="Wingdings" w:hAnsi="Wingdings" w:hint="default"/>
      </w:rPr>
    </w:lvl>
    <w:lvl w:ilvl="6" w:tplc="10090001" w:tentative="1">
      <w:start w:val="1"/>
      <w:numFmt w:val="bullet"/>
      <w:lvlText w:val=""/>
      <w:lvlJc w:val="left"/>
      <w:pPr>
        <w:ind w:left="5844" w:hanging="360"/>
      </w:pPr>
      <w:rPr>
        <w:rFonts w:ascii="Symbol" w:hAnsi="Symbol" w:hint="default"/>
      </w:rPr>
    </w:lvl>
    <w:lvl w:ilvl="7" w:tplc="10090003" w:tentative="1">
      <w:start w:val="1"/>
      <w:numFmt w:val="bullet"/>
      <w:lvlText w:val="o"/>
      <w:lvlJc w:val="left"/>
      <w:pPr>
        <w:ind w:left="6564" w:hanging="360"/>
      </w:pPr>
      <w:rPr>
        <w:rFonts w:ascii="Courier New" w:hAnsi="Courier New" w:cs="Courier New" w:hint="default"/>
      </w:rPr>
    </w:lvl>
    <w:lvl w:ilvl="8" w:tplc="10090005" w:tentative="1">
      <w:start w:val="1"/>
      <w:numFmt w:val="bullet"/>
      <w:lvlText w:val=""/>
      <w:lvlJc w:val="left"/>
      <w:pPr>
        <w:ind w:left="7284" w:hanging="360"/>
      </w:pPr>
      <w:rPr>
        <w:rFonts w:ascii="Wingdings" w:hAnsi="Wingdings" w:hint="default"/>
      </w:rPr>
    </w:lvl>
  </w:abstractNum>
  <w:abstractNum w:abstractNumId="6" w15:restartNumberingAfterBreak="0">
    <w:nsid w:val="595F66CC"/>
    <w:multiLevelType w:val="hybridMultilevel"/>
    <w:tmpl w:val="9F0AC900"/>
    <w:lvl w:ilvl="0" w:tplc="72B03AF8">
      <w:numFmt w:val="bullet"/>
      <w:lvlText w:val="•"/>
      <w:lvlJc w:val="left"/>
      <w:pPr>
        <w:ind w:left="744" w:hanging="360"/>
      </w:pPr>
      <w:rPr>
        <w:rFonts w:ascii="Calibri" w:eastAsiaTheme="minorHAnsi" w:hAnsi="Calibri" w:cs="Calibri" w:hint="default"/>
      </w:rPr>
    </w:lvl>
    <w:lvl w:ilvl="1" w:tplc="10090003" w:tentative="1">
      <w:start w:val="1"/>
      <w:numFmt w:val="bullet"/>
      <w:lvlText w:val="o"/>
      <w:lvlJc w:val="left"/>
      <w:pPr>
        <w:ind w:left="1464" w:hanging="360"/>
      </w:pPr>
      <w:rPr>
        <w:rFonts w:ascii="Courier New" w:hAnsi="Courier New" w:cs="Courier New" w:hint="default"/>
      </w:rPr>
    </w:lvl>
    <w:lvl w:ilvl="2" w:tplc="10090005" w:tentative="1">
      <w:start w:val="1"/>
      <w:numFmt w:val="bullet"/>
      <w:lvlText w:val=""/>
      <w:lvlJc w:val="left"/>
      <w:pPr>
        <w:ind w:left="2184" w:hanging="360"/>
      </w:pPr>
      <w:rPr>
        <w:rFonts w:ascii="Wingdings" w:hAnsi="Wingdings" w:hint="default"/>
      </w:rPr>
    </w:lvl>
    <w:lvl w:ilvl="3" w:tplc="10090001" w:tentative="1">
      <w:start w:val="1"/>
      <w:numFmt w:val="bullet"/>
      <w:lvlText w:val=""/>
      <w:lvlJc w:val="left"/>
      <w:pPr>
        <w:ind w:left="2904" w:hanging="360"/>
      </w:pPr>
      <w:rPr>
        <w:rFonts w:ascii="Symbol" w:hAnsi="Symbol" w:hint="default"/>
      </w:rPr>
    </w:lvl>
    <w:lvl w:ilvl="4" w:tplc="10090003" w:tentative="1">
      <w:start w:val="1"/>
      <w:numFmt w:val="bullet"/>
      <w:lvlText w:val="o"/>
      <w:lvlJc w:val="left"/>
      <w:pPr>
        <w:ind w:left="3624" w:hanging="360"/>
      </w:pPr>
      <w:rPr>
        <w:rFonts w:ascii="Courier New" w:hAnsi="Courier New" w:cs="Courier New" w:hint="default"/>
      </w:rPr>
    </w:lvl>
    <w:lvl w:ilvl="5" w:tplc="10090005" w:tentative="1">
      <w:start w:val="1"/>
      <w:numFmt w:val="bullet"/>
      <w:lvlText w:val=""/>
      <w:lvlJc w:val="left"/>
      <w:pPr>
        <w:ind w:left="4344" w:hanging="360"/>
      </w:pPr>
      <w:rPr>
        <w:rFonts w:ascii="Wingdings" w:hAnsi="Wingdings" w:hint="default"/>
      </w:rPr>
    </w:lvl>
    <w:lvl w:ilvl="6" w:tplc="10090001" w:tentative="1">
      <w:start w:val="1"/>
      <w:numFmt w:val="bullet"/>
      <w:lvlText w:val=""/>
      <w:lvlJc w:val="left"/>
      <w:pPr>
        <w:ind w:left="5064" w:hanging="360"/>
      </w:pPr>
      <w:rPr>
        <w:rFonts w:ascii="Symbol" w:hAnsi="Symbol" w:hint="default"/>
      </w:rPr>
    </w:lvl>
    <w:lvl w:ilvl="7" w:tplc="10090003" w:tentative="1">
      <w:start w:val="1"/>
      <w:numFmt w:val="bullet"/>
      <w:lvlText w:val="o"/>
      <w:lvlJc w:val="left"/>
      <w:pPr>
        <w:ind w:left="5784" w:hanging="360"/>
      </w:pPr>
      <w:rPr>
        <w:rFonts w:ascii="Courier New" w:hAnsi="Courier New" w:cs="Courier New" w:hint="default"/>
      </w:rPr>
    </w:lvl>
    <w:lvl w:ilvl="8" w:tplc="10090005" w:tentative="1">
      <w:start w:val="1"/>
      <w:numFmt w:val="bullet"/>
      <w:lvlText w:val=""/>
      <w:lvlJc w:val="left"/>
      <w:pPr>
        <w:ind w:left="6504" w:hanging="360"/>
      </w:pPr>
      <w:rPr>
        <w:rFonts w:ascii="Wingdings" w:hAnsi="Wingdings" w:hint="default"/>
      </w:rPr>
    </w:lvl>
  </w:abstractNum>
  <w:abstractNum w:abstractNumId="7" w15:restartNumberingAfterBreak="0">
    <w:nsid w:val="73FF581C"/>
    <w:multiLevelType w:val="multilevel"/>
    <w:tmpl w:val="067C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3662F2"/>
    <w:multiLevelType w:val="multilevel"/>
    <w:tmpl w:val="31C2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9442971">
    <w:abstractNumId w:val="4"/>
  </w:num>
  <w:num w:numId="2" w16cid:durableId="1107772841">
    <w:abstractNumId w:val="6"/>
  </w:num>
  <w:num w:numId="3" w16cid:durableId="952978585">
    <w:abstractNumId w:val="5"/>
  </w:num>
  <w:num w:numId="4" w16cid:durableId="1731348011">
    <w:abstractNumId w:val="0"/>
  </w:num>
  <w:num w:numId="5" w16cid:durableId="295838367">
    <w:abstractNumId w:val="3"/>
  </w:num>
  <w:num w:numId="6" w16cid:durableId="1886523550">
    <w:abstractNumId w:val="1"/>
  </w:num>
  <w:num w:numId="7" w16cid:durableId="998535756">
    <w:abstractNumId w:val="8"/>
  </w:num>
  <w:num w:numId="8" w16cid:durableId="1353922785">
    <w:abstractNumId w:val="7"/>
  </w:num>
  <w:num w:numId="9" w16cid:durableId="1525168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169E"/>
    <w:rsid w:val="00026B39"/>
    <w:rsid w:val="00030763"/>
    <w:rsid w:val="00032784"/>
    <w:rsid w:val="00070B16"/>
    <w:rsid w:val="00077D8C"/>
    <w:rsid w:val="000B1724"/>
    <w:rsid w:val="000E426D"/>
    <w:rsid w:val="000E4D39"/>
    <w:rsid w:val="000F4808"/>
    <w:rsid w:val="00110BE2"/>
    <w:rsid w:val="00131C03"/>
    <w:rsid w:val="00140B05"/>
    <w:rsid w:val="001F7E7E"/>
    <w:rsid w:val="002207AB"/>
    <w:rsid w:val="002222CB"/>
    <w:rsid w:val="00237BF7"/>
    <w:rsid w:val="00242799"/>
    <w:rsid w:val="00266BF6"/>
    <w:rsid w:val="002D24E9"/>
    <w:rsid w:val="002E1648"/>
    <w:rsid w:val="003107AA"/>
    <w:rsid w:val="00346B8C"/>
    <w:rsid w:val="00357965"/>
    <w:rsid w:val="0038529D"/>
    <w:rsid w:val="003E79C8"/>
    <w:rsid w:val="004B5CB7"/>
    <w:rsid w:val="004F50B6"/>
    <w:rsid w:val="00527F2F"/>
    <w:rsid w:val="00532F3E"/>
    <w:rsid w:val="005417BE"/>
    <w:rsid w:val="0055223C"/>
    <w:rsid w:val="005731B5"/>
    <w:rsid w:val="005743BD"/>
    <w:rsid w:val="00615C40"/>
    <w:rsid w:val="006228B1"/>
    <w:rsid w:val="006418FE"/>
    <w:rsid w:val="006502D3"/>
    <w:rsid w:val="006565F1"/>
    <w:rsid w:val="00662CB0"/>
    <w:rsid w:val="006C7B18"/>
    <w:rsid w:val="00715FFE"/>
    <w:rsid w:val="00736BB2"/>
    <w:rsid w:val="007A3EF4"/>
    <w:rsid w:val="007C335A"/>
    <w:rsid w:val="007C6D5B"/>
    <w:rsid w:val="007F7F91"/>
    <w:rsid w:val="00817347"/>
    <w:rsid w:val="008239CB"/>
    <w:rsid w:val="0083053E"/>
    <w:rsid w:val="0083055F"/>
    <w:rsid w:val="008B21A7"/>
    <w:rsid w:val="009046D0"/>
    <w:rsid w:val="00954226"/>
    <w:rsid w:val="009B0DB0"/>
    <w:rsid w:val="009E4E2B"/>
    <w:rsid w:val="00A0552E"/>
    <w:rsid w:val="00A20EEF"/>
    <w:rsid w:val="00A52090"/>
    <w:rsid w:val="00A66679"/>
    <w:rsid w:val="00A846C8"/>
    <w:rsid w:val="00AC49CE"/>
    <w:rsid w:val="00B163D6"/>
    <w:rsid w:val="00B25994"/>
    <w:rsid w:val="00B25AB4"/>
    <w:rsid w:val="00B60F3A"/>
    <w:rsid w:val="00B7726E"/>
    <w:rsid w:val="00B9045F"/>
    <w:rsid w:val="00BA0B7B"/>
    <w:rsid w:val="00BD6205"/>
    <w:rsid w:val="00BE1A07"/>
    <w:rsid w:val="00C17A66"/>
    <w:rsid w:val="00C3169E"/>
    <w:rsid w:val="00C355A5"/>
    <w:rsid w:val="00C5776A"/>
    <w:rsid w:val="00D86E55"/>
    <w:rsid w:val="00E0733D"/>
    <w:rsid w:val="00E1479F"/>
    <w:rsid w:val="00E1794B"/>
    <w:rsid w:val="00E71604"/>
    <w:rsid w:val="00E71A9A"/>
    <w:rsid w:val="00E96B44"/>
    <w:rsid w:val="00EA10C1"/>
    <w:rsid w:val="00EB0489"/>
    <w:rsid w:val="00ED04A8"/>
    <w:rsid w:val="00EF3D2A"/>
    <w:rsid w:val="00F0054E"/>
    <w:rsid w:val="00F7538D"/>
    <w:rsid w:val="00FB4625"/>
    <w:rsid w:val="00FF3341"/>
    <w:rsid w:val="00FF74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ACFD"/>
  <w15:docId w15:val="{C07CEDEB-6AB0-4007-B458-A51A07AC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63D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5417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3D6"/>
    <w:pPr>
      <w:ind w:left="720"/>
      <w:contextualSpacing/>
    </w:pPr>
  </w:style>
  <w:style w:type="character" w:customStyle="1" w:styleId="Heading3Char">
    <w:name w:val="Heading 3 Char"/>
    <w:basedOn w:val="DefaultParagraphFont"/>
    <w:link w:val="Heading3"/>
    <w:uiPriority w:val="9"/>
    <w:rsid w:val="00B163D6"/>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AC49CE"/>
    <w:rPr>
      <w:b/>
      <w:bCs/>
    </w:rPr>
  </w:style>
  <w:style w:type="table" w:styleId="TableGrid">
    <w:name w:val="Table Grid"/>
    <w:basedOn w:val="TableNormal"/>
    <w:uiPriority w:val="39"/>
    <w:rsid w:val="00110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52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A52090"/>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A5209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222C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86E5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semiHidden/>
    <w:rsid w:val="005417B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0307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14463">
      <w:bodyDiv w:val="1"/>
      <w:marLeft w:val="0"/>
      <w:marRight w:val="0"/>
      <w:marTop w:val="0"/>
      <w:marBottom w:val="0"/>
      <w:divBdr>
        <w:top w:val="none" w:sz="0" w:space="0" w:color="auto"/>
        <w:left w:val="none" w:sz="0" w:space="0" w:color="auto"/>
        <w:bottom w:val="none" w:sz="0" w:space="0" w:color="auto"/>
        <w:right w:val="none" w:sz="0" w:space="0" w:color="auto"/>
      </w:divBdr>
    </w:div>
    <w:div w:id="787237493">
      <w:bodyDiv w:val="1"/>
      <w:marLeft w:val="0"/>
      <w:marRight w:val="0"/>
      <w:marTop w:val="0"/>
      <w:marBottom w:val="0"/>
      <w:divBdr>
        <w:top w:val="none" w:sz="0" w:space="0" w:color="auto"/>
        <w:left w:val="none" w:sz="0" w:space="0" w:color="auto"/>
        <w:bottom w:val="none" w:sz="0" w:space="0" w:color="auto"/>
        <w:right w:val="none" w:sz="0" w:space="0" w:color="auto"/>
      </w:divBdr>
    </w:div>
    <w:div w:id="990674485">
      <w:bodyDiv w:val="1"/>
      <w:marLeft w:val="0"/>
      <w:marRight w:val="0"/>
      <w:marTop w:val="0"/>
      <w:marBottom w:val="0"/>
      <w:divBdr>
        <w:top w:val="none" w:sz="0" w:space="0" w:color="auto"/>
        <w:left w:val="none" w:sz="0" w:space="0" w:color="auto"/>
        <w:bottom w:val="none" w:sz="0" w:space="0" w:color="auto"/>
        <w:right w:val="none" w:sz="0" w:space="0" w:color="auto"/>
      </w:divBdr>
    </w:div>
    <w:div w:id="1133249687">
      <w:bodyDiv w:val="1"/>
      <w:marLeft w:val="0"/>
      <w:marRight w:val="0"/>
      <w:marTop w:val="0"/>
      <w:marBottom w:val="0"/>
      <w:divBdr>
        <w:top w:val="none" w:sz="0" w:space="0" w:color="auto"/>
        <w:left w:val="none" w:sz="0" w:space="0" w:color="auto"/>
        <w:bottom w:val="none" w:sz="0" w:space="0" w:color="auto"/>
        <w:right w:val="none" w:sz="0" w:space="0" w:color="auto"/>
      </w:divBdr>
    </w:div>
    <w:div w:id="1536887156">
      <w:bodyDiv w:val="1"/>
      <w:marLeft w:val="0"/>
      <w:marRight w:val="0"/>
      <w:marTop w:val="0"/>
      <w:marBottom w:val="0"/>
      <w:divBdr>
        <w:top w:val="none" w:sz="0" w:space="0" w:color="auto"/>
        <w:left w:val="none" w:sz="0" w:space="0" w:color="auto"/>
        <w:bottom w:val="none" w:sz="0" w:space="0" w:color="auto"/>
        <w:right w:val="none" w:sz="0" w:space="0" w:color="auto"/>
      </w:divBdr>
    </w:div>
    <w:div w:id="1745956203">
      <w:bodyDiv w:val="1"/>
      <w:marLeft w:val="0"/>
      <w:marRight w:val="0"/>
      <w:marTop w:val="0"/>
      <w:marBottom w:val="0"/>
      <w:divBdr>
        <w:top w:val="none" w:sz="0" w:space="0" w:color="auto"/>
        <w:left w:val="none" w:sz="0" w:space="0" w:color="auto"/>
        <w:bottom w:val="none" w:sz="0" w:space="0" w:color="auto"/>
        <w:right w:val="none" w:sz="0" w:space="0" w:color="auto"/>
      </w:divBdr>
    </w:div>
    <w:div w:id="1941134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11</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Barua</dc:creator>
  <cp:keywords/>
  <dc:description/>
  <cp:lastModifiedBy>Luke Nigel Laylo [Student]</cp:lastModifiedBy>
  <cp:revision>60</cp:revision>
  <dcterms:created xsi:type="dcterms:W3CDTF">2022-10-19T06:11:00Z</dcterms:created>
  <dcterms:modified xsi:type="dcterms:W3CDTF">2022-11-03T02:11:00Z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6d978adf-c939-4fa3-b391-3b4e617dd3f2</vt:lpwstr>
  </property>
</Properties>
</file>