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4FE7" w14:textId="77777777" w:rsidR="00C93E7E" w:rsidRDefault="00C93E7E" w:rsidP="00C93E7E">
      <w:pPr>
        <w:pStyle w:val="Title"/>
        <w:jc w:val="center"/>
      </w:pPr>
    </w:p>
    <w:p w14:paraId="4965407C" w14:textId="77777777" w:rsidR="00C93E7E" w:rsidRDefault="00C93E7E" w:rsidP="00C93E7E">
      <w:pPr>
        <w:pStyle w:val="Title"/>
        <w:jc w:val="center"/>
      </w:pPr>
    </w:p>
    <w:p w14:paraId="4C67C0A5" w14:textId="77777777" w:rsidR="00C93E7E" w:rsidRDefault="00C93E7E" w:rsidP="00C93E7E">
      <w:pPr>
        <w:pStyle w:val="Title"/>
        <w:jc w:val="center"/>
      </w:pPr>
    </w:p>
    <w:p w14:paraId="43564D7D" w14:textId="77777777" w:rsidR="00C93E7E" w:rsidRDefault="00C93E7E" w:rsidP="00C93E7E">
      <w:pPr>
        <w:pStyle w:val="Title"/>
        <w:jc w:val="center"/>
      </w:pPr>
    </w:p>
    <w:p w14:paraId="60E77C31" w14:textId="77777777" w:rsidR="00C93E7E" w:rsidRDefault="00C93E7E" w:rsidP="00C93E7E">
      <w:pPr>
        <w:pStyle w:val="Title"/>
        <w:jc w:val="center"/>
      </w:pPr>
    </w:p>
    <w:p w14:paraId="2B943E17" w14:textId="77777777" w:rsidR="00C93E7E" w:rsidRDefault="00C93E7E" w:rsidP="00C93E7E">
      <w:pPr>
        <w:pStyle w:val="Title"/>
        <w:jc w:val="center"/>
      </w:pPr>
    </w:p>
    <w:p w14:paraId="711ECD79" w14:textId="77777777" w:rsidR="00C93E7E" w:rsidRDefault="00C93E7E" w:rsidP="00C93E7E">
      <w:pPr>
        <w:pStyle w:val="Title"/>
        <w:jc w:val="center"/>
      </w:pPr>
    </w:p>
    <w:p w14:paraId="45BD81FC" w14:textId="77777777" w:rsidR="00C93E7E" w:rsidRDefault="00000000" w:rsidP="00C93E7E">
      <w:pPr>
        <w:pStyle w:val="Title"/>
        <w:jc w:val="center"/>
      </w:pPr>
      <w:r>
        <w:rPr>
          <w:b/>
        </w:rPr>
        <w:t>Software Architecture Overview</w:t>
      </w:r>
    </w:p>
    <w:p w14:paraId="12307119" w14:textId="77777777" w:rsidR="00C93E7E" w:rsidRDefault="00C93E7E" w:rsidP="00C93E7E"/>
    <w:p w14:paraId="676F89AC" w14:textId="77777777" w:rsidR="00C93E7E" w:rsidRDefault="00000000" w:rsidP="00C93E7E">
      <w:pPr>
        <w:jc w:val="center"/>
        <w:rPr>
          <w:sz w:val="20"/>
          <w:szCs w:val="20"/>
          <w:lang w:val="en-GB"/>
        </w:rPr>
      </w:pPr>
      <w:r>
        <w:rPr>
          <w:b/>
          <w:bCs/>
          <w:sz w:val="20"/>
          <w:szCs w:val="20"/>
          <w:lang w:val="en-GB"/>
        </w:rPr>
        <w:t>Name:</w:t>
      </w:r>
      <w:r>
        <w:rPr>
          <w:sz w:val="20"/>
          <w:szCs w:val="20"/>
          <w:lang w:val="en-GB"/>
        </w:rPr>
        <w:t xml:space="preserve"> Gerard O’Sullivan</w:t>
      </w:r>
    </w:p>
    <w:p w14:paraId="3D01712A" w14:textId="77777777" w:rsidR="00C93E7E" w:rsidRDefault="00000000" w:rsidP="00C93E7E">
      <w:pPr>
        <w:jc w:val="center"/>
        <w:rPr>
          <w:sz w:val="20"/>
          <w:szCs w:val="20"/>
          <w:lang w:val="en-GB"/>
        </w:rPr>
      </w:pPr>
      <w:r>
        <w:rPr>
          <w:b/>
          <w:bCs/>
          <w:sz w:val="20"/>
          <w:szCs w:val="20"/>
          <w:lang w:val="en-GB"/>
        </w:rPr>
        <w:t>T-Number:</w:t>
      </w:r>
      <w:r>
        <w:rPr>
          <w:sz w:val="20"/>
          <w:szCs w:val="20"/>
          <w:lang w:val="en-GB"/>
        </w:rPr>
        <w:t xml:space="preserve"> T00196432</w:t>
      </w:r>
    </w:p>
    <w:p w14:paraId="7B5F1E63" w14:textId="77777777" w:rsidR="00E92FD1" w:rsidRPr="00E92FD1" w:rsidRDefault="00000000" w:rsidP="00C93E7E">
      <w:pPr>
        <w:jc w:val="center"/>
        <w:rPr>
          <w:b/>
          <w:bCs/>
          <w:sz w:val="20"/>
          <w:szCs w:val="20"/>
          <w:lang w:val="en-GB"/>
        </w:rPr>
      </w:pPr>
      <w:r>
        <w:rPr>
          <w:b/>
          <w:bCs/>
          <w:sz w:val="20"/>
          <w:szCs w:val="20"/>
          <w:lang w:val="en-GB"/>
        </w:rPr>
        <w:t xml:space="preserve">Date: </w:t>
      </w:r>
      <w:r w:rsidRPr="00E92FD1">
        <w:rPr>
          <w:sz w:val="20"/>
          <w:szCs w:val="20"/>
          <w:lang w:val="en-GB"/>
        </w:rPr>
        <w:t>27/10/2022</w:t>
      </w:r>
    </w:p>
    <w:p w14:paraId="0B1DBCC5" w14:textId="77777777" w:rsidR="00066AD6" w:rsidRDefault="00066AD6"/>
    <w:p w14:paraId="0EDF8E56" w14:textId="77777777" w:rsidR="00C93E7E" w:rsidRDefault="00C93E7E"/>
    <w:p w14:paraId="316438A2" w14:textId="77777777" w:rsidR="00C93E7E" w:rsidRDefault="00C93E7E"/>
    <w:p w14:paraId="6CDD6BF3" w14:textId="77777777" w:rsidR="00C93E7E" w:rsidRDefault="00C93E7E"/>
    <w:p w14:paraId="058345F6" w14:textId="77777777" w:rsidR="00C93E7E" w:rsidRDefault="00C93E7E"/>
    <w:p w14:paraId="181FAB70" w14:textId="77777777" w:rsidR="00C93E7E" w:rsidRDefault="00C93E7E"/>
    <w:p w14:paraId="12009C97" w14:textId="77777777" w:rsidR="00C93E7E" w:rsidRDefault="00C93E7E"/>
    <w:p w14:paraId="3C840979" w14:textId="77777777" w:rsidR="00C93E7E" w:rsidRDefault="00C93E7E"/>
    <w:p w14:paraId="306C3EC6" w14:textId="77777777" w:rsidR="00C93E7E" w:rsidRDefault="00C93E7E"/>
    <w:p w14:paraId="43B10746" w14:textId="77777777" w:rsidR="00C93E7E" w:rsidRDefault="00C93E7E"/>
    <w:p w14:paraId="7970DDFF" w14:textId="77777777" w:rsidR="00C93E7E" w:rsidRDefault="00C93E7E"/>
    <w:p w14:paraId="7A016A1B" w14:textId="77777777" w:rsidR="00C93E7E" w:rsidRDefault="00C93E7E"/>
    <w:p w14:paraId="2350925C" w14:textId="77777777" w:rsidR="00C93E7E" w:rsidRDefault="00C93E7E"/>
    <w:p w14:paraId="650B9355" w14:textId="77777777" w:rsidR="00C93E7E" w:rsidRDefault="00C93E7E"/>
    <w:p w14:paraId="082021C3" w14:textId="77777777" w:rsidR="00C93E7E" w:rsidRDefault="00C93E7E"/>
    <w:p w14:paraId="53BBEF4F" w14:textId="77777777" w:rsidR="00C93E7E" w:rsidRDefault="00C93E7E"/>
    <w:sdt>
      <w:sdtPr>
        <w:rPr>
          <w:rFonts w:asciiTheme="minorHAnsi" w:eastAsiaTheme="minorHAnsi" w:hAnsiTheme="minorHAnsi" w:cstheme="minorBidi"/>
          <w:color w:val="auto"/>
          <w:sz w:val="22"/>
          <w:szCs w:val="22"/>
          <w:lang w:val="en-IE"/>
        </w:rPr>
        <w:id w:val="-1936045283"/>
        <w:docPartObj>
          <w:docPartGallery w:val="Table of Contents"/>
          <w:docPartUnique/>
        </w:docPartObj>
      </w:sdtPr>
      <w:sdtEndPr>
        <w:rPr>
          <w:b/>
          <w:bCs/>
          <w:noProof/>
        </w:rPr>
      </w:sdtEndPr>
      <w:sdtContent>
        <w:p w14:paraId="6BD88FC0" w14:textId="77777777" w:rsidR="00C93E7E" w:rsidRDefault="00000000">
          <w:pPr>
            <w:pStyle w:val="TOCHeading"/>
          </w:pPr>
          <w:r>
            <w:t>Contents</w:t>
          </w:r>
        </w:p>
        <w:p w14:paraId="58D5F866" w14:textId="44644BF6" w:rsidR="0025055D" w:rsidRDefault="00000000">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1769352" w:history="1">
            <w:r w:rsidR="0025055D" w:rsidRPr="00D54FFD">
              <w:rPr>
                <w:rStyle w:val="Hyperlink"/>
                <w:noProof/>
              </w:rPr>
              <w:t>1 Background Information</w:t>
            </w:r>
            <w:r w:rsidR="0025055D">
              <w:rPr>
                <w:noProof/>
                <w:webHidden/>
              </w:rPr>
              <w:tab/>
            </w:r>
            <w:r w:rsidR="0025055D">
              <w:rPr>
                <w:noProof/>
                <w:webHidden/>
              </w:rPr>
              <w:fldChar w:fldCharType="begin"/>
            </w:r>
            <w:r w:rsidR="0025055D">
              <w:rPr>
                <w:noProof/>
                <w:webHidden/>
              </w:rPr>
              <w:instrText xml:space="preserve"> PAGEREF _Toc121769352 \h </w:instrText>
            </w:r>
            <w:r w:rsidR="0025055D">
              <w:rPr>
                <w:noProof/>
                <w:webHidden/>
              </w:rPr>
            </w:r>
            <w:r w:rsidR="0025055D">
              <w:rPr>
                <w:noProof/>
                <w:webHidden/>
              </w:rPr>
              <w:fldChar w:fldCharType="separate"/>
            </w:r>
            <w:r w:rsidR="0025055D">
              <w:rPr>
                <w:noProof/>
                <w:webHidden/>
              </w:rPr>
              <w:t>2</w:t>
            </w:r>
            <w:r w:rsidR="0025055D">
              <w:rPr>
                <w:noProof/>
                <w:webHidden/>
              </w:rPr>
              <w:fldChar w:fldCharType="end"/>
            </w:r>
          </w:hyperlink>
        </w:p>
        <w:p w14:paraId="23A7362D" w14:textId="7BE3EE5F" w:rsidR="0025055D" w:rsidRDefault="0025055D">
          <w:pPr>
            <w:pStyle w:val="TOC2"/>
            <w:tabs>
              <w:tab w:val="left" w:pos="880"/>
              <w:tab w:val="right" w:leader="dot" w:pos="9016"/>
            </w:tabs>
            <w:rPr>
              <w:rFonts w:eastAsiaTheme="minorEastAsia"/>
              <w:noProof/>
              <w:lang w:eastAsia="en-IE"/>
            </w:rPr>
          </w:pPr>
          <w:hyperlink w:anchor="_Toc121769353" w:history="1">
            <w:r w:rsidRPr="00D54FFD">
              <w:rPr>
                <w:rStyle w:val="Hyperlink"/>
                <w:noProof/>
                <w:lang w:val="en-US"/>
              </w:rPr>
              <w:t>1.1</w:t>
            </w:r>
            <w:r>
              <w:rPr>
                <w:rFonts w:eastAsiaTheme="minorEastAsia"/>
                <w:noProof/>
                <w:lang w:eastAsia="en-IE"/>
              </w:rPr>
              <w:tab/>
            </w:r>
            <w:r w:rsidRPr="00D54FFD">
              <w:rPr>
                <w:rStyle w:val="Hyperlink"/>
                <w:noProof/>
                <w:lang w:val="en-US"/>
              </w:rPr>
              <w:t>Overview</w:t>
            </w:r>
            <w:r>
              <w:rPr>
                <w:noProof/>
                <w:webHidden/>
              </w:rPr>
              <w:tab/>
            </w:r>
            <w:r>
              <w:rPr>
                <w:noProof/>
                <w:webHidden/>
              </w:rPr>
              <w:fldChar w:fldCharType="begin"/>
            </w:r>
            <w:r>
              <w:rPr>
                <w:noProof/>
                <w:webHidden/>
              </w:rPr>
              <w:instrText xml:space="preserve"> PAGEREF _Toc121769353 \h </w:instrText>
            </w:r>
            <w:r>
              <w:rPr>
                <w:noProof/>
                <w:webHidden/>
              </w:rPr>
            </w:r>
            <w:r>
              <w:rPr>
                <w:noProof/>
                <w:webHidden/>
              </w:rPr>
              <w:fldChar w:fldCharType="separate"/>
            </w:r>
            <w:r>
              <w:rPr>
                <w:noProof/>
                <w:webHidden/>
              </w:rPr>
              <w:t>2</w:t>
            </w:r>
            <w:r>
              <w:rPr>
                <w:noProof/>
                <w:webHidden/>
              </w:rPr>
              <w:fldChar w:fldCharType="end"/>
            </w:r>
          </w:hyperlink>
        </w:p>
        <w:p w14:paraId="60D61D02" w14:textId="588738E9" w:rsidR="0025055D" w:rsidRDefault="0025055D">
          <w:pPr>
            <w:pStyle w:val="TOC1"/>
            <w:tabs>
              <w:tab w:val="right" w:leader="dot" w:pos="9016"/>
            </w:tabs>
            <w:rPr>
              <w:rFonts w:eastAsiaTheme="minorEastAsia"/>
              <w:noProof/>
              <w:lang w:eastAsia="en-IE"/>
            </w:rPr>
          </w:pPr>
          <w:hyperlink w:anchor="_Toc121769354" w:history="1">
            <w:r w:rsidRPr="00D54FFD">
              <w:rPr>
                <w:rStyle w:val="Hyperlink"/>
                <w:noProof/>
                <w:lang w:val="en-US"/>
              </w:rPr>
              <w:t>2 Existing structure</w:t>
            </w:r>
            <w:r>
              <w:rPr>
                <w:noProof/>
                <w:webHidden/>
              </w:rPr>
              <w:tab/>
            </w:r>
            <w:r>
              <w:rPr>
                <w:noProof/>
                <w:webHidden/>
              </w:rPr>
              <w:fldChar w:fldCharType="begin"/>
            </w:r>
            <w:r>
              <w:rPr>
                <w:noProof/>
                <w:webHidden/>
              </w:rPr>
              <w:instrText xml:space="preserve"> PAGEREF _Toc121769354 \h </w:instrText>
            </w:r>
            <w:r>
              <w:rPr>
                <w:noProof/>
                <w:webHidden/>
              </w:rPr>
            </w:r>
            <w:r>
              <w:rPr>
                <w:noProof/>
                <w:webHidden/>
              </w:rPr>
              <w:fldChar w:fldCharType="separate"/>
            </w:r>
            <w:r>
              <w:rPr>
                <w:noProof/>
                <w:webHidden/>
              </w:rPr>
              <w:t>3</w:t>
            </w:r>
            <w:r>
              <w:rPr>
                <w:noProof/>
                <w:webHidden/>
              </w:rPr>
              <w:fldChar w:fldCharType="end"/>
            </w:r>
          </w:hyperlink>
        </w:p>
        <w:p w14:paraId="1123CC91" w14:textId="0CE1EE11" w:rsidR="0025055D" w:rsidRDefault="0025055D">
          <w:pPr>
            <w:pStyle w:val="TOC2"/>
            <w:tabs>
              <w:tab w:val="right" w:leader="dot" w:pos="9016"/>
            </w:tabs>
            <w:rPr>
              <w:rFonts w:eastAsiaTheme="minorEastAsia"/>
              <w:noProof/>
              <w:lang w:eastAsia="en-IE"/>
            </w:rPr>
          </w:pPr>
          <w:hyperlink w:anchor="_Toc121769355" w:history="1">
            <w:r w:rsidRPr="00D54FFD">
              <w:rPr>
                <w:rStyle w:val="Hyperlink"/>
                <w:noProof/>
                <w:lang w:val="en-US"/>
              </w:rPr>
              <w:t>2.1 Functional and Non-functional requirements</w:t>
            </w:r>
            <w:r>
              <w:rPr>
                <w:noProof/>
                <w:webHidden/>
              </w:rPr>
              <w:tab/>
            </w:r>
            <w:r>
              <w:rPr>
                <w:noProof/>
                <w:webHidden/>
              </w:rPr>
              <w:fldChar w:fldCharType="begin"/>
            </w:r>
            <w:r>
              <w:rPr>
                <w:noProof/>
                <w:webHidden/>
              </w:rPr>
              <w:instrText xml:space="preserve"> PAGEREF _Toc121769355 \h </w:instrText>
            </w:r>
            <w:r>
              <w:rPr>
                <w:noProof/>
                <w:webHidden/>
              </w:rPr>
            </w:r>
            <w:r>
              <w:rPr>
                <w:noProof/>
                <w:webHidden/>
              </w:rPr>
              <w:fldChar w:fldCharType="separate"/>
            </w:r>
            <w:r>
              <w:rPr>
                <w:noProof/>
                <w:webHidden/>
              </w:rPr>
              <w:t>3</w:t>
            </w:r>
            <w:r>
              <w:rPr>
                <w:noProof/>
                <w:webHidden/>
              </w:rPr>
              <w:fldChar w:fldCharType="end"/>
            </w:r>
          </w:hyperlink>
        </w:p>
        <w:p w14:paraId="256B8D4D" w14:textId="0D02B21B" w:rsidR="0025055D" w:rsidRDefault="0025055D">
          <w:pPr>
            <w:pStyle w:val="TOC2"/>
            <w:tabs>
              <w:tab w:val="right" w:leader="dot" w:pos="9016"/>
            </w:tabs>
            <w:rPr>
              <w:rFonts w:eastAsiaTheme="minorEastAsia"/>
              <w:noProof/>
              <w:lang w:eastAsia="en-IE"/>
            </w:rPr>
          </w:pPr>
          <w:hyperlink w:anchor="_Toc121769356" w:history="1">
            <w:r w:rsidRPr="00D54FFD">
              <w:rPr>
                <w:rStyle w:val="Hyperlink"/>
                <w:noProof/>
              </w:rPr>
              <w:t>2.2 Associations between requirements and use cases</w:t>
            </w:r>
            <w:r>
              <w:rPr>
                <w:noProof/>
                <w:webHidden/>
              </w:rPr>
              <w:tab/>
            </w:r>
            <w:r>
              <w:rPr>
                <w:noProof/>
                <w:webHidden/>
              </w:rPr>
              <w:fldChar w:fldCharType="begin"/>
            </w:r>
            <w:r>
              <w:rPr>
                <w:noProof/>
                <w:webHidden/>
              </w:rPr>
              <w:instrText xml:space="preserve"> PAGEREF _Toc121769356 \h </w:instrText>
            </w:r>
            <w:r>
              <w:rPr>
                <w:noProof/>
                <w:webHidden/>
              </w:rPr>
            </w:r>
            <w:r>
              <w:rPr>
                <w:noProof/>
                <w:webHidden/>
              </w:rPr>
              <w:fldChar w:fldCharType="separate"/>
            </w:r>
            <w:r>
              <w:rPr>
                <w:noProof/>
                <w:webHidden/>
              </w:rPr>
              <w:t>4</w:t>
            </w:r>
            <w:r>
              <w:rPr>
                <w:noProof/>
                <w:webHidden/>
              </w:rPr>
              <w:fldChar w:fldCharType="end"/>
            </w:r>
          </w:hyperlink>
        </w:p>
        <w:p w14:paraId="2A188669" w14:textId="6CFFC99B" w:rsidR="0025055D" w:rsidRDefault="0025055D">
          <w:pPr>
            <w:pStyle w:val="TOC2"/>
            <w:tabs>
              <w:tab w:val="right" w:leader="dot" w:pos="9016"/>
            </w:tabs>
            <w:rPr>
              <w:rFonts w:eastAsiaTheme="minorEastAsia"/>
              <w:noProof/>
              <w:lang w:eastAsia="en-IE"/>
            </w:rPr>
          </w:pPr>
          <w:hyperlink w:anchor="_Toc121769357" w:history="1">
            <w:r w:rsidRPr="00D54FFD">
              <w:rPr>
                <w:rStyle w:val="Hyperlink"/>
                <w:noProof/>
              </w:rPr>
              <w:t>2.3 Interaction between components</w:t>
            </w:r>
            <w:r>
              <w:rPr>
                <w:noProof/>
                <w:webHidden/>
              </w:rPr>
              <w:tab/>
            </w:r>
            <w:r>
              <w:rPr>
                <w:noProof/>
                <w:webHidden/>
              </w:rPr>
              <w:fldChar w:fldCharType="begin"/>
            </w:r>
            <w:r>
              <w:rPr>
                <w:noProof/>
                <w:webHidden/>
              </w:rPr>
              <w:instrText xml:space="preserve"> PAGEREF _Toc121769357 \h </w:instrText>
            </w:r>
            <w:r>
              <w:rPr>
                <w:noProof/>
                <w:webHidden/>
              </w:rPr>
            </w:r>
            <w:r>
              <w:rPr>
                <w:noProof/>
                <w:webHidden/>
              </w:rPr>
              <w:fldChar w:fldCharType="separate"/>
            </w:r>
            <w:r>
              <w:rPr>
                <w:noProof/>
                <w:webHidden/>
              </w:rPr>
              <w:t>5</w:t>
            </w:r>
            <w:r>
              <w:rPr>
                <w:noProof/>
                <w:webHidden/>
              </w:rPr>
              <w:fldChar w:fldCharType="end"/>
            </w:r>
          </w:hyperlink>
        </w:p>
        <w:p w14:paraId="09E92FE8" w14:textId="54880FA6" w:rsidR="0025055D" w:rsidRDefault="0025055D">
          <w:pPr>
            <w:pStyle w:val="TOC2"/>
            <w:tabs>
              <w:tab w:val="right" w:leader="dot" w:pos="9016"/>
            </w:tabs>
            <w:rPr>
              <w:rFonts w:eastAsiaTheme="minorEastAsia"/>
              <w:noProof/>
              <w:lang w:eastAsia="en-IE"/>
            </w:rPr>
          </w:pPr>
          <w:hyperlink w:anchor="_Toc121769358" w:history="1">
            <w:r w:rsidRPr="00D54FFD">
              <w:rPr>
                <w:rStyle w:val="Hyperlink"/>
                <w:noProof/>
              </w:rPr>
              <w:t>2.4 Existing structure design patterns.</w:t>
            </w:r>
            <w:r>
              <w:rPr>
                <w:noProof/>
                <w:webHidden/>
              </w:rPr>
              <w:tab/>
            </w:r>
            <w:r>
              <w:rPr>
                <w:noProof/>
                <w:webHidden/>
              </w:rPr>
              <w:fldChar w:fldCharType="begin"/>
            </w:r>
            <w:r>
              <w:rPr>
                <w:noProof/>
                <w:webHidden/>
              </w:rPr>
              <w:instrText xml:space="preserve"> PAGEREF _Toc121769358 \h </w:instrText>
            </w:r>
            <w:r>
              <w:rPr>
                <w:noProof/>
                <w:webHidden/>
              </w:rPr>
            </w:r>
            <w:r>
              <w:rPr>
                <w:noProof/>
                <w:webHidden/>
              </w:rPr>
              <w:fldChar w:fldCharType="separate"/>
            </w:r>
            <w:r>
              <w:rPr>
                <w:noProof/>
                <w:webHidden/>
              </w:rPr>
              <w:t>12</w:t>
            </w:r>
            <w:r>
              <w:rPr>
                <w:noProof/>
                <w:webHidden/>
              </w:rPr>
              <w:fldChar w:fldCharType="end"/>
            </w:r>
          </w:hyperlink>
        </w:p>
        <w:p w14:paraId="51DF8EE1" w14:textId="21D0D937" w:rsidR="0025055D" w:rsidRDefault="0025055D">
          <w:pPr>
            <w:pStyle w:val="TOC2"/>
            <w:tabs>
              <w:tab w:val="right" w:leader="dot" w:pos="9016"/>
            </w:tabs>
            <w:rPr>
              <w:rFonts w:eastAsiaTheme="minorEastAsia"/>
              <w:noProof/>
              <w:lang w:eastAsia="en-IE"/>
            </w:rPr>
          </w:pPr>
          <w:hyperlink w:anchor="_Toc121769359" w:history="1">
            <w:r w:rsidRPr="00D54FFD">
              <w:rPr>
                <w:rStyle w:val="Hyperlink"/>
                <w:noProof/>
              </w:rPr>
              <w:t>2.5 UML class diagram</w:t>
            </w:r>
            <w:r>
              <w:rPr>
                <w:noProof/>
                <w:webHidden/>
              </w:rPr>
              <w:tab/>
            </w:r>
            <w:r>
              <w:rPr>
                <w:noProof/>
                <w:webHidden/>
              </w:rPr>
              <w:fldChar w:fldCharType="begin"/>
            </w:r>
            <w:r>
              <w:rPr>
                <w:noProof/>
                <w:webHidden/>
              </w:rPr>
              <w:instrText xml:space="preserve"> PAGEREF _Toc121769359 \h </w:instrText>
            </w:r>
            <w:r>
              <w:rPr>
                <w:noProof/>
                <w:webHidden/>
              </w:rPr>
            </w:r>
            <w:r>
              <w:rPr>
                <w:noProof/>
                <w:webHidden/>
              </w:rPr>
              <w:fldChar w:fldCharType="separate"/>
            </w:r>
            <w:r>
              <w:rPr>
                <w:noProof/>
                <w:webHidden/>
              </w:rPr>
              <w:t>14</w:t>
            </w:r>
            <w:r>
              <w:rPr>
                <w:noProof/>
                <w:webHidden/>
              </w:rPr>
              <w:fldChar w:fldCharType="end"/>
            </w:r>
          </w:hyperlink>
        </w:p>
        <w:p w14:paraId="08791F0A" w14:textId="2C328586" w:rsidR="0025055D" w:rsidRDefault="0025055D">
          <w:pPr>
            <w:pStyle w:val="TOC1"/>
            <w:tabs>
              <w:tab w:val="right" w:leader="dot" w:pos="9016"/>
            </w:tabs>
            <w:rPr>
              <w:rFonts w:eastAsiaTheme="minorEastAsia"/>
              <w:noProof/>
              <w:lang w:eastAsia="en-IE"/>
            </w:rPr>
          </w:pPr>
          <w:hyperlink w:anchor="_Toc121769360" w:history="1">
            <w:r w:rsidRPr="00D54FFD">
              <w:rPr>
                <w:rStyle w:val="Hyperlink"/>
                <w:noProof/>
                <w:lang w:val="en-US"/>
              </w:rPr>
              <w:t>3 Design rationale</w:t>
            </w:r>
            <w:r>
              <w:rPr>
                <w:noProof/>
                <w:webHidden/>
              </w:rPr>
              <w:tab/>
            </w:r>
            <w:r>
              <w:rPr>
                <w:noProof/>
                <w:webHidden/>
              </w:rPr>
              <w:fldChar w:fldCharType="begin"/>
            </w:r>
            <w:r>
              <w:rPr>
                <w:noProof/>
                <w:webHidden/>
              </w:rPr>
              <w:instrText xml:space="preserve"> PAGEREF _Toc121769360 \h </w:instrText>
            </w:r>
            <w:r>
              <w:rPr>
                <w:noProof/>
                <w:webHidden/>
              </w:rPr>
            </w:r>
            <w:r>
              <w:rPr>
                <w:noProof/>
                <w:webHidden/>
              </w:rPr>
              <w:fldChar w:fldCharType="separate"/>
            </w:r>
            <w:r>
              <w:rPr>
                <w:noProof/>
                <w:webHidden/>
              </w:rPr>
              <w:t>14</w:t>
            </w:r>
            <w:r>
              <w:rPr>
                <w:noProof/>
                <w:webHidden/>
              </w:rPr>
              <w:fldChar w:fldCharType="end"/>
            </w:r>
          </w:hyperlink>
        </w:p>
        <w:p w14:paraId="29A8792F" w14:textId="223A9529" w:rsidR="0025055D" w:rsidRDefault="0025055D">
          <w:pPr>
            <w:pStyle w:val="TOC2"/>
            <w:tabs>
              <w:tab w:val="right" w:leader="dot" w:pos="9016"/>
            </w:tabs>
            <w:rPr>
              <w:rFonts w:eastAsiaTheme="minorEastAsia"/>
              <w:noProof/>
              <w:lang w:eastAsia="en-IE"/>
            </w:rPr>
          </w:pPr>
          <w:hyperlink w:anchor="_Toc121769361" w:history="1">
            <w:r w:rsidRPr="00D54FFD">
              <w:rPr>
                <w:rStyle w:val="Hyperlink"/>
                <w:noProof/>
              </w:rPr>
              <w:t>3.1 Factory Method pattern rationale</w:t>
            </w:r>
            <w:r>
              <w:rPr>
                <w:noProof/>
                <w:webHidden/>
              </w:rPr>
              <w:tab/>
            </w:r>
            <w:r>
              <w:rPr>
                <w:noProof/>
                <w:webHidden/>
              </w:rPr>
              <w:fldChar w:fldCharType="begin"/>
            </w:r>
            <w:r>
              <w:rPr>
                <w:noProof/>
                <w:webHidden/>
              </w:rPr>
              <w:instrText xml:space="preserve"> PAGEREF _Toc121769361 \h </w:instrText>
            </w:r>
            <w:r>
              <w:rPr>
                <w:noProof/>
                <w:webHidden/>
              </w:rPr>
            </w:r>
            <w:r>
              <w:rPr>
                <w:noProof/>
                <w:webHidden/>
              </w:rPr>
              <w:fldChar w:fldCharType="separate"/>
            </w:r>
            <w:r>
              <w:rPr>
                <w:noProof/>
                <w:webHidden/>
              </w:rPr>
              <w:t>14</w:t>
            </w:r>
            <w:r>
              <w:rPr>
                <w:noProof/>
                <w:webHidden/>
              </w:rPr>
              <w:fldChar w:fldCharType="end"/>
            </w:r>
          </w:hyperlink>
        </w:p>
        <w:p w14:paraId="3F3DBC8B" w14:textId="349CFDBA" w:rsidR="0025055D" w:rsidRDefault="0025055D">
          <w:pPr>
            <w:pStyle w:val="TOC2"/>
            <w:tabs>
              <w:tab w:val="right" w:leader="dot" w:pos="9016"/>
            </w:tabs>
            <w:rPr>
              <w:rFonts w:eastAsiaTheme="minorEastAsia"/>
              <w:noProof/>
              <w:lang w:eastAsia="en-IE"/>
            </w:rPr>
          </w:pPr>
          <w:hyperlink w:anchor="_Toc121769362" w:history="1">
            <w:r w:rsidRPr="00D54FFD">
              <w:rPr>
                <w:rStyle w:val="Hyperlink"/>
                <w:noProof/>
              </w:rPr>
              <w:t>3.2 Singleton pattern rationale</w:t>
            </w:r>
            <w:r>
              <w:rPr>
                <w:noProof/>
                <w:webHidden/>
              </w:rPr>
              <w:tab/>
            </w:r>
            <w:r>
              <w:rPr>
                <w:noProof/>
                <w:webHidden/>
              </w:rPr>
              <w:fldChar w:fldCharType="begin"/>
            </w:r>
            <w:r>
              <w:rPr>
                <w:noProof/>
                <w:webHidden/>
              </w:rPr>
              <w:instrText xml:space="preserve"> PAGEREF _Toc121769362 \h </w:instrText>
            </w:r>
            <w:r>
              <w:rPr>
                <w:noProof/>
                <w:webHidden/>
              </w:rPr>
            </w:r>
            <w:r>
              <w:rPr>
                <w:noProof/>
                <w:webHidden/>
              </w:rPr>
              <w:fldChar w:fldCharType="separate"/>
            </w:r>
            <w:r>
              <w:rPr>
                <w:noProof/>
                <w:webHidden/>
              </w:rPr>
              <w:t>15</w:t>
            </w:r>
            <w:r>
              <w:rPr>
                <w:noProof/>
                <w:webHidden/>
              </w:rPr>
              <w:fldChar w:fldCharType="end"/>
            </w:r>
          </w:hyperlink>
        </w:p>
        <w:p w14:paraId="3E76EA60" w14:textId="3AB5AC82" w:rsidR="0025055D" w:rsidRDefault="0025055D">
          <w:pPr>
            <w:pStyle w:val="TOC2"/>
            <w:tabs>
              <w:tab w:val="right" w:leader="dot" w:pos="9016"/>
            </w:tabs>
            <w:rPr>
              <w:rFonts w:eastAsiaTheme="minorEastAsia"/>
              <w:noProof/>
              <w:lang w:eastAsia="en-IE"/>
            </w:rPr>
          </w:pPr>
          <w:hyperlink w:anchor="_Toc121769363" w:history="1">
            <w:r w:rsidRPr="00D54FFD">
              <w:rPr>
                <w:rStyle w:val="Hyperlink"/>
                <w:noProof/>
              </w:rPr>
              <w:t>3.3 Proxy pattern rationale</w:t>
            </w:r>
            <w:r>
              <w:rPr>
                <w:noProof/>
                <w:webHidden/>
              </w:rPr>
              <w:tab/>
            </w:r>
            <w:r>
              <w:rPr>
                <w:noProof/>
                <w:webHidden/>
              </w:rPr>
              <w:fldChar w:fldCharType="begin"/>
            </w:r>
            <w:r>
              <w:rPr>
                <w:noProof/>
                <w:webHidden/>
              </w:rPr>
              <w:instrText xml:space="preserve"> PAGEREF _Toc121769363 \h </w:instrText>
            </w:r>
            <w:r>
              <w:rPr>
                <w:noProof/>
                <w:webHidden/>
              </w:rPr>
            </w:r>
            <w:r>
              <w:rPr>
                <w:noProof/>
                <w:webHidden/>
              </w:rPr>
              <w:fldChar w:fldCharType="separate"/>
            </w:r>
            <w:r>
              <w:rPr>
                <w:noProof/>
                <w:webHidden/>
              </w:rPr>
              <w:t>15</w:t>
            </w:r>
            <w:r>
              <w:rPr>
                <w:noProof/>
                <w:webHidden/>
              </w:rPr>
              <w:fldChar w:fldCharType="end"/>
            </w:r>
          </w:hyperlink>
        </w:p>
        <w:p w14:paraId="730A4275" w14:textId="7ACFBDF5" w:rsidR="0025055D" w:rsidRDefault="0025055D">
          <w:pPr>
            <w:pStyle w:val="TOC2"/>
            <w:tabs>
              <w:tab w:val="right" w:leader="dot" w:pos="9016"/>
            </w:tabs>
            <w:rPr>
              <w:rFonts w:eastAsiaTheme="minorEastAsia"/>
              <w:noProof/>
              <w:lang w:eastAsia="en-IE"/>
            </w:rPr>
          </w:pPr>
          <w:hyperlink w:anchor="_Toc121769364" w:history="1">
            <w:r w:rsidRPr="00D54FFD">
              <w:rPr>
                <w:rStyle w:val="Hyperlink"/>
                <w:noProof/>
              </w:rPr>
              <w:t>3.4 State pattern rationale</w:t>
            </w:r>
            <w:r>
              <w:rPr>
                <w:noProof/>
                <w:webHidden/>
              </w:rPr>
              <w:tab/>
            </w:r>
            <w:r>
              <w:rPr>
                <w:noProof/>
                <w:webHidden/>
              </w:rPr>
              <w:fldChar w:fldCharType="begin"/>
            </w:r>
            <w:r>
              <w:rPr>
                <w:noProof/>
                <w:webHidden/>
              </w:rPr>
              <w:instrText xml:space="preserve"> PAGEREF _Toc121769364 \h </w:instrText>
            </w:r>
            <w:r>
              <w:rPr>
                <w:noProof/>
                <w:webHidden/>
              </w:rPr>
            </w:r>
            <w:r>
              <w:rPr>
                <w:noProof/>
                <w:webHidden/>
              </w:rPr>
              <w:fldChar w:fldCharType="separate"/>
            </w:r>
            <w:r>
              <w:rPr>
                <w:noProof/>
                <w:webHidden/>
              </w:rPr>
              <w:t>16</w:t>
            </w:r>
            <w:r>
              <w:rPr>
                <w:noProof/>
                <w:webHidden/>
              </w:rPr>
              <w:fldChar w:fldCharType="end"/>
            </w:r>
          </w:hyperlink>
        </w:p>
        <w:p w14:paraId="6BA47DAF" w14:textId="2227E731" w:rsidR="0025055D" w:rsidRDefault="0025055D">
          <w:pPr>
            <w:pStyle w:val="TOC2"/>
            <w:tabs>
              <w:tab w:val="right" w:leader="dot" w:pos="9016"/>
            </w:tabs>
            <w:rPr>
              <w:rFonts w:eastAsiaTheme="minorEastAsia"/>
              <w:noProof/>
              <w:lang w:eastAsia="en-IE"/>
            </w:rPr>
          </w:pPr>
          <w:hyperlink w:anchor="_Toc121769365" w:history="1">
            <w:r w:rsidRPr="00D54FFD">
              <w:rPr>
                <w:rStyle w:val="Hyperlink"/>
                <w:noProof/>
              </w:rPr>
              <w:t>3.5 Decorator pattern rationale</w:t>
            </w:r>
            <w:r>
              <w:rPr>
                <w:noProof/>
                <w:webHidden/>
              </w:rPr>
              <w:tab/>
            </w:r>
            <w:r>
              <w:rPr>
                <w:noProof/>
                <w:webHidden/>
              </w:rPr>
              <w:fldChar w:fldCharType="begin"/>
            </w:r>
            <w:r>
              <w:rPr>
                <w:noProof/>
                <w:webHidden/>
              </w:rPr>
              <w:instrText xml:space="preserve"> PAGEREF _Toc121769365 \h </w:instrText>
            </w:r>
            <w:r>
              <w:rPr>
                <w:noProof/>
                <w:webHidden/>
              </w:rPr>
            </w:r>
            <w:r>
              <w:rPr>
                <w:noProof/>
                <w:webHidden/>
              </w:rPr>
              <w:fldChar w:fldCharType="separate"/>
            </w:r>
            <w:r>
              <w:rPr>
                <w:noProof/>
                <w:webHidden/>
              </w:rPr>
              <w:t>16</w:t>
            </w:r>
            <w:r>
              <w:rPr>
                <w:noProof/>
                <w:webHidden/>
              </w:rPr>
              <w:fldChar w:fldCharType="end"/>
            </w:r>
          </w:hyperlink>
        </w:p>
        <w:p w14:paraId="20769418" w14:textId="71306F1B" w:rsidR="0025055D" w:rsidRDefault="0025055D">
          <w:pPr>
            <w:pStyle w:val="TOC1"/>
            <w:tabs>
              <w:tab w:val="right" w:leader="dot" w:pos="9016"/>
            </w:tabs>
            <w:rPr>
              <w:rFonts w:eastAsiaTheme="minorEastAsia"/>
              <w:noProof/>
              <w:lang w:eastAsia="en-IE"/>
            </w:rPr>
          </w:pPr>
          <w:hyperlink w:anchor="_Toc121769366" w:history="1">
            <w:r w:rsidRPr="00D54FFD">
              <w:rPr>
                <w:rStyle w:val="Hyperlink"/>
                <w:noProof/>
                <w:lang w:val="en-US"/>
              </w:rPr>
              <w:t>4 Redesign and Refactor</w:t>
            </w:r>
            <w:r>
              <w:rPr>
                <w:noProof/>
                <w:webHidden/>
              </w:rPr>
              <w:tab/>
            </w:r>
            <w:r>
              <w:rPr>
                <w:noProof/>
                <w:webHidden/>
              </w:rPr>
              <w:fldChar w:fldCharType="begin"/>
            </w:r>
            <w:r>
              <w:rPr>
                <w:noProof/>
                <w:webHidden/>
              </w:rPr>
              <w:instrText xml:space="preserve"> PAGEREF _Toc121769366 \h </w:instrText>
            </w:r>
            <w:r>
              <w:rPr>
                <w:noProof/>
                <w:webHidden/>
              </w:rPr>
            </w:r>
            <w:r>
              <w:rPr>
                <w:noProof/>
                <w:webHidden/>
              </w:rPr>
              <w:fldChar w:fldCharType="separate"/>
            </w:r>
            <w:r>
              <w:rPr>
                <w:noProof/>
                <w:webHidden/>
              </w:rPr>
              <w:t>17</w:t>
            </w:r>
            <w:r>
              <w:rPr>
                <w:noProof/>
                <w:webHidden/>
              </w:rPr>
              <w:fldChar w:fldCharType="end"/>
            </w:r>
          </w:hyperlink>
        </w:p>
        <w:p w14:paraId="001C1764" w14:textId="459C9741" w:rsidR="0025055D" w:rsidRDefault="0025055D">
          <w:pPr>
            <w:pStyle w:val="TOC2"/>
            <w:tabs>
              <w:tab w:val="right" w:leader="dot" w:pos="9016"/>
            </w:tabs>
            <w:rPr>
              <w:rFonts w:eastAsiaTheme="minorEastAsia"/>
              <w:noProof/>
              <w:lang w:eastAsia="en-IE"/>
            </w:rPr>
          </w:pPr>
          <w:hyperlink w:anchor="_Toc121769367" w:history="1">
            <w:r w:rsidRPr="00D54FFD">
              <w:rPr>
                <w:rStyle w:val="Hyperlink"/>
                <w:noProof/>
              </w:rPr>
              <w:t>4.1 Refactoring</w:t>
            </w:r>
            <w:r>
              <w:rPr>
                <w:noProof/>
                <w:webHidden/>
              </w:rPr>
              <w:tab/>
            </w:r>
            <w:r>
              <w:rPr>
                <w:noProof/>
                <w:webHidden/>
              </w:rPr>
              <w:fldChar w:fldCharType="begin"/>
            </w:r>
            <w:r>
              <w:rPr>
                <w:noProof/>
                <w:webHidden/>
              </w:rPr>
              <w:instrText xml:space="preserve"> PAGEREF _Toc121769367 \h </w:instrText>
            </w:r>
            <w:r>
              <w:rPr>
                <w:noProof/>
                <w:webHidden/>
              </w:rPr>
            </w:r>
            <w:r>
              <w:rPr>
                <w:noProof/>
                <w:webHidden/>
              </w:rPr>
              <w:fldChar w:fldCharType="separate"/>
            </w:r>
            <w:r>
              <w:rPr>
                <w:noProof/>
                <w:webHidden/>
              </w:rPr>
              <w:t>17</w:t>
            </w:r>
            <w:r>
              <w:rPr>
                <w:noProof/>
                <w:webHidden/>
              </w:rPr>
              <w:fldChar w:fldCharType="end"/>
            </w:r>
          </w:hyperlink>
        </w:p>
        <w:p w14:paraId="50BA136C" w14:textId="7464F469" w:rsidR="0025055D" w:rsidRDefault="0025055D">
          <w:pPr>
            <w:pStyle w:val="TOC2"/>
            <w:tabs>
              <w:tab w:val="right" w:leader="dot" w:pos="9016"/>
            </w:tabs>
            <w:rPr>
              <w:rFonts w:eastAsiaTheme="minorEastAsia"/>
              <w:noProof/>
              <w:lang w:eastAsia="en-IE"/>
            </w:rPr>
          </w:pPr>
          <w:hyperlink w:anchor="_Toc121769368" w:history="1">
            <w:r w:rsidRPr="00D54FFD">
              <w:rPr>
                <w:rStyle w:val="Hyperlink"/>
                <w:noProof/>
              </w:rPr>
              <w:t>4.2 Factory method pattern implementation</w:t>
            </w:r>
            <w:r>
              <w:rPr>
                <w:noProof/>
                <w:webHidden/>
              </w:rPr>
              <w:tab/>
            </w:r>
            <w:r>
              <w:rPr>
                <w:noProof/>
                <w:webHidden/>
              </w:rPr>
              <w:fldChar w:fldCharType="begin"/>
            </w:r>
            <w:r>
              <w:rPr>
                <w:noProof/>
                <w:webHidden/>
              </w:rPr>
              <w:instrText xml:space="preserve"> PAGEREF _Toc121769368 \h </w:instrText>
            </w:r>
            <w:r>
              <w:rPr>
                <w:noProof/>
                <w:webHidden/>
              </w:rPr>
            </w:r>
            <w:r>
              <w:rPr>
                <w:noProof/>
                <w:webHidden/>
              </w:rPr>
              <w:fldChar w:fldCharType="separate"/>
            </w:r>
            <w:r>
              <w:rPr>
                <w:noProof/>
                <w:webHidden/>
              </w:rPr>
              <w:t>17</w:t>
            </w:r>
            <w:r>
              <w:rPr>
                <w:noProof/>
                <w:webHidden/>
              </w:rPr>
              <w:fldChar w:fldCharType="end"/>
            </w:r>
          </w:hyperlink>
        </w:p>
        <w:p w14:paraId="0D87E3A4" w14:textId="76AC9AC6" w:rsidR="0025055D" w:rsidRDefault="0025055D">
          <w:pPr>
            <w:pStyle w:val="TOC2"/>
            <w:tabs>
              <w:tab w:val="right" w:leader="dot" w:pos="9016"/>
            </w:tabs>
            <w:rPr>
              <w:rFonts w:eastAsiaTheme="minorEastAsia"/>
              <w:noProof/>
              <w:lang w:eastAsia="en-IE"/>
            </w:rPr>
          </w:pPr>
          <w:hyperlink w:anchor="_Toc121769369" w:history="1">
            <w:r w:rsidRPr="00D54FFD">
              <w:rPr>
                <w:rStyle w:val="Hyperlink"/>
                <w:noProof/>
              </w:rPr>
              <w:t>4.3 Singleton pattern implementation</w:t>
            </w:r>
            <w:r>
              <w:rPr>
                <w:noProof/>
                <w:webHidden/>
              </w:rPr>
              <w:tab/>
            </w:r>
            <w:r>
              <w:rPr>
                <w:noProof/>
                <w:webHidden/>
              </w:rPr>
              <w:fldChar w:fldCharType="begin"/>
            </w:r>
            <w:r>
              <w:rPr>
                <w:noProof/>
                <w:webHidden/>
              </w:rPr>
              <w:instrText xml:space="preserve"> PAGEREF _Toc121769369 \h </w:instrText>
            </w:r>
            <w:r>
              <w:rPr>
                <w:noProof/>
                <w:webHidden/>
              </w:rPr>
            </w:r>
            <w:r>
              <w:rPr>
                <w:noProof/>
                <w:webHidden/>
              </w:rPr>
              <w:fldChar w:fldCharType="separate"/>
            </w:r>
            <w:r>
              <w:rPr>
                <w:noProof/>
                <w:webHidden/>
              </w:rPr>
              <w:t>20</w:t>
            </w:r>
            <w:r>
              <w:rPr>
                <w:noProof/>
                <w:webHidden/>
              </w:rPr>
              <w:fldChar w:fldCharType="end"/>
            </w:r>
          </w:hyperlink>
        </w:p>
        <w:p w14:paraId="3134BE6E" w14:textId="73EEF2E9" w:rsidR="0025055D" w:rsidRDefault="0025055D">
          <w:pPr>
            <w:pStyle w:val="TOC2"/>
            <w:tabs>
              <w:tab w:val="right" w:leader="dot" w:pos="9016"/>
            </w:tabs>
            <w:rPr>
              <w:rFonts w:eastAsiaTheme="minorEastAsia"/>
              <w:noProof/>
              <w:lang w:eastAsia="en-IE"/>
            </w:rPr>
          </w:pPr>
          <w:hyperlink w:anchor="_Toc121769370" w:history="1">
            <w:r w:rsidRPr="00D54FFD">
              <w:rPr>
                <w:rStyle w:val="Hyperlink"/>
                <w:noProof/>
              </w:rPr>
              <w:t>4.4 Proxy pattern implementation</w:t>
            </w:r>
            <w:r>
              <w:rPr>
                <w:noProof/>
                <w:webHidden/>
              </w:rPr>
              <w:tab/>
            </w:r>
            <w:r>
              <w:rPr>
                <w:noProof/>
                <w:webHidden/>
              </w:rPr>
              <w:fldChar w:fldCharType="begin"/>
            </w:r>
            <w:r>
              <w:rPr>
                <w:noProof/>
                <w:webHidden/>
              </w:rPr>
              <w:instrText xml:space="preserve"> PAGEREF _Toc121769370 \h </w:instrText>
            </w:r>
            <w:r>
              <w:rPr>
                <w:noProof/>
                <w:webHidden/>
              </w:rPr>
            </w:r>
            <w:r>
              <w:rPr>
                <w:noProof/>
                <w:webHidden/>
              </w:rPr>
              <w:fldChar w:fldCharType="separate"/>
            </w:r>
            <w:r>
              <w:rPr>
                <w:noProof/>
                <w:webHidden/>
              </w:rPr>
              <w:t>22</w:t>
            </w:r>
            <w:r>
              <w:rPr>
                <w:noProof/>
                <w:webHidden/>
              </w:rPr>
              <w:fldChar w:fldCharType="end"/>
            </w:r>
          </w:hyperlink>
        </w:p>
        <w:p w14:paraId="4F7A501C" w14:textId="67296C6C" w:rsidR="0025055D" w:rsidRDefault="0025055D">
          <w:pPr>
            <w:pStyle w:val="TOC2"/>
            <w:tabs>
              <w:tab w:val="right" w:leader="dot" w:pos="9016"/>
            </w:tabs>
            <w:rPr>
              <w:rFonts w:eastAsiaTheme="minorEastAsia"/>
              <w:noProof/>
              <w:lang w:eastAsia="en-IE"/>
            </w:rPr>
          </w:pPr>
          <w:hyperlink w:anchor="_Toc121769371" w:history="1">
            <w:r w:rsidRPr="00D54FFD">
              <w:rPr>
                <w:rStyle w:val="Hyperlink"/>
                <w:noProof/>
              </w:rPr>
              <w:t>4.5 Decorator pattern implementation</w:t>
            </w:r>
            <w:r>
              <w:rPr>
                <w:noProof/>
                <w:webHidden/>
              </w:rPr>
              <w:tab/>
            </w:r>
            <w:r>
              <w:rPr>
                <w:noProof/>
                <w:webHidden/>
              </w:rPr>
              <w:fldChar w:fldCharType="begin"/>
            </w:r>
            <w:r>
              <w:rPr>
                <w:noProof/>
                <w:webHidden/>
              </w:rPr>
              <w:instrText xml:space="preserve"> PAGEREF _Toc121769371 \h </w:instrText>
            </w:r>
            <w:r>
              <w:rPr>
                <w:noProof/>
                <w:webHidden/>
              </w:rPr>
            </w:r>
            <w:r>
              <w:rPr>
                <w:noProof/>
                <w:webHidden/>
              </w:rPr>
              <w:fldChar w:fldCharType="separate"/>
            </w:r>
            <w:r>
              <w:rPr>
                <w:noProof/>
                <w:webHidden/>
              </w:rPr>
              <w:t>24</w:t>
            </w:r>
            <w:r>
              <w:rPr>
                <w:noProof/>
                <w:webHidden/>
              </w:rPr>
              <w:fldChar w:fldCharType="end"/>
            </w:r>
          </w:hyperlink>
        </w:p>
        <w:p w14:paraId="22602D52" w14:textId="44A57054" w:rsidR="0025055D" w:rsidRDefault="0025055D">
          <w:pPr>
            <w:pStyle w:val="TOC2"/>
            <w:tabs>
              <w:tab w:val="right" w:leader="dot" w:pos="9016"/>
            </w:tabs>
            <w:rPr>
              <w:rFonts w:eastAsiaTheme="minorEastAsia"/>
              <w:noProof/>
              <w:lang w:eastAsia="en-IE"/>
            </w:rPr>
          </w:pPr>
          <w:hyperlink w:anchor="_Toc121769372" w:history="1">
            <w:r w:rsidRPr="00D54FFD">
              <w:rPr>
                <w:rStyle w:val="Hyperlink"/>
                <w:noProof/>
              </w:rPr>
              <w:t>4.6 State pattern implementation</w:t>
            </w:r>
            <w:r>
              <w:rPr>
                <w:noProof/>
                <w:webHidden/>
              </w:rPr>
              <w:tab/>
            </w:r>
            <w:r>
              <w:rPr>
                <w:noProof/>
                <w:webHidden/>
              </w:rPr>
              <w:fldChar w:fldCharType="begin"/>
            </w:r>
            <w:r>
              <w:rPr>
                <w:noProof/>
                <w:webHidden/>
              </w:rPr>
              <w:instrText xml:space="preserve"> PAGEREF _Toc121769372 \h </w:instrText>
            </w:r>
            <w:r>
              <w:rPr>
                <w:noProof/>
                <w:webHidden/>
              </w:rPr>
            </w:r>
            <w:r>
              <w:rPr>
                <w:noProof/>
                <w:webHidden/>
              </w:rPr>
              <w:fldChar w:fldCharType="separate"/>
            </w:r>
            <w:r>
              <w:rPr>
                <w:noProof/>
                <w:webHidden/>
              </w:rPr>
              <w:t>26</w:t>
            </w:r>
            <w:r>
              <w:rPr>
                <w:noProof/>
                <w:webHidden/>
              </w:rPr>
              <w:fldChar w:fldCharType="end"/>
            </w:r>
          </w:hyperlink>
        </w:p>
        <w:p w14:paraId="5EB772E3" w14:textId="63FDCAD4" w:rsidR="0025055D" w:rsidRDefault="0025055D">
          <w:pPr>
            <w:pStyle w:val="TOC1"/>
            <w:tabs>
              <w:tab w:val="right" w:leader="dot" w:pos="9016"/>
            </w:tabs>
            <w:rPr>
              <w:rFonts w:eastAsiaTheme="minorEastAsia"/>
              <w:noProof/>
              <w:lang w:eastAsia="en-IE"/>
            </w:rPr>
          </w:pPr>
          <w:hyperlink w:anchor="_Toc121769373" w:history="1">
            <w:r w:rsidRPr="00D54FFD">
              <w:rPr>
                <w:rStyle w:val="Hyperlink"/>
                <w:noProof/>
              </w:rPr>
              <w:t>5 Conclusion and Reflection</w:t>
            </w:r>
            <w:r>
              <w:rPr>
                <w:noProof/>
                <w:webHidden/>
              </w:rPr>
              <w:tab/>
            </w:r>
            <w:r>
              <w:rPr>
                <w:noProof/>
                <w:webHidden/>
              </w:rPr>
              <w:fldChar w:fldCharType="begin"/>
            </w:r>
            <w:r>
              <w:rPr>
                <w:noProof/>
                <w:webHidden/>
              </w:rPr>
              <w:instrText xml:space="preserve"> PAGEREF _Toc121769373 \h </w:instrText>
            </w:r>
            <w:r>
              <w:rPr>
                <w:noProof/>
                <w:webHidden/>
              </w:rPr>
            </w:r>
            <w:r>
              <w:rPr>
                <w:noProof/>
                <w:webHidden/>
              </w:rPr>
              <w:fldChar w:fldCharType="separate"/>
            </w:r>
            <w:r>
              <w:rPr>
                <w:noProof/>
                <w:webHidden/>
              </w:rPr>
              <w:t>27</w:t>
            </w:r>
            <w:r>
              <w:rPr>
                <w:noProof/>
                <w:webHidden/>
              </w:rPr>
              <w:fldChar w:fldCharType="end"/>
            </w:r>
          </w:hyperlink>
        </w:p>
        <w:p w14:paraId="3EBF4EF9" w14:textId="43E8484B" w:rsidR="0025055D" w:rsidRDefault="0025055D">
          <w:pPr>
            <w:pStyle w:val="TOC1"/>
            <w:tabs>
              <w:tab w:val="right" w:leader="dot" w:pos="9016"/>
            </w:tabs>
            <w:rPr>
              <w:rFonts w:eastAsiaTheme="minorEastAsia"/>
              <w:noProof/>
              <w:lang w:eastAsia="en-IE"/>
            </w:rPr>
          </w:pPr>
          <w:hyperlink w:anchor="_Toc121769374" w:history="1">
            <w:r w:rsidRPr="00D54FFD">
              <w:rPr>
                <w:rStyle w:val="Hyperlink"/>
                <w:noProof/>
              </w:rPr>
              <w:t>6 Code links</w:t>
            </w:r>
            <w:r>
              <w:rPr>
                <w:noProof/>
                <w:webHidden/>
              </w:rPr>
              <w:tab/>
            </w:r>
            <w:r>
              <w:rPr>
                <w:noProof/>
                <w:webHidden/>
              </w:rPr>
              <w:fldChar w:fldCharType="begin"/>
            </w:r>
            <w:r>
              <w:rPr>
                <w:noProof/>
                <w:webHidden/>
              </w:rPr>
              <w:instrText xml:space="preserve"> PAGEREF _Toc121769374 \h </w:instrText>
            </w:r>
            <w:r>
              <w:rPr>
                <w:noProof/>
                <w:webHidden/>
              </w:rPr>
            </w:r>
            <w:r>
              <w:rPr>
                <w:noProof/>
                <w:webHidden/>
              </w:rPr>
              <w:fldChar w:fldCharType="separate"/>
            </w:r>
            <w:r>
              <w:rPr>
                <w:noProof/>
                <w:webHidden/>
              </w:rPr>
              <w:t>29</w:t>
            </w:r>
            <w:r>
              <w:rPr>
                <w:noProof/>
                <w:webHidden/>
              </w:rPr>
              <w:fldChar w:fldCharType="end"/>
            </w:r>
          </w:hyperlink>
        </w:p>
        <w:p w14:paraId="4C457E7F" w14:textId="650AF85E" w:rsidR="0025055D" w:rsidRDefault="0025055D">
          <w:pPr>
            <w:pStyle w:val="TOC1"/>
            <w:tabs>
              <w:tab w:val="right" w:leader="dot" w:pos="9016"/>
            </w:tabs>
            <w:rPr>
              <w:rFonts w:eastAsiaTheme="minorEastAsia"/>
              <w:noProof/>
              <w:lang w:eastAsia="en-IE"/>
            </w:rPr>
          </w:pPr>
          <w:hyperlink w:anchor="_Toc121769375" w:history="1">
            <w:r w:rsidRPr="00D54FFD">
              <w:rPr>
                <w:rStyle w:val="Hyperlink"/>
                <w:noProof/>
              </w:rPr>
              <w:t>References</w:t>
            </w:r>
            <w:r>
              <w:rPr>
                <w:noProof/>
                <w:webHidden/>
              </w:rPr>
              <w:tab/>
            </w:r>
            <w:r>
              <w:rPr>
                <w:noProof/>
                <w:webHidden/>
              </w:rPr>
              <w:fldChar w:fldCharType="begin"/>
            </w:r>
            <w:r>
              <w:rPr>
                <w:noProof/>
                <w:webHidden/>
              </w:rPr>
              <w:instrText xml:space="preserve"> PAGEREF _Toc121769375 \h </w:instrText>
            </w:r>
            <w:r>
              <w:rPr>
                <w:noProof/>
                <w:webHidden/>
              </w:rPr>
            </w:r>
            <w:r>
              <w:rPr>
                <w:noProof/>
                <w:webHidden/>
              </w:rPr>
              <w:fldChar w:fldCharType="separate"/>
            </w:r>
            <w:r>
              <w:rPr>
                <w:noProof/>
                <w:webHidden/>
              </w:rPr>
              <w:t>29</w:t>
            </w:r>
            <w:r>
              <w:rPr>
                <w:noProof/>
                <w:webHidden/>
              </w:rPr>
              <w:fldChar w:fldCharType="end"/>
            </w:r>
          </w:hyperlink>
        </w:p>
        <w:p w14:paraId="691DC522" w14:textId="2112B863" w:rsidR="00C93E7E" w:rsidRDefault="00000000">
          <w:r>
            <w:rPr>
              <w:b/>
              <w:bCs/>
              <w:noProof/>
            </w:rPr>
            <w:fldChar w:fldCharType="end"/>
          </w:r>
        </w:p>
      </w:sdtContent>
    </w:sdt>
    <w:p w14:paraId="3620AA61" w14:textId="77777777" w:rsidR="00C93E7E" w:rsidRDefault="00000000" w:rsidP="00C93E7E">
      <w:pPr>
        <w:pStyle w:val="Heading1"/>
      </w:pPr>
      <w:bookmarkStart w:id="0" w:name="_Toc117679035"/>
      <w:bookmarkStart w:id="1" w:name="_Toc121769352"/>
      <w:r>
        <w:t xml:space="preserve">1 </w:t>
      </w:r>
      <w:bookmarkEnd w:id="0"/>
      <w:r w:rsidR="00B669C8">
        <w:t>Background Information</w:t>
      </w:r>
      <w:bookmarkEnd w:id="1"/>
    </w:p>
    <w:p w14:paraId="1E351CD6" w14:textId="77777777" w:rsidR="00C93E7E" w:rsidRDefault="00000000" w:rsidP="00E92FD1">
      <w:pPr>
        <w:pStyle w:val="Heading2"/>
        <w:numPr>
          <w:ilvl w:val="1"/>
          <w:numId w:val="1"/>
        </w:numPr>
        <w:rPr>
          <w:lang w:val="en-US"/>
        </w:rPr>
      </w:pPr>
      <w:bookmarkStart w:id="2" w:name="_Toc121769353"/>
      <w:r>
        <w:rPr>
          <w:lang w:val="en-US"/>
        </w:rPr>
        <w:t>Overview</w:t>
      </w:r>
      <w:bookmarkEnd w:id="2"/>
    </w:p>
    <w:p w14:paraId="76A01029" w14:textId="0591EDB6" w:rsidR="00E44B80" w:rsidRDefault="00000000" w:rsidP="00E92FD1">
      <w:pPr>
        <w:rPr>
          <w:lang w:val="en-US"/>
        </w:rPr>
      </w:pPr>
      <w:r>
        <w:rPr>
          <w:lang w:val="en-US"/>
        </w:rPr>
        <w:t>Design patterns in software engineering are a structural solution to reoccurring software design flaws</w:t>
      </w:r>
      <w:r w:rsidR="00B669C8">
        <w:rPr>
          <w:lang w:val="en-US"/>
        </w:rPr>
        <w:t xml:space="preserve"> </w:t>
      </w:r>
      <w:sdt>
        <w:sdtPr>
          <w:rPr>
            <w:lang w:val="en-US"/>
          </w:rPr>
          <w:id w:val="-600174479"/>
          <w:citation/>
        </w:sdtPr>
        <w:sdtContent>
          <w:r w:rsidR="00B669C8">
            <w:rPr>
              <w:lang w:val="en-US"/>
            </w:rPr>
            <w:fldChar w:fldCharType="begin"/>
          </w:r>
          <w:r w:rsidR="00B669C8">
            <w:rPr>
              <w:lang w:val="en-GB"/>
            </w:rPr>
            <w:instrText xml:space="preserve"> CITATION Was19 \l 2057 </w:instrText>
          </w:r>
          <w:r w:rsidR="00B669C8">
            <w:rPr>
              <w:lang w:val="en-US"/>
            </w:rPr>
            <w:fldChar w:fldCharType="separate"/>
          </w:r>
          <w:r w:rsidR="0025055D">
            <w:rPr>
              <w:noProof/>
              <w:lang w:val="en-GB"/>
            </w:rPr>
            <w:t>(Washizaki, Uchida, Khomh, &amp; Guéhéneuc, 2019)</w:t>
          </w:r>
          <w:r w:rsidR="00B669C8">
            <w:rPr>
              <w:lang w:val="en-US"/>
            </w:rPr>
            <w:fldChar w:fldCharType="end"/>
          </w:r>
        </w:sdtContent>
      </w:sdt>
      <w:r>
        <w:rPr>
          <w:lang w:val="en-US"/>
        </w:rPr>
        <w:t>.</w:t>
      </w:r>
      <w:r w:rsidR="00B669C8">
        <w:rPr>
          <w:lang w:val="en-US"/>
        </w:rPr>
        <w:t xml:space="preserve"> The </w:t>
      </w:r>
      <w:r w:rsidR="003965E1">
        <w:rPr>
          <w:lang w:val="en-US"/>
        </w:rPr>
        <w:t>assessment</w:t>
      </w:r>
      <w:r w:rsidR="00B669C8">
        <w:rPr>
          <w:lang w:val="en-US"/>
        </w:rPr>
        <w:t xml:space="preserve"> focuses on </w:t>
      </w:r>
      <w:r>
        <w:rPr>
          <w:lang w:val="en-US"/>
        </w:rPr>
        <w:t xml:space="preserve">the use of </w:t>
      </w:r>
      <w:r w:rsidR="00B669C8">
        <w:rPr>
          <w:lang w:val="en-US"/>
        </w:rPr>
        <w:t>design patterns</w:t>
      </w:r>
      <w:r w:rsidR="003965E1">
        <w:rPr>
          <w:lang w:val="en-US"/>
        </w:rPr>
        <w:t xml:space="preserve"> to promote good software architecture</w:t>
      </w:r>
      <w:r w:rsidR="00B669C8">
        <w:rPr>
          <w:lang w:val="en-US"/>
        </w:rPr>
        <w:t xml:space="preserve"> on an established system. </w:t>
      </w:r>
    </w:p>
    <w:p w14:paraId="7598ED9A" w14:textId="664B3BBD" w:rsidR="00E44B80" w:rsidRDefault="00000000" w:rsidP="00E92FD1">
      <w:pPr>
        <w:rPr>
          <w:lang w:val="en-US"/>
        </w:rPr>
      </w:pPr>
      <w:r>
        <w:rPr>
          <w:lang w:val="en-US"/>
        </w:rPr>
        <w:t xml:space="preserve">The system chosen for the assessment is a </w:t>
      </w:r>
      <w:r w:rsidR="005E661B">
        <w:rPr>
          <w:lang w:val="en-US"/>
        </w:rPr>
        <w:t>hospital customer relationship management (CRM) application</w:t>
      </w:r>
      <w:r w:rsidR="000F6E3B">
        <w:rPr>
          <w:lang w:val="en-US"/>
        </w:rPr>
        <w:t xml:space="preserve"> </w:t>
      </w:r>
      <w:sdt>
        <w:sdtPr>
          <w:rPr>
            <w:lang w:val="en-US"/>
          </w:rPr>
          <w:id w:val="-1133862476"/>
          <w:citation/>
        </w:sdtPr>
        <w:sdtContent>
          <w:r w:rsidR="000F6E3B">
            <w:rPr>
              <w:lang w:val="en-US"/>
            </w:rPr>
            <w:fldChar w:fldCharType="begin"/>
          </w:r>
          <w:r w:rsidR="000F6E3B">
            <w:rPr>
              <w:lang w:val="en-GB"/>
            </w:rPr>
            <w:instrText xml:space="preserve"> CITATION Placeholder1 \l 2057 </w:instrText>
          </w:r>
          <w:r w:rsidR="000F6E3B">
            <w:rPr>
              <w:lang w:val="en-US"/>
            </w:rPr>
            <w:fldChar w:fldCharType="separate"/>
          </w:r>
          <w:r w:rsidR="0025055D">
            <w:rPr>
              <w:noProof/>
              <w:lang w:val="en-GB"/>
            </w:rPr>
            <w:t>(Gjoni, 2022)</w:t>
          </w:r>
          <w:r w:rsidR="000F6E3B">
            <w:rPr>
              <w:lang w:val="en-US"/>
            </w:rPr>
            <w:fldChar w:fldCharType="end"/>
          </w:r>
        </w:sdtContent>
      </w:sdt>
      <w:r w:rsidR="005E661B">
        <w:rPr>
          <w:lang w:val="en-US"/>
        </w:rPr>
        <w:t>.</w:t>
      </w:r>
      <w:r w:rsidR="009278D2">
        <w:rPr>
          <w:lang w:val="en-US"/>
        </w:rPr>
        <w:t xml:space="preserve"> A CRM system is designed to manage customer data for businesses </w:t>
      </w:r>
      <w:sdt>
        <w:sdtPr>
          <w:rPr>
            <w:lang w:val="en-US"/>
          </w:rPr>
          <w:id w:val="1825859923"/>
          <w:citation/>
        </w:sdtPr>
        <w:sdtContent>
          <w:r w:rsidR="009278D2">
            <w:rPr>
              <w:lang w:val="en-US"/>
            </w:rPr>
            <w:fldChar w:fldCharType="begin"/>
          </w:r>
          <w:r w:rsidR="009278D2">
            <w:instrText xml:space="preserve"> CITATION Ped18 \l 6153 </w:instrText>
          </w:r>
          <w:r w:rsidR="009278D2">
            <w:rPr>
              <w:lang w:val="en-US"/>
            </w:rPr>
            <w:fldChar w:fldCharType="separate"/>
          </w:r>
          <w:r w:rsidR="0025055D">
            <w:rPr>
              <w:noProof/>
            </w:rPr>
            <w:t>(Pedron, Picoto, Colaco, &amp; Arajo, 2018)</w:t>
          </w:r>
          <w:r w:rsidR="009278D2">
            <w:rPr>
              <w:lang w:val="en-US"/>
            </w:rPr>
            <w:fldChar w:fldCharType="end"/>
          </w:r>
        </w:sdtContent>
      </w:sdt>
      <w:r w:rsidR="009278D2">
        <w:rPr>
          <w:lang w:val="en-US"/>
        </w:rPr>
        <w:t>.</w:t>
      </w:r>
      <w:r w:rsidR="000F6E3B">
        <w:rPr>
          <w:lang w:val="en-US"/>
        </w:rPr>
        <w:t xml:space="preserve"> </w:t>
      </w:r>
      <w:proofErr w:type="spellStart"/>
      <w:r w:rsidR="000F6E3B">
        <w:rPr>
          <w:lang w:val="en-US"/>
        </w:rPr>
        <w:t>Leart</w:t>
      </w:r>
      <w:proofErr w:type="spellEnd"/>
      <w:r w:rsidR="000F6E3B">
        <w:rPr>
          <w:lang w:val="en-US"/>
        </w:rPr>
        <w:t xml:space="preserve"> </w:t>
      </w:r>
      <w:proofErr w:type="spellStart"/>
      <w:r w:rsidR="000F6E3B">
        <w:rPr>
          <w:lang w:val="en-US"/>
        </w:rPr>
        <w:t>Gjoni</w:t>
      </w:r>
      <w:proofErr w:type="spellEnd"/>
      <w:r w:rsidR="000F6E3B">
        <w:rPr>
          <w:lang w:val="en-US"/>
        </w:rPr>
        <w:t xml:space="preserve"> is a software engineer who lives in </w:t>
      </w:r>
      <w:r w:rsidR="00497A1D">
        <w:rPr>
          <w:lang w:val="en-US"/>
        </w:rPr>
        <w:t>Canada</w:t>
      </w:r>
      <w:r w:rsidR="000F6E3B">
        <w:rPr>
          <w:lang w:val="en-US"/>
        </w:rPr>
        <w:t xml:space="preserve"> and is </w:t>
      </w:r>
      <w:r w:rsidR="000F6E3B">
        <w:rPr>
          <w:lang w:val="en-US"/>
        </w:rPr>
        <w:lastRenderedPageBreak/>
        <w:t xml:space="preserve">the creator of the </w:t>
      </w:r>
      <w:r w:rsidR="00497A1D">
        <w:rPr>
          <w:lang w:val="en-US"/>
        </w:rPr>
        <w:t>C#</w:t>
      </w:r>
      <w:r w:rsidR="000F6E3B">
        <w:rPr>
          <w:lang w:val="en-US"/>
        </w:rPr>
        <w:t xml:space="preserve"> </w:t>
      </w:r>
      <w:r>
        <w:rPr>
          <w:lang w:val="en-US"/>
        </w:rPr>
        <w:t xml:space="preserve">CRM </w:t>
      </w:r>
      <w:r w:rsidR="000F6E3B">
        <w:rPr>
          <w:lang w:val="en-US"/>
        </w:rPr>
        <w:t>application</w:t>
      </w:r>
      <w:r w:rsidR="009278D2">
        <w:rPr>
          <w:lang w:val="en-US"/>
        </w:rPr>
        <w:t xml:space="preserve"> being investigated</w:t>
      </w:r>
      <w:r w:rsidR="000F6E3B">
        <w:rPr>
          <w:lang w:val="en-US"/>
        </w:rPr>
        <w:t xml:space="preserve"> </w:t>
      </w:r>
      <w:sdt>
        <w:sdtPr>
          <w:rPr>
            <w:lang w:val="en-US"/>
          </w:rPr>
          <w:id w:val="810210809"/>
          <w:citation/>
        </w:sdtPr>
        <w:sdtContent>
          <w:r w:rsidR="000F6E3B">
            <w:rPr>
              <w:lang w:val="en-US"/>
            </w:rPr>
            <w:fldChar w:fldCharType="begin"/>
          </w:r>
          <w:r w:rsidR="000F6E3B">
            <w:rPr>
              <w:lang w:val="en-GB"/>
            </w:rPr>
            <w:instrText xml:space="preserve"> CITATION Placeholder1 \l 2057 </w:instrText>
          </w:r>
          <w:r w:rsidR="000F6E3B">
            <w:rPr>
              <w:lang w:val="en-US"/>
            </w:rPr>
            <w:fldChar w:fldCharType="separate"/>
          </w:r>
          <w:r w:rsidR="0025055D">
            <w:rPr>
              <w:noProof/>
              <w:lang w:val="en-GB"/>
            </w:rPr>
            <w:t>(Gjoni, 2022)</w:t>
          </w:r>
          <w:r w:rsidR="000F6E3B">
            <w:rPr>
              <w:lang w:val="en-US"/>
            </w:rPr>
            <w:fldChar w:fldCharType="end"/>
          </w:r>
        </w:sdtContent>
      </w:sdt>
      <w:r w:rsidR="000F6E3B">
        <w:rPr>
          <w:lang w:val="en-US"/>
        </w:rPr>
        <w:t xml:space="preserve">. The primary language used in the </w:t>
      </w:r>
      <w:r>
        <w:rPr>
          <w:lang w:val="en-US"/>
        </w:rPr>
        <w:t>user interface</w:t>
      </w:r>
      <w:r w:rsidR="000F6E3B">
        <w:rPr>
          <w:lang w:val="en-US"/>
        </w:rPr>
        <w:t xml:space="preserve"> of the application is Albanian</w:t>
      </w:r>
      <w:r>
        <w:rPr>
          <w:lang w:val="en-US"/>
        </w:rPr>
        <w:t xml:space="preserve">. </w:t>
      </w:r>
    </w:p>
    <w:p w14:paraId="06E01EC4" w14:textId="77777777" w:rsidR="00E44B80" w:rsidRDefault="00000000" w:rsidP="00E92FD1">
      <w:pPr>
        <w:rPr>
          <w:lang w:val="en-US"/>
        </w:rPr>
      </w:pPr>
      <w:r>
        <w:rPr>
          <w:lang w:val="en-US"/>
        </w:rPr>
        <w:t>Examining the application will display design patterns implemented by the author. Language localization of the application will be implemented to further demonstrate the use of design patterns.</w:t>
      </w:r>
      <w:r w:rsidR="000C0C3A">
        <w:rPr>
          <w:lang w:val="en-US"/>
        </w:rPr>
        <w:t xml:space="preserve"> </w:t>
      </w:r>
    </w:p>
    <w:p w14:paraId="5F08F561" w14:textId="77777777" w:rsidR="00E92FD1" w:rsidRDefault="00000000" w:rsidP="00E92FD1">
      <w:pPr>
        <w:rPr>
          <w:lang w:val="en-US"/>
        </w:rPr>
      </w:pPr>
      <w:r>
        <w:rPr>
          <w:lang w:val="en-US"/>
        </w:rPr>
        <w:t xml:space="preserve">The overall </w:t>
      </w:r>
      <w:r w:rsidR="00E44B80">
        <w:rPr>
          <w:lang w:val="en-US"/>
        </w:rPr>
        <w:t>objective</w:t>
      </w:r>
      <w:r>
        <w:rPr>
          <w:lang w:val="en-US"/>
        </w:rPr>
        <w:t xml:space="preserve"> of the assignment </w:t>
      </w:r>
      <w:r w:rsidR="00E44B80">
        <w:rPr>
          <w:lang w:val="en-US"/>
        </w:rPr>
        <w:t>is</w:t>
      </w:r>
      <w:r>
        <w:rPr>
          <w:lang w:val="en-US"/>
        </w:rPr>
        <w:t xml:space="preserve"> to create a localization element for the application. The localization will allow users to </w:t>
      </w:r>
      <w:r w:rsidR="00E44B80">
        <w:rPr>
          <w:lang w:val="en-US"/>
        </w:rPr>
        <w:t>select</w:t>
      </w:r>
      <w:r>
        <w:rPr>
          <w:lang w:val="en-US"/>
        </w:rPr>
        <w:t xml:space="preserve"> a language on the login page and have the </w:t>
      </w:r>
      <w:r w:rsidR="00E44B80">
        <w:rPr>
          <w:lang w:val="en-US"/>
        </w:rPr>
        <w:t xml:space="preserve">language persist </w:t>
      </w:r>
      <w:r>
        <w:rPr>
          <w:lang w:val="en-US"/>
        </w:rPr>
        <w:t>throughout the application.</w:t>
      </w:r>
    </w:p>
    <w:p w14:paraId="75BA8292" w14:textId="77777777" w:rsidR="000F6E3B" w:rsidRDefault="00000000" w:rsidP="000F6E3B">
      <w:pPr>
        <w:pStyle w:val="Heading1"/>
        <w:rPr>
          <w:lang w:val="en-US"/>
        </w:rPr>
      </w:pPr>
      <w:bookmarkStart w:id="3" w:name="_Toc121769354"/>
      <w:r>
        <w:rPr>
          <w:lang w:val="en-US"/>
        </w:rPr>
        <w:t>2 Existing structure</w:t>
      </w:r>
      <w:bookmarkEnd w:id="3"/>
    </w:p>
    <w:p w14:paraId="0F30104E" w14:textId="77777777" w:rsidR="000F6E3B" w:rsidRDefault="00000000" w:rsidP="000F6E3B">
      <w:pPr>
        <w:pStyle w:val="Heading2"/>
        <w:rPr>
          <w:lang w:val="en-US"/>
        </w:rPr>
      </w:pPr>
      <w:bookmarkStart w:id="4" w:name="_Toc121769355"/>
      <w:r>
        <w:rPr>
          <w:lang w:val="en-US"/>
        </w:rPr>
        <w:t>2.1 Functional and Non-functional requirements</w:t>
      </w:r>
      <w:bookmarkEnd w:id="4"/>
    </w:p>
    <w:p w14:paraId="41EE3E27" w14:textId="77777777" w:rsidR="00866851" w:rsidRDefault="00000000" w:rsidP="00866851">
      <w:pPr>
        <w:pStyle w:val="Title"/>
        <w:rPr>
          <w:b/>
          <w:bCs/>
          <w:sz w:val="28"/>
          <w:szCs w:val="28"/>
          <w:u w:val="single"/>
          <w:lang w:val="en-US"/>
        </w:rPr>
      </w:pPr>
      <w:r w:rsidRPr="00866851">
        <w:rPr>
          <w:b/>
          <w:bCs/>
          <w:sz w:val="28"/>
          <w:szCs w:val="28"/>
          <w:u w:val="single"/>
          <w:lang w:val="en-US"/>
        </w:rPr>
        <w:t>Functional Requirements:</w:t>
      </w:r>
    </w:p>
    <w:p w14:paraId="6BD33263" w14:textId="77777777" w:rsidR="000F6E3B" w:rsidRDefault="00000000" w:rsidP="000F6E3B">
      <w:pPr>
        <w:rPr>
          <w:lang w:val="en-US"/>
        </w:rPr>
      </w:pPr>
      <w:r>
        <w:rPr>
          <w:lang w:val="en-US"/>
        </w:rPr>
        <w:t>The application being examined is a</w:t>
      </w:r>
      <w:r w:rsidR="009278D2">
        <w:rPr>
          <w:lang w:val="en-US"/>
        </w:rPr>
        <w:t xml:space="preserve"> task management system.</w:t>
      </w:r>
      <w:r>
        <w:rPr>
          <w:lang w:val="en-US"/>
        </w:rPr>
        <w:t xml:space="preserve"> </w:t>
      </w:r>
      <w:r w:rsidR="00D07958">
        <w:rPr>
          <w:lang w:val="en-US"/>
        </w:rPr>
        <w:t xml:space="preserve">The primary purpose of the application is to allow hospital staff to manage patient interactions, </w:t>
      </w:r>
      <w:r w:rsidR="00497A1D">
        <w:rPr>
          <w:lang w:val="en-US"/>
        </w:rPr>
        <w:t>display a staff timesheet, and view staff statistical information</w:t>
      </w:r>
      <w:r w:rsidR="00D07958">
        <w:rPr>
          <w:lang w:val="en-US"/>
        </w:rPr>
        <w:t xml:space="preserve">. </w:t>
      </w:r>
      <w:r w:rsidR="00497A1D">
        <w:rPr>
          <w:lang w:val="en-US"/>
        </w:rPr>
        <w:t xml:space="preserve">The application connects to a Microsoft SQL database. When the application is launched a login screen is displayed. </w:t>
      </w:r>
      <w:r w:rsidR="005615E2">
        <w:rPr>
          <w:lang w:val="en-US"/>
        </w:rPr>
        <w:t>An example of the login screen can be seen in figure 2.1.1.</w:t>
      </w:r>
    </w:p>
    <w:p w14:paraId="2040E01A" w14:textId="77777777" w:rsidR="005615E2" w:rsidRDefault="00000000" w:rsidP="005615E2">
      <w:pPr>
        <w:jc w:val="center"/>
        <w:rPr>
          <w:lang w:val="en-US"/>
        </w:rPr>
      </w:pPr>
      <w:r>
        <w:rPr>
          <w:noProof/>
        </w:rPr>
        <w:drawing>
          <wp:inline distT="0" distB="0" distL="0" distR="0" wp14:anchorId="76E235DD" wp14:editId="5F394795">
            <wp:extent cx="4890052" cy="2320960"/>
            <wp:effectExtent l="0" t="0" r="635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4898241" cy="2324847"/>
                    </a:xfrm>
                    <a:prstGeom prst="rect">
                      <a:avLst/>
                    </a:prstGeom>
                  </pic:spPr>
                </pic:pic>
              </a:graphicData>
            </a:graphic>
          </wp:inline>
        </w:drawing>
      </w:r>
    </w:p>
    <w:p w14:paraId="73E1FAB7" w14:textId="77777777" w:rsidR="005615E2" w:rsidRDefault="00000000" w:rsidP="005615E2">
      <w:pPr>
        <w:jc w:val="center"/>
        <w:rPr>
          <w:lang w:val="en-US"/>
        </w:rPr>
      </w:pPr>
      <w:r>
        <w:rPr>
          <w:b/>
          <w:bCs/>
          <w:lang w:val="en-US"/>
        </w:rPr>
        <w:t xml:space="preserve">Figure 2.1.1 </w:t>
      </w:r>
      <w:r>
        <w:rPr>
          <w:lang w:val="en-US"/>
        </w:rPr>
        <w:t>Application login screen.</w:t>
      </w:r>
    </w:p>
    <w:p w14:paraId="3F5C444E" w14:textId="77777777" w:rsidR="00866851" w:rsidRDefault="00000000" w:rsidP="005615E2">
      <w:pPr>
        <w:rPr>
          <w:lang w:val="en-US"/>
        </w:rPr>
      </w:pPr>
      <w:r>
        <w:rPr>
          <w:lang w:val="en-US"/>
        </w:rPr>
        <w:t>The application requests a username and password</w:t>
      </w:r>
      <w:r w:rsidR="008D6F12">
        <w:rPr>
          <w:lang w:val="en-US"/>
        </w:rPr>
        <w:t xml:space="preserve"> on the login screen. When a user is authorized, the application displays </w:t>
      </w:r>
      <w:r w:rsidR="00E44B80">
        <w:rPr>
          <w:lang w:val="en-US"/>
        </w:rPr>
        <w:t xml:space="preserve">a </w:t>
      </w:r>
      <w:r>
        <w:rPr>
          <w:lang w:val="en-US"/>
        </w:rPr>
        <w:t>new</w:t>
      </w:r>
      <w:r w:rsidR="009278D2">
        <w:rPr>
          <w:lang w:val="en-US"/>
        </w:rPr>
        <w:t xml:space="preserve"> </w:t>
      </w:r>
      <w:r w:rsidR="00E44B80">
        <w:rPr>
          <w:lang w:val="en-US"/>
        </w:rPr>
        <w:t>form panel based on the permissions of the logged-in user.</w:t>
      </w:r>
    </w:p>
    <w:p w14:paraId="51B527B2" w14:textId="77777777" w:rsidR="005615E2" w:rsidRDefault="00000000" w:rsidP="005615E2">
      <w:pPr>
        <w:rPr>
          <w:lang w:val="en-US"/>
        </w:rPr>
      </w:pPr>
      <w:r>
        <w:rPr>
          <w:lang w:val="en-US"/>
        </w:rPr>
        <w:t xml:space="preserve">The administration panel </w:t>
      </w:r>
      <w:r w:rsidR="0046066C">
        <w:rPr>
          <w:lang w:val="en-US"/>
        </w:rPr>
        <w:t xml:space="preserve">is an example of a form that can be accessed post-login. The administration panel </w:t>
      </w:r>
      <w:r>
        <w:rPr>
          <w:lang w:val="en-US"/>
        </w:rPr>
        <w:t>can only be accessed by users who have administrative privileges.</w:t>
      </w:r>
      <w:r w:rsidR="008D6F12">
        <w:rPr>
          <w:lang w:val="en-US"/>
        </w:rPr>
        <w:t xml:space="preserve"> An example of the administration panel can be seen in Figure 2.1.2.</w:t>
      </w:r>
    </w:p>
    <w:p w14:paraId="2DC0BCD2" w14:textId="77777777" w:rsidR="008D6F12" w:rsidRDefault="00000000" w:rsidP="008D6F12">
      <w:pPr>
        <w:jc w:val="center"/>
        <w:rPr>
          <w:lang w:val="en-US"/>
        </w:rPr>
      </w:pPr>
      <w:r>
        <w:rPr>
          <w:noProof/>
        </w:rPr>
        <w:lastRenderedPageBreak/>
        <w:drawing>
          <wp:inline distT="0" distB="0" distL="0" distR="0" wp14:anchorId="337C1957" wp14:editId="3AE4DBE6">
            <wp:extent cx="5731510" cy="3077845"/>
            <wp:effectExtent l="0" t="0" r="2540" b="825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7"/>
                    <a:stretch>
                      <a:fillRect/>
                    </a:stretch>
                  </pic:blipFill>
                  <pic:spPr>
                    <a:xfrm>
                      <a:off x="0" y="0"/>
                      <a:ext cx="5731510" cy="3077845"/>
                    </a:xfrm>
                    <a:prstGeom prst="rect">
                      <a:avLst/>
                    </a:prstGeom>
                  </pic:spPr>
                </pic:pic>
              </a:graphicData>
            </a:graphic>
          </wp:inline>
        </w:drawing>
      </w:r>
    </w:p>
    <w:p w14:paraId="56188002" w14:textId="77777777" w:rsidR="008D6F12" w:rsidRDefault="00000000" w:rsidP="008D6F12">
      <w:pPr>
        <w:jc w:val="center"/>
        <w:rPr>
          <w:lang w:val="en-US"/>
        </w:rPr>
      </w:pPr>
      <w:r>
        <w:rPr>
          <w:b/>
          <w:bCs/>
          <w:lang w:val="en-US"/>
        </w:rPr>
        <w:t xml:space="preserve">Figure 2.1.2 </w:t>
      </w:r>
      <w:r>
        <w:rPr>
          <w:lang w:val="en-US"/>
        </w:rPr>
        <w:t>The administration panel in the application.</w:t>
      </w:r>
    </w:p>
    <w:p w14:paraId="04F39DA7" w14:textId="77777777" w:rsidR="008D6F12" w:rsidRDefault="00000000" w:rsidP="008D6F12">
      <w:pPr>
        <w:rPr>
          <w:lang w:val="en-US"/>
        </w:rPr>
      </w:pPr>
      <w:r>
        <w:rPr>
          <w:lang w:val="en-US"/>
        </w:rPr>
        <w:t>The administration panel is made up of multiple sub-panels including the access panel used to navigate the application and a user control panel used to handle system users. The administration panel uses CRUD features to create</w:t>
      </w:r>
      <w:r w:rsidR="00D16195">
        <w:rPr>
          <w:lang w:val="en-US"/>
        </w:rPr>
        <w:t>, read</w:t>
      </w:r>
      <w:r>
        <w:rPr>
          <w:lang w:val="en-US"/>
        </w:rPr>
        <w:t xml:space="preserve">, </w:t>
      </w:r>
      <w:r w:rsidR="00D16195">
        <w:rPr>
          <w:lang w:val="en-US"/>
        </w:rPr>
        <w:t>update,</w:t>
      </w:r>
      <w:r>
        <w:rPr>
          <w:lang w:val="en-US"/>
        </w:rPr>
        <w:t xml:space="preserve"> and delete user records accessing the system</w:t>
      </w:r>
      <w:r w:rsidR="000C0C3A">
        <w:rPr>
          <w:lang w:val="en-US"/>
        </w:rPr>
        <w:t>.</w:t>
      </w:r>
      <w:r w:rsidR="00866851" w:rsidRPr="00866851">
        <w:rPr>
          <w:lang w:val="en-US"/>
        </w:rPr>
        <w:t xml:space="preserve"> </w:t>
      </w:r>
      <w:r w:rsidR="000C0C3A">
        <w:rPr>
          <w:lang w:val="en-US"/>
        </w:rPr>
        <w:t>T</w:t>
      </w:r>
      <w:r w:rsidR="00962C1F">
        <w:rPr>
          <w:lang w:val="en-US"/>
        </w:rPr>
        <w:t xml:space="preserve">he </w:t>
      </w:r>
      <w:proofErr w:type="spellStart"/>
      <w:r w:rsidR="00962C1F">
        <w:rPr>
          <w:lang w:val="en-US"/>
        </w:rPr>
        <w:t>centre</w:t>
      </w:r>
      <w:proofErr w:type="spellEnd"/>
      <w:r w:rsidR="00962C1F">
        <w:rPr>
          <w:lang w:val="en-US"/>
        </w:rPr>
        <w:t xml:space="preserve"> list is </w:t>
      </w:r>
      <w:r w:rsidR="000C0C3A">
        <w:rPr>
          <w:lang w:val="en-US"/>
        </w:rPr>
        <w:t xml:space="preserve">retrieved </w:t>
      </w:r>
      <w:r w:rsidR="00962C1F">
        <w:rPr>
          <w:lang w:val="en-US"/>
        </w:rPr>
        <w:t>from the database</w:t>
      </w:r>
      <w:r w:rsidR="000C0C3A">
        <w:rPr>
          <w:lang w:val="en-US"/>
        </w:rPr>
        <w:t xml:space="preserve"> and displays information about the users in the system</w:t>
      </w:r>
      <w:r w:rsidR="00962C1F">
        <w:rPr>
          <w:lang w:val="en-US"/>
        </w:rPr>
        <w:t>.</w:t>
      </w:r>
    </w:p>
    <w:p w14:paraId="10F3C9BE" w14:textId="77777777" w:rsidR="00866851" w:rsidRPr="00866851" w:rsidRDefault="00000000" w:rsidP="00866851">
      <w:pPr>
        <w:pStyle w:val="Title"/>
        <w:rPr>
          <w:b/>
          <w:bCs/>
          <w:sz w:val="28"/>
          <w:szCs w:val="28"/>
          <w:u w:val="single"/>
          <w:lang w:val="en-US"/>
        </w:rPr>
      </w:pPr>
      <w:r>
        <w:rPr>
          <w:b/>
          <w:bCs/>
          <w:sz w:val="28"/>
          <w:szCs w:val="28"/>
          <w:u w:val="single"/>
          <w:lang w:val="en-US"/>
        </w:rPr>
        <w:t>Non-</w:t>
      </w:r>
      <w:r w:rsidRPr="00866851">
        <w:rPr>
          <w:b/>
          <w:bCs/>
          <w:sz w:val="28"/>
          <w:szCs w:val="28"/>
          <w:u w:val="single"/>
          <w:lang w:val="en-US"/>
        </w:rPr>
        <w:t>Functional Requirements:</w:t>
      </w:r>
    </w:p>
    <w:p w14:paraId="738F28BB" w14:textId="77777777" w:rsidR="00866851" w:rsidRDefault="00000000" w:rsidP="008D6F12">
      <w:pPr>
        <w:rPr>
          <w:lang w:val="en-US"/>
        </w:rPr>
      </w:pPr>
      <w:r>
        <w:rPr>
          <w:lang w:val="en-US"/>
        </w:rPr>
        <w:t xml:space="preserve">The ability to redirect users to different forms depending on </w:t>
      </w:r>
      <w:r w:rsidR="008A5529">
        <w:rPr>
          <w:lang w:val="en-US"/>
        </w:rPr>
        <w:t xml:space="preserve">the user's </w:t>
      </w:r>
      <w:r>
        <w:rPr>
          <w:lang w:val="en-US"/>
        </w:rPr>
        <w:t>permissions is an element of security</w:t>
      </w:r>
      <w:r w:rsidR="008A5529">
        <w:rPr>
          <w:lang w:val="en-US"/>
        </w:rPr>
        <w:t>. The</w:t>
      </w:r>
      <w:r>
        <w:rPr>
          <w:lang w:val="en-US"/>
        </w:rPr>
        <w:t xml:space="preserve"> implement</w:t>
      </w:r>
      <w:r w:rsidR="008A5529">
        <w:rPr>
          <w:lang w:val="en-US"/>
        </w:rPr>
        <w:t>ation of multiple forms post login is enabled</w:t>
      </w:r>
      <w:r>
        <w:rPr>
          <w:lang w:val="en-US"/>
        </w:rPr>
        <w:t xml:space="preserve"> to protect sensitive information from unauthorized users.</w:t>
      </w:r>
    </w:p>
    <w:p w14:paraId="561A7C4D" w14:textId="77777777" w:rsidR="008A5529" w:rsidRDefault="00000000" w:rsidP="008D6F12">
      <w:pPr>
        <w:rPr>
          <w:lang w:val="en-US"/>
        </w:rPr>
      </w:pPr>
      <w:r>
        <w:rPr>
          <w:lang w:val="en-US"/>
        </w:rPr>
        <w:t xml:space="preserve">The application uses </w:t>
      </w:r>
      <w:r w:rsidR="00673CB7">
        <w:rPr>
          <w:lang w:val="en-US"/>
        </w:rPr>
        <w:t>error messages if users enter invalid details when attempting to log in. The error messages provide a higher quality user experience when using the CRM application.</w:t>
      </w:r>
    </w:p>
    <w:p w14:paraId="511F853E" w14:textId="77777777" w:rsidR="00673CB7" w:rsidRDefault="00000000" w:rsidP="008D6F12">
      <w:pPr>
        <w:rPr>
          <w:lang w:val="en-US"/>
        </w:rPr>
      </w:pPr>
      <w:r>
        <w:rPr>
          <w:lang w:val="en-US"/>
        </w:rPr>
        <w:t>As the application contains data used for customer interaction</w:t>
      </w:r>
      <w:r w:rsidR="001E0D75">
        <w:rPr>
          <w:lang w:val="en-US"/>
        </w:rPr>
        <w:t>,</w:t>
      </w:r>
      <w:r>
        <w:rPr>
          <w:lang w:val="en-US"/>
        </w:rPr>
        <w:t xml:space="preserve"> the speed of the system's performance </w:t>
      </w:r>
      <w:r w:rsidR="001E0D75">
        <w:rPr>
          <w:lang w:val="en-US"/>
        </w:rPr>
        <w:t>was taken into consideration during the initial development of the application. The application uses essential classes and methods to reduce the response time required for the system to operate.</w:t>
      </w:r>
    </w:p>
    <w:p w14:paraId="41476B3F" w14:textId="77777777" w:rsidR="000C0C3A" w:rsidRPr="000C0C3A" w:rsidRDefault="00000000" w:rsidP="00C60821">
      <w:pPr>
        <w:pStyle w:val="Heading2"/>
      </w:pPr>
      <w:bookmarkStart w:id="5" w:name="_Toc121769356"/>
      <w:r>
        <w:t xml:space="preserve">2.2 </w:t>
      </w:r>
      <w:r w:rsidR="00962C1F" w:rsidRPr="00962C1F">
        <w:t>Associations between requirements and use cases</w:t>
      </w:r>
      <w:bookmarkEnd w:id="5"/>
    </w:p>
    <w:p w14:paraId="6BEA33EA" w14:textId="77777777" w:rsidR="00866851" w:rsidRDefault="00000000" w:rsidP="00962C1F">
      <w:r>
        <w:t>The primary interaction for users</w:t>
      </w:r>
      <w:r w:rsidR="007917BE">
        <w:t xml:space="preserve"> begins with the login screen.</w:t>
      </w:r>
      <w:r w:rsidR="00903D6D">
        <w:t xml:space="preserve"> </w:t>
      </w:r>
      <w:r w:rsidR="00577292">
        <w:t>The user enters a username and password to be able to interact with the system.</w:t>
      </w:r>
    </w:p>
    <w:p w14:paraId="12D684A8" w14:textId="77777777" w:rsidR="00866851" w:rsidRDefault="00000000" w:rsidP="00962C1F">
      <w:r>
        <w:t xml:space="preserve"> Depending on the level of permissions that the user has, the user will be redirected to an appropriate form when completing successful login. An example would include a user logging into an administrator account who will be redirected to the administration form. </w:t>
      </w:r>
    </w:p>
    <w:p w14:paraId="4AABE331" w14:textId="77777777" w:rsidR="000C0C3A" w:rsidRDefault="00000000" w:rsidP="00962C1F">
      <w:r>
        <w:t>For brevity, examining the login form and the administration form will be the primary task.</w:t>
      </w:r>
    </w:p>
    <w:p w14:paraId="3F37B78D" w14:textId="77777777" w:rsidR="006C34B7" w:rsidRDefault="00000000" w:rsidP="00962C1F">
      <w:r>
        <w:t>The UML use case diagram for users interacting with the login page can be seen in figure 2.2.1.</w:t>
      </w:r>
    </w:p>
    <w:p w14:paraId="57897383" w14:textId="77777777" w:rsidR="006C34B7" w:rsidRDefault="00000000" w:rsidP="00825705">
      <w:pPr>
        <w:jc w:val="center"/>
      </w:pPr>
      <w:r>
        <w:rPr>
          <w:noProof/>
        </w:rPr>
        <w:lastRenderedPageBreak/>
        <w:drawing>
          <wp:inline distT="0" distB="0" distL="0" distR="0" wp14:anchorId="78D4D05B" wp14:editId="174A300B">
            <wp:extent cx="3665552" cy="214176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75981" cy="2147862"/>
                    </a:xfrm>
                    <a:prstGeom prst="rect">
                      <a:avLst/>
                    </a:prstGeom>
                    <a:noFill/>
                    <a:ln>
                      <a:noFill/>
                    </a:ln>
                  </pic:spPr>
                </pic:pic>
              </a:graphicData>
            </a:graphic>
          </wp:inline>
        </w:drawing>
      </w:r>
    </w:p>
    <w:p w14:paraId="4F2159E1" w14:textId="77777777" w:rsidR="00825705" w:rsidRDefault="00000000" w:rsidP="00825705">
      <w:pPr>
        <w:jc w:val="center"/>
      </w:pPr>
      <w:r>
        <w:rPr>
          <w:b/>
          <w:bCs/>
        </w:rPr>
        <w:t xml:space="preserve">Figure 2.2.1 </w:t>
      </w:r>
      <w:r>
        <w:t>Use case diagram demonstrating how users interact with the login page.</w:t>
      </w:r>
    </w:p>
    <w:p w14:paraId="4D81FF27" w14:textId="77777777" w:rsidR="00C336F3" w:rsidRDefault="00000000" w:rsidP="00C336F3">
      <w:r>
        <w:t xml:space="preserve">When an administrator has accessed the system, the administrator will be redirected to the administration panel. The administration panel offers more </w:t>
      </w:r>
      <w:r w:rsidR="00351181">
        <w:t>features</w:t>
      </w:r>
      <w:r>
        <w:t xml:space="preserve"> in comparison to </w:t>
      </w:r>
      <w:r w:rsidR="00351181">
        <w:t>the panel that is available for regular users</w:t>
      </w:r>
      <w:r>
        <w:t xml:space="preserve">. </w:t>
      </w:r>
      <w:r w:rsidR="00351181">
        <w:t>The extra features include the ability to create, read, update, and delete users who can access the system</w:t>
      </w:r>
      <w:r>
        <w:t>. The use case diagram for the administration panel can be seen in figure 2.2.2.</w:t>
      </w:r>
    </w:p>
    <w:p w14:paraId="0F266306" w14:textId="77777777" w:rsidR="00C336F3" w:rsidRDefault="00000000" w:rsidP="00351181">
      <w:pPr>
        <w:jc w:val="center"/>
      </w:pPr>
      <w:r>
        <w:rPr>
          <w:noProof/>
        </w:rPr>
        <w:drawing>
          <wp:inline distT="0" distB="0" distL="0" distR="0" wp14:anchorId="1421C893" wp14:editId="6F187A2E">
            <wp:extent cx="2219899" cy="2782957"/>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1284" cy="2797230"/>
                    </a:xfrm>
                    <a:prstGeom prst="rect">
                      <a:avLst/>
                    </a:prstGeom>
                    <a:noFill/>
                    <a:ln>
                      <a:noFill/>
                    </a:ln>
                  </pic:spPr>
                </pic:pic>
              </a:graphicData>
            </a:graphic>
          </wp:inline>
        </w:drawing>
      </w:r>
    </w:p>
    <w:p w14:paraId="4EB18737" w14:textId="77777777" w:rsidR="00351181" w:rsidRPr="00351181" w:rsidRDefault="00000000" w:rsidP="00351181">
      <w:pPr>
        <w:jc w:val="center"/>
      </w:pPr>
      <w:r>
        <w:rPr>
          <w:b/>
          <w:bCs/>
        </w:rPr>
        <w:t xml:space="preserve">Figure 2.2.2 </w:t>
      </w:r>
      <w:r>
        <w:t>Administrative panel functionality.</w:t>
      </w:r>
    </w:p>
    <w:p w14:paraId="0B9D1F00" w14:textId="77777777" w:rsidR="007917BE" w:rsidRDefault="00000000" w:rsidP="007917BE">
      <w:pPr>
        <w:pStyle w:val="Heading2"/>
      </w:pPr>
      <w:bookmarkStart w:id="6" w:name="_Toc121769357"/>
      <w:r>
        <w:t>2.3 Interaction between components</w:t>
      </w:r>
      <w:bookmarkEnd w:id="6"/>
    </w:p>
    <w:p w14:paraId="25BB0A8F" w14:textId="77777777" w:rsidR="00367AE4" w:rsidRPr="00367AE4" w:rsidRDefault="00000000" w:rsidP="00367AE4">
      <w:pPr>
        <w:pStyle w:val="Title"/>
        <w:rPr>
          <w:b/>
          <w:bCs/>
          <w:sz w:val="28"/>
          <w:szCs w:val="28"/>
          <w:u w:val="single"/>
        </w:rPr>
      </w:pPr>
      <w:r w:rsidRPr="00367AE4">
        <w:rPr>
          <w:b/>
          <w:bCs/>
          <w:sz w:val="28"/>
          <w:szCs w:val="28"/>
          <w:u w:val="single"/>
        </w:rPr>
        <w:t>Login form interaction:</w:t>
      </w:r>
    </w:p>
    <w:p w14:paraId="1390D556" w14:textId="77777777" w:rsidR="001A2F41" w:rsidRDefault="00000000" w:rsidP="001A2F41">
      <w:r>
        <w:t>When a</w:t>
      </w:r>
      <w:r w:rsidR="006759DE">
        <w:t xml:space="preserve"> user clicks the login button on the main login screen</w:t>
      </w:r>
      <w:r>
        <w:t>,</w:t>
      </w:r>
      <w:r w:rsidR="006759DE">
        <w:t xml:space="preserve"> when attempting to login</w:t>
      </w:r>
      <w:r>
        <w:t>,</w:t>
      </w:r>
      <w:r w:rsidR="006759DE">
        <w:t xml:space="preserve"> a series of checks are performed to validate the </w:t>
      </w:r>
      <w:r w:rsidR="00414473">
        <w:t>user’s</w:t>
      </w:r>
      <w:r w:rsidR="006759DE">
        <w:t xml:space="preserve"> login attempt. </w:t>
      </w:r>
      <w:r w:rsidR="00414473">
        <w:t>The login button code can be seen in figure 2.3.1.</w:t>
      </w:r>
    </w:p>
    <w:p w14:paraId="3654FF5D" w14:textId="77777777" w:rsidR="00414473" w:rsidRDefault="00000000" w:rsidP="005A2278">
      <w:pPr>
        <w:jc w:val="center"/>
      </w:pPr>
      <w:r>
        <w:rPr>
          <w:noProof/>
        </w:rPr>
        <w:lastRenderedPageBreak/>
        <w:drawing>
          <wp:inline distT="0" distB="0" distL="0" distR="0" wp14:anchorId="19141B31" wp14:editId="3363F09B">
            <wp:extent cx="4516341" cy="290314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523564" cy="2907791"/>
                    </a:xfrm>
                    <a:prstGeom prst="rect">
                      <a:avLst/>
                    </a:prstGeom>
                  </pic:spPr>
                </pic:pic>
              </a:graphicData>
            </a:graphic>
          </wp:inline>
        </w:drawing>
      </w:r>
    </w:p>
    <w:p w14:paraId="75D55252" w14:textId="77777777" w:rsidR="005A2278" w:rsidRDefault="00000000" w:rsidP="005A2278">
      <w:pPr>
        <w:jc w:val="center"/>
      </w:pPr>
      <w:r>
        <w:rPr>
          <w:b/>
          <w:bCs/>
        </w:rPr>
        <w:t xml:space="preserve">Figure 2.3.1 </w:t>
      </w:r>
      <w:r w:rsidR="00644A78">
        <w:t>Application login button code.</w:t>
      </w:r>
    </w:p>
    <w:p w14:paraId="13C41531" w14:textId="77777777" w:rsidR="00644A78" w:rsidRDefault="00000000" w:rsidP="00644A78">
      <w:r>
        <w:t xml:space="preserve">The initial validation check seen in figure 2.3.1 verifies that the validation constraints are enabled for the form. When the initial validation check is completed, the code verifies the user’s login credentials from the text boxes on the login form page. </w:t>
      </w:r>
      <w:r w:rsidR="00FF20EB">
        <w:t>An instance of the Login class called _helper is used</w:t>
      </w:r>
      <w:r w:rsidR="00564A35">
        <w:t xml:space="preserve"> to call the </w:t>
      </w:r>
      <w:proofErr w:type="spellStart"/>
      <w:r w:rsidR="00564A35">
        <w:t>LoggedIn</w:t>
      </w:r>
      <w:proofErr w:type="spellEnd"/>
      <w:r w:rsidR="00564A35">
        <w:t xml:space="preserve"> function that verifies the users’ credentials.</w:t>
      </w:r>
      <w:r w:rsidR="00063AF8">
        <w:t xml:space="preserve"> If the </w:t>
      </w:r>
      <w:r w:rsidR="00FF20EB">
        <w:t>user’s</w:t>
      </w:r>
      <w:r w:rsidR="00063AF8">
        <w:t xml:space="preserve"> credentials do not match a stored user within the </w:t>
      </w:r>
      <w:r w:rsidR="00FF20EB">
        <w:t>database,</w:t>
      </w:r>
      <w:r w:rsidR="00063AF8">
        <w:t xml:space="preserve"> then an error message will appear on the login form.</w:t>
      </w:r>
    </w:p>
    <w:p w14:paraId="646DC6F3" w14:textId="77777777" w:rsidR="00644A78" w:rsidRDefault="00000000" w:rsidP="00644A78">
      <w:r>
        <w:t xml:space="preserve">The code for the </w:t>
      </w:r>
      <w:proofErr w:type="spellStart"/>
      <w:r>
        <w:t>LoggedIn</w:t>
      </w:r>
      <w:proofErr w:type="spellEnd"/>
      <w:r>
        <w:t xml:space="preserve"> function </w:t>
      </w:r>
      <w:r w:rsidR="00564A35">
        <w:t xml:space="preserve">in the Login class </w:t>
      </w:r>
      <w:r>
        <w:t>can be seen in figure 2.3.2.</w:t>
      </w:r>
    </w:p>
    <w:p w14:paraId="6276436C" w14:textId="77777777" w:rsidR="00644A78" w:rsidRDefault="00000000" w:rsidP="00644A78">
      <w:pPr>
        <w:jc w:val="center"/>
      </w:pPr>
      <w:r>
        <w:rPr>
          <w:noProof/>
        </w:rPr>
        <w:drawing>
          <wp:inline distT="0" distB="0" distL="0" distR="0" wp14:anchorId="1C1240EE" wp14:editId="03519D0B">
            <wp:extent cx="5731510" cy="2741930"/>
            <wp:effectExtent l="0" t="0" r="254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731510" cy="2741930"/>
                    </a:xfrm>
                    <a:prstGeom prst="rect">
                      <a:avLst/>
                    </a:prstGeom>
                  </pic:spPr>
                </pic:pic>
              </a:graphicData>
            </a:graphic>
          </wp:inline>
        </w:drawing>
      </w:r>
    </w:p>
    <w:p w14:paraId="6E057CB2" w14:textId="77777777" w:rsidR="00564A35" w:rsidRDefault="00000000" w:rsidP="00564A35">
      <w:pPr>
        <w:jc w:val="center"/>
      </w:pPr>
      <w:r>
        <w:rPr>
          <w:b/>
          <w:bCs/>
        </w:rPr>
        <w:t xml:space="preserve">Figure 2.3.2 </w:t>
      </w:r>
      <w:proofErr w:type="spellStart"/>
      <w:r>
        <w:t>LoggedIn</w:t>
      </w:r>
      <w:proofErr w:type="spellEnd"/>
      <w:r>
        <w:t xml:space="preserve"> code in the Login class.</w:t>
      </w:r>
    </w:p>
    <w:p w14:paraId="638D992B" w14:textId="77777777" w:rsidR="00063AF8" w:rsidRDefault="00000000" w:rsidP="00564A35">
      <w:pPr>
        <w:rPr>
          <w:lang w:val="en-US"/>
        </w:rPr>
      </w:pPr>
      <w:r>
        <w:t xml:space="preserve">The </w:t>
      </w:r>
      <w:proofErr w:type="spellStart"/>
      <w:r>
        <w:t>loggedIn</w:t>
      </w:r>
      <w:proofErr w:type="spellEnd"/>
      <w:r>
        <w:t xml:space="preserve"> function seen in figure 2.3.2 connects to the </w:t>
      </w:r>
      <w:r>
        <w:rPr>
          <w:lang w:val="en-US"/>
        </w:rPr>
        <w:t xml:space="preserve">Microsoft SQL database and verifies that </w:t>
      </w:r>
      <w:r w:rsidR="00FF20EB">
        <w:rPr>
          <w:lang w:val="en-US"/>
        </w:rPr>
        <w:t xml:space="preserve">the </w:t>
      </w:r>
      <w:r>
        <w:rPr>
          <w:lang w:val="en-US"/>
        </w:rPr>
        <w:t xml:space="preserve">user exists. If the user is determined to be a valid user, then the password entered in the password text box is compared with the password in the database. </w:t>
      </w:r>
    </w:p>
    <w:p w14:paraId="4A3A0506" w14:textId="64E504A7" w:rsidR="00F6710F" w:rsidRDefault="00000000" w:rsidP="00564A35">
      <w:r>
        <w:rPr>
          <w:lang w:val="en-US"/>
        </w:rPr>
        <w:t xml:space="preserve">The password stored in the database is stored using a password hashing algorithm. </w:t>
      </w:r>
      <w:r>
        <w:t xml:space="preserve">The </w:t>
      </w:r>
      <w:proofErr w:type="spellStart"/>
      <w:r>
        <w:t>HashingPassword</w:t>
      </w:r>
      <w:proofErr w:type="spellEnd"/>
      <w:r>
        <w:t xml:space="preserve"> class uses an HMACSHA1 type of hashing algorithm </w:t>
      </w:r>
      <w:sdt>
        <w:sdtPr>
          <w:id w:val="-582216089"/>
          <w:citation/>
        </w:sdtPr>
        <w:sdtContent>
          <w:r>
            <w:fldChar w:fldCharType="begin"/>
          </w:r>
          <w:r>
            <w:rPr>
              <w:lang w:val="en-GB"/>
            </w:rPr>
            <w:instrText xml:space="preserve"> CITATION Ala18 \l 2057 </w:instrText>
          </w:r>
          <w:r>
            <w:fldChar w:fldCharType="separate"/>
          </w:r>
          <w:r w:rsidR="0025055D">
            <w:rPr>
              <w:noProof/>
              <w:lang w:val="en-GB"/>
            </w:rPr>
            <w:t>(Alattar, Farawn, &amp; Ali, 2018)</w:t>
          </w:r>
          <w:r>
            <w:fldChar w:fldCharType="end"/>
          </w:r>
        </w:sdtContent>
      </w:sdt>
      <w:r>
        <w:t xml:space="preserve">. </w:t>
      </w:r>
    </w:p>
    <w:p w14:paraId="2EDFA16E" w14:textId="2C3E38FB" w:rsidR="00F6710F" w:rsidRDefault="00000000" w:rsidP="00F6710F">
      <w:r>
        <w:lastRenderedPageBreak/>
        <w:t xml:space="preserve">The HMACSHA1 type of hashing algorithm uses a password masking technique called password salting. Password salting adds additional characters to the front or back of the plaintext to obstruct the plaintext password even further </w:t>
      </w:r>
      <w:sdt>
        <w:sdtPr>
          <w:id w:val="289172527"/>
          <w:citation/>
        </w:sdtPr>
        <w:sdtContent>
          <w:r>
            <w:fldChar w:fldCharType="begin"/>
          </w:r>
          <w:r>
            <w:rPr>
              <w:lang w:val="en-GB"/>
            </w:rPr>
            <w:instrText xml:space="preserve"> CITATION Ala18 \l 2057 </w:instrText>
          </w:r>
          <w:r>
            <w:fldChar w:fldCharType="separate"/>
          </w:r>
          <w:r w:rsidR="0025055D">
            <w:rPr>
              <w:noProof/>
              <w:lang w:val="en-GB"/>
            </w:rPr>
            <w:t>(Alattar, Farawn, &amp; Ali, 2018)</w:t>
          </w:r>
          <w:r>
            <w:fldChar w:fldCharType="end"/>
          </w:r>
        </w:sdtContent>
      </w:sdt>
      <w:r>
        <w:t>.</w:t>
      </w:r>
    </w:p>
    <w:p w14:paraId="5440C22A" w14:textId="64D8C41A" w:rsidR="00F6710F" w:rsidRDefault="00000000" w:rsidP="00564A35">
      <w:r>
        <w:t xml:space="preserve">The </w:t>
      </w:r>
      <w:proofErr w:type="spellStart"/>
      <w:r>
        <w:t>CheckPassword</w:t>
      </w:r>
      <w:proofErr w:type="spellEnd"/>
      <w:r>
        <w:t xml:space="preserve"> function converts the password that the use</w:t>
      </w:r>
      <w:r w:rsidR="00FF20EB">
        <w:t>r</w:t>
      </w:r>
      <w:r>
        <w:t xml:space="preserve"> </w:t>
      </w:r>
      <w:r w:rsidR="00ED30B6">
        <w:t>inputted</w:t>
      </w:r>
      <w:r>
        <w:t xml:space="preserve"> in the text box from plaintext into an </w:t>
      </w:r>
      <w:r w:rsidR="006D6E84">
        <w:t xml:space="preserve">encrypted text called </w:t>
      </w:r>
      <w:r>
        <w:t>cypher text</w:t>
      </w:r>
      <w:r w:rsidR="006D6E84">
        <w:t xml:space="preserve"> </w:t>
      </w:r>
      <w:sdt>
        <w:sdtPr>
          <w:id w:val="1958138181"/>
          <w:citation/>
        </w:sdtPr>
        <w:sdtContent>
          <w:r w:rsidR="006D6E84">
            <w:fldChar w:fldCharType="begin"/>
          </w:r>
          <w:r w:rsidR="006D6E84">
            <w:rPr>
              <w:lang w:val="en-GB"/>
            </w:rPr>
            <w:instrText xml:space="preserve"> CITATION Ala18 \l 2057 </w:instrText>
          </w:r>
          <w:r w:rsidR="006D6E84">
            <w:fldChar w:fldCharType="separate"/>
          </w:r>
          <w:r w:rsidR="0025055D">
            <w:rPr>
              <w:noProof/>
              <w:lang w:val="en-GB"/>
            </w:rPr>
            <w:t>(Alattar, Farawn, &amp; Ali, 2018)</w:t>
          </w:r>
          <w:r w:rsidR="006D6E84">
            <w:fldChar w:fldCharType="end"/>
          </w:r>
        </w:sdtContent>
      </w:sdt>
      <w:r>
        <w:t xml:space="preserve">. </w:t>
      </w:r>
    </w:p>
    <w:p w14:paraId="5365B0DB" w14:textId="77777777" w:rsidR="00564A35" w:rsidRDefault="00000000" w:rsidP="00564A35">
      <w:r>
        <w:t xml:space="preserve">The </w:t>
      </w:r>
      <w:proofErr w:type="spellStart"/>
      <w:r>
        <w:t>CheckPassword</w:t>
      </w:r>
      <w:proofErr w:type="spellEnd"/>
      <w:r>
        <w:t xml:space="preserve"> function also takes the hashed password from the database as an argument. If the user's password in the cypher text matches the hashed password from the database, then the user is authenticated.</w:t>
      </w:r>
    </w:p>
    <w:p w14:paraId="7F3E951A" w14:textId="77777777" w:rsidR="00ED30B6" w:rsidRDefault="00000000" w:rsidP="00564A35">
      <w:r>
        <w:t xml:space="preserve">When the password is verified the user's </w:t>
      </w:r>
      <w:proofErr w:type="spellStart"/>
      <w:r>
        <w:t>RememberMe</w:t>
      </w:r>
      <w:proofErr w:type="spellEnd"/>
      <w:r>
        <w:t xml:space="preserve"> status is checked using the </w:t>
      </w:r>
      <w:proofErr w:type="spellStart"/>
      <w:r>
        <w:t>RememberMe</w:t>
      </w:r>
      <w:proofErr w:type="spellEnd"/>
      <w:r>
        <w:t xml:space="preserve"> function. The user's details are also taken from the database and stored in the </w:t>
      </w:r>
      <w:proofErr w:type="spellStart"/>
      <w:r>
        <w:t>AuthUser</w:t>
      </w:r>
      <w:proofErr w:type="spellEnd"/>
      <w:r>
        <w:t xml:space="preserve"> class. The </w:t>
      </w:r>
      <w:proofErr w:type="spellStart"/>
      <w:r>
        <w:t>AuthUser</w:t>
      </w:r>
      <w:proofErr w:type="spellEnd"/>
      <w:r>
        <w:t xml:space="preserve"> class stores an instance of </w:t>
      </w:r>
      <w:r w:rsidR="006D6E84">
        <w:t>the</w:t>
      </w:r>
      <w:r>
        <w:t xml:space="preserve"> User class called </w:t>
      </w:r>
      <w:r w:rsidR="00FF20EB">
        <w:t>M</w:t>
      </w:r>
      <w:r>
        <w:t xml:space="preserve">odel. The code for the </w:t>
      </w:r>
      <w:proofErr w:type="spellStart"/>
      <w:r>
        <w:t>AuthUser</w:t>
      </w:r>
      <w:proofErr w:type="spellEnd"/>
      <w:r>
        <w:t xml:space="preserve"> class called model can be seen in figure 2.3.3.</w:t>
      </w:r>
    </w:p>
    <w:p w14:paraId="1EEAF498" w14:textId="77777777" w:rsidR="00564A35" w:rsidRDefault="00000000" w:rsidP="00644A78">
      <w:pPr>
        <w:jc w:val="center"/>
      </w:pPr>
      <w:r>
        <w:rPr>
          <w:noProof/>
        </w:rPr>
        <w:drawing>
          <wp:inline distT="0" distB="0" distL="0" distR="0" wp14:anchorId="6D025369" wp14:editId="0D46C7A1">
            <wp:extent cx="1971675" cy="12192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1971675" cy="1219200"/>
                    </a:xfrm>
                    <a:prstGeom prst="rect">
                      <a:avLst/>
                    </a:prstGeom>
                  </pic:spPr>
                </pic:pic>
              </a:graphicData>
            </a:graphic>
          </wp:inline>
        </w:drawing>
      </w:r>
    </w:p>
    <w:p w14:paraId="36B61F4B" w14:textId="77777777" w:rsidR="006D6E84" w:rsidRDefault="00000000" w:rsidP="00644A78">
      <w:pPr>
        <w:jc w:val="center"/>
      </w:pPr>
      <w:r>
        <w:rPr>
          <w:b/>
          <w:bCs/>
        </w:rPr>
        <w:t xml:space="preserve">Figure 2.3.3 </w:t>
      </w:r>
      <w:r>
        <w:t xml:space="preserve"> Code for the </w:t>
      </w:r>
      <w:proofErr w:type="spellStart"/>
      <w:r>
        <w:t>AuthUser</w:t>
      </w:r>
      <w:proofErr w:type="spellEnd"/>
      <w:r>
        <w:t xml:space="preserve"> class.</w:t>
      </w:r>
    </w:p>
    <w:p w14:paraId="03DB634E" w14:textId="77777777" w:rsidR="006D6E84" w:rsidRDefault="00000000" w:rsidP="006D6E84">
      <w:r>
        <w:t>The User class contains fields to store all the user details retrieved from the database. The code for the User class can be seen in figure 2.3.4.</w:t>
      </w:r>
    </w:p>
    <w:p w14:paraId="127D5FC3" w14:textId="77777777" w:rsidR="006D6E84" w:rsidRDefault="00000000" w:rsidP="006D6E84">
      <w:pPr>
        <w:jc w:val="center"/>
      </w:pPr>
      <w:r>
        <w:rPr>
          <w:noProof/>
        </w:rPr>
        <w:drawing>
          <wp:inline distT="0" distB="0" distL="0" distR="0" wp14:anchorId="6F6525DB" wp14:editId="166A2F82">
            <wp:extent cx="2099144" cy="3652511"/>
            <wp:effectExtent l="0" t="0" r="0" b="571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3"/>
                    <a:stretch>
                      <a:fillRect/>
                    </a:stretch>
                  </pic:blipFill>
                  <pic:spPr>
                    <a:xfrm>
                      <a:off x="0" y="0"/>
                      <a:ext cx="2101196" cy="3656082"/>
                    </a:xfrm>
                    <a:prstGeom prst="rect">
                      <a:avLst/>
                    </a:prstGeom>
                  </pic:spPr>
                </pic:pic>
              </a:graphicData>
            </a:graphic>
          </wp:inline>
        </w:drawing>
      </w:r>
    </w:p>
    <w:p w14:paraId="6ECF66B2" w14:textId="77777777" w:rsidR="006D6E84" w:rsidRDefault="00000000" w:rsidP="006D6E84">
      <w:pPr>
        <w:jc w:val="center"/>
      </w:pPr>
      <w:r>
        <w:rPr>
          <w:b/>
          <w:bCs/>
        </w:rPr>
        <w:t>Figure 2.3.</w:t>
      </w:r>
      <w:r>
        <w:t>4 Code for the User class.</w:t>
      </w:r>
    </w:p>
    <w:p w14:paraId="25A3B6F9" w14:textId="77777777" w:rsidR="006D6E84" w:rsidRDefault="00000000" w:rsidP="006D6E84">
      <w:r>
        <w:lastRenderedPageBreak/>
        <w:t xml:space="preserve">When the user details are verified </w:t>
      </w:r>
      <w:r w:rsidR="00F6710F">
        <w:t xml:space="preserve">and stored in the </w:t>
      </w:r>
      <w:proofErr w:type="spellStart"/>
      <w:r w:rsidR="00F6710F">
        <w:t>AuthUser</w:t>
      </w:r>
      <w:proofErr w:type="spellEnd"/>
      <w:r w:rsidR="00F6710F">
        <w:t xml:space="preserve"> class, </w:t>
      </w:r>
      <w:r>
        <w:t xml:space="preserve">the </w:t>
      </w:r>
      <w:proofErr w:type="spellStart"/>
      <w:r>
        <w:t>LoggedIn</w:t>
      </w:r>
      <w:proofErr w:type="spellEnd"/>
      <w:r>
        <w:t xml:space="preserve"> function finishes execution returning true to the login button function in figure</w:t>
      </w:r>
      <w:r w:rsidR="00CC5AF3">
        <w:t xml:space="preserve"> 2.3.1. Using the authenticated user’s details stored within the </w:t>
      </w:r>
      <w:proofErr w:type="spellStart"/>
      <w:r w:rsidR="00CC5AF3">
        <w:t>AuthUser</w:t>
      </w:r>
      <w:proofErr w:type="spellEnd"/>
      <w:r w:rsidR="00CC5AF3">
        <w:t xml:space="preserve"> class, the role of the user is retrieved from the user’s details. </w:t>
      </w:r>
    </w:p>
    <w:p w14:paraId="14AF2F20" w14:textId="77777777" w:rsidR="00CC5AF3" w:rsidRDefault="00000000" w:rsidP="006D6E84">
      <w:r>
        <w:t xml:space="preserve">Based on </w:t>
      </w:r>
      <w:r w:rsidR="00367AE4">
        <w:t>the authenticated user’s role id, the appropriate form object that the user will be redirected to will be created. The login form object is then hidden, and the new main form will be displayed.</w:t>
      </w:r>
    </w:p>
    <w:p w14:paraId="1FAF88BD" w14:textId="77777777" w:rsidR="00367AE4" w:rsidRDefault="00000000" w:rsidP="00367AE4">
      <w:pPr>
        <w:pStyle w:val="Title"/>
        <w:rPr>
          <w:b/>
          <w:bCs/>
          <w:sz w:val="28"/>
          <w:szCs w:val="28"/>
          <w:u w:val="single"/>
        </w:rPr>
      </w:pPr>
      <w:r>
        <w:rPr>
          <w:b/>
          <w:bCs/>
          <w:sz w:val="28"/>
          <w:szCs w:val="28"/>
          <w:u w:val="single"/>
        </w:rPr>
        <w:t>Admin</w:t>
      </w:r>
      <w:r w:rsidRPr="00367AE4">
        <w:rPr>
          <w:b/>
          <w:bCs/>
          <w:sz w:val="28"/>
          <w:szCs w:val="28"/>
          <w:u w:val="single"/>
        </w:rPr>
        <w:t xml:space="preserve"> form interaction:</w:t>
      </w:r>
    </w:p>
    <w:p w14:paraId="2C1D7149" w14:textId="77777777" w:rsidR="00D16195" w:rsidRDefault="00000000" w:rsidP="00D16195">
      <w:pPr>
        <w:rPr>
          <w:lang w:val="en-US"/>
        </w:rPr>
      </w:pPr>
      <w:r>
        <w:rPr>
          <w:lang w:val="en-US"/>
        </w:rPr>
        <w:t>The administration panel uses CRUD features to create, read, update, and delete user records accessing the system. The administration panel is demonstrated in figure 2.1.2.</w:t>
      </w:r>
    </w:p>
    <w:p w14:paraId="008FC0F6" w14:textId="77777777" w:rsidR="00D16195" w:rsidRDefault="00000000" w:rsidP="00D16195">
      <w:pPr>
        <w:rPr>
          <w:lang w:val="en-US"/>
        </w:rPr>
      </w:pPr>
      <w:r>
        <w:rPr>
          <w:lang w:val="en-US"/>
        </w:rPr>
        <w:t xml:space="preserve">A list is generated in the administration form that can be used to read the users registered with the system. </w:t>
      </w:r>
    </w:p>
    <w:p w14:paraId="25EA3CC4" w14:textId="77777777" w:rsidR="00694AB5" w:rsidRDefault="00000000" w:rsidP="00D16195">
      <w:pPr>
        <w:rPr>
          <w:lang w:val="en-US"/>
        </w:rPr>
      </w:pPr>
      <w:r>
        <w:rPr>
          <w:lang w:val="en-US"/>
        </w:rPr>
        <w:t xml:space="preserve">Administrators can add new users to the system using the </w:t>
      </w:r>
      <w:r w:rsidR="00A537E1">
        <w:rPr>
          <w:lang w:val="en-US"/>
        </w:rPr>
        <w:t>“</w:t>
      </w:r>
      <w:proofErr w:type="spellStart"/>
      <w:r w:rsidR="00A537E1">
        <w:rPr>
          <w:lang w:val="en-US"/>
        </w:rPr>
        <w:t>Krijo</w:t>
      </w:r>
      <w:proofErr w:type="spellEnd"/>
      <w:r w:rsidR="00A537E1">
        <w:rPr>
          <w:lang w:val="en-US"/>
        </w:rPr>
        <w:t>” button which translates to add in English.</w:t>
      </w:r>
      <w:r>
        <w:rPr>
          <w:lang w:val="en-US"/>
        </w:rPr>
        <w:t xml:space="preserve"> The add button code can be seen in figure 2.3.5.</w:t>
      </w:r>
    </w:p>
    <w:p w14:paraId="2629E2CE" w14:textId="77777777" w:rsidR="00694AB5" w:rsidRDefault="00000000" w:rsidP="00694AB5">
      <w:pPr>
        <w:jc w:val="center"/>
        <w:rPr>
          <w:lang w:val="en-US"/>
        </w:rPr>
      </w:pPr>
      <w:r>
        <w:rPr>
          <w:noProof/>
        </w:rPr>
        <w:drawing>
          <wp:inline distT="0" distB="0" distL="0" distR="0" wp14:anchorId="02AD45E7" wp14:editId="4C5F60D2">
            <wp:extent cx="5731510" cy="2569845"/>
            <wp:effectExtent l="0" t="0" r="2540" b="190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4"/>
                    <a:stretch>
                      <a:fillRect/>
                    </a:stretch>
                  </pic:blipFill>
                  <pic:spPr>
                    <a:xfrm>
                      <a:off x="0" y="0"/>
                      <a:ext cx="5731510" cy="2569845"/>
                    </a:xfrm>
                    <a:prstGeom prst="rect">
                      <a:avLst/>
                    </a:prstGeom>
                  </pic:spPr>
                </pic:pic>
              </a:graphicData>
            </a:graphic>
          </wp:inline>
        </w:drawing>
      </w:r>
    </w:p>
    <w:p w14:paraId="2FEEAF46" w14:textId="77777777" w:rsidR="00694AB5" w:rsidRDefault="00000000" w:rsidP="00694AB5">
      <w:pPr>
        <w:jc w:val="center"/>
        <w:rPr>
          <w:lang w:val="en-US"/>
        </w:rPr>
      </w:pPr>
      <w:r>
        <w:rPr>
          <w:b/>
          <w:bCs/>
          <w:lang w:val="en-US"/>
        </w:rPr>
        <w:t xml:space="preserve">Figure 2.3.5 </w:t>
      </w:r>
      <w:r>
        <w:rPr>
          <w:lang w:val="en-US"/>
        </w:rPr>
        <w:t>Add users button code.</w:t>
      </w:r>
    </w:p>
    <w:p w14:paraId="72C6D5A0" w14:textId="77777777" w:rsidR="00FD3597" w:rsidRDefault="00000000" w:rsidP="00FD3597">
      <w:pPr>
        <w:rPr>
          <w:lang w:val="en-US"/>
        </w:rPr>
      </w:pPr>
      <w:r>
        <w:rPr>
          <w:lang w:val="en-US"/>
        </w:rPr>
        <w:t>When the add button code is executed a new form is created that allows administrators to enter details for a new user. The form is used for both adding and updating user details.</w:t>
      </w:r>
      <w:r w:rsidR="00977E7C">
        <w:rPr>
          <w:lang w:val="en-US"/>
        </w:rPr>
        <w:t xml:space="preserve"> The form for adding details can be seen in figure 2.3.6.</w:t>
      </w:r>
    </w:p>
    <w:p w14:paraId="50FE3E5E" w14:textId="77777777" w:rsidR="00977E7C" w:rsidRDefault="00000000" w:rsidP="00977E7C">
      <w:pPr>
        <w:jc w:val="center"/>
        <w:rPr>
          <w:lang w:val="en-US"/>
        </w:rPr>
      </w:pPr>
      <w:r>
        <w:rPr>
          <w:noProof/>
        </w:rPr>
        <w:lastRenderedPageBreak/>
        <w:drawing>
          <wp:inline distT="0" distB="0" distL="0" distR="0" wp14:anchorId="02123116" wp14:editId="0EF1C67A">
            <wp:extent cx="3061252" cy="2503674"/>
            <wp:effectExtent l="0" t="0" r="635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5"/>
                    <a:stretch>
                      <a:fillRect/>
                    </a:stretch>
                  </pic:blipFill>
                  <pic:spPr>
                    <a:xfrm>
                      <a:off x="0" y="0"/>
                      <a:ext cx="3083342" cy="2521741"/>
                    </a:xfrm>
                    <a:prstGeom prst="rect">
                      <a:avLst/>
                    </a:prstGeom>
                  </pic:spPr>
                </pic:pic>
              </a:graphicData>
            </a:graphic>
          </wp:inline>
        </w:drawing>
      </w:r>
    </w:p>
    <w:p w14:paraId="44AB7949" w14:textId="77777777" w:rsidR="00977E7C" w:rsidRDefault="00000000" w:rsidP="00977E7C">
      <w:pPr>
        <w:jc w:val="center"/>
        <w:rPr>
          <w:lang w:val="en-US"/>
        </w:rPr>
      </w:pPr>
      <w:r>
        <w:rPr>
          <w:b/>
          <w:bCs/>
          <w:lang w:val="en-US"/>
        </w:rPr>
        <w:t xml:space="preserve">Figure 2.3.6 </w:t>
      </w:r>
      <w:r>
        <w:rPr>
          <w:lang w:val="en-US"/>
        </w:rPr>
        <w:t>Add user details form.</w:t>
      </w:r>
    </w:p>
    <w:p w14:paraId="0158B6E5" w14:textId="77777777" w:rsidR="00977E7C" w:rsidRDefault="00000000" w:rsidP="00977E7C">
      <w:pPr>
        <w:rPr>
          <w:lang w:val="en-US"/>
        </w:rPr>
      </w:pPr>
      <w:r>
        <w:rPr>
          <w:lang w:val="en-US"/>
        </w:rPr>
        <w:t>The administrator can confirm the addition of the new user's details by clicking the "</w:t>
      </w:r>
      <w:proofErr w:type="spellStart"/>
      <w:r>
        <w:rPr>
          <w:lang w:val="en-US"/>
        </w:rPr>
        <w:t>Ruaj</w:t>
      </w:r>
      <w:proofErr w:type="spellEnd"/>
      <w:r>
        <w:rPr>
          <w:lang w:val="en-US"/>
        </w:rPr>
        <w:t>" button which translates to save in English. If a user inputs invalid details, the form will present an appropriate error message for each</w:t>
      </w:r>
      <w:r w:rsidR="00FD3597">
        <w:rPr>
          <w:lang w:val="en-US"/>
        </w:rPr>
        <w:t xml:space="preserve"> field</w:t>
      </w:r>
      <w:r>
        <w:rPr>
          <w:lang w:val="en-US"/>
        </w:rPr>
        <w:t xml:space="preserve">. </w:t>
      </w:r>
      <w:r w:rsidR="00FD3597">
        <w:rPr>
          <w:lang w:val="en-US"/>
        </w:rPr>
        <w:t>An example of the error messages can be seen in figure 2.3.7.</w:t>
      </w:r>
    </w:p>
    <w:p w14:paraId="436D2CB5" w14:textId="77777777" w:rsidR="00FD3597" w:rsidRDefault="00000000" w:rsidP="00FD3597">
      <w:pPr>
        <w:jc w:val="center"/>
        <w:rPr>
          <w:lang w:val="en-US"/>
        </w:rPr>
      </w:pPr>
      <w:r>
        <w:rPr>
          <w:noProof/>
        </w:rPr>
        <w:drawing>
          <wp:inline distT="0" distB="0" distL="0" distR="0" wp14:anchorId="6C57F39D" wp14:editId="0529AED9">
            <wp:extent cx="3458817" cy="2693947"/>
            <wp:effectExtent l="0" t="0" r="889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rcRect l="15541" t="15294" r="61294" b="20564"/>
                    <a:stretch>
                      <a:fillRect/>
                    </a:stretch>
                  </pic:blipFill>
                  <pic:spPr bwMode="auto">
                    <a:xfrm>
                      <a:off x="0" y="0"/>
                      <a:ext cx="3470432" cy="2702994"/>
                    </a:xfrm>
                    <a:prstGeom prst="rect">
                      <a:avLst/>
                    </a:prstGeom>
                    <a:ln>
                      <a:noFill/>
                    </a:ln>
                    <a:extLst>
                      <a:ext uri="{53640926-AAD7-44D8-BBD7-CCE9431645EC}">
                        <a14:shadowObscured xmlns:a14="http://schemas.microsoft.com/office/drawing/2010/main"/>
                      </a:ext>
                    </a:extLst>
                  </pic:spPr>
                </pic:pic>
              </a:graphicData>
            </a:graphic>
          </wp:inline>
        </w:drawing>
      </w:r>
    </w:p>
    <w:p w14:paraId="4E58FA77" w14:textId="77777777" w:rsidR="00FD3597" w:rsidRDefault="00000000" w:rsidP="00FD3597">
      <w:pPr>
        <w:jc w:val="center"/>
        <w:rPr>
          <w:lang w:val="en-US"/>
        </w:rPr>
      </w:pPr>
      <w:r>
        <w:rPr>
          <w:b/>
          <w:bCs/>
          <w:lang w:val="en-US"/>
        </w:rPr>
        <w:t xml:space="preserve">Figure 2.3.7 </w:t>
      </w:r>
      <w:r>
        <w:rPr>
          <w:lang w:val="en-US"/>
        </w:rPr>
        <w:t>Errors in user details form.</w:t>
      </w:r>
    </w:p>
    <w:p w14:paraId="468D7CF3" w14:textId="77777777" w:rsidR="00FD3597" w:rsidRDefault="00000000" w:rsidP="00FD3597">
      <w:pPr>
        <w:rPr>
          <w:lang w:val="en-US"/>
        </w:rPr>
      </w:pPr>
      <w:r>
        <w:rPr>
          <w:lang w:val="en-US"/>
        </w:rPr>
        <w:t>If the user details are filled in and the "</w:t>
      </w:r>
      <w:proofErr w:type="spellStart"/>
      <w:r>
        <w:rPr>
          <w:lang w:val="en-US"/>
        </w:rPr>
        <w:t>Ruaj</w:t>
      </w:r>
      <w:proofErr w:type="spellEnd"/>
      <w:r>
        <w:rPr>
          <w:lang w:val="en-US"/>
        </w:rPr>
        <w:t>" button is clicked, then the details from the text boxes are saved into the database. An example of the success screen when a new user is successfully added can be seen in figure 2.3.8.</w:t>
      </w:r>
    </w:p>
    <w:p w14:paraId="3CFF4853" w14:textId="77777777" w:rsidR="00FD3597" w:rsidRDefault="00000000" w:rsidP="00FD3597">
      <w:pPr>
        <w:jc w:val="center"/>
        <w:rPr>
          <w:lang w:val="en-US"/>
        </w:rPr>
      </w:pPr>
      <w:r>
        <w:rPr>
          <w:noProof/>
        </w:rPr>
        <w:lastRenderedPageBreak/>
        <w:drawing>
          <wp:inline distT="0" distB="0" distL="0" distR="0" wp14:anchorId="2B256205" wp14:editId="542E3394">
            <wp:extent cx="4804670" cy="2584174"/>
            <wp:effectExtent l="0" t="0" r="0" b="698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rcRect r="50473" b="5305"/>
                    <a:stretch>
                      <a:fillRect/>
                    </a:stretch>
                  </pic:blipFill>
                  <pic:spPr bwMode="auto">
                    <a:xfrm>
                      <a:off x="0" y="0"/>
                      <a:ext cx="4817969" cy="2591327"/>
                    </a:xfrm>
                    <a:prstGeom prst="rect">
                      <a:avLst/>
                    </a:prstGeom>
                    <a:ln>
                      <a:noFill/>
                    </a:ln>
                    <a:extLst>
                      <a:ext uri="{53640926-AAD7-44D8-BBD7-CCE9431645EC}">
                        <a14:shadowObscured xmlns:a14="http://schemas.microsoft.com/office/drawing/2010/main"/>
                      </a:ext>
                    </a:extLst>
                  </pic:spPr>
                </pic:pic>
              </a:graphicData>
            </a:graphic>
          </wp:inline>
        </w:drawing>
      </w:r>
    </w:p>
    <w:p w14:paraId="28866E06" w14:textId="77777777" w:rsidR="00FD3597" w:rsidRDefault="00000000" w:rsidP="00FD3597">
      <w:pPr>
        <w:jc w:val="center"/>
        <w:rPr>
          <w:lang w:val="en-US"/>
        </w:rPr>
      </w:pPr>
      <w:r>
        <w:rPr>
          <w:b/>
          <w:bCs/>
          <w:lang w:val="en-US"/>
        </w:rPr>
        <w:t xml:space="preserve">Figure 2.3.8 </w:t>
      </w:r>
      <w:r>
        <w:rPr>
          <w:lang w:val="en-US"/>
        </w:rPr>
        <w:t>New user successfully added.</w:t>
      </w:r>
    </w:p>
    <w:p w14:paraId="483795CD" w14:textId="77777777" w:rsidR="001A6AD9" w:rsidRDefault="00000000" w:rsidP="00FD3597">
      <w:pPr>
        <w:rPr>
          <w:lang w:val="en-US"/>
        </w:rPr>
      </w:pPr>
      <w:r>
        <w:rPr>
          <w:lang w:val="en-US"/>
        </w:rPr>
        <w:t>Editing a system user requires selecting a user from the registered user's list and clicking the "</w:t>
      </w:r>
      <w:proofErr w:type="spellStart"/>
      <w:r>
        <w:rPr>
          <w:lang w:val="en-US"/>
        </w:rPr>
        <w:t>Modifiko</w:t>
      </w:r>
      <w:proofErr w:type="spellEnd"/>
      <w:r>
        <w:rPr>
          <w:lang w:val="en-US"/>
        </w:rPr>
        <w:t>" button which translates to edit in English. The code used for the edit button can be seen in figure 2.3.9.</w:t>
      </w:r>
    </w:p>
    <w:p w14:paraId="177AA71A" w14:textId="77777777" w:rsidR="001A6AD9" w:rsidRDefault="00000000" w:rsidP="001A6AD9">
      <w:pPr>
        <w:jc w:val="center"/>
        <w:rPr>
          <w:lang w:val="en-US"/>
        </w:rPr>
      </w:pPr>
      <w:r>
        <w:rPr>
          <w:noProof/>
        </w:rPr>
        <w:drawing>
          <wp:inline distT="0" distB="0" distL="0" distR="0" wp14:anchorId="0B7DA5D6" wp14:editId="6E4FB9E3">
            <wp:extent cx="4126727" cy="2296538"/>
            <wp:effectExtent l="0" t="0" r="762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stretch>
                      <a:fillRect/>
                    </a:stretch>
                  </pic:blipFill>
                  <pic:spPr>
                    <a:xfrm>
                      <a:off x="0" y="0"/>
                      <a:ext cx="4138154" cy="2302897"/>
                    </a:xfrm>
                    <a:prstGeom prst="rect">
                      <a:avLst/>
                    </a:prstGeom>
                  </pic:spPr>
                </pic:pic>
              </a:graphicData>
            </a:graphic>
          </wp:inline>
        </w:drawing>
      </w:r>
    </w:p>
    <w:p w14:paraId="57694AD0" w14:textId="77777777" w:rsidR="001A6AD9" w:rsidRDefault="00000000" w:rsidP="001A6AD9">
      <w:pPr>
        <w:jc w:val="center"/>
        <w:rPr>
          <w:lang w:val="en-US"/>
        </w:rPr>
      </w:pPr>
      <w:r>
        <w:rPr>
          <w:b/>
          <w:bCs/>
          <w:lang w:val="en-US"/>
        </w:rPr>
        <w:t xml:space="preserve">Figure 2.3.9 </w:t>
      </w:r>
      <w:r>
        <w:rPr>
          <w:lang w:val="en-US"/>
        </w:rPr>
        <w:t>Edit users button code.</w:t>
      </w:r>
    </w:p>
    <w:p w14:paraId="7D67FA81" w14:textId="77777777" w:rsidR="001A6AD9" w:rsidRDefault="00000000" w:rsidP="00F53F60">
      <w:pPr>
        <w:rPr>
          <w:lang w:val="en-US"/>
        </w:rPr>
      </w:pPr>
      <w:r>
        <w:rPr>
          <w:lang w:val="en-US"/>
        </w:rPr>
        <w:t>The code for the edit button</w:t>
      </w:r>
      <w:r w:rsidR="00F53F60">
        <w:rPr>
          <w:lang w:val="en-US"/>
        </w:rPr>
        <w:t>,</w:t>
      </w:r>
      <w:r>
        <w:rPr>
          <w:lang w:val="en-US"/>
        </w:rPr>
        <w:t xml:space="preserve"> seen in figure 2.3.</w:t>
      </w:r>
      <w:r w:rsidR="00F53F60">
        <w:rPr>
          <w:lang w:val="en-US"/>
        </w:rPr>
        <w:t>9,</w:t>
      </w:r>
      <w:r>
        <w:rPr>
          <w:lang w:val="en-US"/>
        </w:rPr>
        <w:t xml:space="preserve"> attempts to get the user's details from the currently selected object. A check to verify that the user has selected a user from the list is also performed by checking that the user object is not null. Checking the status of the user object before creating the edit form avoids an</w:t>
      </w:r>
      <w:r w:rsidR="00F53F60">
        <w:rPr>
          <w:lang w:val="en-US"/>
        </w:rPr>
        <w:t xml:space="preserve"> error when attempting to load the edit form</w:t>
      </w:r>
    </w:p>
    <w:p w14:paraId="19022B1D" w14:textId="77777777" w:rsidR="00FD3597" w:rsidRDefault="00000000" w:rsidP="00FD3597">
      <w:pPr>
        <w:rPr>
          <w:lang w:val="en-US"/>
        </w:rPr>
      </w:pPr>
      <w:r>
        <w:rPr>
          <w:lang w:val="en-US"/>
        </w:rPr>
        <w:t>The edit button form can be seen in figure 2.3.10.</w:t>
      </w:r>
    </w:p>
    <w:p w14:paraId="033CC1F1" w14:textId="77777777" w:rsidR="001A6AD9" w:rsidRDefault="00000000" w:rsidP="001A6AD9">
      <w:pPr>
        <w:jc w:val="center"/>
        <w:rPr>
          <w:lang w:val="en-US"/>
        </w:rPr>
      </w:pPr>
      <w:r>
        <w:rPr>
          <w:noProof/>
        </w:rPr>
        <w:lastRenderedPageBreak/>
        <w:drawing>
          <wp:inline distT="0" distB="0" distL="0" distR="0" wp14:anchorId="039B2DAF" wp14:editId="73343B8F">
            <wp:extent cx="2504661" cy="2043743"/>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9"/>
                    <a:stretch>
                      <a:fillRect/>
                    </a:stretch>
                  </pic:blipFill>
                  <pic:spPr>
                    <a:xfrm>
                      <a:off x="0" y="0"/>
                      <a:ext cx="2510119" cy="2048197"/>
                    </a:xfrm>
                    <a:prstGeom prst="rect">
                      <a:avLst/>
                    </a:prstGeom>
                  </pic:spPr>
                </pic:pic>
              </a:graphicData>
            </a:graphic>
          </wp:inline>
        </w:drawing>
      </w:r>
    </w:p>
    <w:p w14:paraId="4CE8FC30" w14:textId="77777777" w:rsidR="00F53F60" w:rsidRDefault="00000000" w:rsidP="00F53F60">
      <w:pPr>
        <w:jc w:val="center"/>
        <w:rPr>
          <w:lang w:val="en-US"/>
        </w:rPr>
      </w:pPr>
      <w:r>
        <w:rPr>
          <w:b/>
          <w:bCs/>
          <w:lang w:val="en-US"/>
        </w:rPr>
        <w:t xml:space="preserve">Figure 2.3.10 </w:t>
      </w:r>
      <w:r>
        <w:rPr>
          <w:lang w:val="en-US"/>
        </w:rPr>
        <w:t>Edit user details form.</w:t>
      </w:r>
    </w:p>
    <w:p w14:paraId="211F9BC7" w14:textId="77777777" w:rsidR="001A6AD9" w:rsidRDefault="00000000" w:rsidP="00F53F60">
      <w:pPr>
        <w:rPr>
          <w:lang w:val="en-US"/>
        </w:rPr>
      </w:pPr>
      <w:r>
        <w:rPr>
          <w:lang w:val="en-US"/>
        </w:rPr>
        <w:t xml:space="preserve">The selected user details populate the text box fields. </w:t>
      </w:r>
      <w:r w:rsidR="000E03BA">
        <w:rPr>
          <w:lang w:val="en-US"/>
        </w:rPr>
        <w:t>When the administrator edits the user details and clicks the "</w:t>
      </w:r>
      <w:proofErr w:type="spellStart"/>
      <w:r w:rsidR="000E03BA">
        <w:rPr>
          <w:lang w:val="en-US"/>
        </w:rPr>
        <w:t>Ruaj</w:t>
      </w:r>
      <w:proofErr w:type="spellEnd"/>
      <w:r w:rsidR="000E03BA">
        <w:rPr>
          <w:lang w:val="en-US"/>
        </w:rPr>
        <w:t>" button the new user information is updated in the database and the success dialog box in figure 2.3.8 is displayed.</w:t>
      </w:r>
    </w:p>
    <w:p w14:paraId="54A7DFB5" w14:textId="77777777" w:rsidR="00977E7C" w:rsidRDefault="00000000" w:rsidP="000E03BA">
      <w:pPr>
        <w:rPr>
          <w:lang w:val="en-US"/>
        </w:rPr>
      </w:pPr>
      <w:r>
        <w:rPr>
          <w:lang w:val="en-US"/>
        </w:rPr>
        <w:t>Administrators also can remove users from the system. When a user is selected from the registered system users list, an administrator may choose the "</w:t>
      </w:r>
      <w:proofErr w:type="spellStart"/>
      <w:r>
        <w:rPr>
          <w:lang w:val="en-US"/>
        </w:rPr>
        <w:t>Elimino</w:t>
      </w:r>
      <w:proofErr w:type="spellEnd"/>
      <w:r>
        <w:rPr>
          <w:lang w:val="en-US"/>
        </w:rPr>
        <w:t>" button, which translates to delete in English, to remove the selected user. The code used to delete a user can be seen in figure 2.3.11.</w:t>
      </w:r>
    </w:p>
    <w:p w14:paraId="473E085B" w14:textId="77777777" w:rsidR="000E03BA" w:rsidRDefault="00000000" w:rsidP="000E03BA">
      <w:pPr>
        <w:jc w:val="center"/>
        <w:rPr>
          <w:lang w:val="en-US"/>
        </w:rPr>
      </w:pPr>
      <w:r>
        <w:rPr>
          <w:noProof/>
        </w:rPr>
        <w:drawing>
          <wp:inline distT="0" distB="0" distL="0" distR="0" wp14:anchorId="35DDC480" wp14:editId="17C83D8A">
            <wp:extent cx="4349364" cy="2356537"/>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4359355" cy="2361950"/>
                    </a:xfrm>
                    <a:prstGeom prst="rect">
                      <a:avLst/>
                    </a:prstGeom>
                  </pic:spPr>
                </pic:pic>
              </a:graphicData>
            </a:graphic>
          </wp:inline>
        </w:drawing>
      </w:r>
    </w:p>
    <w:p w14:paraId="31D37096" w14:textId="77777777" w:rsidR="000E03BA" w:rsidRDefault="00000000" w:rsidP="000E03BA">
      <w:pPr>
        <w:jc w:val="center"/>
        <w:rPr>
          <w:lang w:val="en-US"/>
        </w:rPr>
      </w:pPr>
      <w:r>
        <w:rPr>
          <w:b/>
          <w:bCs/>
          <w:lang w:val="en-US"/>
        </w:rPr>
        <w:t xml:space="preserve">Figure 2.3.11 </w:t>
      </w:r>
      <w:r>
        <w:rPr>
          <w:lang w:val="en-US"/>
        </w:rPr>
        <w:t>Delete user button code.</w:t>
      </w:r>
    </w:p>
    <w:p w14:paraId="1793090E" w14:textId="77777777" w:rsidR="00147FA7" w:rsidRDefault="00000000" w:rsidP="000E03BA">
      <w:pPr>
        <w:rPr>
          <w:lang w:val="en-US"/>
        </w:rPr>
      </w:pPr>
      <w:r>
        <w:rPr>
          <w:lang w:val="en-US"/>
        </w:rPr>
        <w:t>When the “</w:t>
      </w:r>
      <w:proofErr w:type="spellStart"/>
      <w:r>
        <w:rPr>
          <w:lang w:val="en-US"/>
        </w:rPr>
        <w:t>Elimino</w:t>
      </w:r>
      <w:proofErr w:type="spellEnd"/>
      <w:r>
        <w:rPr>
          <w:lang w:val="en-US"/>
        </w:rPr>
        <w:t>” button is selected</w:t>
      </w:r>
      <w:r w:rsidR="003B205C">
        <w:rPr>
          <w:lang w:val="en-US"/>
        </w:rPr>
        <w:t>,</w:t>
      </w:r>
      <w:r>
        <w:rPr>
          <w:lang w:val="en-US"/>
        </w:rPr>
        <w:t xml:space="preserve"> a dialog box </w:t>
      </w:r>
      <w:r w:rsidR="003B205C">
        <w:rPr>
          <w:lang w:val="en-US"/>
        </w:rPr>
        <w:t>appears on the ad</w:t>
      </w:r>
      <w:r>
        <w:rPr>
          <w:lang w:val="en-US"/>
        </w:rPr>
        <w:t>ministration panel. The delete button dialog box can be seen in figure 2.3.12.</w:t>
      </w:r>
    </w:p>
    <w:p w14:paraId="7ECF1A66" w14:textId="77777777" w:rsidR="00147FA7" w:rsidRDefault="00000000" w:rsidP="00147FA7">
      <w:pPr>
        <w:jc w:val="center"/>
        <w:rPr>
          <w:lang w:val="en-US"/>
        </w:rPr>
      </w:pPr>
      <w:r>
        <w:rPr>
          <w:noProof/>
        </w:rPr>
        <w:lastRenderedPageBreak/>
        <w:drawing>
          <wp:inline distT="0" distB="0" distL="0" distR="0" wp14:anchorId="77EDA534" wp14:editId="72E7C66E">
            <wp:extent cx="4397071" cy="2362707"/>
            <wp:effectExtent l="0" t="0" r="3810" b="0"/>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21"/>
                    <a:stretch>
                      <a:fillRect/>
                    </a:stretch>
                  </pic:blipFill>
                  <pic:spPr>
                    <a:xfrm>
                      <a:off x="0" y="0"/>
                      <a:ext cx="4403644" cy="2366239"/>
                    </a:xfrm>
                    <a:prstGeom prst="rect">
                      <a:avLst/>
                    </a:prstGeom>
                  </pic:spPr>
                </pic:pic>
              </a:graphicData>
            </a:graphic>
          </wp:inline>
        </w:drawing>
      </w:r>
    </w:p>
    <w:p w14:paraId="6A34C3B9" w14:textId="77777777" w:rsidR="00147FA7" w:rsidRDefault="00000000" w:rsidP="00147FA7">
      <w:pPr>
        <w:jc w:val="center"/>
        <w:rPr>
          <w:lang w:val="en-US"/>
        </w:rPr>
      </w:pPr>
      <w:r>
        <w:rPr>
          <w:b/>
          <w:bCs/>
          <w:lang w:val="en-US"/>
        </w:rPr>
        <w:t>Figure 2.3.</w:t>
      </w:r>
      <w:r w:rsidR="001720F4">
        <w:rPr>
          <w:b/>
          <w:bCs/>
          <w:lang w:val="en-US"/>
        </w:rPr>
        <w:t>1</w:t>
      </w:r>
      <w:r>
        <w:rPr>
          <w:b/>
          <w:bCs/>
          <w:lang w:val="en-US"/>
        </w:rPr>
        <w:t xml:space="preserve">2 </w:t>
      </w:r>
      <w:r>
        <w:rPr>
          <w:lang w:val="en-US"/>
        </w:rPr>
        <w:t xml:space="preserve">Delete user </w:t>
      </w:r>
      <w:r w:rsidR="001720F4">
        <w:rPr>
          <w:lang w:val="en-US"/>
        </w:rPr>
        <w:t>dialog box</w:t>
      </w:r>
      <w:r>
        <w:rPr>
          <w:lang w:val="en-US"/>
        </w:rPr>
        <w:t>.</w:t>
      </w:r>
    </w:p>
    <w:p w14:paraId="0545760A" w14:textId="77777777" w:rsidR="00147FA7" w:rsidRPr="00694AB5" w:rsidRDefault="00000000" w:rsidP="00147FA7">
      <w:pPr>
        <w:rPr>
          <w:lang w:val="en-US"/>
        </w:rPr>
      </w:pPr>
      <w:r>
        <w:rPr>
          <w:lang w:val="en-US"/>
        </w:rPr>
        <w:t xml:space="preserve">If a user chooses the yes option of the dialog </w:t>
      </w:r>
      <w:r w:rsidR="001720F4">
        <w:rPr>
          <w:lang w:val="en-US"/>
        </w:rPr>
        <w:t>box,</w:t>
      </w:r>
      <w:r>
        <w:rPr>
          <w:lang w:val="en-US"/>
        </w:rPr>
        <w:t xml:space="preserve"> then the record is removed from the database and the </w:t>
      </w:r>
      <w:r w:rsidR="001720F4">
        <w:rPr>
          <w:lang w:val="en-US"/>
        </w:rPr>
        <w:t>record on the registered system users list is also updated.</w:t>
      </w:r>
    </w:p>
    <w:p w14:paraId="54CE0B57" w14:textId="77777777" w:rsidR="007917BE" w:rsidRDefault="00000000" w:rsidP="007917BE">
      <w:pPr>
        <w:pStyle w:val="Heading2"/>
      </w:pPr>
      <w:bookmarkStart w:id="7" w:name="_Toc121769358"/>
      <w:r>
        <w:t xml:space="preserve">2.4 </w:t>
      </w:r>
      <w:r w:rsidR="001A2F41">
        <w:t>Existing structure design patterns.</w:t>
      </w:r>
      <w:bookmarkEnd w:id="7"/>
    </w:p>
    <w:p w14:paraId="7F95DACC" w14:textId="77777777" w:rsidR="008943BD" w:rsidRPr="008943BD" w:rsidRDefault="00000000" w:rsidP="008943BD">
      <w:pPr>
        <w:pStyle w:val="Title"/>
        <w:rPr>
          <w:b/>
          <w:bCs/>
          <w:sz w:val="28"/>
          <w:szCs w:val="28"/>
          <w:u w:val="single"/>
        </w:rPr>
      </w:pPr>
      <w:r>
        <w:rPr>
          <w:b/>
          <w:bCs/>
          <w:sz w:val="28"/>
          <w:szCs w:val="28"/>
          <w:u w:val="single"/>
        </w:rPr>
        <w:t>Role-Based Access Control pattern</w:t>
      </w:r>
      <w:r w:rsidRPr="00367AE4">
        <w:rPr>
          <w:b/>
          <w:bCs/>
          <w:sz w:val="28"/>
          <w:szCs w:val="28"/>
          <w:u w:val="single"/>
        </w:rPr>
        <w:t>:</w:t>
      </w:r>
    </w:p>
    <w:p w14:paraId="32F7CE47" w14:textId="77777777" w:rsidR="006221FD" w:rsidRDefault="00000000" w:rsidP="001720F4">
      <w:r>
        <w:t>A critical element of the CRM application is to delegate roles and responsibilities to system users to restrict access and permissions. Controlling user access</w:t>
      </w:r>
      <w:r w:rsidR="00D50F6A">
        <w:t xml:space="preserve"> using roles</w:t>
      </w:r>
      <w:r>
        <w:t xml:space="preserve"> is an example of the Role-Based Access </w:t>
      </w:r>
      <w:r w:rsidR="008943BD">
        <w:t>C</w:t>
      </w:r>
      <w:r>
        <w:t>ontrol pattern (RBAC).</w:t>
      </w:r>
    </w:p>
    <w:p w14:paraId="67B15188" w14:textId="5077547B" w:rsidR="00B12CC0" w:rsidRDefault="00000000" w:rsidP="001720F4">
      <w:r>
        <w:t xml:space="preserve">The RBAC is an access control pattern used to enforce the access rights of users based on the </w:t>
      </w:r>
      <w:r w:rsidR="00F81650">
        <w:t>user’s</w:t>
      </w:r>
      <w:r>
        <w:t xml:space="preserve"> roles</w:t>
      </w:r>
      <w:r w:rsidR="00F81650">
        <w:t xml:space="preserve"> and permissions </w:t>
      </w:r>
      <w:sdt>
        <w:sdtPr>
          <w:id w:val="-159323366"/>
          <w:citation/>
        </w:sdtPr>
        <w:sdtContent>
          <w:r w:rsidR="00F81650">
            <w:fldChar w:fldCharType="begin"/>
          </w:r>
          <w:r w:rsidR="00F81650">
            <w:rPr>
              <w:lang w:val="en-GB"/>
            </w:rPr>
            <w:instrText xml:space="preserve"> CITATION Lee19 \l 2057 </w:instrText>
          </w:r>
          <w:r w:rsidR="00F81650">
            <w:fldChar w:fldCharType="separate"/>
          </w:r>
          <w:r w:rsidR="0025055D">
            <w:rPr>
              <w:noProof/>
              <w:lang w:val="en-GB"/>
            </w:rPr>
            <w:t>(Lee, Woo, Lee, &amp; Joo, 2019)</w:t>
          </w:r>
          <w:r w:rsidR="00F81650">
            <w:fldChar w:fldCharType="end"/>
          </w:r>
        </w:sdtContent>
      </w:sdt>
      <w:r>
        <w:t>.</w:t>
      </w:r>
      <w:r w:rsidR="00F81650">
        <w:t xml:space="preserve"> </w:t>
      </w:r>
      <w:r>
        <w:t xml:space="preserve">System users </w:t>
      </w:r>
      <w:r w:rsidR="008943BD">
        <w:t xml:space="preserve">are assigned roles and the roles contain permissions needed to perform specific system functions. Users are not assigned the permissions directly but instead acquire the permissions through the user's role </w:t>
      </w:r>
      <w:sdt>
        <w:sdtPr>
          <w:id w:val="1333726120"/>
          <w:citation/>
        </w:sdtPr>
        <w:sdtContent>
          <w:r w:rsidR="008943BD">
            <w:fldChar w:fldCharType="begin"/>
          </w:r>
          <w:r w:rsidR="008943BD">
            <w:rPr>
              <w:lang w:val="en-GB"/>
            </w:rPr>
            <w:instrText xml:space="preserve"> CITATION Lee19 \l 2057 </w:instrText>
          </w:r>
          <w:r w:rsidR="008943BD">
            <w:fldChar w:fldCharType="separate"/>
          </w:r>
          <w:r w:rsidR="0025055D">
            <w:rPr>
              <w:noProof/>
              <w:lang w:val="en-GB"/>
            </w:rPr>
            <w:t>(Lee, Woo, Lee, &amp; Joo, 2019)</w:t>
          </w:r>
          <w:r w:rsidR="008943BD">
            <w:fldChar w:fldCharType="end"/>
          </w:r>
        </w:sdtContent>
      </w:sdt>
      <w:r w:rsidR="008943BD">
        <w:t>.</w:t>
      </w:r>
    </w:p>
    <w:p w14:paraId="1891C326" w14:textId="77777777" w:rsidR="00F81650" w:rsidRDefault="00000000" w:rsidP="001720F4">
      <w:r>
        <w:t>A class diagram demonstrating the structure of the RBAC can be seen in figure 2.4.1.</w:t>
      </w:r>
    </w:p>
    <w:p w14:paraId="2AF83C22" w14:textId="77777777" w:rsidR="00326BE9" w:rsidRDefault="00000000" w:rsidP="00326BE9">
      <w:pPr>
        <w:jc w:val="center"/>
      </w:pPr>
      <w:r>
        <w:rPr>
          <w:noProof/>
        </w:rPr>
        <w:drawing>
          <wp:inline distT="0" distB="0" distL="0" distR="0" wp14:anchorId="40B4649E" wp14:editId="6384E893">
            <wp:extent cx="5731510" cy="1844675"/>
            <wp:effectExtent l="0" t="0" r="2540" b="3175"/>
            <wp:docPr id="21" name="Picture 21" descr="Structure of RBAC Figures 2 shows structure of Role Based Access Control (RBAC) as examples of the P. The RBAC pattern, which is a representative pattern for access control, describes how to sign precise access rights to roles in an environment where access to computing resources mu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Structure of RBAC Figures 2 shows structure of Role Based Access Control (RBAC) as examples of the P. The RBAC pattern, which is a representative pattern for access control, describes how to sign precise access rights to roles in an environment where access to computing resources must "/>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1844675"/>
                    </a:xfrm>
                    <a:prstGeom prst="rect">
                      <a:avLst/>
                    </a:prstGeom>
                    <a:noFill/>
                    <a:ln>
                      <a:noFill/>
                    </a:ln>
                  </pic:spPr>
                </pic:pic>
              </a:graphicData>
            </a:graphic>
          </wp:inline>
        </w:drawing>
      </w:r>
    </w:p>
    <w:p w14:paraId="1027A817" w14:textId="174493FF" w:rsidR="00326BE9" w:rsidRDefault="00000000" w:rsidP="00326BE9">
      <w:pPr>
        <w:jc w:val="center"/>
        <w:rPr>
          <w:lang w:val="en-US"/>
        </w:rPr>
      </w:pPr>
      <w:r>
        <w:rPr>
          <w:b/>
          <w:bCs/>
          <w:lang w:val="en-US"/>
        </w:rPr>
        <w:t xml:space="preserve">Figure 2.4.1 </w:t>
      </w:r>
      <w:r>
        <w:rPr>
          <w:lang w:val="en-US"/>
        </w:rPr>
        <w:t xml:space="preserve">RBAC structure </w:t>
      </w:r>
      <w:sdt>
        <w:sdtPr>
          <w:rPr>
            <w:lang w:val="en-US"/>
          </w:rPr>
          <w:id w:val="-568033362"/>
          <w:citation/>
        </w:sdtPr>
        <w:sdtContent>
          <w:r>
            <w:rPr>
              <w:lang w:val="en-US"/>
            </w:rPr>
            <w:fldChar w:fldCharType="begin"/>
          </w:r>
          <w:r>
            <w:rPr>
              <w:lang w:val="en-GB"/>
            </w:rPr>
            <w:instrText xml:space="preserve"> CITATION Kob15 \l 2057 </w:instrText>
          </w:r>
          <w:r>
            <w:rPr>
              <w:lang w:val="en-US"/>
            </w:rPr>
            <w:fldChar w:fldCharType="separate"/>
          </w:r>
          <w:r w:rsidR="0025055D">
            <w:rPr>
              <w:noProof/>
              <w:lang w:val="en-GB"/>
            </w:rPr>
            <w:t>(Kobashi, et al., 2015)</w:t>
          </w:r>
          <w:r>
            <w:rPr>
              <w:lang w:val="en-US"/>
            </w:rPr>
            <w:fldChar w:fldCharType="end"/>
          </w:r>
        </w:sdtContent>
      </w:sdt>
      <w:r>
        <w:rPr>
          <w:lang w:val="en-US"/>
        </w:rPr>
        <w:t>.</w:t>
      </w:r>
    </w:p>
    <w:p w14:paraId="5C68359F" w14:textId="77777777" w:rsidR="00326BE9" w:rsidRPr="00326BE9" w:rsidRDefault="00000000" w:rsidP="00326BE9">
      <w:pPr>
        <w:rPr>
          <w:lang w:val="en-US"/>
        </w:rPr>
      </w:pPr>
      <w:r>
        <w:rPr>
          <w:lang w:val="en-US"/>
        </w:rPr>
        <w:t>The structure dem</w:t>
      </w:r>
      <w:r w:rsidR="00B12CC0">
        <w:rPr>
          <w:lang w:val="en-US"/>
        </w:rPr>
        <w:t xml:space="preserve">onstrates how a user contains a particular role. The user's role determines if the access rights of the user meet the acceptance criteria for interacting with protected objects. </w:t>
      </w:r>
    </w:p>
    <w:p w14:paraId="24DE089A" w14:textId="77777777" w:rsidR="006221FD" w:rsidRDefault="00000000" w:rsidP="001720F4">
      <w:r>
        <w:t xml:space="preserve">An example </w:t>
      </w:r>
      <w:r w:rsidR="00326BE9">
        <w:t xml:space="preserve">of a role being used within the CRM application would include </w:t>
      </w:r>
      <w:r>
        <w:t>when users attempt to log in. The user's role determines the type of form that should be displayed to the user.</w:t>
      </w:r>
      <w:r w:rsidR="00D50F6A">
        <w:t xml:space="preserve"> The code for the RBAC implementation can be seen in figure 2.3.1.</w:t>
      </w:r>
    </w:p>
    <w:p w14:paraId="74FCCEBD" w14:textId="77777777" w:rsidR="00E20DD5" w:rsidRDefault="00000000" w:rsidP="001720F4">
      <w:r>
        <w:lastRenderedPageBreak/>
        <w:t xml:space="preserve">The ability to assign roles and responsibilities to system users has many advantages. The primary advantage is the ability to manage user access rights. Limiting the access rights of users in confidential system applications is a fundamental security benefit of RBAC. </w:t>
      </w:r>
    </w:p>
    <w:p w14:paraId="21941DDA" w14:textId="77777777" w:rsidR="00397714" w:rsidRDefault="00000000" w:rsidP="001720F4">
      <w:r>
        <w:t>RBAC also allows businesses to manage the permissions of all employees throughout the company with minimal alterations. The ability of RBAC to manage all employees’ permissions allows RBAC to act as an abstraction layer.</w:t>
      </w:r>
    </w:p>
    <w:p w14:paraId="4A49EAF8" w14:textId="77777777" w:rsidR="00E20DD5" w:rsidRDefault="00000000" w:rsidP="001720F4">
      <w:r>
        <w:t xml:space="preserve">RBAC is more effective in larger companies where the application requires </w:t>
      </w:r>
      <w:proofErr w:type="gramStart"/>
      <w:r>
        <w:t>a large number of</w:t>
      </w:r>
      <w:proofErr w:type="gramEnd"/>
      <w:r>
        <w:t xml:space="preserve"> users. Using RBAC on smaller system applications can become more labour-intensive and more difficult to maintain.</w:t>
      </w:r>
    </w:p>
    <w:p w14:paraId="10C7FD78" w14:textId="77777777" w:rsidR="008943BD" w:rsidRPr="008943BD" w:rsidRDefault="00000000" w:rsidP="008943BD">
      <w:pPr>
        <w:pStyle w:val="Title"/>
        <w:rPr>
          <w:b/>
          <w:bCs/>
          <w:sz w:val="28"/>
          <w:szCs w:val="28"/>
          <w:u w:val="single"/>
        </w:rPr>
      </w:pPr>
      <w:r>
        <w:rPr>
          <w:b/>
          <w:bCs/>
          <w:sz w:val="28"/>
          <w:szCs w:val="28"/>
          <w:u w:val="single"/>
        </w:rPr>
        <w:t>Model</w:t>
      </w:r>
      <w:r w:rsidR="00B60868">
        <w:rPr>
          <w:b/>
          <w:bCs/>
          <w:sz w:val="28"/>
          <w:szCs w:val="28"/>
          <w:u w:val="single"/>
        </w:rPr>
        <w:t>-</w:t>
      </w:r>
      <w:r w:rsidR="00D50F6A">
        <w:rPr>
          <w:b/>
          <w:bCs/>
          <w:sz w:val="28"/>
          <w:szCs w:val="28"/>
          <w:u w:val="single"/>
        </w:rPr>
        <w:t>V</w:t>
      </w:r>
      <w:r>
        <w:rPr>
          <w:b/>
          <w:bCs/>
          <w:sz w:val="28"/>
          <w:szCs w:val="28"/>
          <w:u w:val="single"/>
        </w:rPr>
        <w:t>iew</w:t>
      </w:r>
      <w:r w:rsidR="00B60868">
        <w:rPr>
          <w:b/>
          <w:bCs/>
          <w:sz w:val="28"/>
          <w:szCs w:val="28"/>
          <w:u w:val="single"/>
        </w:rPr>
        <w:t xml:space="preserve">- </w:t>
      </w:r>
      <w:proofErr w:type="spellStart"/>
      <w:r w:rsidR="00B60868">
        <w:rPr>
          <w:b/>
          <w:bCs/>
          <w:sz w:val="28"/>
          <w:szCs w:val="28"/>
          <w:u w:val="single"/>
        </w:rPr>
        <w:t>ViewModel</w:t>
      </w:r>
      <w:proofErr w:type="spellEnd"/>
      <w:r w:rsidR="00B60868">
        <w:rPr>
          <w:b/>
          <w:bCs/>
          <w:sz w:val="28"/>
          <w:szCs w:val="28"/>
          <w:u w:val="single"/>
        </w:rPr>
        <w:t xml:space="preserve"> </w:t>
      </w:r>
      <w:r>
        <w:rPr>
          <w:b/>
          <w:bCs/>
          <w:sz w:val="28"/>
          <w:szCs w:val="28"/>
          <w:u w:val="single"/>
        </w:rPr>
        <w:t>pattern</w:t>
      </w:r>
      <w:r w:rsidR="006A7791">
        <w:rPr>
          <w:b/>
          <w:bCs/>
          <w:sz w:val="28"/>
          <w:szCs w:val="28"/>
          <w:u w:val="single"/>
        </w:rPr>
        <w:t xml:space="preserve"> and Mediator pattern</w:t>
      </w:r>
      <w:r w:rsidRPr="00367AE4">
        <w:rPr>
          <w:b/>
          <w:bCs/>
          <w:sz w:val="28"/>
          <w:szCs w:val="28"/>
          <w:u w:val="single"/>
        </w:rPr>
        <w:t>:</w:t>
      </w:r>
    </w:p>
    <w:p w14:paraId="6353A21C" w14:textId="5288B723" w:rsidR="00544860" w:rsidRDefault="00000000" w:rsidP="00544860">
      <w:r>
        <w:t xml:space="preserve">Another pattern observed when examining the application is the </w:t>
      </w:r>
      <w:r w:rsidR="00D50F6A">
        <w:t>Model</w:t>
      </w:r>
      <w:r w:rsidR="00B60868">
        <w:t>-View-</w:t>
      </w:r>
      <w:proofErr w:type="spellStart"/>
      <w:r w:rsidR="00B60868">
        <w:t>ViewModel</w:t>
      </w:r>
      <w:proofErr w:type="spellEnd"/>
      <w:r w:rsidR="00B60868">
        <w:t xml:space="preserve"> </w:t>
      </w:r>
      <w:r w:rsidR="00D50F6A">
        <w:t>(MV</w:t>
      </w:r>
      <w:r w:rsidR="00B60868">
        <w:t>VM</w:t>
      </w:r>
      <w:r w:rsidR="00D50F6A">
        <w:t>)</w:t>
      </w:r>
      <w:r>
        <w:t xml:space="preserve"> pattern. The MV</w:t>
      </w:r>
      <w:r w:rsidR="004435A8">
        <w:t>VM</w:t>
      </w:r>
      <w:r>
        <w:t xml:space="preserve"> pattern is an architectural pattern that separates the program logic into three interconnected elements</w:t>
      </w:r>
      <w:r w:rsidR="00602836">
        <w:t xml:space="preserve"> </w:t>
      </w:r>
      <w:sdt>
        <w:sdtPr>
          <w:id w:val="285852793"/>
          <w:citation/>
        </w:sdtPr>
        <w:sdtContent>
          <w:r w:rsidR="00602836">
            <w:fldChar w:fldCharType="begin"/>
          </w:r>
          <w:r w:rsidR="00602836">
            <w:rPr>
              <w:lang w:val="en-GB"/>
            </w:rPr>
            <w:instrText xml:space="preserve"> CITATION Hoe22 \l 2057 </w:instrText>
          </w:r>
          <w:r w:rsidR="00602836">
            <w:fldChar w:fldCharType="separate"/>
          </w:r>
          <w:r w:rsidR="0025055D">
            <w:rPr>
              <w:noProof/>
              <w:lang w:val="en-GB"/>
            </w:rPr>
            <w:t>(Hoefling, 2022)</w:t>
          </w:r>
          <w:r w:rsidR="00602836">
            <w:fldChar w:fldCharType="end"/>
          </w:r>
        </w:sdtContent>
      </w:sdt>
      <w:r>
        <w:t xml:space="preserve">. </w:t>
      </w:r>
    </w:p>
    <w:p w14:paraId="1A7EEAE2" w14:textId="41A09FA3" w:rsidR="002D3480" w:rsidRDefault="00000000" w:rsidP="00544860">
      <w:r>
        <w:t xml:space="preserve">The three elements are the </w:t>
      </w:r>
      <w:r w:rsidR="006A7791">
        <w:t>M</w:t>
      </w:r>
      <w:r>
        <w:t xml:space="preserve">odel, the </w:t>
      </w:r>
      <w:r w:rsidR="006A7791">
        <w:t>V</w:t>
      </w:r>
      <w:r>
        <w:t xml:space="preserve">iew, and the </w:t>
      </w:r>
      <w:proofErr w:type="spellStart"/>
      <w:r w:rsidR="006A7791">
        <w:t>V</w:t>
      </w:r>
      <w:r w:rsidR="004435A8">
        <w:t>iew</w:t>
      </w:r>
      <w:r w:rsidR="006A7791">
        <w:t>M</w:t>
      </w:r>
      <w:r w:rsidR="004435A8">
        <w:t>odel</w:t>
      </w:r>
      <w:proofErr w:type="spellEnd"/>
      <w:r>
        <w:t xml:space="preserve">. The </w:t>
      </w:r>
      <w:r w:rsidR="006A7791">
        <w:t>M</w:t>
      </w:r>
      <w:r>
        <w:t xml:space="preserve">odel contains all the backend data logic. The </w:t>
      </w:r>
      <w:r w:rsidR="006A7791">
        <w:t>Vi</w:t>
      </w:r>
      <w:r>
        <w:t xml:space="preserve">ew contains all the frontend graphical user interface logic. The </w:t>
      </w:r>
      <w:proofErr w:type="spellStart"/>
      <w:r w:rsidR="006A7791">
        <w:t>V</w:t>
      </w:r>
      <w:r w:rsidR="004435A8">
        <w:t>iew</w:t>
      </w:r>
      <w:r w:rsidR="006A7791">
        <w:t>M</w:t>
      </w:r>
      <w:r w:rsidR="004435A8">
        <w:t>odel</w:t>
      </w:r>
      <w:proofErr w:type="spellEnd"/>
      <w:r>
        <w:t xml:space="preserve"> </w:t>
      </w:r>
      <w:r w:rsidR="004435A8">
        <w:t xml:space="preserve">acts as a mediator between the </w:t>
      </w:r>
      <w:r w:rsidR="006A7791">
        <w:t>M</w:t>
      </w:r>
      <w:r w:rsidR="004435A8">
        <w:t xml:space="preserve">odel and the </w:t>
      </w:r>
      <w:r w:rsidR="006A7791">
        <w:t>V</w:t>
      </w:r>
      <w:r w:rsidR="004435A8">
        <w:t>iew</w:t>
      </w:r>
      <w:r w:rsidR="006A7791">
        <w:t xml:space="preserve"> where all the </w:t>
      </w:r>
      <w:proofErr w:type="spellStart"/>
      <w:r w:rsidR="006A7791">
        <w:t>ViewModel</w:t>
      </w:r>
      <w:proofErr w:type="spellEnd"/>
      <w:r w:rsidR="006A7791">
        <w:t xml:space="preserve"> logic is passed directly to the view</w:t>
      </w:r>
      <w:r w:rsidR="00602836" w:rsidRPr="00602836">
        <w:t xml:space="preserve"> </w:t>
      </w:r>
      <w:sdt>
        <w:sdtPr>
          <w:id w:val="1305362345"/>
          <w:citation/>
        </w:sdtPr>
        <w:sdtContent>
          <w:r w:rsidR="00602836">
            <w:fldChar w:fldCharType="begin"/>
          </w:r>
          <w:r w:rsidR="00602836">
            <w:rPr>
              <w:lang w:val="en-GB"/>
            </w:rPr>
            <w:instrText xml:space="preserve"> CITATION Hoe22 \l 2057 </w:instrText>
          </w:r>
          <w:r w:rsidR="00602836">
            <w:fldChar w:fldCharType="separate"/>
          </w:r>
          <w:r w:rsidR="0025055D">
            <w:rPr>
              <w:noProof/>
              <w:lang w:val="en-GB"/>
            </w:rPr>
            <w:t>(Hoefling, 2022)</w:t>
          </w:r>
          <w:r w:rsidR="00602836">
            <w:fldChar w:fldCharType="end"/>
          </w:r>
        </w:sdtContent>
      </w:sdt>
      <w:r>
        <w:t>.</w:t>
      </w:r>
    </w:p>
    <w:p w14:paraId="1205AA5C" w14:textId="68066957" w:rsidR="006A7791" w:rsidRDefault="00000000" w:rsidP="00544860">
      <w:r>
        <w:t xml:space="preserve">The </w:t>
      </w:r>
      <w:proofErr w:type="spellStart"/>
      <w:r>
        <w:t>ViewModel</w:t>
      </w:r>
      <w:proofErr w:type="spellEnd"/>
      <w:r>
        <w:t xml:space="preserve"> element of the MVVM architecture implements the mediator design pattern. The mediator design pattern is a behavioural pattern that directs communications between objects </w:t>
      </w:r>
      <w:sdt>
        <w:sdtPr>
          <w:id w:val="1526748225"/>
          <w:citation/>
        </w:sdtPr>
        <w:sdtContent>
          <w:r>
            <w:fldChar w:fldCharType="begin"/>
          </w:r>
          <w:r>
            <w:rPr>
              <w:lang w:val="en-GB"/>
            </w:rPr>
            <w:instrText xml:space="preserve"> CITATION Med22 \l 2057 </w:instrText>
          </w:r>
          <w:r>
            <w:fldChar w:fldCharType="separate"/>
          </w:r>
          <w:r w:rsidR="0025055D">
            <w:rPr>
              <w:noProof/>
              <w:lang w:val="en-GB"/>
            </w:rPr>
            <w:t>(Mediator, 2022)</w:t>
          </w:r>
          <w:r>
            <w:fldChar w:fldCharType="end"/>
          </w:r>
        </w:sdtContent>
      </w:sdt>
      <w:r>
        <w:t xml:space="preserve">.  </w:t>
      </w:r>
    </w:p>
    <w:p w14:paraId="7E653F1E" w14:textId="77777777" w:rsidR="00544860" w:rsidRDefault="00000000" w:rsidP="00544860">
      <w:r>
        <w:t>An example of the MV</w:t>
      </w:r>
      <w:r w:rsidR="004435A8">
        <w:t>VM</w:t>
      </w:r>
      <w:r>
        <w:t xml:space="preserve"> arch</w:t>
      </w:r>
      <w:r w:rsidR="005D2303">
        <w:t>itecture used in the CRM application</w:t>
      </w:r>
      <w:r w:rsidR="00B60868">
        <w:t xml:space="preserve"> file structure to separate the programming logic</w:t>
      </w:r>
      <w:r w:rsidR="005D2303">
        <w:t xml:space="preserve"> can be seen in figure 2.4.2.</w:t>
      </w:r>
    </w:p>
    <w:p w14:paraId="0D336ED8" w14:textId="77777777" w:rsidR="00B60868" w:rsidRDefault="00000000" w:rsidP="00B60868">
      <w:pPr>
        <w:jc w:val="center"/>
      </w:pPr>
      <w:r>
        <w:rPr>
          <w:noProof/>
        </w:rPr>
        <w:drawing>
          <wp:inline distT="0" distB="0" distL="0" distR="0" wp14:anchorId="7CDB2DCF" wp14:editId="7F79594E">
            <wp:extent cx="3228230" cy="2399450"/>
            <wp:effectExtent l="0" t="0" r="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3236921" cy="2405910"/>
                    </a:xfrm>
                    <a:prstGeom prst="rect">
                      <a:avLst/>
                    </a:prstGeom>
                  </pic:spPr>
                </pic:pic>
              </a:graphicData>
            </a:graphic>
          </wp:inline>
        </w:drawing>
      </w:r>
    </w:p>
    <w:p w14:paraId="092FFB36" w14:textId="77777777" w:rsidR="00B60868" w:rsidRDefault="00000000" w:rsidP="00B60868">
      <w:pPr>
        <w:jc w:val="center"/>
      </w:pPr>
      <w:r>
        <w:rPr>
          <w:b/>
          <w:bCs/>
        </w:rPr>
        <w:t xml:space="preserve">Figure 2.4.2 </w:t>
      </w:r>
      <w:r>
        <w:t>Application file structure.</w:t>
      </w:r>
    </w:p>
    <w:p w14:paraId="10C4F693" w14:textId="0676CF4F" w:rsidR="00B60868" w:rsidRDefault="00000000" w:rsidP="00B60868">
      <w:r>
        <w:t>The MVVM architecture decouples the code. Decoupling the code allows the code to be easily maintained and managed which is the primary benefit of using the MVVM architecture</w:t>
      </w:r>
      <w:r w:rsidR="00820489">
        <w:t>. The package structure is easier to navigate, and new features can be added more easily</w:t>
      </w:r>
      <w:r w:rsidRPr="00602836">
        <w:t xml:space="preserve"> </w:t>
      </w:r>
      <w:sdt>
        <w:sdtPr>
          <w:id w:val="-627249899"/>
          <w:citation/>
        </w:sdtPr>
        <w:sdtContent>
          <w:r>
            <w:fldChar w:fldCharType="begin"/>
          </w:r>
          <w:r>
            <w:rPr>
              <w:lang w:val="en-GB"/>
            </w:rPr>
            <w:instrText xml:space="preserve"> CITATION Hoe22 \l 2057 </w:instrText>
          </w:r>
          <w:r>
            <w:fldChar w:fldCharType="separate"/>
          </w:r>
          <w:r w:rsidR="0025055D">
            <w:rPr>
              <w:noProof/>
              <w:lang w:val="en-GB"/>
            </w:rPr>
            <w:t>(Hoefling, 2022)</w:t>
          </w:r>
          <w:r>
            <w:fldChar w:fldCharType="end"/>
          </w:r>
        </w:sdtContent>
      </w:sdt>
      <w:r>
        <w:t>.</w:t>
      </w:r>
      <w:r w:rsidR="00820489">
        <w:t xml:space="preserve"> </w:t>
      </w:r>
    </w:p>
    <w:p w14:paraId="6F342277" w14:textId="77777777" w:rsidR="00602836" w:rsidRDefault="00000000" w:rsidP="00B60868">
      <w:r>
        <w:t>Adding extra classes can cause the code to become more complex and as a result, become more difficult to maintain.</w:t>
      </w:r>
    </w:p>
    <w:p w14:paraId="3E1B30DB" w14:textId="77777777" w:rsidR="00602836" w:rsidRPr="00B60868" w:rsidRDefault="00602836" w:rsidP="00B60868"/>
    <w:p w14:paraId="342E24B1" w14:textId="77777777" w:rsidR="007917BE" w:rsidRDefault="00000000" w:rsidP="007917BE">
      <w:pPr>
        <w:pStyle w:val="Heading2"/>
      </w:pPr>
      <w:bookmarkStart w:id="8" w:name="_Toc121769359"/>
      <w:r>
        <w:lastRenderedPageBreak/>
        <w:t>2.5 UML class diagram</w:t>
      </w:r>
      <w:bookmarkEnd w:id="8"/>
    </w:p>
    <w:p w14:paraId="694259B0" w14:textId="433B0E10" w:rsidR="00BB5437" w:rsidRPr="00BB5437" w:rsidRDefault="00000000" w:rsidP="00BB5437">
      <w:r>
        <w:t xml:space="preserve">UML contains various graphical notations that can be used to capture the structure of an application </w:t>
      </w:r>
      <w:sdt>
        <w:sdtPr>
          <w:id w:val="823405184"/>
          <w:citation/>
        </w:sdtPr>
        <w:sdtContent>
          <w:r>
            <w:fldChar w:fldCharType="begin"/>
          </w:r>
          <w:r>
            <w:rPr>
              <w:lang w:val="en-GB"/>
            </w:rPr>
            <w:instrText xml:space="preserve"> CITATION Ele20 \l 2057 </w:instrText>
          </w:r>
          <w:r>
            <w:fldChar w:fldCharType="separate"/>
          </w:r>
          <w:r w:rsidR="0025055D">
            <w:rPr>
              <w:noProof/>
              <w:lang w:val="en-GB"/>
            </w:rPr>
            <w:t>(Planas &amp; Cabot, 2020)</w:t>
          </w:r>
          <w:r>
            <w:fldChar w:fldCharType="end"/>
          </w:r>
        </w:sdtContent>
      </w:sdt>
      <w:r>
        <w:t>. UML class diagrams are one form of graphical notation and can demonstrate relationships between classes within the application. An example of a class diagram can be seen in figure 2.5.1.</w:t>
      </w:r>
    </w:p>
    <w:p w14:paraId="3177A867" w14:textId="77777777" w:rsidR="007917BE" w:rsidRDefault="00000000" w:rsidP="00BB5437">
      <w:pPr>
        <w:jc w:val="center"/>
      </w:pPr>
      <w:r>
        <w:rPr>
          <w:noProof/>
        </w:rPr>
        <w:drawing>
          <wp:inline distT="0" distB="0" distL="0" distR="0" wp14:anchorId="6D63EFF5" wp14:editId="2DF97620">
            <wp:extent cx="5731510" cy="328041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4"/>
                    <a:stretch>
                      <a:fillRect/>
                    </a:stretch>
                  </pic:blipFill>
                  <pic:spPr>
                    <a:xfrm>
                      <a:off x="0" y="0"/>
                      <a:ext cx="5731510" cy="3280410"/>
                    </a:xfrm>
                    <a:prstGeom prst="rect">
                      <a:avLst/>
                    </a:prstGeom>
                  </pic:spPr>
                </pic:pic>
              </a:graphicData>
            </a:graphic>
          </wp:inline>
        </w:drawing>
      </w:r>
    </w:p>
    <w:p w14:paraId="56844DBC" w14:textId="77777777" w:rsidR="00B21A6C" w:rsidRDefault="00000000" w:rsidP="00BB5437">
      <w:pPr>
        <w:jc w:val="center"/>
      </w:pPr>
      <w:r>
        <w:rPr>
          <w:b/>
          <w:bCs/>
        </w:rPr>
        <w:t xml:space="preserve">Figure 2.5.1 </w:t>
      </w:r>
      <w:r>
        <w:t>Class diagram from hospital CRM application.</w:t>
      </w:r>
    </w:p>
    <w:p w14:paraId="2CA708BA" w14:textId="77777777" w:rsidR="00B21A6C" w:rsidRDefault="00000000" w:rsidP="00B21A6C">
      <w:r>
        <w:t xml:space="preserve">The class diagram seen in figure 2.5.1 demonstrates the interaction between the login class and the </w:t>
      </w:r>
      <w:proofErr w:type="spellStart"/>
      <w:r>
        <w:t>EPatient</w:t>
      </w:r>
      <w:proofErr w:type="spellEnd"/>
      <w:r>
        <w:t xml:space="preserve"> Context class. The </w:t>
      </w:r>
      <w:proofErr w:type="spellStart"/>
      <w:r>
        <w:t>EPatient</w:t>
      </w:r>
      <w:proofErr w:type="spellEnd"/>
      <w:r>
        <w:t xml:space="preserve"> Context class is used to generate the administration panel.</w:t>
      </w:r>
      <w:r w:rsidR="00577292">
        <w:t xml:space="preserve"> The </w:t>
      </w:r>
      <w:proofErr w:type="spellStart"/>
      <w:r w:rsidR="00577292">
        <w:t>AdminForm</w:t>
      </w:r>
      <w:proofErr w:type="spellEnd"/>
      <w:r w:rsidR="00577292">
        <w:t xml:space="preserve"> class and the </w:t>
      </w:r>
      <w:proofErr w:type="spellStart"/>
      <w:r w:rsidR="00577292">
        <w:t>LoginForm</w:t>
      </w:r>
      <w:proofErr w:type="spellEnd"/>
      <w:r w:rsidR="00577292">
        <w:t xml:space="preserve"> class are child elements of the </w:t>
      </w:r>
      <w:proofErr w:type="spellStart"/>
      <w:r w:rsidR="00577292">
        <w:t>MetroForm</w:t>
      </w:r>
      <w:proofErr w:type="spellEnd"/>
      <w:r w:rsidR="00577292">
        <w:t xml:space="preserve"> class. The button class handles various menu buttons within the </w:t>
      </w:r>
      <w:proofErr w:type="spellStart"/>
      <w:r w:rsidR="00577292">
        <w:t>AdminForm</w:t>
      </w:r>
      <w:proofErr w:type="spellEnd"/>
      <w:r w:rsidR="00577292">
        <w:t xml:space="preserve"> class.</w:t>
      </w:r>
    </w:p>
    <w:p w14:paraId="1F06A2D6" w14:textId="77777777" w:rsidR="002F7EAB" w:rsidRDefault="00000000" w:rsidP="00B21A6C">
      <w:r>
        <w:t>The UML class diagrams are an essential visualisation tool used to understand the scope of the project being worked on. The class methods and relationships help establish how the application functions.</w:t>
      </w:r>
    </w:p>
    <w:p w14:paraId="5CA1A85C" w14:textId="77777777" w:rsidR="00F6194C" w:rsidRDefault="00000000" w:rsidP="004C4146">
      <w:pPr>
        <w:pStyle w:val="Heading1"/>
        <w:rPr>
          <w:lang w:val="en-US"/>
        </w:rPr>
      </w:pPr>
      <w:bookmarkStart w:id="9" w:name="_Toc121769360"/>
      <w:r>
        <w:rPr>
          <w:lang w:val="en-US"/>
        </w:rPr>
        <w:t>3 Design rationale</w:t>
      </w:r>
      <w:bookmarkEnd w:id="9"/>
    </w:p>
    <w:p w14:paraId="40C4A93D" w14:textId="77777777" w:rsidR="004C4146" w:rsidRDefault="00000000" w:rsidP="004C4146">
      <w:pPr>
        <w:pStyle w:val="Heading2"/>
      </w:pPr>
      <w:bookmarkStart w:id="10" w:name="_Toc121769361"/>
      <w:r>
        <w:t>3.1 Factory Method pattern rationale</w:t>
      </w:r>
      <w:bookmarkEnd w:id="10"/>
    </w:p>
    <w:p w14:paraId="539D5E81" w14:textId="77777777" w:rsidR="008943BD" w:rsidRDefault="00000000" w:rsidP="004C4146">
      <w:r>
        <w:t xml:space="preserve">The primary objective of redesigning the application is to localise the project. To obtain localisation within the project, language classes need to be created based on the user's choice of language. Using the factory method will allow the selection of classes based on the </w:t>
      </w:r>
      <w:r w:rsidR="00E63A68">
        <w:t>user’s</w:t>
      </w:r>
      <w:r>
        <w:t xml:space="preserve"> chosen language. </w:t>
      </w:r>
    </w:p>
    <w:p w14:paraId="573F506E" w14:textId="77777777" w:rsidR="004C4146" w:rsidRDefault="00000000" w:rsidP="004C4146">
      <w:r>
        <w:t>An interface class called words will be created to store the generic word types. The implementation of 3 buttons to allow the user to choose between the different classes will be visible on the Login form.</w:t>
      </w:r>
    </w:p>
    <w:p w14:paraId="32FD766F" w14:textId="77777777" w:rsidR="00C5600B" w:rsidRDefault="00000000" w:rsidP="004C4146">
      <w:r>
        <w:t xml:space="preserve">Using the factory method allows the application to have a generic words class object to be created that can instantiate new language classes based on the user’s chosen language. Using the factory method allows the words class to handle the </w:t>
      </w:r>
      <w:r w:rsidR="00CA1F36">
        <w:t>text</w:t>
      </w:r>
      <w:r>
        <w:t xml:space="preserve"> on the login form while the language classes will manipulate the </w:t>
      </w:r>
      <w:r w:rsidR="00CA1F36">
        <w:t>text</w:t>
      </w:r>
      <w:r>
        <w:t xml:space="preserve"> into the selected language. </w:t>
      </w:r>
    </w:p>
    <w:p w14:paraId="40B55E6F" w14:textId="7DC542DF" w:rsidR="00C5600B" w:rsidRDefault="00000000" w:rsidP="004C4146">
      <w:r>
        <w:lastRenderedPageBreak/>
        <w:t xml:space="preserve">Having the words class handle </w:t>
      </w:r>
      <w:r w:rsidR="00B00D48">
        <w:t xml:space="preserve">only </w:t>
      </w:r>
      <w:r>
        <w:t xml:space="preserve">the </w:t>
      </w:r>
      <w:r w:rsidR="00CA1F36">
        <w:t>text</w:t>
      </w:r>
      <w:r>
        <w:t xml:space="preserve"> on the </w:t>
      </w:r>
      <w:r w:rsidR="001E0D75">
        <w:t xml:space="preserve">login form </w:t>
      </w:r>
      <w:r w:rsidR="00B00D48">
        <w:t xml:space="preserve">enforces the </w:t>
      </w:r>
      <w:r w:rsidR="00820489">
        <w:t>S</w:t>
      </w:r>
      <w:r w:rsidR="00B00D48">
        <w:t xml:space="preserve">ingle </w:t>
      </w:r>
      <w:r w:rsidR="00820489">
        <w:t>R</w:t>
      </w:r>
      <w:r w:rsidR="00B00D48">
        <w:t xml:space="preserve">esponsibility </w:t>
      </w:r>
      <w:r w:rsidR="00820489">
        <w:t>P</w:t>
      </w:r>
      <w:r w:rsidR="00B00D48">
        <w:t>rinciple</w:t>
      </w:r>
      <w:r w:rsidR="002D3480">
        <w:t xml:space="preserve"> </w:t>
      </w:r>
      <w:sdt>
        <w:sdtPr>
          <w:id w:val="-1216123138"/>
          <w:citation/>
        </w:sdtPr>
        <w:sdtContent>
          <w:r w:rsidR="002D3480">
            <w:fldChar w:fldCharType="begin"/>
          </w:r>
          <w:r w:rsidR="002D3480">
            <w:instrText xml:space="preserve"> CITATION Okt18 \l 6153 </w:instrText>
          </w:r>
          <w:r w:rsidR="002D3480">
            <w:fldChar w:fldCharType="separate"/>
          </w:r>
          <w:r w:rsidR="0025055D">
            <w:rPr>
              <w:noProof/>
            </w:rPr>
            <w:t>(Oktafiani &amp; Hendradjaya, 2018)</w:t>
          </w:r>
          <w:r w:rsidR="002D3480">
            <w:fldChar w:fldCharType="end"/>
          </w:r>
        </w:sdtContent>
      </w:sdt>
      <w:r w:rsidR="00B00D48">
        <w:t xml:space="preserve">. </w:t>
      </w:r>
      <w:r w:rsidR="00544860">
        <w:t xml:space="preserve">The </w:t>
      </w:r>
      <w:r w:rsidR="00820489">
        <w:t>S</w:t>
      </w:r>
      <w:r w:rsidR="00544860">
        <w:t xml:space="preserve">ingle </w:t>
      </w:r>
      <w:r w:rsidR="00820489">
        <w:t>R</w:t>
      </w:r>
      <w:r w:rsidR="00544860">
        <w:t xml:space="preserve">esponsibility </w:t>
      </w:r>
      <w:r w:rsidR="00820489">
        <w:t>P</w:t>
      </w:r>
      <w:r w:rsidR="00544860">
        <w:t xml:space="preserve">rinciple is part of the SOLID software design principles and ensures that a class should only have one responsibility </w:t>
      </w:r>
      <w:sdt>
        <w:sdtPr>
          <w:id w:val="937331615"/>
          <w:citation/>
        </w:sdtPr>
        <w:sdtContent>
          <w:r w:rsidR="00544860">
            <w:fldChar w:fldCharType="begin"/>
          </w:r>
          <w:r w:rsidR="00544860">
            <w:instrText xml:space="preserve"> CITATION Okt18 \l 6153 </w:instrText>
          </w:r>
          <w:r w:rsidR="00544860">
            <w:fldChar w:fldCharType="separate"/>
          </w:r>
          <w:r w:rsidR="0025055D">
            <w:rPr>
              <w:noProof/>
            </w:rPr>
            <w:t>(Oktafiani &amp; Hendradjaya, 2018)</w:t>
          </w:r>
          <w:r w:rsidR="00544860">
            <w:fldChar w:fldCharType="end"/>
          </w:r>
        </w:sdtContent>
      </w:sdt>
      <w:r w:rsidR="00544860">
        <w:t>.</w:t>
      </w:r>
    </w:p>
    <w:p w14:paraId="08F4A790" w14:textId="05FFF278" w:rsidR="001E0D75" w:rsidRDefault="00000000" w:rsidP="004C4146">
      <w:r>
        <w:t xml:space="preserve">Using the factory pattern also reinforces the </w:t>
      </w:r>
      <w:r w:rsidR="00820489">
        <w:t>O</w:t>
      </w:r>
      <w:r>
        <w:t>pen</w:t>
      </w:r>
      <w:r w:rsidR="00820489">
        <w:t>/C</w:t>
      </w:r>
      <w:r>
        <w:t xml:space="preserve">losed </w:t>
      </w:r>
      <w:r w:rsidR="00820489">
        <w:t>P</w:t>
      </w:r>
      <w:r>
        <w:t xml:space="preserve">rinciple in the SOLID software design principles. The Open/Closed principle ensures that classes should be </w:t>
      </w:r>
      <w:r w:rsidR="00CA1F36">
        <w:t>“</w:t>
      </w:r>
      <w:r>
        <w:t>open for extension but closed for modification”</w:t>
      </w:r>
      <w:r w:rsidR="00CA1F36">
        <w:t xml:space="preserve"> </w:t>
      </w:r>
      <w:sdt>
        <w:sdtPr>
          <w:id w:val="-317573050"/>
          <w:citation/>
        </w:sdtPr>
        <w:sdtContent>
          <w:r w:rsidR="00CA1F36">
            <w:fldChar w:fldCharType="begin"/>
          </w:r>
          <w:r w:rsidR="00CA1F36">
            <w:instrText xml:space="preserve"> CITATION Okt18 \l 6153 </w:instrText>
          </w:r>
          <w:r w:rsidR="00CA1F36">
            <w:fldChar w:fldCharType="separate"/>
          </w:r>
          <w:r w:rsidR="0025055D">
            <w:rPr>
              <w:noProof/>
            </w:rPr>
            <w:t>(Oktafiani &amp; Hendradjaya, 2018)</w:t>
          </w:r>
          <w:r w:rsidR="00CA1F36">
            <w:fldChar w:fldCharType="end"/>
          </w:r>
        </w:sdtContent>
      </w:sdt>
      <w:r>
        <w:t>.</w:t>
      </w:r>
      <w:r w:rsidR="00CA1F36">
        <w:t xml:space="preserve"> The words class will not be modified to add additional languages as the Words class and the language classes are separated.</w:t>
      </w:r>
    </w:p>
    <w:p w14:paraId="2CCCED9F" w14:textId="1F7A4EBD" w:rsidR="00CA1F36" w:rsidRDefault="00000000" w:rsidP="004C4146">
      <w:r>
        <w:t xml:space="preserve">Separating the responsibility of the Words class and the language classes also helps to avoid tight coupling in the application. </w:t>
      </w:r>
      <w:r w:rsidR="002F7EAB">
        <w:t xml:space="preserve">Tight coupling occurs when software classes are heavily dependent on other classes </w:t>
      </w:r>
      <w:sdt>
        <w:sdtPr>
          <w:id w:val="-1695763997"/>
          <w:citation/>
        </w:sdtPr>
        <w:sdtContent>
          <w:r w:rsidR="002F7EAB">
            <w:fldChar w:fldCharType="begin"/>
          </w:r>
          <w:r w:rsidR="002F7EAB">
            <w:instrText xml:space="preserve"> CITATION Fri20 \l 6153 </w:instrText>
          </w:r>
          <w:r w:rsidR="002F7EAB">
            <w:fldChar w:fldCharType="separate"/>
          </w:r>
          <w:r w:rsidR="0025055D">
            <w:rPr>
              <w:noProof/>
            </w:rPr>
            <w:t>(Fritzmann, Sigl, &amp; Seplveda, 2020)</w:t>
          </w:r>
          <w:r w:rsidR="002F7EAB">
            <w:fldChar w:fldCharType="end"/>
          </w:r>
        </w:sdtContent>
      </w:sdt>
      <w:r w:rsidR="002F7EAB">
        <w:t xml:space="preserve">. Reducing tight coupling in an application allows the application to become more maintainable </w:t>
      </w:r>
      <w:sdt>
        <w:sdtPr>
          <w:id w:val="-1370991225"/>
          <w:citation/>
        </w:sdtPr>
        <w:sdtContent>
          <w:r w:rsidR="002F7EAB">
            <w:fldChar w:fldCharType="begin"/>
          </w:r>
          <w:r w:rsidR="002F7EAB">
            <w:instrText xml:space="preserve"> CITATION Fri20 \l 6153 </w:instrText>
          </w:r>
          <w:r w:rsidR="002F7EAB">
            <w:fldChar w:fldCharType="separate"/>
          </w:r>
          <w:r w:rsidR="0025055D">
            <w:rPr>
              <w:noProof/>
            </w:rPr>
            <w:t>(Fritzmann, Sigl, &amp; Seplveda, 2020)</w:t>
          </w:r>
          <w:r w:rsidR="002F7EAB">
            <w:fldChar w:fldCharType="end"/>
          </w:r>
        </w:sdtContent>
      </w:sdt>
      <w:r w:rsidR="002F7EAB">
        <w:t>.</w:t>
      </w:r>
    </w:p>
    <w:p w14:paraId="4CC4A9FA" w14:textId="77777777" w:rsidR="00A73C54" w:rsidRPr="004C4146" w:rsidRDefault="00000000" w:rsidP="004C4146">
      <w:r>
        <w:t>The primary disadvantage of using the factory method is the complexity of the code</w:t>
      </w:r>
      <w:r w:rsidR="0094471E">
        <w:t xml:space="preserve"> implementation. The introduction of new subclasses when implementing the pattern has the potential to increase the complexity of the application. </w:t>
      </w:r>
    </w:p>
    <w:p w14:paraId="2FB9C505" w14:textId="77777777" w:rsidR="004C4146" w:rsidRDefault="00000000" w:rsidP="004C4146">
      <w:pPr>
        <w:pStyle w:val="Heading2"/>
      </w:pPr>
      <w:bookmarkStart w:id="11" w:name="_Toc121769362"/>
      <w:r>
        <w:t>3.2 Singleton pattern rationale</w:t>
      </w:r>
      <w:bookmarkEnd w:id="11"/>
    </w:p>
    <w:p w14:paraId="04C82B8F" w14:textId="77777777" w:rsidR="0094471E" w:rsidRDefault="00000000" w:rsidP="00E63A68">
      <w:r>
        <w:t xml:space="preserve">When a user initially starts the CRM application, a new login form object is created. When a user proceeds to enter the username and password, the user will be redirected to the appropriate form. If the user attempts to log out of the redirected form a new login form object will be created. </w:t>
      </w:r>
    </w:p>
    <w:p w14:paraId="0E3BBF28" w14:textId="77777777" w:rsidR="0094471E" w:rsidRDefault="00000000" w:rsidP="00E63A68">
      <w:r>
        <w:t xml:space="preserve">The creation of the new login form object becomes an issue when localisation is in place. For example, if a user logs in with the chosen language of English and then attempts to log out from the form the new Login form object will default the language to Albanian. </w:t>
      </w:r>
    </w:p>
    <w:p w14:paraId="25210978" w14:textId="77777777" w:rsidR="00E63A68" w:rsidRDefault="00000000" w:rsidP="00E63A68">
      <w:r>
        <w:t>The singleton pattern can be used to allow continuity between the different forms by instantiating a single login form and calling the same login form when required. The singleton pattern will allow the user's login form object to remain the same as the language on the login form.</w:t>
      </w:r>
    </w:p>
    <w:p w14:paraId="7F751350" w14:textId="77777777" w:rsidR="0094471E" w:rsidRDefault="00000000" w:rsidP="00E63A68">
      <w:r>
        <w:t xml:space="preserve">The singleton pattern's primary purpose is the pattern's greatest strength and weakness. By using the singleton pattern the class will instantiate a single object that can be accessed throughout the entire application. Having a single instance of an object is beneficial for objects where the </w:t>
      </w:r>
      <w:r w:rsidR="00C27A35">
        <w:t>values of the class are required to remain the same.</w:t>
      </w:r>
    </w:p>
    <w:p w14:paraId="4972D248" w14:textId="34E301ED" w:rsidR="00C27A35" w:rsidRDefault="00000000" w:rsidP="00E63A68">
      <w:r>
        <w:t xml:space="preserve">The purpose of using design patterns is to promote quality code. The singleton pattern can be considered an antipattern. An antipattern goes against the principle of using the patterns design by encouraging poor-quality code </w:t>
      </w:r>
      <w:sdt>
        <w:sdtPr>
          <w:id w:val="574246862"/>
          <w:citation/>
        </w:sdtPr>
        <w:sdtContent>
          <w:r>
            <w:fldChar w:fldCharType="begin"/>
          </w:r>
          <w:r>
            <w:instrText xml:space="preserve"> CITATION Bog19 \l 6153 </w:instrText>
          </w:r>
          <w:r>
            <w:fldChar w:fldCharType="separate"/>
          </w:r>
          <w:r w:rsidR="0025055D">
            <w:rPr>
              <w:noProof/>
            </w:rPr>
            <w:t>(Bogner, 2019)</w:t>
          </w:r>
          <w:r>
            <w:fldChar w:fldCharType="end"/>
          </w:r>
        </w:sdtContent>
      </w:sdt>
      <w:r>
        <w:t>.</w:t>
      </w:r>
    </w:p>
    <w:p w14:paraId="54F9F57D" w14:textId="2ED7EAC9" w:rsidR="00734D0E" w:rsidRPr="00E63A68" w:rsidRDefault="00000000" w:rsidP="00E63A68">
      <w:r>
        <w:t xml:space="preserve">Using the singleton pattern breaks the </w:t>
      </w:r>
      <w:r w:rsidR="00820489">
        <w:t>S</w:t>
      </w:r>
      <w:r>
        <w:t xml:space="preserve">ingle </w:t>
      </w:r>
      <w:r w:rsidR="00820489">
        <w:t>R</w:t>
      </w:r>
      <w:r>
        <w:t xml:space="preserve">esponsibility </w:t>
      </w:r>
      <w:r w:rsidR="00820489">
        <w:t>P</w:t>
      </w:r>
      <w:r>
        <w:t>rinciple. The class manages the creation of a single instance of the class while also attempting to manage the life cycle of the object. Creating a class with the singleton pattern creates a god class. A god class is a code smell within a software application that does too many things within the code</w:t>
      </w:r>
      <w:r w:rsidR="00DB7089">
        <w:t xml:space="preserve"> </w:t>
      </w:r>
      <w:sdt>
        <w:sdtPr>
          <w:id w:val="-1385481225"/>
          <w:citation/>
        </w:sdtPr>
        <w:sdtContent>
          <w:r w:rsidR="00DB7089">
            <w:fldChar w:fldCharType="begin"/>
          </w:r>
          <w:r w:rsidR="00DB7089">
            <w:instrText xml:space="preserve"> CITATION Bog19 \l 6153 </w:instrText>
          </w:r>
          <w:r w:rsidR="00DB7089">
            <w:fldChar w:fldCharType="separate"/>
          </w:r>
          <w:r w:rsidR="0025055D">
            <w:rPr>
              <w:noProof/>
            </w:rPr>
            <w:t>(Bogner, 2019)</w:t>
          </w:r>
          <w:r w:rsidR="00DB7089">
            <w:fldChar w:fldCharType="end"/>
          </w:r>
        </w:sdtContent>
      </w:sdt>
      <w:r w:rsidR="00DB7089">
        <w:t>.</w:t>
      </w:r>
    </w:p>
    <w:p w14:paraId="144B9461" w14:textId="77777777" w:rsidR="004C4146" w:rsidRDefault="00000000" w:rsidP="004C4146">
      <w:pPr>
        <w:pStyle w:val="Heading2"/>
      </w:pPr>
      <w:bookmarkStart w:id="12" w:name="_Toc121769363"/>
      <w:r>
        <w:t>3.3 Proxy pattern rationale</w:t>
      </w:r>
      <w:bookmarkEnd w:id="12"/>
    </w:p>
    <w:p w14:paraId="32880A28" w14:textId="77777777" w:rsidR="00E63A68" w:rsidRDefault="00000000" w:rsidP="00E63A68">
      <w:r>
        <w:t xml:space="preserve">When attempting to connect to the database a user must open a connection to retrieve the username and password. The proxy pattern can be used on the login function to reduce the number of calls to open the connection to the database. If a chosen username is used to attempt to connect to the database and the username is not in the database, then the username is added to a list of invalid usernames. If the user attempts to log into the CRM application using the same username, </w:t>
      </w:r>
      <w:r>
        <w:lastRenderedPageBreak/>
        <w:t>then the username will be compared with the list of invalid usernames and return false before opening the database connection. Using the proxy method can help reduce the number of unnecessary open connections to the database and improve performance.</w:t>
      </w:r>
    </w:p>
    <w:p w14:paraId="27FA6DDC" w14:textId="77777777" w:rsidR="00EC7197" w:rsidRDefault="00000000" w:rsidP="00E63A68">
      <w:r>
        <w:t xml:space="preserve">An alternative recommended use for the proxy pattern </w:t>
      </w:r>
      <w:r w:rsidR="00535FFE">
        <w:t xml:space="preserve">would be to request passwords for users. If a user's password was null or an empty string, then the proxy login could request that the user enters a new password and then proceed with the login request. Having the proxy be used to generate new passwords would allow database administrators </w:t>
      </w:r>
      <w:r w:rsidR="00A73C54">
        <w:t>to</w:t>
      </w:r>
      <w:r w:rsidR="00535FFE">
        <w:t xml:space="preserve"> remove the passwords from the database </w:t>
      </w:r>
      <w:r w:rsidR="00A73C54">
        <w:t>and request</w:t>
      </w:r>
      <w:r w:rsidR="00535FFE">
        <w:t xml:space="preserve"> users to generate new passwords.</w:t>
      </w:r>
    </w:p>
    <w:p w14:paraId="4D5555C8" w14:textId="7BC32F0F" w:rsidR="00D71CD5" w:rsidRDefault="00000000" w:rsidP="00E63A68">
      <w:r>
        <w:t xml:space="preserve">The biggest advantage of using the proxy pattern is that it allows the additional implementation of service objects without altering the original service object. Adding additional proxies to service objects upholds the Open/Closed Principle of the software design principles </w:t>
      </w:r>
      <w:sdt>
        <w:sdtPr>
          <w:id w:val="-238400975"/>
          <w:citation/>
        </w:sdtPr>
        <w:sdtContent>
          <w:r>
            <w:fldChar w:fldCharType="begin"/>
          </w:r>
          <w:r>
            <w:rPr>
              <w:lang w:val="en-GB"/>
            </w:rPr>
            <w:instrText xml:space="preserve"> CITATION Pro22 \l 2057 </w:instrText>
          </w:r>
          <w:r>
            <w:fldChar w:fldCharType="separate"/>
          </w:r>
          <w:r w:rsidR="0025055D">
            <w:rPr>
              <w:noProof/>
              <w:lang w:val="en-GB"/>
            </w:rPr>
            <w:t>(Proxy, 2022)</w:t>
          </w:r>
          <w:r>
            <w:fldChar w:fldCharType="end"/>
          </w:r>
        </w:sdtContent>
      </w:sdt>
      <w:r>
        <w:t>.</w:t>
      </w:r>
    </w:p>
    <w:p w14:paraId="5DC8B0B9" w14:textId="0C17341E" w:rsidR="00D71CD5" w:rsidRPr="00E63A68" w:rsidRDefault="00000000" w:rsidP="00E63A68">
      <w:r>
        <w:t xml:space="preserve">The biggest disadvantage of using the proxy pattern is the introduction of new classes can cause the code to become unnecessarily complex </w:t>
      </w:r>
      <w:sdt>
        <w:sdtPr>
          <w:id w:val="-1180275617"/>
          <w:citation/>
        </w:sdtPr>
        <w:sdtContent>
          <w:r>
            <w:fldChar w:fldCharType="begin"/>
          </w:r>
          <w:r>
            <w:rPr>
              <w:lang w:val="en-GB"/>
            </w:rPr>
            <w:instrText xml:space="preserve"> CITATION Pro22 \l 2057 </w:instrText>
          </w:r>
          <w:r>
            <w:fldChar w:fldCharType="separate"/>
          </w:r>
          <w:r w:rsidR="0025055D">
            <w:rPr>
              <w:noProof/>
              <w:lang w:val="en-GB"/>
            </w:rPr>
            <w:t>(Proxy, 2022)</w:t>
          </w:r>
          <w:r>
            <w:fldChar w:fldCharType="end"/>
          </w:r>
        </w:sdtContent>
      </w:sdt>
      <w:r>
        <w:t>.</w:t>
      </w:r>
    </w:p>
    <w:p w14:paraId="77308597" w14:textId="77777777" w:rsidR="004C4146" w:rsidRDefault="00000000" w:rsidP="004C4146">
      <w:pPr>
        <w:pStyle w:val="Heading2"/>
      </w:pPr>
      <w:bookmarkStart w:id="13" w:name="_Toc121769364"/>
      <w:r>
        <w:t xml:space="preserve">3.4 </w:t>
      </w:r>
      <w:r w:rsidR="00535FFE">
        <w:t>State</w:t>
      </w:r>
      <w:r>
        <w:t xml:space="preserve"> pattern rationale</w:t>
      </w:r>
      <w:bookmarkEnd w:id="13"/>
    </w:p>
    <w:p w14:paraId="1B81F0A3" w14:textId="77777777" w:rsidR="00D71CD5" w:rsidRDefault="00000000" w:rsidP="00535FFE">
      <w:r>
        <w:t xml:space="preserve">When a user has </w:t>
      </w:r>
      <w:r w:rsidR="002D3BEE">
        <w:t>selected a</w:t>
      </w:r>
      <w:r>
        <w:t xml:space="preserve"> language from the login menu, the system must then store the user's selection so that the selected language can be used throughout the rest of the application. The state behavioural pattern can be implemented to alter the application based on the user's chosen language. </w:t>
      </w:r>
    </w:p>
    <w:p w14:paraId="62F95D94" w14:textId="13A27641" w:rsidR="00D71CD5" w:rsidRDefault="00000000" w:rsidP="00535FFE">
      <w:r>
        <w:t xml:space="preserve">The State behavioural pattern helps maintain the Single Responsibility Principle by designating each state with the individual </w:t>
      </w:r>
      <w:r w:rsidR="00CF7D7A">
        <w:t>state’s</w:t>
      </w:r>
      <w:r>
        <w:t xml:space="preserve"> responsibilities. </w:t>
      </w:r>
      <w:r w:rsidR="00CF7D7A">
        <w:t>The Open/Closed Principle can also be upheld as additional states can be added without modifying the existing state classes</w:t>
      </w:r>
      <w:r w:rsidR="00990EA8">
        <w:t xml:space="preserve"> </w:t>
      </w:r>
      <w:sdt>
        <w:sdtPr>
          <w:id w:val="762266646"/>
          <w:citation/>
        </w:sdtPr>
        <w:sdtContent>
          <w:r w:rsidR="00990EA8">
            <w:fldChar w:fldCharType="begin"/>
          </w:r>
          <w:r w:rsidR="00184507">
            <w:rPr>
              <w:lang w:val="en-GB"/>
            </w:rPr>
            <w:instrText xml:space="preserve">CITATION sta22 \l 2057 </w:instrText>
          </w:r>
          <w:r w:rsidR="00990EA8">
            <w:fldChar w:fldCharType="separate"/>
          </w:r>
          <w:r w:rsidR="0025055D">
            <w:rPr>
              <w:noProof/>
              <w:lang w:val="en-GB"/>
            </w:rPr>
            <w:t>(State, 2022)</w:t>
          </w:r>
          <w:r w:rsidR="00990EA8">
            <w:fldChar w:fldCharType="end"/>
          </w:r>
        </w:sdtContent>
      </w:sdt>
      <w:r w:rsidR="00CF7D7A">
        <w:t>.</w:t>
      </w:r>
    </w:p>
    <w:p w14:paraId="1387D1BB" w14:textId="2EFDBE19" w:rsidR="00CF7D7A" w:rsidRPr="00535FFE" w:rsidRDefault="00000000" w:rsidP="00535FFE">
      <w:r>
        <w:t xml:space="preserve">The State pattern can be an unnecessary feature </w:t>
      </w:r>
      <w:r w:rsidR="00990EA8">
        <w:t>in some applications if</w:t>
      </w:r>
      <w:r>
        <w:t xml:space="preserve"> the application only requires a few states or rarely changes state</w:t>
      </w:r>
      <w:r w:rsidR="00990EA8">
        <w:t xml:space="preserve"> </w:t>
      </w:r>
      <w:sdt>
        <w:sdtPr>
          <w:id w:val="321622560"/>
          <w:citation/>
        </w:sdtPr>
        <w:sdtContent>
          <w:r w:rsidR="00990EA8">
            <w:fldChar w:fldCharType="begin"/>
          </w:r>
          <w:r w:rsidR="00184507">
            <w:rPr>
              <w:lang w:val="en-GB"/>
            </w:rPr>
            <w:instrText xml:space="preserve">CITATION sta22 \l 2057 </w:instrText>
          </w:r>
          <w:r w:rsidR="00990EA8">
            <w:fldChar w:fldCharType="separate"/>
          </w:r>
          <w:r w:rsidR="0025055D">
            <w:rPr>
              <w:noProof/>
              <w:lang w:val="en-GB"/>
            </w:rPr>
            <w:t>(State, 2022)</w:t>
          </w:r>
          <w:r w:rsidR="00990EA8">
            <w:fldChar w:fldCharType="end"/>
          </w:r>
        </w:sdtContent>
      </w:sdt>
      <w:r>
        <w:t xml:space="preserve">. </w:t>
      </w:r>
    </w:p>
    <w:p w14:paraId="5C85BA0A" w14:textId="77777777" w:rsidR="00535FFE" w:rsidRDefault="00000000" w:rsidP="00535FFE">
      <w:pPr>
        <w:pStyle w:val="Heading2"/>
      </w:pPr>
      <w:bookmarkStart w:id="14" w:name="_Toc121769365"/>
      <w:r>
        <w:t>3.5 Decorator pattern rationale</w:t>
      </w:r>
      <w:bookmarkEnd w:id="14"/>
    </w:p>
    <w:p w14:paraId="113EF9F0" w14:textId="77777777" w:rsidR="00184507" w:rsidRDefault="00000000" w:rsidP="002D3BEE">
      <w:r>
        <w:t xml:space="preserve">The initial Words class contains all the words that need to be changed for the login page. To reduce the opportunity for tight coupling within the Words class, additional Words classes can be created for additional forms. Adding additional functionality to the Words class is an example of the Decorator pattern. </w:t>
      </w:r>
    </w:p>
    <w:p w14:paraId="380719AB" w14:textId="77777777" w:rsidR="002D3BEE" w:rsidRDefault="00000000" w:rsidP="002D3BEE">
      <w:r>
        <w:t xml:space="preserve">As part of the implementation, the </w:t>
      </w:r>
      <w:proofErr w:type="spellStart"/>
      <w:r>
        <w:t>AdditionalWords</w:t>
      </w:r>
      <w:proofErr w:type="spellEnd"/>
      <w:r>
        <w:t xml:space="preserve"> class will be created for the implementation of the administration panel</w:t>
      </w:r>
      <w:r w:rsidR="00A56064">
        <w:t xml:space="preserve">. Additional decorator classes may be implemented in future implementation </w:t>
      </w:r>
      <w:r w:rsidR="00184507">
        <w:t xml:space="preserve">to add additional localisation </w:t>
      </w:r>
      <w:r w:rsidR="00A56064">
        <w:t xml:space="preserve">for </w:t>
      </w:r>
      <w:r w:rsidR="00184507">
        <w:t xml:space="preserve">other </w:t>
      </w:r>
      <w:r w:rsidR="00A56064">
        <w:t>forms</w:t>
      </w:r>
      <w:r w:rsidR="00184507">
        <w:t xml:space="preserve"> such as the operator, </w:t>
      </w:r>
      <w:r w:rsidR="00256079">
        <w:t>doctor,</w:t>
      </w:r>
      <w:r w:rsidR="00184507">
        <w:t xml:space="preserve"> or nurse forms</w:t>
      </w:r>
      <w:r w:rsidR="00A56064">
        <w:t>.</w:t>
      </w:r>
    </w:p>
    <w:p w14:paraId="037098C8" w14:textId="32E6DD03" w:rsidR="00184507" w:rsidRDefault="00000000" w:rsidP="002D3BEE">
      <w:r>
        <w:t xml:space="preserve">Using the Decorator pattern allows additional object behaviour. The Decorator pattern maintains the Single Responsibility Principle by separating the functionality of objects into </w:t>
      </w:r>
      <w:r w:rsidR="00256079">
        <w:t>multiple decorators</w:t>
      </w:r>
      <w:r>
        <w:t xml:space="preserve">. Additional decorators can be added to </w:t>
      </w:r>
      <w:r w:rsidR="00256079">
        <w:t xml:space="preserve">the decorator stack to </w:t>
      </w:r>
      <w:r>
        <w:t xml:space="preserve">increase the </w:t>
      </w:r>
      <w:r w:rsidR="00256079">
        <w:t xml:space="preserve">functionality of the base object </w:t>
      </w:r>
      <w:sdt>
        <w:sdtPr>
          <w:id w:val="-1241016418"/>
          <w:citation/>
        </w:sdtPr>
        <w:sdtContent>
          <w:r w:rsidR="00256079">
            <w:fldChar w:fldCharType="begin"/>
          </w:r>
          <w:r w:rsidR="00256079">
            <w:rPr>
              <w:lang w:val="en-GB"/>
            </w:rPr>
            <w:instrText xml:space="preserve"> CITATION Dec22 \l 2057 </w:instrText>
          </w:r>
          <w:r w:rsidR="00256079">
            <w:fldChar w:fldCharType="separate"/>
          </w:r>
          <w:r w:rsidR="0025055D">
            <w:rPr>
              <w:noProof/>
              <w:lang w:val="en-GB"/>
            </w:rPr>
            <w:t>(Decorator, 2022)</w:t>
          </w:r>
          <w:r w:rsidR="00256079">
            <w:fldChar w:fldCharType="end"/>
          </w:r>
        </w:sdtContent>
      </w:sdt>
      <w:r w:rsidR="00256079">
        <w:t>.</w:t>
      </w:r>
    </w:p>
    <w:p w14:paraId="11A1D41A" w14:textId="2D63C2D7" w:rsidR="00256079" w:rsidRPr="002D3BEE" w:rsidRDefault="00000000" w:rsidP="002D3BEE">
      <w:r>
        <w:t xml:space="preserve">The Decorator pattern's biggest disadvantage is that the pattern can become difficult to maintain. Applying multiple decorators can become a problem if decorators are required to be removed. The </w:t>
      </w:r>
      <w:r w:rsidR="005A76D9">
        <w:t>decorator’s</w:t>
      </w:r>
      <w:r>
        <w:t xml:space="preserve"> implementation may become reliant on the </w:t>
      </w:r>
      <w:r w:rsidR="005A76D9">
        <w:t xml:space="preserve">current </w:t>
      </w:r>
      <w:r>
        <w:t xml:space="preserve">decorator's order within the decorator stack and as a result can become difficult to maintain </w:t>
      </w:r>
      <w:sdt>
        <w:sdtPr>
          <w:id w:val="380909382"/>
          <w:citation/>
        </w:sdtPr>
        <w:sdtContent>
          <w:r>
            <w:fldChar w:fldCharType="begin"/>
          </w:r>
          <w:r>
            <w:rPr>
              <w:lang w:val="en-GB"/>
            </w:rPr>
            <w:instrText xml:space="preserve"> CITATION Dec22 \l 2057 </w:instrText>
          </w:r>
          <w:r>
            <w:fldChar w:fldCharType="separate"/>
          </w:r>
          <w:r w:rsidR="0025055D">
            <w:rPr>
              <w:noProof/>
              <w:lang w:val="en-GB"/>
            </w:rPr>
            <w:t>(Decorator, 2022)</w:t>
          </w:r>
          <w:r>
            <w:fldChar w:fldCharType="end"/>
          </w:r>
        </w:sdtContent>
      </w:sdt>
      <w:r>
        <w:t>.</w:t>
      </w:r>
    </w:p>
    <w:p w14:paraId="085299B4" w14:textId="77777777" w:rsidR="000C0C3A" w:rsidRDefault="00000000" w:rsidP="000C0C3A">
      <w:pPr>
        <w:pStyle w:val="Heading1"/>
        <w:rPr>
          <w:lang w:val="en-US"/>
        </w:rPr>
      </w:pPr>
      <w:bookmarkStart w:id="15" w:name="_Toc121769366"/>
      <w:r>
        <w:rPr>
          <w:lang w:val="en-US"/>
        </w:rPr>
        <w:lastRenderedPageBreak/>
        <w:t xml:space="preserve">4 </w:t>
      </w:r>
      <w:r w:rsidR="001378C9">
        <w:rPr>
          <w:lang w:val="en-US"/>
        </w:rPr>
        <w:t>Redesign and Refactor</w:t>
      </w:r>
      <w:bookmarkEnd w:id="15"/>
    </w:p>
    <w:p w14:paraId="63DF40F7" w14:textId="77777777" w:rsidR="00577292" w:rsidRDefault="00000000" w:rsidP="000C0C3A">
      <w:pPr>
        <w:pStyle w:val="Heading2"/>
      </w:pPr>
      <w:bookmarkStart w:id="16" w:name="_Toc121769367"/>
      <w:r>
        <w:t>4</w:t>
      </w:r>
      <w:r w:rsidR="001860D4">
        <w:t>.1 Refactoring</w:t>
      </w:r>
      <w:bookmarkEnd w:id="16"/>
    </w:p>
    <w:p w14:paraId="06CC34E0" w14:textId="77777777" w:rsidR="00564A35" w:rsidRDefault="00000000" w:rsidP="001860D4">
      <w:r>
        <w:t xml:space="preserve">The complex hashing algorithm used on passwords within the application proved to be an obstacle when attempting to access the application. </w:t>
      </w:r>
    </w:p>
    <w:p w14:paraId="6315337D" w14:textId="77777777" w:rsidR="00564A35" w:rsidRDefault="00000000" w:rsidP="001860D4">
      <w:r>
        <w:t xml:space="preserve">The </w:t>
      </w:r>
      <w:r w:rsidR="00F6194C">
        <w:t>L</w:t>
      </w:r>
      <w:r>
        <w:t xml:space="preserve">ogin class contains a </w:t>
      </w:r>
      <w:proofErr w:type="spellStart"/>
      <w:r>
        <w:t>LoggedIn</w:t>
      </w:r>
      <w:proofErr w:type="spellEnd"/>
      <w:r>
        <w:t xml:space="preserve"> function which returns a bool determining if the user has </w:t>
      </w:r>
      <w:r w:rsidR="001E0D75">
        <w:t>successfully submitted</w:t>
      </w:r>
      <w:r>
        <w:t xml:space="preserve"> login details. When the function checks the password within the </w:t>
      </w:r>
      <w:proofErr w:type="spellStart"/>
      <w:r>
        <w:t>LoggedIn</w:t>
      </w:r>
      <w:proofErr w:type="spellEnd"/>
      <w:r w:rsidR="00F6710F">
        <w:t xml:space="preserve"> </w:t>
      </w:r>
      <w:r>
        <w:t>function, the function calls another class called “</w:t>
      </w:r>
      <w:proofErr w:type="spellStart"/>
      <w:r>
        <w:t>HashingPassword</w:t>
      </w:r>
      <w:proofErr w:type="spellEnd"/>
      <w:r>
        <w:t xml:space="preserve">”. </w:t>
      </w:r>
    </w:p>
    <w:p w14:paraId="3F653281" w14:textId="4FF54E13" w:rsidR="001860D4" w:rsidRDefault="00000000" w:rsidP="001860D4">
      <w:r>
        <w:t xml:space="preserve">The </w:t>
      </w:r>
      <w:proofErr w:type="spellStart"/>
      <w:r w:rsidR="00876DDC">
        <w:t>HashingPassword</w:t>
      </w:r>
      <w:proofErr w:type="spellEnd"/>
      <w:r w:rsidR="00876DDC">
        <w:t xml:space="preserve"> class uses an HMACSHA1 type of hashing algorithm. The hashing algorithm converts a password in plaintext into ciphertext. The password also uses password salting, which adds additional characters to the front or back of the plaintext to obstruct the actual password even further</w:t>
      </w:r>
      <w:r w:rsidR="00925BBC">
        <w:t xml:space="preserve">. The password is decrypted within the </w:t>
      </w:r>
      <w:proofErr w:type="spellStart"/>
      <w:r w:rsidR="00925BBC">
        <w:t>HashingPassword</w:t>
      </w:r>
      <w:proofErr w:type="spellEnd"/>
      <w:r w:rsidR="00925BBC">
        <w:t xml:space="preserve"> class using the </w:t>
      </w:r>
      <w:proofErr w:type="spellStart"/>
      <w:r w:rsidR="00925BBC">
        <w:t>CheckPassword</w:t>
      </w:r>
      <w:proofErr w:type="spellEnd"/>
      <w:r w:rsidR="00925BBC">
        <w:t xml:space="preserve"> function</w:t>
      </w:r>
      <w:r w:rsidR="00876DDC">
        <w:t xml:space="preserve"> </w:t>
      </w:r>
      <w:sdt>
        <w:sdtPr>
          <w:id w:val="1797877034"/>
          <w:citation/>
        </w:sdtPr>
        <w:sdtContent>
          <w:r w:rsidR="00876DDC">
            <w:fldChar w:fldCharType="begin"/>
          </w:r>
          <w:r w:rsidR="00876DDC">
            <w:rPr>
              <w:lang w:val="en-GB"/>
            </w:rPr>
            <w:instrText xml:space="preserve"> CITATION Ala18 \l 2057 </w:instrText>
          </w:r>
          <w:r w:rsidR="00876DDC">
            <w:fldChar w:fldCharType="separate"/>
          </w:r>
          <w:r w:rsidR="0025055D">
            <w:rPr>
              <w:noProof/>
              <w:lang w:val="en-GB"/>
            </w:rPr>
            <w:t>(Alattar, Farawn, &amp; Ali, 2018)</w:t>
          </w:r>
          <w:r w:rsidR="00876DDC">
            <w:fldChar w:fldCharType="end"/>
          </w:r>
        </w:sdtContent>
      </w:sdt>
      <w:r w:rsidR="00876DDC">
        <w:t xml:space="preserve">. </w:t>
      </w:r>
    </w:p>
    <w:p w14:paraId="284F4E84" w14:textId="77777777" w:rsidR="00876DDC" w:rsidRDefault="00000000" w:rsidP="001860D4">
      <w:r>
        <w:t xml:space="preserve">To allow for the development of the application, the </w:t>
      </w:r>
      <w:proofErr w:type="spellStart"/>
      <w:r w:rsidR="00925BBC">
        <w:t>CheckPassword</w:t>
      </w:r>
      <w:proofErr w:type="spellEnd"/>
      <w:r w:rsidR="00925BBC">
        <w:t xml:space="preserve"> function is commented out. The commenting out of the </w:t>
      </w:r>
      <w:proofErr w:type="spellStart"/>
      <w:r w:rsidR="00925BBC">
        <w:t>CheckPassword</w:t>
      </w:r>
      <w:proofErr w:type="spellEnd"/>
      <w:r w:rsidR="00925BBC">
        <w:t xml:space="preserve"> function can be seen in figure </w:t>
      </w:r>
      <w:r w:rsidR="00F6194C">
        <w:t>4</w:t>
      </w:r>
      <w:r w:rsidR="00925BBC">
        <w:t xml:space="preserve">.1.1. A recommendation for future implementation would include the clearing of passwords within the database. A proxy class could be used to ask users to enter new passwords if the password is null. Alternatively, if the passwords are known then the user could simply uncomment the </w:t>
      </w:r>
      <w:proofErr w:type="spellStart"/>
      <w:r w:rsidR="00925BBC">
        <w:t>CheckPassword</w:t>
      </w:r>
      <w:proofErr w:type="spellEnd"/>
      <w:r w:rsidR="00925BBC">
        <w:t xml:space="preserve"> function.</w:t>
      </w:r>
    </w:p>
    <w:p w14:paraId="0583D4A8" w14:textId="77777777" w:rsidR="00925BBC" w:rsidRDefault="00000000" w:rsidP="001860D4">
      <w:r>
        <w:rPr>
          <w:noProof/>
        </w:rPr>
        <w:drawing>
          <wp:inline distT="0" distB="0" distL="0" distR="0" wp14:anchorId="563587A9" wp14:editId="5EA236A9">
            <wp:extent cx="5727700" cy="1943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27700" cy="1943100"/>
                    </a:xfrm>
                    <a:prstGeom prst="rect">
                      <a:avLst/>
                    </a:prstGeom>
                    <a:noFill/>
                    <a:ln>
                      <a:noFill/>
                    </a:ln>
                  </pic:spPr>
                </pic:pic>
              </a:graphicData>
            </a:graphic>
          </wp:inline>
        </w:drawing>
      </w:r>
    </w:p>
    <w:p w14:paraId="2D81D513" w14:textId="77777777" w:rsidR="00925BBC" w:rsidRDefault="00000000" w:rsidP="00925BBC">
      <w:pPr>
        <w:jc w:val="center"/>
      </w:pPr>
      <w:r>
        <w:rPr>
          <w:b/>
          <w:bCs/>
        </w:rPr>
        <w:t xml:space="preserve">Figure </w:t>
      </w:r>
      <w:r w:rsidR="00F6194C">
        <w:rPr>
          <w:b/>
          <w:bCs/>
        </w:rPr>
        <w:t>4</w:t>
      </w:r>
      <w:r>
        <w:rPr>
          <w:b/>
          <w:bCs/>
        </w:rPr>
        <w:t xml:space="preserve">.1.1 </w:t>
      </w:r>
      <w:proofErr w:type="spellStart"/>
      <w:r>
        <w:t>CheckPassword</w:t>
      </w:r>
      <w:proofErr w:type="spellEnd"/>
      <w:r>
        <w:t xml:space="preserve"> function commented out</w:t>
      </w:r>
      <w:r w:rsidR="00F6194C">
        <w:t xml:space="preserve"> in Login class. </w:t>
      </w:r>
    </w:p>
    <w:p w14:paraId="68D7FB8A" w14:textId="77777777" w:rsidR="004C4146" w:rsidRDefault="00000000" w:rsidP="004C4146">
      <w:pPr>
        <w:pStyle w:val="Heading2"/>
      </w:pPr>
      <w:bookmarkStart w:id="17" w:name="_Toc121769368"/>
      <w:r>
        <w:t>4.2 Factory method pattern implementation</w:t>
      </w:r>
      <w:bookmarkEnd w:id="17"/>
    </w:p>
    <w:p w14:paraId="40D9BB78" w14:textId="77777777" w:rsidR="00875559" w:rsidRDefault="00000000" w:rsidP="00875559">
      <w:r>
        <w:t xml:space="preserve">Implementing a language factory in the CRM application will enable the class to return a </w:t>
      </w:r>
      <w:r w:rsidR="00185BF1">
        <w:t>language object. Additional language buttons are added to the login form to allow users to select the language. The language buttons can be seen in figure 4.2.1.</w:t>
      </w:r>
    </w:p>
    <w:p w14:paraId="7BF9B85E" w14:textId="77777777" w:rsidR="00185BF1" w:rsidRDefault="00000000" w:rsidP="00185BF1">
      <w:pPr>
        <w:jc w:val="center"/>
      </w:pPr>
      <w:r>
        <w:rPr>
          <w:noProof/>
        </w:rPr>
        <w:drawing>
          <wp:inline distT="0" distB="0" distL="0" distR="0" wp14:anchorId="1017CA30" wp14:editId="7BB45047">
            <wp:extent cx="4182386" cy="1864141"/>
            <wp:effectExtent l="0" t="0" r="0" b="31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4194982" cy="1869755"/>
                    </a:xfrm>
                    <a:prstGeom prst="rect">
                      <a:avLst/>
                    </a:prstGeom>
                  </pic:spPr>
                </pic:pic>
              </a:graphicData>
            </a:graphic>
          </wp:inline>
        </w:drawing>
      </w:r>
    </w:p>
    <w:p w14:paraId="3622DCD2" w14:textId="77777777" w:rsidR="00185BF1" w:rsidRDefault="00000000" w:rsidP="00185BF1">
      <w:pPr>
        <w:jc w:val="center"/>
      </w:pPr>
      <w:r>
        <w:rPr>
          <w:b/>
          <w:bCs/>
        </w:rPr>
        <w:lastRenderedPageBreak/>
        <w:t xml:space="preserve">Figure 4.2.1 </w:t>
      </w:r>
      <w:r>
        <w:t>Login form with language buttons.</w:t>
      </w:r>
    </w:p>
    <w:p w14:paraId="727E22B4" w14:textId="77777777" w:rsidR="00185BF1" w:rsidRDefault="00000000" w:rsidP="00185BF1">
      <w:r>
        <w:t xml:space="preserve">A </w:t>
      </w:r>
      <w:proofErr w:type="spellStart"/>
      <w:r w:rsidR="005A0F5F">
        <w:t>L</w:t>
      </w:r>
      <w:r>
        <w:t>anguage</w:t>
      </w:r>
      <w:r w:rsidR="005A0F5F">
        <w:t>F</w:t>
      </w:r>
      <w:r>
        <w:t>actory</w:t>
      </w:r>
      <w:proofErr w:type="spellEnd"/>
      <w:r>
        <w:t xml:space="preserve"> class is</w:t>
      </w:r>
      <w:r w:rsidR="005A0F5F">
        <w:t xml:space="preserve"> used to</w:t>
      </w:r>
      <w:r>
        <w:t xml:space="preserve"> creat</w:t>
      </w:r>
      <w:r w:rsidR="005A0F5F">
        <w:t>e the chosen</w:t>
      </w:r>
      <w:r>
        <w:t xml:space="preserve"> language. A function </w:t>
      </w:r>
      <w:r w:rsidR="008B606E">
        <w:t xml:space="preserve">called </w:t>
      </w:r>
      <w:proofErr w:type="spellStart"/>
      <w:r w:rsidR="008B606E">
        <w:t>getLanguage</w:t>
      </w:r>
      <w:proofErr w:type="spellEnd"/>
      <w:r w:rsidR="008B606E">
        <w:t xml:space="preserve">, which is </w:t>
      </w:r>
      <w:r>
        <w:t xml:space="preserve">within the </w:t>
      </w:r>
      <w:proofErr w:type="spellStart"/>
      <w:r w:rsidR="005A0F5F">
        <w:t>LanguageFactory</w:t>
      </w:r>
      <w:proofErr w:type="spellEnd"/>
      <w:r w:rsidR="005A0F5F">
        <w:t xml:space="preserve"> class</w:t>
      </w:r>
      <w:r>
        <w:t xml:space="preserve"> returns a </w:t>
      </w:r>
      <w:r w:rsidR="00AD0B88">
        <w:t>W</w:t>
      </w:r>
      <w:r>
        <w:t xml:space="preserve">ords class object. The function takes a string argument </w:t>
      </w:r>
      <w:r w:rsidR="005A0F5F">
        <w:t xml:space="preserve">which will be used to determine which </w:t>
      </w:r>
      <w:r w:rsidR="00AD0B88">
        <w:t>W</w:t>
      </w:r>
      <w:r w:rsidR="005A0F5F">
        <w:t>ords class object to create.</w:t>
      </w:r>
    </w:p>
    <w:p w14:paraId="6C0638FE" w14:textId="77777777" w:rsidR="005A0F5F" w:rsidRDefault="00000000" w:rsidP="00185BF1">
      <w:r>
        <w:t xml:space="preserve">The code for the </w:t>
      </w:r>
      <w:proofErr w:type="spellStart"/>
      <w:r>
        <w:t>LanguageFactory</w:t>
      </w:r>
      <w:proofErr w:type="spellEnd"/>
      <w:r>
        <w:t xml:space="preserve"> class can be seen in figure 4.2.2</w:t>
      </w:r>
    </w:p>
    <w:p w14:paraId="45C54DCD" w14:textId="77777777" w:rsidR="005A0F5F" w:rsidRDefault="00000000" w:rsidP="005A0F5F">
      <w:pPr>
        <w:jc w:val="center"/>
      </w:pPr>
      <w:r>
        <w:rPr>
          <w:noProof/>
        </w:rPr>
        <w:drawing>
          <wp:inline distT="0" distB="0" distL="0" distR="0" wp14:anchorId="4F78A083" wp14:editId="61B2B102">
            <wp:extent cx="2590800" cy="27908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2590800" cy="2790825"/>
                    </a:xfrm>
                    <a:prstGeom prst="rect">
                      <a:avLst/>
                    </a:prstGeom>
                  </pic:spPr>
                </pic:pic>
              </a:graphicData>
            </a:graphic>
          </wp:inline>
        </w:drawing>
      </w:r>
    </w:p>
    <w:p w14:paraId="3D46901C" w14:textId="77777777" w:rsidR="005A0F5F" w:rsidRDefault="00000000" w:rsidP="005A0F5F">
      <w:pPr>
        <w:jc w:val="center"/>
      </w:pPr>
      <w:r>
        <w:rPr>
          <w:b/>
          <w:bCs/>
        </w:rPr>
        <w:t xml:space="preserve">Figure 4.2.2 </w:t>
      </w:r>
      <w:r>
        <w:t>Language factory class code.</w:t>
      </w:r>
    </w:p>
    <w:p w14:paraId="57134575" w14:textId="77777777" w:rsidR="005A0F5F" w:rsidRDefault="00000000" w:rsidP="005A0F5F">
      <w:r>
        <w:t xml:space="preserve">Each language class contains variables of all the words required for the application. Each of the language classes implements the Words class interface. An example of the </w:t>
      </w:r>
      <w:proofErr w:type="spellStart"/>
      <w:r>
        <w:t>EnglishWords</w:t>
      </w:r>
      <w:proofErr w:type="spellEnd"/>
      <w:r>
        <w:t xml:space="preserve"> class code can be seen in figure 4.2.3.</w:t>
      </w:r>
    </w:p>
    <w:p w14:paraId="195C77B1" w14:textId="77777777" w:rsidR="005A0F5F" w:rsidRDefault="00000000" w:rsidP="005A0F5F">
      <w:pPr>
        <w:jc w:val="center"/>
      </w:pPr>
      <w:r>
        <w:rPr>
          <w:noProof/>
        </w:rPr>
        <w:drawing>
          <wp:inline distT="0" distB="0" distL="0" distR="0" wp14:anchorId="1F3D7764" wp14:editId="1419ECC1">
            <wp:extent cx="2419350" cy="309562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2419350" cy="3095625"/>
                    </a:xfrm>
                    <a:prstGeom prst="rect">
                      <a:avLst/>
                    </a:prstGeom>
                  </pic:spPr>
                </pic:pic>
              </a:graphicData>
            </a:graphic>
          </wp:inline>
        </w:drawing>
      </w:r>
    </w:p>
    <w:p w14:paraId="0B688125" w14:textId="77777777" w:rsidR="005A0F5F" w:rsidRDefault="00000000" w:rsidP="005A0F5F">
      <w:pPr>
        <w:jc w:val="center"/>
      </w:pPr>
      <w:r>
        <w:rPr>
          <w:b/>
          <w:bCs/>
        </w:rPr>
        <w:t xml:space="preserve">Figure 4.2.3 </w:t>
      </w:r>
      <w:proofErr w:type="spellStart"/>
      <w:r>
        <w:t>EnglishWords</w:t>
      </w:r>
      <w:proofErr w:type="spellEnd"/>
      <w:r>
        <w:t xml:space="preserve"> class code.</w:t>
      </w:r>
    </w:p>
    <w:p w14:paraId="432F12A0" w14:textId="77777777" w:rsidR="005A0F5F" w:rsidRDefault="00000000" w:rsidP="005A0F5F">
      <w:r>
        <w:lastRenderedPageBreak/>
        <w:t xml:space="preserve">The words class </w:t>
      </w:r>
      <w:r w:rsidR="003965E1">
        <w:t>contains the functionality for the language class objects. An example of the words class code can be seen in figure 4.2.3</w:t>
      </w:r>
    </w:p>
    <w:p w14:paraId="7FEA6813" w14:textId="77777777" w:rsidR="003965E1" w:rsidRDefault="00000000" w:rsidP="003965E1">
      <w:pPr>
        <w:jc w:val="center"/>
      </w:pPr>
      <w:r>
        <w:rPr>
          <w:noProof/>
        </w:rPr>
        <w:drawing>
          <wp:inline distT="0" distB="0" distL="0" distR="0" wp14:anchorId="419C6F25" wp14:editId="2960BFC6">
            <wp:extent cx="2965837" cy="2737696"/>
            <wp:effectExtent l="0" t="0" r="635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2969585" cy="2741156"/>
                    </a:xfrm>
                    <a:prstGeom prst="rect">
                      <a:avLst/>
                    </a:prstGeom>
                  </pic:spPr>
                </pic:pic>
              </a:graphicData>
            </a:graphic>
          </wp:inline>
        </w:drawing>
      </w:r>
    </w:p>
    <w:p w14:paraId="5EA7ACF1" w14:textId="77777777" w:rsidR="003965E1" w:rsidRDefault="00000000" w:rsidP="003965E1">
      <w:pPr>
        <w:jc w:val="center"/>
      </w:pPr>
      <w:r>
        <w:rPr>
          <w:b/>
          <w:bCs/>
        </w:rPr>
        <w:t xml:space="preserve">Figure 4.2.3 </w:t>
      </w:r>
      <w:r>
        <w:t>Words class code.</w:t>
      </w:r>
    </w:p>
    <w:p w14:paraId="61A2861F" w14:textId="77777777" w:rsidR="003965E1" w:rsidRDefault="00000000" w:rsidP="003965E1">
      <w:r>
        <w:t xml:space="preserve">The </w:t>
      </w:r>
      <w:r w:rsidR="00404091">
        <w:t xml:space="preserve">Login form class </w:t>
      </w:r>
      <w:r w:rsidR="008B606E">
        <w:t>instantiates</w:t>
      </w:r>
      <w:r w:rsidR="00404091">
        <w:t xml:space="preserve"> a</w:t>
      </w:r>
      <w:r w:rsidR="008B606E">
        <w:t xml:space="preserve"> </w:t>
      </w:r>
      <w:proofErr w:type="spellStart"/>
      <w:r w:rsidR="008B606E">
        <w:t>LanguageFactory</w:t>
      </w:r>
      <w:proofErr w:type="spellEnd"/>
      <w:r w:rsidR="008B606E">
        <w:t xml:space="preserve"> class</w:t>
      </w:r>
      <w:r w:rsidR="00591940">
        <w:t xml:space="preserve"> object</w:t>
      </w:r>
      <w:r w:rsidR="008B606E">
        <w:t xml:space="preserve">. The </w:t>
      </w:r>
      <w:proofErr w:type="spellStart"/>
      <w:r w:rsidR="008B606E">
        <w:t>LanguageFactory</w:t>
      </w:r>
      <w:proofErr w:type="spellEnd"/>
      <w:r w:rsidR="008B606E">
        <w:t xml:space="preserve"> </w:t>
      </w:r>
      <w:r w:rsidR="00591940">
        <w:t>object</w:t>
      </w:r>
      <w:r w:rsidR="008B606E">
        <w:t xml:space="preserve"> uses the function called </w:t>
      </w:r>
      <w:proofErr w:type="spellStart"/>
      <w:r w:rsidR="008B606E">
        <w:t>getLanguage</w:t>
      </w:r>
      <w:proofErr w:type="spellEnd"/>
      <w:r w:rsidR="008B606E">
        <w:t xml:space="preserve"> to instantiate a Words object called language. The default language applied to the </w:t>
      </w:r>
      <w:proofErr w:type="spellStart"/>
      <w:r w:rsidR="008B606E">
        <w:t>getLanguage</w:t>
      </w:r>
      <w:proofErr w:type="spellEnd"/>
      <w:r w:rsidR="008B606E">
        <w:t xml:space="preserve"> function </w:t>
      </w:r>
      <w:r w:rsidR="00591940">
        <w:t xml:space="preserve">is Albanian. The code for instantiating the </w:t>
      </w:r>
      <w:proofErr w:type="spellStart"/>
      <w:r w:rsidR="00591940">
        <w:t>LanguageFactory</w:t>
      </w:r>
      <w:proofErr w:type="spellEnd"/>
      <w:r w:rsidR="00591940">
        <w:t xml:space="preserve"> as well as the Words class objects can be seen in figure 4.2.4.</w:t>
      </w:r>
    </w:p>
    <w:p w14:paraId="330034AB" w14:textId="77777777" w:rsidR="00591940" w:rsidRDefault="00000000" w:rsidP="00591940">
      <w:pPr>
        <w:jc w:val="center"/>
      </w:pPr>
      <w:r>
        <w:rPr>
          <w:noProof/>
        </w:rPr>
        <w:drawing>
          <wp:inline distT="0" distB="0" distL="0" distR="0" wp14:anchorId="7FA9E6E4" wp14:editId="340BC279">
            <wp:extent cx="4333875" cy="1104900"/>
            <wp:effectExtent l="0" t="0" r="9525"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0"/>
                    <a:stretch>
                      <a:fillRect/>
                    </a:stretch>
                  </pic:blipFill>
                  <pic:spPr>
                    <a:xfrm>
                      <a:off x="0" y="0"/>
                      <a:ext cx="4333875" cy="1104900"/>
                    </a:xfrm>
                    <a:prstGeom prst="rect">
                      <a:avLst/>
                    </a:prstGeom>
                  </pic:spPr>
                </pic:pic>
              </a:graphicData>
            </a:graphic>
          </wp:inline>
        </w:drawing>
      </w:r>
    </w:p>
    <w:p w14:paraId="29F1630F" w14:textId="77777777" w:rsidR="00591940" w:rsidRDefault="00000000" w:rsidP="00591940">
      <w:pPr>
        <w:jc w:val="center"/>
      </w:pPr>
      <w:r>
        <w:rPr>
          <w:b/>
          <w:bCs/>
        </w:rPr>
        <w:t xml:space="preserve">Figure 4.2.4 </w:t>
      </w:r>
      <w:proofErr w:type="spellStart"/>
      <w:r>
        <w:t>LanguageFactory</w:t>
      </w:r>
      <w:proofErr w:type="spellEnd"/>
      <w:r>
        <w:t xml:space="preserve"> and Words class instantiation.</w:t>
      </w:r>
    </w:p>
    <w:p w14:paraId="2C71EF3F" w14:textId="77777777" w:rsidR="00591940" w:rsidRDefault="00000000" w:rsidP="00591940">
      <w:r>
        <w:t xml:space="preserve">When one of the language buttons is selected from figure 4.2.1 the state of the chosen language is stored. The state will be explained in more detail in </w:t>
      </w:r>
      <w:r w:rsidR="00AD6FE2">
        <w:t>figure 4.6.</w:t>
      </w:r>
      <w:r>
        <w:t xml:space="preserve"> A function called </w:t>
      </w:r>
      <w:proofErr w:type="spellStart"/>
      <w:r w:rsidR="00AD6FE2">
        <w:t>Update_Values</w:t>
      </w:r>
      <w:proofErr w:type="spellEnd"/>
      <w:r>
        <w:t xml:space="preserve"> was created to update the language based on the chosen language state </w:t>
      </w:r>
      <w:r w:rsidR="00AD6FE2">
        <w:t xml:space="preserve">which is stored as a string. The text in the UI is then updated based on the chosen language. The code for the language buttons and the </w:t>
      </w:r>
      <w:proofErr w:type="spellStart"/>
      <w:r w:rsidR="00AD6FE2">
        <w:t>Update_Values</w:t>
      </w:r>
      <w:proofErr w:type="spellEnd"/>
      <w:r w:rsidR="00AD6FE2">
        <w:t xml:space="preserve"> button can be seen in figure 4.2.5.</w:t>
      </w:r>
    </w:p>
    <w:p w14:paraId="29F41197" w14:textId="77777777" w:rsidR="00AD6FE2" w:rsidRDefault="00000000" w:rsidP="00AD6FE2">
      <w:pPr>
        <w:jc w:val="center"/>
      </w:pPr>
      <w:r>
        <w:rPr>
          <w:noProof/>
        </w:rPr>
        <w:lastRenderedPageBreak/>
        <w:drawing>
          <wp:inline distT="0" distB="0" distL="0" distR="0" wp14:anchorId="4230695C" wp14:editId="5646BA40">
            <wp:extent cx="3442915" cy="2499458"/>
            <wp:effectExtent l="0" t="0" r="571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3447271" cy="2502620"/>
                    </a:xfrm>
                    <a:prstGeom prst="rect">
                      <a:avLst/>
                    </a:prstGeom>
                  </pic:spPr>
                </pic:pic>
              </a:graphicData>
            </a:graphic>
          </wp:inline>
        </w:drawing>
      </w:r>
    </w:p>
    <w:p w14:paraId="13538F32" w14:textId="77777777" w:rsidR="00AD6FE2" w:rsidRDefault="00000000" w:rsidP="00AD6FE2">
      <w:pPr>
        <w:jc w:val="center"/>
      </w:pPr>
      <w:r>
        <w:rPr>
          <w:b/>
          <w:bCs/>
        </w:rPr>
        <w:t xml:space="preserve">Figure 4.2.5 </w:t>
      </w:r>
      <w:r>
        <w:t xml:space="preserve">Language button code and the </w:t>
      </w:r>
      <w:proofErr w:type="spellStart"/>
      <w:r>
        <w:t>Update_Values</w:t>
      </w:r>
      <w:proofErr w:type="spellEnd"/>
      <w:r>
        <w:t xml:space="preserve"> function.</w:t>
      </w:r>
    </w:p>
    <w:p w14:paraId="07A933A1" w14:textId="77777777" w:rsidR="00AD6FE2" w:rsidRDefault="00000000" w:rsidP="00AD6FE2">
      <w:pPr>
        <w:pStyle w:val="Title"/>
        <w:rPr>
          <w:b/>
          <w:bCs/>
          <w:sz w:val="28"/>
          <w:szCs w:val="28"/>
          <w:u w:val="single"/>
        </w:rPr>
      </w:pPr>
      <w:r>
        <w:rPr>
          <w:b/>
          <w:bCs/>
          <w:sz w:val="28"/>
          <w:szCs w:val="28"/>
          <w:u w:val="single"/>
        </w:rPr>
        <w:t>Factory Pattern UML diagram</w:t>
      </w:r>
      <w:r w:rsidRPr="00367AE4">
        <w:rPr>
          <w:b/>
          <w:bCs/>
          <w:sz w:val="28"/>
          <w:szCs w:val="28"/>
          <w:u w:val="single"/>
        </w:rPr>
        <w:t>:</w:t>
      </w:r>
    </w:p>
    <w:p w14:paraId="012E5F64" w14:textId="77777777" w:rsidR="00AD6FE2" w:rsidRDefault="00000000" w:rsidP="00AD6FE2">
      <w:r>
        <w:t>The UML diagram for the factory pattern implemented into the CRM application can be seen in figure 4.2.6</w:t>
      </w:r>
      <w:r w:rsidR="0001264C">
        <w:t>.</w:t>
      </w:r>
    </w:p>
    <w:p w14:paraId="6B0E1FC5" w14:textId="77777777" w:rsidR="00AD6FE2" w:rsidRDefault="00000000" w:rsidP="00AD6FE2">
      <w:r>
        <w:rPr>
          <w:noProof/>
        </w:rPr>
        <w:drawing>
          <wp:inline distT="0" distB="0" distL="0" distR="0" wp14:anchorId="7263FC31" wp14:editId="00CEE6EE">
            <wp:extent cx="5731510" cy="2930525"/>
            <wp:effectExtent l="0" t="0" r="2540" b="317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2"/>
                    <a:stretch>
                      <a:fillRect/>
                    </a:stretch>
                  </pic:blipFill>
                  <pic:spPr>
                    <a:xfrm>
                      <a:off x="0" y="0"/>
                      <a:ext cx="5731510" cy="2930525"/>
                    </a:xfrm>
                    <a:prstGeom prst="rect">
                      <a:avLst/>
                    </a:prstGeom>
                  </pic:spPr>
                </pic:pic>
              </a:graphicData>
            </a:graphic>
          </wp:inline>
        </w:drawing>
      </w:r>
    </w:p>
    <w:p w14:paraId="17E5BB5C" w14:textId="77777777" w:rsidR="00AD6FE2" w:rsidRPr="00AD6FE2" w:rsidRDefault="00000000" w:rsidP="00AD6FE2">
      <w:pPr>
        <w:jc w:val="center"/>
      </w:pPr>
      <w:r>
        <w:rPr>
          <w:b/>
          <w:bCs/>
        </w:rPr>
        <w:t xml:space="preserve">Figure 4.2.6 </w:t>
      </w:r>
      <w:r>
        <w:t>Factory pattern UML diagram.</w:t>
      </w:r>
    </w:p>
    <w:p w14:paraId="635181ED" w14:textId="77777777" w:rsidR="00F6194C" w:rsidRDefault="00000000" w:rsidP="00F6194C">
      <w:pPr>
        <w:pStyle w:val="Heading2"/>
      </w:pPr>
      <w:bookmarkStart w:id="18" w:name="_Toc121769369"/>
      <w:r>
        <w:t>4.3 Singleton pattern implementation</w:t>
      </w:r>
      <w:bookmarkEnd w:id="18"/>
    </w:p>
    <w:p w14:paraId="48F24234" w14:textId="77777777" w:rsidR="00AD6FE2" w:rsidRDefault="00000000" w:rsidP="00AD6FE2">
      <w:r>
        <w:t xml:space="preserve">The singleton factory pattern was implemented to demonstrate the potential of the pattern and remove an error that occurred when logging out of the </w:t>
      </w:r>
      <w:r w:rsidR="002410B8">
        <w:t xml:space="preserve">administration panel. The administration panel would create a new login form object when logging out which would reset the language chosen in the original login form. </w:t>
      </w:r>
    </w:p>
    <w:p w14:paraId="10E2AE51" w14:textId="77777777" w:rsidR="002410B8" w:rsidRDefault="00000000" w:rsidP="00AD6FE2">
      <w:r>
        <w:t xml:space="preserve">The </w:t>
      </w:r>
      <w:proofErr w:type="spellStart"/>
      <w:r>
        <w:t>LoginFormSingleton</w:t>
      </w:r>
      <w:proofErr w:type="spellEnd"/>
      <w:r>
        <w:t xml:space="preserve"> class creates a single instance of the class only if the single instance object is null. The </w:t>
      </w:r>
      <w:proofErr w:type="spellStart"/>
      <w:r>
        <w:t>LoginFormSingleton</w:t>
      </w:r>
      <w:proofErr w:type="spellEnd"/>
      <w:r>
        <w:t xml:space="preserve"> class contains a method called </w:t>
      </w:r>
      <w:proofErr w:type="spellStart"/>
      <w:r>
        <w:t>getInstance</w:t>
      </w:r>
      <w:proofErr w:type="spellEnd"/>
      <w:r>
        <w:t xml:space="preserve"> that returns the single instance object. As a result, the object can be accessed globally allowing for the same object to be used throughout the application. The code for the </w:t>
      </w:r>
      <w:proofErr w:type="spellStart"/>
      <w:r>
        <w:t>LoginFormSingleton</w:t>
      </w:r>
      <w:proofErr w:type="spellEnd"/>
      <w:r>
        <w:t xml:space="preserve"> can be seen in figure 4.3.1.</w:t>
      </w:r>
    </w:p>
    <w:p w14:paraId="634622B4" w14:textId="77777777" w:rsidR="002410B8" w:rsidRDefault="00000000" w:rsidP="002410B8">
      <w:pPr>
        <w:jc w:val="center"/>
      </w:pPr>
      <w:r>
        <w:rPr>
          <w:noProof/>
        </w:rPr>
        <w:lastRenderedPageBreak/>
        <w:drawing>
          <wp:inline distT="0" distB="0" distL="0" distR="0" wp14:anchorId="1C7DE725" wp14:editId="25193024">
            <wp:extent cx="3238500" cy="31527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3238500" cy="3152775"/>
                    </a:xfrm>
                    <a:prstGeom prst="rect">
                      <a:avLst/>
                    </a:prstGeom>
                  </pic:spPr>
                </pic:pic>
              </a:graphicData>
            </a:graphic>
          </wp:inline>
        </w:drawing>
      </w:r>
    </w:p>
    <w:p w14:paraId="14AE45F5" w14:textId="77777777" w:rsidR="002410B8" w:rsidRPr="00AD6FE2" w:rsidRDefault="00000000" w:rsidP="002410B8">
      <w:pPr>
        <w:jc w:val="center"/>
      </w:pPr>
      <w:r>
        <w:rPr>
          <w:b/>
          <w:bCs/>
        </w:rPr>
        <w:t xml:space="preserve">Figure 4.3.1 </w:t>
      </w:r>
      <w:proofErr w:type="spellStart"/>
      <w:r>
        <w:t>LoginFormSingleton</w:t>
      </w:r>
      <w:proofErr w:type="spellEnd"/>
      <w:r>
        <w:t xml:space="preserve"> class code.</w:t>
      </w:r>
    </w:p>
    <w:p w14:paraId="7CBE976D" w14:textId="77777777" w:rsidR="002410B8" w:rsidRDefault="00000000" w:rsidP="002410B8">
      <w:pPr>
        <w:jc w:val="both"/>
      </w:pPr>
      <w:r>
        <w:t xml:space="preserve">The </w:t>
      </w:r>
      <w:proofErr w:type="spellStart"/>
      <w:r>
        <w:t>getLoginForm</w:t>
      </w:r>
      <w:proofErr w:type="spellEnd"/>
      <w:r>
        <w:t xml:space="preserve"> method seen in figure 4.3.1 can be used to get the instance of the login form instantiated in the </w:t>
      </w:r>
      <w:proofErr w:type="spellStart"/>
      <w:r>
        <w:t>LoginFormSingleton</w:t>
      </w:r>
      <w:proofErr w:type="spellEnd"/>
      <w:r>
        <w:t xml:space="preserve"> class.</w:t>
      </w:r>
    </w:p>
    <w:p w14:paraId="36C41F1E" w14:textId="77777777" w:rsidR="008E74C1" w:rsidRDefault="00000000" w:rsidP="002410B8">
      <w:pPr>
        <w:jc w:val="both"/>
      </w:pPr>
      <w:r>
        <w:t xml:space="preserve">The </w:t>
      </w:r>
      <w:proofErr w:type="spellStart"/>
      <w:r>
        <w:t>LoginFormSingleton</w:t>
      </w:r>
      <w:proofErr w:type="spellEnd"/>
      <w:r>
        <w:t xml:space="preserve"> class is initially instantiated in the </w:t>
      </w:r>
      <w:r w:rsidR="00280A76">
        <w:t xml:space="preserve">Main class </w:t>
      </w:r>
      <w:r>
        <w:t xml:space="preserve">and the </w:t>
      </w:r>
      <w:proofErr w:type="spellStart"/>
      <w:r>
        <w:t>getLoginForm</w:t>
      </w:r>
      <w:proofErr w:type="spellEnd"/>
      <w:r>
        <w:t xml:space="preserve"> function is used to get the Login form of the object. The instantiation of the </w:t>
      </w:r>
      <w:proofErr w:type="spellStart"/>
      <w:r>
        <w:t>LoginFormSingleton</w:t>
      </w:r>
      <w:proofErr w:type="spellEnd"/>
      <w:r>
        <w:t xml:space="preserve"> class object can be seen in figure 4.3.2.</w:t>
      </w:r>
    </w:p>
    <w:p w14:paraId="1CEA98BE" w14:textId="77777777" w:rsidR="008E74C1" w:rsidRDefault="00000000" w:rsidP="008E74C1">
      <w:pPr>
        <w:jc w:val="center"/>
      </w:pPr>
      <w:r>
        <w:rPr>
          <w:noProof/>
        </w:rPr>
        <w:drawing>
          <wp:inline distT="0" distB="0" distL="0" distR="0" wp14:anchorId="52588ECF" wp14:editId="2A6B8676">
            <wp:extent cx="4457700" cy="23241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4457700" cy="2324100"/>
                    </a:xfrm>
                    <a:prstGeom prst="rect">
                      <a:avLst/>
                    </a:prstGeom>
                  </pic:spPr>
                </pic:pic>
              </a:graphicData>
            </a:graphic>
          </wp:inline>
        </w:drawing>
      </w:r>
    </w:p>
    <w:p w14:paraId="6EF27881" w14:textId="77777777" w:rsidR="008E74C1" w:rsidRDefault="00000000" w:rsidP="008E74C1">
      <w:pPr>
        <w:jc w:val="center"/>
      </w:pPr>
      <w:r>
        <w:rPr>
          <w:b/>
          <w:bCs/>
        </w:rPr>
        <w:t>Figure 4.3.</w:t>
      </w:r>
      <w:r w:rsidR="00FE5D17">
        <w:rPr>
          <w:b/>
          <w:bCs/>
        </w:rPr>
        <w:t>2</w:t>
      </w:r>
      <w:r>
        <w:rPr>
          <w:b/>
          <w:bCs/>
        </w:rPr>
        <w:t xml:space="preserve"> </w:t>
      </w:r>
      <w:proofErr w:type="spellStart"/>
      <w:r>
        <w:t>LoginFormSingleton</w:t>
      </w:r>
      <w:proofErr w:type="spellEnd"/>
      <w:r>
        <w:t xml:space="preserve"> instantiation in Main class.</w:t>
      </w:r>
    </w:p>
    <w:p w14:paraId="6705D1A4" w14:textId="77777777" w:rsidR="008E74C1" w:rsidRDefault="00000000" w:rsidP="008E74C1">
      <w:r>
        <w:t xml:space="preserve">The instantiation of the </w:t>
      </w:r>
      <w:proofErr w:type="spellStart"/>
      <w:r>
        <w:t>LoginFormSingleton</w:t>
      </w:r>
      <w:proofErr w:type="spellEnd"/>
      <w:r>
        <w:t xml:space="preserve"> class object in the </w:t>
      </w:r>
      <w:proofErr w:type="spellStart"/>
      <w:r>
        <w:t>AdminForm</w:t>
      </w:r>
      <w:proofErr w:type="spellEnd"/>
      <w:r>
        <w:t xml:space="preserve"> can be seen in figure 4.3.</w:t>
      </w:r>
      <w:r w:rsidR="00FE5D17">
        <w:t>3</w:t>
      </w:r>
      <w:r>
        <w:t xml:space="preserve">. The </w:t>
      </w:r>
      <w:proofErr w:type="spellStart"/>
      <w:r>
        <w:t>getInstance</w:t>
      </w:r>
      <w:proofErr w:type="spellEnd"/>
      <w:r>
        <w:t xml:space="preserve"> method returns the same instance of the </w:t>
      </w:r>
      <w:proofErr w:type="spellStart"/>
      <w:r>
        <w:t>LoginFormSingleton</w:t>
      </w:r>
      <w:proofErr w:type="spellEnd"/>
      <w:r>
        <w:t xml:space="preserve"> object that is used in the Main class in figure 4.3.</w:t>
      </w:r>
      <w:r w:rsidR="00FE5D17">
        <w:t>2</w:t>
      </w:r>
      <w:r>
        <w:t>.</w:t>
      </w:r>
    </w:p>
    <w:p w14:paraId="65486641" w14:textId="77777777" w:rsidR="008E74C1" w:rsidRDefault="00000000" w:rsidP="008E74C1">
      <w:pPr>
        <w:jc w:val="center"/>
      </w:pPr>
      <w:r>
        <w:rPr>
          <w:noProof/>
        </w:rPr>
        <w:lastRenderedPageBreak/>
        <w:drawing>
          <wp:inline distT="0" distB="0" distL="0" distR="0" wp14:anchorId="7A122432" wp14:editId="25038F5F">
            <wp:extent cx="4991100" cy="16573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4991100" cy="1657350"/>
                    </a:xfrm>
                    <a:prstGeom prst="rect">
                      <a:avLst/>
                    </a:prstGeom>
                  </pic:spPr>
                </pic:pic>
              </a:graphicData>
            </a:graphic>
          </wp:inline>
        </w:drawing>
      </w:r>
    </w:p>
    <w:p w14:paraId="2587B81D" w14:textId="77777777" w:rsidR="008E74C1" w:rsidRDefault="00000000" w:rsidP="008E74C1">
      <w:pPr>
        <w:jc w:val="center"/>
      </w:pPr>
      <w:r>
        <w:rPr>
          <w:b/>
          <w:bCs/>
        </w:rPr>
        <w:t>Figure 4.3.</w:t>
      </w:r>
      <w:r w:rsidR="00FE5D17">
        <w:rPr>
          <w:b/>
          <w:bCs/>
        </w:rPr>
        <w:t>3</w:t>
      </w:r>
      <w:r>
        <w:rPr>
          <w:b/>
          <w:bCs/>
        </w:rPr>
        <w:t xml:space="preserve"> </w:t>
      </w:r>
      <w:proofErr w:type="spellStart"/>
      <w:r>
        <w:t>LoginFormSingleton</w:t>
      </w:r>
      <w:proofErr w:type="spellEnd"/>
      <w:r>
        <w:t xml:space="preserve"> instantiation in </w:t>
      </w:r>
      <w:proofErr w:type="spellStart"/>
      <w:r>
        <w:t>AdminForm</w:t>
      </w:r>
      <w:proofErr w:type="spellEnd"/>
      <w:r>
        <w:t xml:space="preserve"> class.</w:t>
      </w:r>
    </w:p>
    <w:p w14:paraId="62AEE49C" w14:textId="77777777" w:rsidR="008E74C1" w:rsidRDefault="00000000" w:rsidP="008E74C1">
      <w:r>
        <w:t xml:space="preserve">Using the </w:t>
      </w:r>
      <w:proofErr w:type="spellStart"/>
      <w:r w:rsidR="00280A76">
        <w:t>getLoginForm</w:t>
      </w:r>
      <w:proofErr w:type="spellEnd"/>
      <w:r w:rsidR="00280A76">
        <w:t xml:space="preserve"> method</w:t>
      </w:r>
      <w:r w:rsidR="00D159B8">
        <w:t xml:space="preserve"> allows </w:t>
      </w:r>
      <w:r w:rsidR="00280A76">
        <w:t xml:space="preserve">the same instance of the Login form to be returned to the user to allow the language of the application to remain consistent. The implementation of the </w:t>
      </w:r>
      <w:proofErr w:type="spellStart"/>
      <w:r w:rsidR="00280A76">
        <w:t>getLoginForm</w:t>
      </w:r>
      <w:proofErr w:type="spellEnd"/>
      <w:r w:rsidR="00280A76">
        <w:t xml:space="preserve"> method being used on the Logout button in the Admin form can be seen in figure 4.3.</w:t>
      </w:r>
      <w:r w:rsidR="00FE5D17">
        <w:t>4</w:t>
      </w:r>
      <w:r w:rsidR="00280A76">
        <w:t>.</w:t>
      </w:r>
    </w:p>
    <w:p w14:paraId="6A8517BA" w14:textId="77777777" w:rsidR="00280A76" w:rsidRDefault="00000000" w:rsidP="00280A76">
      <w:pPr>
        <w:jc w:val="center"/>
      </w:pPr>
      <w:r>
        <w:rPr>
          <w:noProof/>
        </w:rPr>
        <w:drawing>
          <wp:inline distT="0" distB="0" distL="0" distR="0" wp14:anchorId="149FF712" wp14:editId="57D632EC">
            <wp:extent cx="3343275" cy="110490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3343275" cy="1104900"/>
                    </a:xfrm>
                    <a:prstGeom prst="rect">
                      <a:avLst/>
                    </a:prstGeom>
                  </pic:spPr>
                </pic:pic>
              </a:graphicData>
            </a:graphic>
          </wp:inline>
        </w:drawing>
      </w:r>
    </w:p>
    <w:p w14:paraId="0EEC195C" w14:textId="77777777" w:rsidR="00280A76" w:rsidRDefault="00000000" w:rsidP="00280A76">
      <w:pPr>
        <w:jc w:val="center"/>
      </w:pPr>
      <w:r>
        <w:rPr>
          <w:b/>
          <w:bCs/>
        </w:rPr>
        <w:t>Figure 4.3.</w:t>
      </w:r>
      <w:r w:rsidR="00FE5D17">
        <w:rPr>
          <w:b/>
          <w:bCs/>
        </w:rPr>
        <w:t>4</w:t>
      </w:r>
      <w:r>
        <w:rPr>
          <w:b/>
          <w:bCs/>
        </w:rPr>
        <w:t xml:space="preserve"> </w:t>
      </w:r>
      <w:proofErr w:type="spellStart"/>
      <w:r>
        <w:t>AdminForm</w:t>
      </w:r>
      <w:proofErr w:type="spellEnd"/>
      <w:r>
        <w:t xml:space="preserve"> logout button code.</w:t>
      </w:r>
    </w:p>
    <w:p w14:paraId="12958949" w14:textId="77777777" w:rsidR="00280A76" w:rsidRDefault="00000000" w:rsidP="00280A76">
      <w:pPr>
        <w:pStyle w:val="Title"/>
        <w:rPr>
          <w:b/>
          <w:bCs/>
          <w:sz w:val="28"/>
          <w:szCs w:val="28"/>
          <w:u w:val="single"/>
        </w:rPr>
      </w:pPr>
      <w:r>
        <w:rPr>
          <w:b/>
          <w:bCs/>
          <w:sz w:val="28"/>
          <w:szCs w:val="28"/>
          <w:u w:val="single"/>
        </w:rPr>
        <w:t>Singleton Pattern UML diagram</w:t>
      </w:r>
      <w:r w:rsidRPr="00367AE4">
        <w:rPr>
          <w:b/>
          <w:bCs/>
          <w:sz w:val="28"/>
          <w:szCs w:val="28"/>
          <w:u w:val="single"/>
        </w:rPr>
        <w:t>:</w:t>
      </w:r>
    </w:p>
    <w:p w14:paraId="0DC0651A" w14:textId="77777777" w:rsidR="00280A76" w:rsidRDefault="00000000" w:rsidP="00280A76">
      <w:r>
        <w:t xml:space="preserve">The UML diagram for the </w:t>
      </w:r>
      <w:r w:rsidR="00FE5D17">
        <w:t>Singleton</w:t>
      </w:r>
      <w:r>
        <w:t xml:space="preserve"> pattern implemented into the CRM application can be seen in figure 4.3.</w:t>
      </w:r>
      <w:r w:rsidR="00FE5D17">
        <w:t>5</w:t>
      </w:r>
      <w:r w:rsidR="0001264C">
        <w:t>.</w:t>
      </w:r>
    </w:p>
    <w:p w14:paraId="28F35709" w14:textId="77777777" w:rsidR="00280A76" w:rsidRDefault="00000000" w:rsidP="00280A76">
      <w:pPr>
        <w:jc w:val="center"/>
        <w:rPr>
          <w:b/>
          <w:bCs/>
        </w:rPr>
      </w:pPr>
      <w:r>
        <w:rPr>
          <w:noProof/>
        </w:rPr>
        <w:drawing>
          <wp:inline distT="0" distB="0" distL="0" distR="0" wp14:anchorId="4F6C6937" wp14:editId="0D0D48E3">
            <wp:extent cx="2210463" cy="2249328"/>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2214156" cy="2253086"/>
                    </a:xfrm>
                    <a:prstGeom prst="rect">
                      <a:avLst/>
                    </a:prstGeom>
                  </pic:spPr>
                </pic:pic>
              </a:graphicData>
            </a:graphic>
          </wp:inline>
        </w:drawing>
      </w:r>
      <w:r w:rsidRPr="00280A76">
        <w:rPr>
          <w:b/>
          <w:bCs/>
        </w:rPr>
        <w:t xml:space="preserve"> </w:t>
      </w:r>
    </w:p>
    <w:p w14:paraId="1A5EBDC7" w14:textId="77777777" w:rsidR="00280A76" w:rsidRPr="00AD6FE2" w:rsidRDefault="00000000" w:rsidP="00280A76">
      <w:pPr>
        <w:jc w:val="center"/>
      </w:pPr>
      <w:r>
        <w:rPr>
          <w:b/>
          <w:bCs/>
        </w:rPr>
        <w:t>Figure 4.3.</w:t>
      </w:r>
      <w:r w:rsidR="00FE5D17">
        <w:rPr>
          <w:b/>
          <w:bCs/>
        </w:rPr>
        <w:t>5</w:t>
      </w:r>
      <w:r>
        <w:rPr>
          <w:b/>
          <w:bCs/>
        </w:rPr>
        <w:t xml:space="preserve"> </w:t>
      </w:r>
      <w:r>
        <w:t>Singleton pattern UML diagram.</w:t>
      </w:r>
    </w:p>
    <w:p w14:paraId="3FA33609" w14:textId="77777777" w:rsidR="00F6194C" w:rsidRDefault="00000000" w:rsidP="00F6194C">
      <w:pPr>
        <w:pStyle w:val="Heading2"/>
      </w:pPr>
      <w:bookmarkStart w:id="19" w:name="_Toc121769370"/>
      <w:r>
        <w:t>4.4 Proxy pattern implementation</w:t>
      </w:r>
      <w:bookmarkEnd w:id="19"/>
    </w:p>
    <w:p w14:paraId="735CE0B1" w14:textId="77777777" w:rsidR="00D159B8" w:rsidRDefault="00000000" w:rsidP="00280A76">
      <w:r>
        <w:t xml:space="preserve">The proxy pattern was used to remove the unnecessary opening of the database connection. The </w:t>
      </w:r>
      <w:proofErr w:type="spellStart"/>
      <w:r>
        <w:t>ProxyLogin</w:t>
      </w:r>
      <w:proofErr w:type="spellEnd"/>
      <w:r>
        <w:t xml:space="preserve"> class checks for invalid users. </w:t>
      </w:r>
    </w:p>
    <w:p w14:paraId="4D24D5F2" w14:textId="77777777" w:rsidR="00280A76" w:rsidRDefault="00000000" w:rsidP="00280A76">
      <w:r>
        <w:t xml:space="preserve">The code opens the connection to check if the user is valid only once. If the username is null, then the username does not exist in the database. The username is then added to a list of invalid users. If </w:t>
      </w:r>
      <w:r>
        <w:lastRenderedPageBreak/>
        <w:t xml:space="preserve">the user attempts to log in again then the invalid user list will be checked. If the username appears on the list of invalid </w:t>
      </w:r>
      <w:r w:rsidR="00202656">
        <w:t>usernames,</w:t>
      </w:r>
      <w:r>
        <w:t xml:space="preserve"> then the </w:t>
      </w:r>
      <w:proofErr w:type="spellStart"/>
      <w:r>
        <w:t>LoggedIn</w:t>
      </w:r>
      <w:proofErr w:type="spellEnd"/>
      <w:r>
        <w:t xml:space="preserve"> function will return false to the login page </w:t>
      </w:r>
      <w:r w:rsidR="00202656">
        <w:t xml:space="preserve">without opening the database connection. </w:t>
      </w:r>
    </w:p>
    <w:p w14:paraId="19307145" w14:textId="77777777" w:rsidR="00202656" w:rsidRDefault="00000000" w:rsidP="00280A76">
      <w:r>
        <w:t xml:space="preserve">If the username is determined to be acceptable, then the original Login classes </w:t>
      </w:r>
      <w:proofErr w:type="spellStart"/>
      <w:r>
        <w:t>LoggedIn</w:t>
      </w:r>
      <w:proofErr w:type="spellEnd"/>
      <w:r>
        <w:t xml:space="preserve"> function is called.</w:t>
      </w:r>
    </w:p>
    <w:p w14:paraId="72761B10" w14:textId="77777777" w:rsidR="00202656" w:rsidRDefault="00000000" w:rsidP="00280A76">
      <w:r>
        <w:t xml:space="preserve">The code for the </w:t>
      </w:r>
      <w:proofErr w:type="spellStart"/>
      <w:r>
        <w:t>ProxyLogin</w:t>
      </w:r>
      <w:proofErr w:type="spellEnd"/>
      <w:r>
        <w:t xml:space="preserve"> class can be seen in figure 4.4.1.</w:t>
      </w:r>
    </w:p>
    <w:p w14:paraId="37F91B17" w14:textId="77777777" w:rsidR="00202656" w:rsidRDefault="00000000" w:rsidP="00202656">
      <w:pPr>
        <w:jc w:val="center"/>
      </w:pPr>
      <w:r>
        <w:rPr>
          <w:noProof/>
        </w:rPr>
        <w:drawing>
          <wp:inline distT="0" distB="0" distL="0" distR="0" wp14:anchorId="51B1E124" wp14:editId="3016F028">
            <wp:extent cx="4381500" cy="402907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4381500" cy="4029075"/>
                    </a:xfrm>
                    <a:prstGeom prst="rect">
                      <a:avLst/>
                    </a:prstGeom>
                  </pic:spPr>
                </pic:pic>
              </a:graphicData>
            </a:graphic>
          </wp:inline>
        </w:drawing>
      </w:r>
    </w:p>
    <w:p w14:paraId="6A9118F2" w14:textId="77777777" w:rsidR="00202656" w:rsidRPr="00AD6FE2" w:rsidRDefault="00000000" w:rsidP="00202656">
      <w:pPr>
        <w:jc w:val="center"/>
      </w:pPr>
      <w:r>
        <w:rPr>
          <w:b/>
          <w:bCs/>
        </w:rPr>
        <w:t>Figure 4.</w:t>
      </w:r>
      <w:r w:rsidR="00FE5D17">
        <w:rPr>
          <w:b/>
          <w:bCs/>
        </w:rPr>
        <w:t>4.1</w:t>
      </w:r>
      <w:r>
        <w:rPr>
          <w:b/>
          <w:bCs/>
        </w:rPr>
        <w:t xml:space="preserve"> </w:t>
      </w:r>
      <w:proofErr w:type="spellStart"/>
      <w:r>
        <w:t>ProxyLogin</w:t>
      </w:r>
      <w:proofErr w:type="spellEnd"/>
      <w:r>
        <w:t xml:space="preserve"> class code.</w:t>
      </w:r>
    </w:p>
    <w:p w14:paraId="5B76E2B7" w14:textId="77777777" w:rsidR="00202656" w:rsidRDefault="00000000" w:rsidP="00202656">
      <w:r>
        <w:t xml:space="preserve">The Proxy login class is instantiated in the </w:t>
      </w:r>
      <w:proofErr w:type="spellStart"/>
      <w:r>
        <w:t>LoginForm</w:t>
      </w:r>
      <w:proofErr w:type="spellEnd"/>
      <w:r>
        <w:t xml:space="preserve"> class instead of the original Login class. The code for the </w:t>
      </w:r>
      <w:proofErr w:type="spellStart"/>
      <w:r>
        <w:t>ProxyLogin</w:t>
      </w:r>
      <w:proofErr w:type="spellEnd"/>
      <w:r>
        <w:t xml:space="preserve"> instantiation can be seen in figure 4.2.4 and the _helper object is implemented in the login button which can be seen in figure 2.3.1.</w:t>
      </w:r>
    </w:p>
    <w:p w14:paraId="7AE46869" w14:textId="77777777" w:rsidR="00202656" w:rsidRDefault="00000000" w:rsidP="00202656">
      <w:pPr>
        <w:pStyle w:val="Title"/>
        <w:rPr>
          <w:b/>
          <w:bCs/>
          <w:sz w:val="28"/>
          <w:szCs w:val="28"/>
          <w:u w:val="single"/>
        </w:rPr>
      </w:pPr>
      <w:r>
        <w:rPr>
          <w:b/>
          <w:bCs/>
          <w:sz w:val="28"/>
          <w:szCs w:val="28"/>
          <w:u w:val="single"/>
        </w:rPr>
        <w:t>Proxy Pattern UML diagram</w:t>
      </w:r>
      <w:r w:rsidRPr="00367AE4">
        <w:rPr>
          <w:b/>
          <w:bCs/>
          <w:sz w:val="28"/>
          <w:szCs w:val="28"/>
          <w:u w:val="single"/>
        </w:rPr>
        <w:t>:</w:t>
      </w:r>
    </w:p>
    <w:p w14:paraId="27866D7F" w14:textId="77777777" w:rsidR="00202656" w:rsidRDefault="00000000" w:rsidP="00202656">
      <w:r>
        <w:t xml:space="preserve">The UML diagram for the </w:t>
      </w:r>
      <w:r w:rsidR="00FE5D17">
        <w:t xml:space="preserve">Proxy </w:t>
      </w:r>
      <w:r>
        <w:t>pattern implemented into the CRM application can be seen in figure 4.</w:t>
      </w:r>
      <w:r w:rsidR="00FE5D17">
        <w:t>4</w:t>
      </w:r>
      <w:r>
        <w:t>.</w:t>
      </w:r>
      <w:r w:rsidR="00FE5D17">
        <w:t>2</w:t>
      </w:r>
      <w:r w:rsidR="0001264C">
        <w:t>.</w:t>
      </w:r>
    </w:p>
    <w:p w14:paraId="6B236399" w14:textId="77777777" w:rsidR="00280A76" w:rsidRDefault="00000000" w:rsidP="00FE5D17">
      <w:pPr>
        <w:jc w:val="center"/>
      </w:pPr>
      <w:r>
        <w:rPr>
          <w:noProof/>
        </w:rPr>
        <w:lastRenderedPageBreak/>
        <w:drawing>
          <wp:inline distT="0" distB="0" distL="0" distR="0" wp14:anchorId="7B07EC58" wp14:editId="7A02E68C">
            <wp:extent cx="3649649" cy="2850905"/>
            <wp:effectExtent l="0" t="0" r="8255" b="6985"/>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9"/>
                    <a:stretch>
                      <a:fillRect/>
                    </a:stretch>
                  </pic:blipFill>
                  <pic:spPr>
                    <a:xfrm>
                      <a:off x="0" y="0"/>
                      <a:ext cx="3658241" cy="2857617"/>
                    </a:xfrm>
                    <a:prstGeom prst="rect">
                      <a:avLst/>
                    </a:prstGeom>
                  </pic:spPr>
                </pic:pic>
              </a:graphicData>
            </a:graphic>
          </wp:inline>
        </w:drawing>
      </w:r>
    </w:p>
    <w:p w14:paraId="47B0C2D7" w14:textId="77777777" w:rsidR="00FE5D17" w:rsidRPr="00280A76" w:rsidRDefault="00000000" w:rsidP="00FE5D17">
      <w:pPr>
        <w:jc w:val="center"/>
      </w:pPr>
      <w:r>
        <w:rPr>
          <w:b/>
          <w:bCs/>
        </w:rPr>
        <w:t xml:space="preserve">Figure 4.4.2 </w:t>
      </w:r>
      <w:r>
        <w:t>Proxy pattern UML diagram.</w:t>
      </w:r>
    </w:p>
    <w:p w14:paraId="632F9F6D" w14:textId="77777777" w:rsidR="00F6194C" w:rsidRDefault="00000000" w:rsidP="00F6194C">
      <w:pPr>
        <w:pStyle w:val="Heading2"/>
      </w:pPr>
      <w:bookmarkStart w:id="20" w:name="_Toc121769371"/>
      <w:r>
        <w:t>4.5 Decorator pattern implementation</w:t>
      </w:r>
      <w:bookmarkEnd w:id="20"/>
    </w:p>
    <w:p w14:paraId="3503F2F6" w14:textId="77777777" w:rsidR="00FE5D17" w:rsidRDefault="00000000" w:rsidP="00FE5D17">
      <w:r>
        <w:t xml:space="preserve">To keep the different words of the </w:t>
      </w:r>
      <w:proofErr w:type="gramStart"/>
      <w:r>
        <w:t>panels</w:t>
      </w:r>
      <w:proofErr w:type="gramEnd"/>
      <w:r>
        <w:t xml:space="preserve"> separate, the </w:t>
      </w:r>
      <w:proofErr w:type="spellStart"/>
      <w:r>
        <w:t>AdditionalWords</w:t>
      </w:r>
      <w:proofErr w:type="spellEnd"/>
      <w:r>
        <w:t xml:space="preserve"> class was created. The Words class implements the </w:t>
      </w:r>
      <w:proofErr w:type="spellStart"/>
      <w:r>
        <w:t>AdditionalWords</w:t>
      </w:r>
      <w:proofErr w:type="spellEnd"/>
      <w:r>
        <w:t xml:space="preserve"> class allowing the additional words methods to be used for the additional panels.</w:t>
      </w:r>
      <w:r w:rsidR="00F862FA">
        <w:t xml:space="preserve"> The Words class implementation of the </w:t>
      </w:r>
      <w:proofErr w:type="spellStart"/>
      <w:r w:rsidR="00F862FA">
        <w:t>AdditionalWords</w:t>
      </w:r>
      <w:proofErr w:type="spellEnd"/>
      <w:r w:rsidR="00F862FA">
        <w:t xml:space="preserve"> class can be seen in figure 4.2.3.</w:t>
      </w:r>
      <w:r>
        <w:t xml:space="preserve"> The </w:t>
      </w:r>
      <w:proofErr w:type="spellStart"/>
      <w:r>
        <w:t>AdditionalWords</w:t>
      </w:r>
      <w:proofErr w:type="spellEnd"/>
      <w:r>
        <w:t xml:space="preserve"> class contains the words used for the </w:t>
      </w:r>
      <w:proofErr w:type="spellStart"/>
      <w:r>
        <w:t>AdminForm</w:t>
      </w:r>
      <w:proofErr w:type="spellEnd"/>
      <w:r>
        <w:t>.</w:t>
      </w:r>
    </w:p>
    <w:p w14:paraId="738CA374" w14:textId="77777777" w:rsidR="00F862FA" w:rsidRDefault="00000000" w:rsidP="00FE5D17">
      <w:r>
        <w:t xml:space="preserve">A sample of the code of the </w:t>
      </w:r>
      <w:proofErr w:type="spellStart"/>
      <w:r>
        <w:t>AdditionalWords</w:t>
      </w:r>
      <w:proofErr w:type="spellEnd"/>
      <w:r>
        <w:t xml:space="preserve"> class can be seen in figure 4.5.1.</w:t>
      </w:r>
    </w:p>
    <w:p w14:paraId="75677C0B" w14:textId="77777777" w:rsidR="00F862FA" w:rsidRDefault="00000000" w:rsidP="00F862FA">
      <w:pPr>
        <w:jc w:val="center"/>
      </w:pPr>
      <w:r>
        <w:rPr>
          <w:noProof/>
        </w:rPr>
        <w:drawing>
          <wp:inline distT="0" distB="0" distL="0" distR="0" wp14:anchorId="5C538F5B" wp14:editId="0CAF71B3">
            <wp:extent cx="5731510" cy="2534285"/>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5731510" cy="2534285"/>
                    </a:xfrm>
                    <a:prstGeom prst="rect">
                      <a:avLst/>
                    </a:prstGeom>
                  </pic:spPr>
                </pic:pic>
              </a:graphicData>
            </a:graphic>
          </wp:inline>
        </w:drawing>
      </w:r>
    </w:p>
    <w:p w14:paraId="1E0EA936" w14:textId="77777777" w:rsidR="00F862FA" w:rsidRDefault="00000000" w:rsidP="00F862FA">
      <w:pPr>
        <w:jc w:val="center"/>
      </w:pPr>
      <w:r>
        <w:rPr>
          <w:b/>
          <w:bCs/>
        </w:rPr>
        <w:t xml:space="preserve">Figure 4.5.1 </w:t>
      </w:r>
      <w:proofErr w:type="spellStart"/>
      <w:r>
        <w:t>AdditionalWords</w:t>
      </w:r>
      <w:proofErr w:type="spellEnd"/>
      <w:r>
        <w:t xml:space="preserve"> class code.</w:t>
      </w:r>
    </w:p>
    <w:p w14:paraId="337E2FCB" w14:textId="77777777" w:rsidR="00F862FA" w:rsidRDefault="00000000" w:rsidP="00F862FA">
      <w:r>
        <w:t xml:space="preserve">The additional words required for the </w:t>
      </w:r>
      <w:proofErr w:type="spellStart"/>
      <w:r>
        <w:t>AdminForm</w:t>
      </w:r>
      <w:proofErr w:type="spellEnd"/>
      <w:r>
        <w:t xml:space="preserve"> are added to the language classes the </w:t>
      </w:r>
      <w:proofErr w:type="spellStart"/>
      <w:r>
        <w:t>SpanishWords</w:t>
      </w:r>
      <w:proofErr w:type="spellEnd"/>
      <w:r>
        <w:t xml:space="preserve"> class can be seen in figure 4.5.2 </w:t>
      </w:r>
    </w:p>
    <w:p w14:paraId="0AFC5AE9" w14:textId="77777777" w:rsidR="00F862FA" w:rsidRDefault="00000000" w:rsidP="00F862FA">
      <w:pPr>
        <w:jc w:val="center"/>
      </w:pPr>
      <w:r>
        <w:rPr>
          <w:noProof/>
        </w:rPr>
        <w:lastRenderedPageBreak/>
        <w:drawing>
          <wp:inline distT="0" distB="0" distL="0" distR="0" wp14:anchorId="41A9991F" wp14:editId="226423D6">
            <wp:extent cx="2417197" cy="2387629"/>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2418725" cy="2389139"/>
                    </a:xfrm>
                    <a:prstGeom prst="rect">
                      <a:avLst/>
                    </a:prstGeom>
                  </pic:spPr>
                </pic:pic>
              </a:graphicData>
            </a:graphic>
          </wp:inline>
        </w:drawing>
      </w:r>
    </w:p>
    <w:p w14:paraId="0E386029" w14:textId="77777777" w:rsidR="00F862FA" w:rsidRDefault="00000000" w:rsidP="00F862FA">
      <w:pPr>
        <w:jc w:val="center"/>
      </w:pPr>
      <w:r>
        <w:rPr>
          <w:b/>
          <w:bCs/>
        </w:rPr>
        <w:t xml:space="preserve">Figure 4.5.2 </w:t>
      </w:r>
      <w:proofErr w:type="spellStart"/>
      <w:r w:rsidR="0001264C">
        <w:t>SpanishWords</w:t>
      </w:r>
      <w:proofErr w:type="spellEnd"/>
      <w:r w:rsidR="0001264C">
        <w:t xml:space="preserve"> class containing the Admin panel words required for the additional words class</w:t>
      </w:r>
      <w:r>
        <w:t>.</w:t>
      </w:r>
    </w:p>
    <w:p w14:paraId="23CDAB43" w14:textId="77777777" w:rsidR="0001264C" w:rsidRDefault="00000000" w:rsidP="00F862FA">
      <w:r>
        <w:t xml:space="preserve">Using the methods in the </w:t>
      </w:r>
      <w:proofErr w:type="spellStart"/>
      <w:r>
        <w:t>AdditionalWords</w:t>
      </w:r>
      <w:proofErr w:type="spellEnd"/>
      <w:r>
        <w:t xml:space="preserve"> class, the Words object uses the </w:t>
      </w:r>
      <w:proofErr w:type="spellStart"/>
      <w:r>
        <w:t>AdditionalWords</w:t>
      </w:r>
      <w:proofErr w:type="spellEnd"/>
      <w:r>
        <w:t xml:space="preserve"> class methods to obtain the new words for the </w:t>
      </w:r>
      <w:proofErr w:type="spellStart"/>
      <w:r>
        <w:t>AdminForm</w:t>
      </w:r>
      <w:proofErr w:type="spellEnd"/>
      <w:r>
        <w:t xml:space="preserve">. When the </w:t>
      </w:r>
      <w:proofErr w:type="spellStart"/>
      <w:r>
        <w:t>AdminForm</w:t>
      </w:r>
      <w:proofErr w:type="spellEnd"/>
      <w:r>
        <w:t xml:space="preserve"> loads, a function called </w:t>
      </w:r>
      <w:proofErr w:type="spellStart"/>
      <w:r>
        <w:t>changeLanguagePanel</w:t>
      </w:r>
      <w:proofErr w:type="spellEnd"/>
      <w:r>
        <w:t xml:space="preserve"> is called. The function updates all the text fields on the </w:t>
      </w:r>
      <w:proofErr w:type="spellStart"/>
      <w:r>
        <w:t>AdminForm</w:t>
      </w:r>
      <w:proofErr w:type="spellEnd"/>
      <w:r>
        <w:t xml:space="preserve"> determined by the language state chosen in the login form. The code for the </w:t>
      </w:r>
      <w:proofErr w:type="spellStart"/>
      <w:r>
        <w:t>changeLanguagePanel</w:t>
      </w:r>
      <w:proofErr w:type="spellEnd"/>
      <w:r>
        <w:t xml:space="preserve"> can be seen in figure 4.5.3.</w:t>
      </w:r>
    </w:p>
    <w:p w14:paraId="242FDCD1" w14:textId="77777777" w:rsidR="0001264C" w:rsidRDefault="00000000" w:rsidP="0001264C">
      <w:pPr>
        <w:jc w:val="center"/>
      </w:pPr>
      <w:r>
        <w:rPr>
          <w:noProof/>
        </w:rPr>
        <w:drawing>
          <wp:inline distT="0" distB="0" distL="0" distR="0" wp14:anchorId="76BF9FF5" wp14:editId="30686454">
            <wp:extent cx="3829050" cy="175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42"/>
                    <a:stretch>
                      <a:fillRect/>
                    </a:stretch>
                  </pic:blipFill>
                  <pic:spPr>
                    <a:xfrm>
                      <a:off x="0" y="0"/>
                      <a:ext cx="3829050" cy="1752600"/>
                    </a:xfrm>
                    <a:prstGeom prst="rect">
                      <a:avLst/>
                    </a:prstGeom>
                  </pic:spPr>
                </pic:pic>
              </a:graphicData>
            </a:graphic>
          </wp:inline>
        </w:drawing>
      </w:r>
    </w:p>
    <w:p w14:paraId="5B370F99" w14:textId="77777777" w:rsidR="0001264C" w:rsidRDefault="00000000" w:rsidP="0001264C">
      <w:pPr>
        <w:jc w:val="center"/>
      </w:pPr>
      <w:r>
        <w:rPr>
          <w:b/>
          <w:bCs/>
        </w:rPr>
        <w:t xml:space="preserve">Figure 4.5.3 </w:t>
      </w:r>
      <w:r>
        <w:t xml:space="preserve">The </w:t>
      </w:r>
      <w:proofErr w:type="spellStart"/>
      <w:r>
        <w:t>changeLanguagePanel</w:t>
      </w:r>
      <w:proofErr w:type="spellEnd"/>
      <w:r>
        <w:t xml:space="preserve"> function that uses the </w:t>
      </w:r>
      <w:proofErr w:type="spellStart"/>
      <w:r>
        <w:t>AdditionalWords</w:t>
      </w:r>
      <w:proofErr w:type="spellEnd"/>
      <w:r>
        <w:t xml:space="preserve"> class methods to update the </w:t>
      </w:r>
      <w:proofErr w:type="spellStart"/>
      <w:r>
        <w:t>AdminForm</w:t>
      </w:r>
      <w:proofErr w:type="spellEnd"/>
      <w:r>
        <w:t xml:space="preserve"> class on load.</w:t>
      </w:r>
    </w:p>
    <w:p w14:paraId="6A5E39F8" w14:textId="77777777" w:rsidR="0001264C" w:rsidRDefault="00000000" w:rsidP="0001264C">
      <w:pPr>
        <w:pStyle w:val="Title"/>
        <w:rPr>
          <w:b/>
          <w:bCs/>
          <w:sz w:val="28"/>
          <w:szCs w:val="28"/>
          <w:u w:val="single"/>
        </w:rPr>
      </w:pPr>
      <w:r>
        <w:rPr>
          <w:b/>
          <w:bCs/>
          <w:sz w:val="28"/>
          <w:szCs w:val="28"/>
          <w:u w:val="single"/>
        </w:rPr>
        <w:t>Decorator Pattern UML diagram</w:t>
      </w:r>
      <w:r w:rsidRPr="00367AE4">
        <w:rPr>
          <w:b/>
          <w:bCs/>
          <w:sz w:val="28"/>
          <w:szCs w:val="28"/>
          <w:u w:val="single"/>
        </w:rPr>
        <w:t>:</w:t>
      </w:r>
    </w:p>
    <w:p w14:paraId="3BE2D3AF" w14:textId="77777777" w:rsidR="0001264C" w:rsidRDefault="00000000" w:rsidP="0001264C">
      <w:r>
        <w:t>The UML diagram for the Decorator pattern implemented into the CRM application can be seen in figure 4.5.4.</w:t>
      </w:r>
    </w:p>
    <w:p w14:paraId="07DFAC55" w14:textId="77777777" w:rsidR="00BA1DDD" w:rsidRDefault="00000000" w:rsidP="00BA1DDD">
      <w:pPr>
        <w:jc w:val="center"/>
      </w:pPr>
      <w:r>
        <w:rPr>
          <w:noProof/>
        </w:rPr>
        <w:lastRenderedPageBreak/>
        <w:drawing>
          <wp:inline distT="0" distB="0" distL="0" distR="0" wp14:anchorId="2FDDBAC4" wp14:editId="6852B948">
            <wp:extent cx="4643562" cy="2954572"/>
            <wp:effectExtent l="0" t="0" r="508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4658734" cy="2964226"/>
                    </a:xfrm>
                    <a:prstGeom prst="rect">
                      <a:avLst/>
                    </a:prstGeom>
                  </pic:spPr>
                </pic:pic>
              </a:graphicData>
            </a:graphic>
          </wp:inline>
        </w:drawing>
      </w:r>
    </w:p>
    <w:p w14:paraId="2AE2DE7F" w14:textId="77777777" w:rsidR="0001264C" w:rsidRPr="00FE5D17" w:rsidRDefault="00000000" w:rsidP="00BA1DDD">
      <w:pPr>
        <w:jc w:val="center"/>
      </w:pPr>
      <w:r>
        <w:rPr>
          <w:b/>
          <w:bCs/>
        </w:rPr>
        <w:t xml:space="preserve">Figure 4.5.4 </w:t>
      </w:r>
      <w:r>
        <w:t>Decorator pattern UML diagram.</w:t>
      </w:r>
    </w:p>
    <w:p w14:paraId="5C7E68A8" w14:textId="77777777" w:rsidR="00F6194C" w:rsidRDefault="00000000" w:rsidP="00F6194C">
      <w:pPr>
        <w:pStyle w:val="Heading2"/>
      </w:pPr>
      <w:bookmarkStart w:id="21" w:name="_Toc121769372"/>
      <w:r>
        <w:t>4.6 State pattern implementation</w:t>
      </w:r>
      <w:bookmarkEnd w:id="21"/>
    </w:p>
    <w:p w14:paraId="7881C98C" w14:textId="77777777" w:rsidR="00AD0B88" w:rsidRDefault="00000000" w:rsidP="00AD0B88">
      <w:r>
        <w:t xml:space="preserve">Implementing a state allows the application to maintain continuity throughout the application. The </w:t>
      </w:r>
      <w:proofErr w:type="spellStart"/>
      <w:r>
        <w:t>LanguageState</w:t>
      </w:r>
      <w:proofErr w:type="spellEnd"/>
      <w:r>
        <w:t xml:space="preserve"> class contains a string to contain the selected language state. The </w:t>
      </w:r>
      <w:proofErr w:type="spellStart"/>
      <w:r>
        <w:t>LanguageState</w:t>
      </w:r>
      <w:proofErr w:type="spellEnd"/>
      <w:r>
        <w:t xml:space="preserve"> class contains a getter and a setter to interact with the language state variable. </w:t>
      </w:r>
    </w:p>
    <w:p w14:paraId="261DFBDE" w14:textId="77777777" w:rsidR="00AD0B88" w:rsidRDefault="00000000" w:rsidP="00AD0B88">
      <w:r>
        <w:t xml:space="preserve">The </w:t>
      </w:r>
      <w:proofErr w:type="spellStart"/>
      <w:r>
        <w:t>LanguageState</w:t>
      </w:r>
      <w:proofErr w:type="spellEnd"/>
      <w:r>
        <w:t xml:space="preserve"> class also contains a method called </w:t>
      </w:r>
      <w:proofErr w:type="spellStart"/>
      <w:r>
        <w:t>selectedLanguage</w:t>
      </w:r>
      <w:proofErr w:type="spellEnd"/>
      <w:r>
        <w:t xml:space="preserve"> that is used to return a Words class object based on the current value </w:t>
      </w:r>
      <w:r w:rsidR="00D12BB0">
        <w:t>of</w:t>
      </w:r>
      <w:r>
        <w:t xml:space="preserve"> the </w:t>
      </w:r>
      <w:proofErr w:type="spellStart"/>
      <w:r>
        <w:t>languageState</w:t>
      </w:r>
      <w:proofErr w:type="spellEnd"/>
      <w:r>
        <w:t xml:space="preserve"> variable. </w:t>
      </w:r>
    </w:p>
    <w:p w14:paraId="67543ECD" w14:textId="77777777" w:rsidR="00AD0B88" w:rsidRDefault="00000000" w:rsidP="00AD0B88">
      <w:r>
        <w:t xml:space="preserve">An example of the code of the </w:t>
      </w:r>
      <w:proofErr w:type="spellStart"/>
      <w:r>
        <w:t>LanguageState</w:t>
      </w:r>
      <w:proofErr w:type="spellEnd"/>
      <w:r>
        <w:t xml:space="preserve"> class can be seen in figure 4.6.1.</w:t>
      </w:r>
    </w:p>
    <w:p w14:paraId="25FA1F6F" w14:textId="77777777" w:rsidR="00AD0B88" w:rsidRDefault="00000000" w:rsidP="00D12BB0">
      <w:pPr>
        <w:jc w:val="center"/>
      </w:pPr>
      <w:r>
        <w:rPr>
          <w:noProof/>
        </w:rPr>
        <w:drawing>
          <wp:inline distT="0" distB="0" distL="0" distR="0" wp14:anchorId="489AF551" wp14:editId="7BC20F6C">
            <wp:extent cx="2035534" cy="2707393"/>
            <wp:effectExtent l="0" t="0" r="317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2038582" cy="2711446"/>
                    </a:xfrm>
                    <a:prstGeom prst="rect">
                      <a:avLst/>
                    </a:prstGeom>
                  </pic:spPr>
                </pic:pic>
              </a:graphicData>
            </a:graphic>
          </wp:inline>
        </w:drawing>
      </w:r>
    </w:p>
    <w:p w14:paraId="07949A74" w14:textId="77777777" w:rsidR="00D12BB0" w:rsidRDefault="00000000" w:rsidP="00D12BB0">
      <w:pPr>
        <w:jc w:val="center"/>
      </w:pPr>
      <w:r>
        <w:rPr>
          <w:b/>
          <w:bCs/>
        </w:rPr>
        <w:t xml:space="preserve">Figure 4.6.1 </w:t>
      </w:r>
      <w:proofErr w:type="spellStart"/>
      <w:r>
        <w:t>LanguageState</w:t>
      </w:r>
      <w:proofErr w:type="spellEnd"/>
      <w:r>
        <w:t xml:space="preserve"> class code.</w:t>
      </w:r>
    </w:p>
    <w:p w14:paraId="6AF5FF4C" w14:textId="77777777" w:rsidR="00D12BB0" w:rsidRPr="00FE5D17" w:rsidRDefault="00000000" w:rsidP="00D12BB0">
      <w:r>
        <w:t xml:space="preserve">When a language button is selected in the </w:t>
      </w:r>
      <w:proofErr w:type="spellStart"/>
      <w:r>
        <w:t>LoginForm</w:t>
      </w:r>
      <w:proofErr w:type="spellEnd"/>
      <w:r>
        <w:t xml:space="preserve"> the </w:t>
      </w:r>
      <w:proofErr w:type="spellStart"/>
      <w:r>
        <w:t>LanguageState</w:t>
      </w:r>
      <w:proofErr w:type="spellEnd"/>
      <w:r>
        <w:t xml:space="preserve"> is set to the chosen language. The code for the language buttons, where the state is set, can be seen in figure 4.2.5.</w:t>
      </w:r>
    </w:p>
    <w:p w14:paraId="7A4FF86C" w14:textId="77777777" w:rsidR="00D12BB0" w:rsidRDefault="00000000" w:rsidP="00D12BB0">
      <w:r>
        <w:lastRenderedPageBreak/>
        <w:t xml:space="preserve">The language state is used with the factory method to alter the current language of the objects on the login form. </w:t>
      </w:r>
    </w:p>
    <w:p w14:paraId="68FA4423" w14:textId="77777777" w:rsidR="007401E4" w:rsidRDefault="00000000" w:rsidP="00D12BB0">
      <w:r>
        <w:t xml:space="preserve">When users successfully log in to the administration panel, the administration form page is altered based on the current language state. In the </w:t>
      </w:r>
      <w:proofErr w:type="spellStart"/>
      <w:r>
        <w:t>AdminForm</w:t>
      </w:r>
      <w:proofErr w:type="spellEnd"/>
      <w:r>
        <w:t xml:space="preserve"> class, an instance of the </w:t>
      </w:r>
      <w:proofErr w:type="spellStart"/>
      <w:r>
        <w:t>LanguageState</w:t>
      </w:r>
      <w:proofErr w:type="spellEnd"/>
      <w:r>
        <w:t xml:space="preserve"> is instantiated to create a </w:t>
      </w:r>
      <w:proofErr w:type="spellStart"/>
      <w:r>
        <w:t>languageState</w:t>
      </w:r>
      <w:proofErr w:type="spellEnd"/>
      <w:r>
        <w:t xml:space="preserve"> object. The </w:t>
      </w:r>
      <w:proofErr w:type="spellStart"/>
      <w:r>
        <w:t>languageState</w:t>
      </w:r>
      <w:proofErr w:type="spellEnd"/>
      <w:r>
        <w:t xml:space="preserve"> object calls the </w:t>
      </w:r>
      <w:proofErr w:type="spellStart"/>
      <w:r>
        <w:t>selectedLanguage</w:t>
      </w:r>
      <w:proofErr w:type="spellEnd"/>
      <w:r>
        <w:t xml:space="preserve"> function to instantiate the Words class object called language. The Words class object will contain the selected language from the </w:t>
      </w:r>
      <w:proofErr w:type="spellStart"/>
      <w:r>
        <w:t>LoginForm</w:t>
      </w:r>
      <w:proofErr w:type="spellEnd"/>
      <w:r>
        <w:t xml:space="preserve"> because of the </w:t>
      </w:r>
      <w:proofErr w:type="spellStart"/>
      <w:r>
        <w:t>LanguageState</w:t>
      </w:r>
      <w:proofErr w:type="spellEnd"/>
      <w:r>
        <w:t xml:space="preserve"> class.</w:t>
      </w:r>
    </w:p>
    <w:p w14:paraId="6414EB1F" w14:textId="77777777" w:rsidR="00D12BB0" w:rsidRDefault="00000000" w:rsidP="00D12BB0">
      <w:r>
        <w:t xml:space="preserve">The code instantiating the </w:t>
      </w:r>
      <w:proofErr w:type="spellStart"/>
      <w:r>
        <w:t>LanguageState</w:t>
      </w:r>
      <w:proofErr w:type="spellEnd"/>
      <w:r>
        <w:t xml:space="preserve"> class and the Words class in the </w:t>
      </w:r>
      <w:proofErr w:type="spellStart"/>
      <w:r>
        <w:t>AdminForm</w:t>
      </w:r>
      <w:proofErr w:type="spellEnd"/>
      <w:r>
        <w:t xml:space="preserve"> can be seen in figure 4.6.2.</w:t>
      </w:r>
    </w:p>
    <w:p w14:paraId="118D007F" w14:textId="77777777" w:rsidR="007401E4" w:rsidRDefault="00000000" w:rsidP="007401E4">
      <w:pPr>
        <w:jc w:val="center"/>
      </w:pPr>
      <w:r>
        <w:rPr>
          <w:noProof/>
        </w:rPr>
        <w:drawing>
          <wp:inline distT="0" distB="0" distL="0" distR="0" wp14:anchorId="5ED68AC2" wp14:editId="67961D4D">
            <wp:extent cx="4867275" cy="981075"/>
            <wp:effectExtent l="0" t="0" r="9525" b="952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5"/>
                    <a:stretch>
                      <a:fillRect/>
                    </a:stretch>
                  </pic:blipFill>
                  <pic:spPr>
                    <a:xfrm>
                      <a:off x="0" y="0"/>
                      <a:ext cx="4867275" cy="981075"/>
                    </a:xfrm>
                    <a:prstGeom prst="rect">
                      <a:avLst/>
                    </a:prstGeom>
                  </pic:spPr>
                </pic:pic>
              </a:graphicData>
            </a:graphic>
          </wp:inline>
        </w:drawing>
      </w:r>
    </w:p>
    <w:p w14:paraId="6958C1C1" w14:textId="77777777" w:rsidR="007401E4" w:rsidRDefault="00000000" w:rsidP="007401E4">
      <w:pPr>
        <w:jc w:val="center"/>
      </w:pPr>
      <w:r>
        <w:rPr>
          <w:b/>
          <w:bCs/>
        </w:rPr>
        <w:t xml:space="preserve">Figure 4.6.2 </w:t>
      </w:r>
      <w:proofErr w:type="spellStart"/>
      <w:r>
        <w:t>LanguageState</w:t>
      </w:r>
      <w:proofErr w:type="spellEnd"/>
      <w:r>
        <w:t xml:space="preserve"> class object instantiation and Word class object instantiated with the language state.</w:t>
      </w:r>
    </w:p>
    <w:p w14:paraId="0D0DFD1B" w14:textId="77777777" w:rsidR="007401E4" w:rsidRDefault="00000000" w:rsidP="007401E4">
      <w:pPr>
        <w:pStyle w:val="Title"/>
        <w:rPr>
          <w:b/>
          <w:bCs/>
          <w:sz w:val="28"/>
          <w:szCs w:val="28"/>
          <w:u w:val="single"/>
        </w:rPr>
      </w:pPr>
      <w:r>
        <w:rPr>
          <w:b/>
          <w:bCs/>
          <w:sz w:val="28"/>
          <w:szCs w:val="28"/>
          <w:u w:val="single"/>
        </w:rPr>
        <w:t>State Pattern UML diagram</w:t>
      </w:r>
      <w:r w:rsidRPr="00367AE4">
        <w:rPr>
          <w:b/>
          <w:bCs/>
          <w:sz w:val="28"/>
          <w:szCs w:val="28"/>
          <w:u w:val="single"/>
        </w:rPr>
        <w:t>:</w:t>
      </w:r>
    </w:p>
    <w:p w14:paraId="6CB3AF2D" w14:textId="77777777" w:rsidR="007401E4" w:rsidRDefault="00000000" w:rsidP="007401E4">
      <w:r>
        <w:t>The UML diagram for the State pattern implemented into the CRM application can be seen in figure 4.6.3.</w:t>
      </w:r>
    </w:p>
    <w:p w14:paraId="44543E4B" w14:textId="77777777" w:rsidR="007401E4" w:rsidRDefault="00000000" w:rsidP="007401E4">
      <w:pPr>
        <w:jc w:val="center"/>
      </w:pPr>
      <w:r>
        <w:rPr>
          <w:noProof/>
        </w:rPr>
        <w:drawing>
          <wp:inline distT="0" distB="0" distL="0" distR="0" wp14:anchorId="04EEF13D" wp14:editId="5DA9519A">
            <wp:extent cx="3236181" cy="3085661"/>
            <wp:effectExtent l="0" t="0" r="2540" b="635"/>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6"/>
                    <a:stretch>
                      <a:fillRect/>
                    </a:stretch>
                  </pic:blipFill>
                  <pic:spPr>
                    <a:xfrm>
                      <a:off x="0" y="0"/>
                      <a:ext cx="3244716" cy="3093799"/>
                    </a:xfrm>
                    <a:prstGeom prst="rect">
                      <a:avLst/>
                    </a:prstGeom>
                  </pic:spPr>
                </pic:pic>
              </a:graphicData>
            </a:graphic>
          </wp:inline>
        </w:drawing>
      </w:r>
    </w:p>
    <w:p w14:paraId="6EE6A147" w14:textId="77777777" w:rsidR="007401E4" w:rsidRPr="00AD0B88" w:rsidRDefault="00000000" w:rsidP="007401E4">
      <w:pPr>
        <w:jc w:val="center"/>
      </w:pPr>
      <w:r>
        <w:rPr>
          <w:b/>
          <w:bCs/>
        </w:rPr>
        <w:t xml:space="preserve">Figure 4.6.3 </w:t>
      </w:r>
      <w:r>
        <w:t>State pattern UML diagram.</w:t>
      </w:r>
    </w:p>
    <w:p w14:paraId="20C61F6D" w14:textId="77777777" w:rsidR="00F6194C" w:rsidRDefault="00000000" w:rsidP="005A76D9">
      <w:pPr>
        <w:pStyle w:val="Heading1"/>
      </w:pPr>
      <w:bookmarkStart w:id="22" w:name="_Toc121769373"/>
      <w:r>
        <w:t>5 Conclusion</w:t>
      </w:r>
      <w:r w:rsidR="00286FCA">
        <w:t xml:space="preserve"> and Reflection</w:t>
      </w:r>
      <w:bookmarkEnd w:id="22"/>
    </w:p>
    <w:p w14:paraId="6BB04B2C" w14:textId="77777777" w:rsidR="00F862FA" w:rsidRDefault="00000000" w:rsidP="00F862FA">
      <w:r>
        <w:t xml:space="preserve">The objective of the assessment was to </w:t>
      </w:r>
      <w:r w:rsidR="00724CAB">
        <w:t xml:space="preserve">evaluate the software architecture of an established system and apply design patterns to the system. The work conducted focused on </w:t>
      </w:r>
      <w:r w:rsidR="00286FCA">
        <w:t>five</w:t>
      </w:r>
      <w:r w:rsidR="00724CAB">
        <w:t xml:space="preserve"> </w:t>
      </w:r>
      <w:r w:rsidR="00286FCA">
        <w:t xml:space="preserve">software </w:t>
      </w:r>
      <w:r w:rsidR="00724CAB">
        <w:t xml:space="preserve">design patterns implemented in a CRM application. </w:t>
      </w:r>
      <w:r w:rsidR="00286FCA">
        <w:t xml:space="preserve">The five software design patterns included the Factory </w:t>
      </w:r>
      <w:r w:rsidR="00286FCA">
        <w:lastRenderedPageBreak/>
        <w:t>Method pattern, the Singleton pattern, the Proxy pattern, the State pattern, and the Decorator pattern.</w:t>
      </w:r>
    </w:p>
    <w:p w14:paraId="6540C820" w14:textId="77777777" w:rsidR="00724CAB" w:rsidRDefault="00000000" w:rsidP="00F862FA">
      <w:r>
        <w:t>The implementation of the design patterns required research into each pattern to understand the functionality of the</w:t>
      </w:r>
      <w:r w:rsidR="00931957">
        <w:t xml:space="preserve"> given</w:t>
      </w:r>
      <w:r>
        <w:t xml:space="preserve"> pattern and how the application of the pattern could improve the current software architecture structure. </w:t>
      </w:r>
    </w:p>
    <w:p w14:paraId="014A5842" w14:textId="77777777" w:rsidR="00836765" w:rsidRDefault="00000000" w:rsidP="00F862FA">
      <w:r>
        <w:t>Exploring the original application demonstrated design patterns used by the author of the application. The Role-Based Access Control pattern and the Model-View-</w:t>
      </w:r>
      <w:proofErr w:type="spellStart"/>
      <w:r>
        <w:t>ViewModel</w:t>
      </w:r>
      <w:proofErr w:type="spellEnd"/>
      <w:r>
        <w:t xml:space="preserve"> pattern were used in the creation of the application. Using the two patterns allowed the application to be easily accessed, managed, and maintained.</w:t>
      </w:r>
    </w:p>
    <w:p w14:paraId="1C288D48" w14:textId="77777777" w:rsidR="00931957" w:rsidRDefault="00000000" w:rsidP="00F862FA">
      <w:r>
        <w:t xml:space="preserve">The application required refactoring to allow the development of the application. </w:t>
      </w:r>
      <w:r w:rsidR="00F401A8">
        <w:t xml:space="preserve">The refactoring included removing the password authentication element. </w:t>
      </w:r>
      <w:r>
        <w:t xml:space="preserve">An alternative solution to removing the password would have been to </w:t>
      </w:r>
      <w:r w:rsidR="00F401A8">
        <w:t xml:space="preserve">reset the administration password or create an Administrator account with a known password. </w:t>
      </w:r>
    </w:p>
    <w:p w14:paraId="5AC0CA90" w14:textId="77777777" w:rsidR="00286FCA" w:rsidRDefault="00000000" w:rsidP="00F862FA">
      <w:r>
        <w:t>The work conducted focused o</w:t>
      </w:r>
      <w:r w:rsidR="00F401A8">
        <w:t xml:space="preserve">n language localisation of the UI elements in the application. The three languages chosen for the study include Albanian, English, and Spanish languages. </w:t>
      </w:r>
    </w:p>
    <w:p w14:paraId="3127DFA0" w14:textId="42B6E580" w:rsidR="00F401A8" w:rsidRDefault="00000000" w:rsidP="00F862FA">
      <w:r>
        <w:t xml:space="preserve">An alternative solution to using design patterns to implement language localisation is to use a localisation plugin for the IDE. An example of a localisation plugin includes the </w:t>
      </w:r>
      <w:proofErr w:type="spellStart"/>
      <w:r>
        <w:t>ResXManager</w:t>
      </w:r>
      <w:proofErr w:type="spellEnd"/>
      <w:r>
        <w:t xml:space="preserve"> plugin for visual studio </w:t>
      </w:r>
      <w:sdt>
        <w:sdtPr>
          <w:id w:val="987136187"/>
          <w:citation/>
        </w:sdtPr>
        <w:sdtContent>
          <w:r>
            <w:fldChar w:fldCharType="begin"/>
          </w:r>
          <w:r>
            <w:rPr>
              <w:lang w:val="en-GB"/>
            </w:rPr>
            <w:instrText xml:space="preserve"> CITATION Tom22 \l 2057 </w:instrText>
          </w:r>
          <w:r>
            <w:fldChar w:fldCharType="separate"/>
          </w:r>
          <w:r w:rsidR="0025055D">
            <w:rPr>
              <w:noProof/>
              <w:lang w:val="en-GB"/>
            </w:rPr>
            <w:t>(Englert, 2022)</w:t>
          </w:r>
          <w:r>
            <w:fldChar w:fldCharType="end"/>
          </w:r>
        </w:sdtContent>
      </w:sdt>
      <w:r>
        <w:t xml:space="preserve">. </w:t>
      </w:r>
    </w:p>
    <w:p w14:paraId="61BACF18" w14:textId="77777777" w:rsidR="00931957" w:rsidRDefault="00000000" w:rsidP="00F862FA">
      <w:r>
        <w:t xml:space="preserve">Implementing the different design patterns demonstrated the effectiveness of each design pattern and how different design patterns can be used in cohesion to produce a better-quality application. </w:t>
      </w:r>
    </w:p>
    <w:p w14:paraId="56A7C0FB" w14:textId="77777777" w:rsidR="00B2641C" w:rsidRDefault="00000000" w:rsidP="00F862FA">
      <w:r>
        <w:t>Using the Factory pattern allows for future language elements to be added to the application with minimal refactoring.</w:t>
      </w:r>
    </w:p>
    <w:p w14:paraId="7CA34149" w14:textId="77777777" w:rsidR="00B2641C" w:rsidRDefault="00000000" w:rsidP="00F862FA">
      <w:r>
        <w:t xml:space="preserve">The singleton pattern used for the Login form was an overengineered element of the application. Using the singleton pattern produced the results required to enable language continuity throughout the application. An alternative solution to using the singleton pattern would have been to hide the original login form object and show the login form object again when the user would log out of the administration form. </w:t>
      </w:r>
    </w:p>
    <w:p w14:paraId="1E0C8123" w14:textId="77777777" w:rsidR="00836765" w:rsidRDefault="00000000" w:rsidP="00F862FA">
      <w:r>
        <w:t xml:space="preserve">The Proxy patterns implementation removes unnecessary calls to the database. An alternative use of the Proxy pattern would have been to allow the users to change their passwords by prompting the users to change their password with a dialog box. When the user’s passwords would have been reset the Login classes </w:t>
      </w:r>
      <w:proofErr w:type="spellStart"/>
      <w:r>
        <w:t>LoggedIn</w:t>
      </w:r>
      <w:proofErr w:type="spellEnd"/>
      <w:r>
        <w:t xml:space="preserve"> function could have been called to complete the login process.</w:t>
      </w:r>
    </w:p>
    <w:p w14:paraId="60C2D9AE" w14:textId="77777777" w:rsidR="00724CAB" w:rsidRDefault="00000000" w:rsidP="00931957">
      <w:r>
        <w:t xml:space="preserve">The Decorator pattern has the potential to add additional functionality to the CRM application. </w:t>
      </w:r>
      <w:r w:rsidR="00931957">
        <w:t>Upon reflection on the code for the decorator pattern</w:t>
      </w:r>
      <w:r>
        <w:t>,</w:t>
      </w:r>
      <w:r w:rsidR="00931957">
        <w:t xml:space="preserve"> a </w:t>
      </w:r>
      <w:r>
        <w:t xml:space="preserve">more applicable </w:t>
      </w:r>
      <w:r w:rsidR="00931957">
        <w:t xml:space="preserve">naming convention would be more suitable </w:t>
      </w:r>
      <w:r>
        <w:t xml:space="preserve">for future implementation. The Words class should be renamed to the </w:t>
      </w:r>
      <w:proofErr w:type="spellStart"/>
      <w:r>
        <w:t>LoginFormWords</w:t>
      </w:r>
      <w:proofErr w:type="spellEnd"/>
      <w:r>
        <w:t xml:space="preserve"> class and the </w:t>
      </w:r>
      <w:proofErr w:type="spellStart"/>
      <w:r>
        <w:t>AdditionalWords</w:t>
      </w:r>
      <w:proofErr w:type="spellEnd"/>
      <w:r>
        <w:t xml:space="preserve"> class should be renamed to the </w:t>
      </w:r>
      <w:proofErr w:type="spellStart"/>
      <w:r>
        <w:t>AdminFormWords</w:t>
      </w:r>
      <w:proofErr w:type="spellEnd"/>
      <w:r>
        <w:t xml:space="preserve"> class. </w:t>
      </w:r>
    </w:p>
    <w:p w14:paraId="2E25CA5E" w14:textId="77777777" w:rsidR="00836765" w:rsidRDefault="00000000" w:rsidP="00931957">
      <w:r>
        <w:t xml:space="preserve">The State pattern stored the language state used after login to update the administration form page. The State pattern is a powerful design pattern that was well suited for the localisation element of the application. Future language implementation within the CRM application </w:t>
      </w:r>
      <w:r w:rsidR="00670B23">
        <w:t>will become more manageable because the language state class handles the language implementation.</w:t>
      </w:r>
    </w:p>
    <w:p w14:paraId="7AD15009" w14:textId="77777777" w:rsidR="00931957" w:rsidRPr="00F862FA" w:rsidRDefault="00000000" w:rsidP="00931957">
      <w:r>
        <w:t>The design patterns implemented in the assessment allow for a clean code base and a more maintainable application for future development.</w:t>
      </w:r>
      <w:r w:rsidR="00836765">
        <w:t xml:space="preserve"> </w:t>
      </w:r>
      <w:r w:rsidR="00670B23">
        <w:t>Initial e</w:t>
      </w:r>
      <w:r w:rsidR="00836765">
        <w:t>xplor</w:t>
      </w:r>
      <w:r w:rsidR="00670B23">
        <w:t>ation of</w:t>
      </w:r>
      <w:r w:rsidR="00836765">
        <w:t xml:space="preserve"> all </w:t>
      </w:r>
      <w:r w:rsidR="00670B23">
        <w:t xml:space="preserve">the </w:t>
      </w:r>
      <w:r w:rsidR="00836765">
        <w:t xml:space="preserve">elements of the </w:t>
      </w:r>
      <w:r w:rsidR="00836765">
        <w:lastRenderedPageBreak/>
        <w:t xml:space="preserve">patterns </w:t>
      </w:r>
      <w:r w:rsidR="00670B23">
        <w:t xml:space="preserve">used within the assessment required an investment of time. The effectiveness of the patterns produced a </w:t>
      </w:r>
      <w:proofErr w:type="gramStart"/>
      <w:r w:rsidR="00670B23">
        <w:t>better quality</w:t>
      </w:r>
      <w:proofErr w:type="gramEnd"/>
      <w:r w:rsidR="00670B23">
        <w:t xml:space="preserve"> application with additional features. </w:t>
      </w:r>
    </w:p>
    <w:p w14:paraId="4AF86BF2" w14:textId="77777777" w:rsidR="005A76D9" w:rsidRDefault="00000000" w:rsidP="005A76D9">
      <w:pPr>
        <w:pStyle w:val="Heading1"/>
      </w:pPr>
      <w:bookmarkStart w:id="23" w:name="_Toc121769374"/>
      <w:r>
        <w:t>6 Code links</w:t>
      </w:r>
      <w:bookmarkEnd w:id="23"/>
    </w:p>
    <w:p w14:paraId="3751F45D" w14:textId="77777777" w:rsidR="005A76D9" w:rsidRDefault="00000000" w:rsidP="005A76D9">
      <w:pPr>
        <w:rPr>
          <w:lang w:val="en-US"/>
        </w:rPr>
      </w:pPr>
      <w:r>
        <w:rPr>
          <w:lang w:val="en-US"/>
        </w:rPr>
        <w:t>The code for the original application before modification can be found at the following URL:</w:t>
      </w:r>
    </w:p>
    <w:p w14:paraId="5E185845" w14:textId="77777777" w:rsidR="005A76D9" w:rsidRDefault="00000000" w:rsidP="005A76D9">
      <w:pPr>
        <w:rPr>
          <w:lang w:val="en-US"/>
        </w:rPr>
      </w:pPr>
      <w:hyperlink r:id="rId47" w:history="1">
        <w:r w:rsidRPr="005A76D9">
          <w:rPr>
            <w:rStyle w:val="Hyperlink"/>
            <w:lang w:val="en-US"/>
          </w:rPr>
          <w:t>https://github.com/leartgjoni/c-sharp-hospital-crm</w:t>
        </w:r>
      </w:hyperlink>
    </w:p>
    <w:p w14:paraId="66FF29A7" w14:textId="77777777" w:rsidR="005A76D9" w:rsidRDefault="00000000" w:rsidP="005A76D9">
      <w:pPr>
        <w:rPr>
          <w:lang w:val="en-US"/>
        </w:rPr>
      </w:pPr>
      <w:r>
        <w:rPr>
          <w:lang w:val="en-US"/>
        </w:rPr>
        <w:t>The code was forked from the original repository and the code with the design pattern implementation can be found at the following URL:</w:t>
      </w:r>
    </w:p>
    <w:p w14:paraId="65EDDCA8" w14:textId="77777777" w:rsidR="005A76D9" w:rsidRDefault="00000000" w:rsidP="005A76D9">
      <w:pPr>
        <w:rPr>
          <w:lang w:val="en-US"/>
        </w:rPr>
      </w:pPr>
      <w:hyperlink r:id="rId48" w:history="1">
        <w:r w:rsidRPr="005A76D9">
          <w:rPr>
            <w:rStyle w:val="Hyperlink"/>
            <w:lang w:val="en-US"/>
          </w:rPr>
          <w:t>https://github.com/GerardOSullivan/c-sharp-hospital-crm</w:t>
        </w:r>
      </w:hyperlink>
    </w:p>
    <w:p w14:paraId="713715EF" w14:textId="77777777" w:rsidR="005A76D9" w:rsidRPr="005A76D9" w:rsidRDefault="00000000" w:rsidP="005A76D9">
      <w:r>
        <w:t>As the application focused on an administration account the username “Admin” will display the administration panel. The password system was removed for demonstration purposes, so no password is required to access the application.</w:t>
      </w:r>
    </w:p>
    <w:bookmarkStart w:id="24" w:name="_Toc121769375" w:displacedByCustomXml="next"/>
    <w:sdt>
      <w:sdtPr>
        <w:rPr>
          <w:rFonts w:asciiTheme="minorHAnsi" w:eastAsiaTheme="minorHAnsi" w:hAnsiTheme="minorHAnsi" w:cstheme="minorBidi"/>
          <w:color w:val="auto"/>
          <w:sz w:val="22"/>
          <w:szCs w:val="22"/>
        </w:rPr>
        <w:id w:val="-2120057095"/>
        <w:docPartObj>
          <w:docPartGallery w:val="Bibliographies"/>
          <w:docPartUnique/>
        </w:docPartObj>
      </w:sdtPr>
      <w:sdtContent>
        <w:p w14:paraId="69516A28" w14:textId="77777777" w:rsidR="00E92FD1" w:rsidRDefault="00000000">
          <w:pPr>
            <w:pStyle w:val="Heading1"/>
          </w:pPr>
          <w:r>
            <w:t>References</w:t>
          </w:r>
          <w:bookmarkEnd w:id="24"/>
        </w:p>
        <w:sdt>
          <w:sdtPr>
            <w:id w:val="-573587230"/>
            <w:bibliography/>
          </w:sdtPr>
          <w:sdtContent>
            <w:p w14:paraId="18ADC332" w14:textId="77777777" w:rsidR="0025055D" w:rsidRDefault="00000000" w:rsidP="0025055D">
              <w:pPr>
                <w:pStyle w:val="Bibliography"/>
                <w:ind w:left="720" w:hanging="720"/>
                <w:rPr>
                  <w:noProof/>
                  <w:sz w:val="24"/>
                  <w:szCs w:val="24"/>
                </w:rPr>
              </w:pPr>
              <w:r>
                <w:fldChar w:fldCharType="begin"/>
              </w:r>
              <w:r>
                <w:instrText xml:space="preserve"> BIBLIOGRAPHY </w:instrText>
              </w:r>
              <w:r>
                <w:fldChar w:fldCharType="separate"/>
              </w:r>
              <w:r w:rsidR="0025055D">
                <w:rPr>
                  <w:noProof/>
                </w:rPr>
                <w:t xml:space="preserve">Alattar, M. H., Farawn, A. A., &amp; Ali, N. S. (2018). Anti-continuous collisions user-based unpredictable iterative password salted hash encryption. </w:t>
              </w:r>
              <w:r w:rsidR="0025055D">
                <w:rPr>
                  <w:i/>
                  <w:iCs/>
                  <w:noProof/>
                </w:rPr>
                <w:t>Int. J. Internet Technology and Secured Transactions</w:t>
              </w:r>
              <w:r w:rsidR="0025055D">
                <w:rPr>
                  <w:noProof/>
                </w:rPr>
                <w:t>, 619-634.</w:t>
              </w:r>
            </w:p>
            <w:p w14:paraId="5D26080A" w14:textId="77777777" w:rsidR="0025055D" w:rsidRDefault="0025055D" w:rsidP="0025055D">
              <w:pPr>
                <w:pStyle w:val="Bibliography"/>
                <w:ind w:left="720" w:hanging="720"/>
                <w:rPr>
                  <w:noProof/>
                </w:rPr>
              </w:pPr>
              <w:r>
                <w:rPr>
                  <w:noProof/>
                </w:rPr>
                <w:t xml:space="preserve">Bogner, J. a. (2019). Towards a Collaborative Repository for the Documentation of Service-Based Antipatterns and Bad Smells. In </w:t>
              </w:r>
              <w:r>
                <w:rPr>
                  <w:i/>
                  <w:iCs/>
                  <w:noProof/>
                </w:rPr>
                <w:t>2019 IEEE International Conference on Software Architecture Companion (ICSA-C)</w:t>
              </w:r>
              <w:r>
                <w:rPr>
                  <w:noProof/>
                </w:rPr>
                <w:t xml:space="preserve"> (pp. 95-101).</w:t>
              </w:r>
            </w:p>
            <w:p w14:paraId="170F4E4A" w14:textId="77777777" w:rsidR="0025055D" w:rsidRDefault="0025055D" w:rsidP="0025055D">
              <w:pPr>
                <w:pStyle w:val="Bibliography"/>
                <w:ind w:left="720" w:hanging="720"/>
                <w:rPr>
                  <w:noProof/>
                </w:rPr>
              </w:pPr>
              <w:r>
                <w:rPr>
                  <w:i/>
                  <w:iCs/>
                  <w:noProof/>
                </w:rPr>
                <w:t>Decorator</w:t>
              </w:r>
              <w:r>
                <w:rPr>
                  <w:noProof/>
                </w:rPr>
                <w:t>. (2022, 12 01). Retrieved from refactoring.guru: https://refactoring.guru/design-patterns/decorator</w:t>
              </w:r>
            </w:p>
            <w:p w14:paraId="413B1A84" w14:textId="77777777" w:rsidR="0025055D" w:rsidRDefault="0025055D" w:rsidP="0025055D">
              <w:pPr>
                <w:pStyle w:val="Bibliography"/>
                <w:ind w:left="720" w:hanging="720"/>
                <w:rPr>
                  <w:noProof/>
                </w:rPr>
              </w:pPr>
              <w:r>
                <w:rPr>
                  <w:noProof/>
                </w:rPr>
                <w:t xml:space="preserve">Englert, T. (2022, 12 03). </w:t>
              </w:r>
              <w:r>
                <w:rPr>
                  <w:i/>
                  <w:iCs/>
                  <w:noProof/>
                </w:rPr>
                <w:t>ResXManager</w:t>
              </w:r>
              <w:r>
                <w:rPr>
                  <w:noProof/>
                </w:rPr>
                <w:t>. Retrieved from visualstudio.com: https://marketplace.visualstudio.com/items?itemName=TomEnglert.ResXManager</w:t>
              </w:r>
            </w:p>
            <w:p w14:paraId="1375052F" w14:textId="77777777" w:rsidR="0025055D" w:rsidRDefault="0025055D" w:rsidP="0025055D">
              <w:pPr>
                <w:pStyle w:val="Bibliography"/>
                <w:ind w:left="720" w:hanging="720"/>
                <w:rPr>
                  <w:noProof/>
                </w:rPr>
              </w:pPr>
              <w:r>
                <w:rPr>
                  <w:noProof/>
                </w:rPr>
                <w:t xml:space="preserve">Fritzmann, T., Sigl, G., &amp; Seplveda, J. (2020). RISQ-V: Tightly coupled RISC-V accelerators for post-quantum cryptography. </w:t>
              </w:r>
              <w:r>
                <w:rPr>
                  <w:i/>
                  <w:iCs/>
                  <w:noProof/>
                </w:rPr>
                <w:t>IACR Transactions on Cryptographic Hardware and Embedded Systems</w:t>
              </w:r>
              <w:r>
                <w:rPr>
                  <w:noProof/>
                </w:rPr>
                <w:t>, 239-280.</w:t>
              </w:r>
            </w:p>
            <w:p w14:paraId="0B549DA4" w14:textId="77777777" w:rsidR="0025055D" w:rsidRDefault="0025055D" w:rsidP="0025055D">
              <w:pPr>
                <w:pStyle w:val="Bibliography"/>
                <w:ind w:left="720" w:hanging="720"/>
                <w:rPr>
                  <w:noProof/>
                </w:rPr>
              </w:pPr>
              <w:r>
                <w:rPr>
                  <w:noProof/>
                </w:rPr>
                <w:t xml:space="preserve">Gjoni, L. (2022, 10 27). </w:t>
              </w:r>
              <w:r>
                <w:rPr>
                  <w:i/>
                  <w:iCs/>
                  <w:noProof/>
                </w:rPr>
                <w:t>Desktop Based Hospital CRM in C#</w:t>
              </w:r>
              <w:r>
                <w:rPr>
                  <w:noProof/>
                </w:rPr>
                <w:t>. Retrieved from github.com: https://github.com/leartgjoni/c-sharp-hospital-crm</w:t>
              </w:r>
            </w:p>
            <w:p w14:paraId="48304D95" w14:textId="77777777" w:rsidR="0025055D" w:rsidRDefault="0025055D" w:rsidP="0025055D">
              <w:pPr>
                <w:pStyle w:val="Bibliography"/>
                <w:ind w:left="720" w:hanging="720"/>
                <w:rPr>
                  <w:noProof/>
                </w:rPr>
              </w:pPr>
              <w:r>
                <w:rPr>
                  <w:noProof/>
                </w:rPr>
                <w:t xml:space="preserve">Hoefling, S. (2022). Model-View-ViewModel (MVVM). In </w:t>
              </w:r>
              <w:r>
                <w:rPr>
                  <w:i/>
                  <w:iCs/>
                  <w:noProof/>
                </w:rPr>
                <w:t>Getting Started with the Uno Platform and WinUI 3</w:t>
              </w:r>
              <w:r>
                <w:rPr>
                  <w:noProof/>
                </w:rPr>
                <w:t xml:space="preserve"> (pp. 191-206). Springer.</w:t>
              </w:r>
            </w:p>
            <w:p w14:paraId="001D1F08" w14:textId="77777777" w:rsidR="0025055D" w:rsidRDefault="0025055D" w:rsidP="0025055D">
              <w:pPr>
                <w:pStyle w:val="Bibliography"/>
                <w:ind w:left="720" w:hanging="720"/>
                <w:rPr>
                  <w:noProof/>
                </w:rPr>
              </w:pPr>
              <w:r>
                <w:rPr>
                  <w:noProof/>
                </w:rPr>
                <w:t xml:space="preserve">Kobashi, T., Yoshizawa, M., Washizaki, H., Fukazawa, Y., Yoshioka, N., Kaiya, H., &amp; Okubo, T. (2015). TESEM: A Tool for Verifying Security Design Pattern Applications by Model Testing. </w:t>
              </w:r>
              <w:r>
                <w:rPr>
                  <w:i/>
                  <w:iCs/>
                  <w:noProof/>
                </w:rPr>
                <w:t>2015 IEEE 8th International Conference on Software Testing, Verification and Validation, ICST 2015 - Proceedings</w:t>
              </w:r>
              <w:r>
                <w:rPr>
                  <w:noProof/>
                </w:rPr>
                <w:t>.</w:t>
              </w:r>
            </w:p>
            <w:p w14:paraId="783C1779" w14:textId="77777777" w:rsidR="0025055D" w:rsidRDefault="0025055D" w:rsidP="0025055D">
              <w:pPr>
                <w:pStyle w:val="Bibliography"/>
                <w:ind w:left="720" w:hanging="720"/>
                <w:rPr>
                  <w:noProof/>
                </w:rPr>
              </w:pPr>
              <w:r>
                <w:rPr>
                  <w:noProof/>
                </w:rPr>
                <w:t xml:space="preserve">Lee, J., Woo, J., Lee, C., &amp; Joo, K. (2019). A software development methodology for secure web application. </w:t>
              </w:r>
              <w:r>
                <w:rPr>
                  <w:i/>
                  <w:iCs/>
                  <w:noProof/>
                </w:rPr>
                <w:t>International Journal on Advanced Science, Engineering and Information Technology</w:t>
              </w:r>
              <w:r>
                <w:rPr>
                  <w:noProof/>
                </w:rPr>
                <w:t>, 336-341.</w:t>
              </w:r>
            </w:p>
            <w:p w14:paraId="345D652F" w14:textId="77777777" w:rsidR="0025055D" w:rsidRDefault="0025055D" w:rsidP="0025055D">
              <w:pPr>
                <w:pStyle w:val="Bibliography"/>
                <w:ind w:left="720" w:hanging="720"/>
                <w:rPr>
                  <w:noProof/>
                </w:rPr>
              </w:pPr>
              <w:r>
                <w:rPr>
                  <w:i/>
                  <w:iCs/>
                  <w:noProof/>
                </w:rPr>
                <w:t>Mediator</w:t>
              </w:r>
              <w:r>
                <w:rPr>
                  <w:noProof/>
                </w:rPr>
                <w:t>. (2022, 12 01). Retrieved from refactoring.guru: https://refactoring.guru/design-patterns/mediator</w:t>
              </w:r>
            </w:p>
            <w:p w14:paraId="7DFF9769" w14:textId="77777777" w:rsidR="0025055D" w:rsidRDefault="0025055D" w:rsidP="0025055D">
              <w:pPr>
                <w:pStyle w:val="Bibliography"/>
                <w:ind w:left="720" w:hanging="720"/>
                <w:rPr>
                  <w:noProof/>
                </w:rPr>
              </w:pPr>
              <w:r>
                <w:rPr>
                  <w:noProof/>
                </w:rPr>
                <w:lastRenderedPageBreak/>
                <w:t xml:space="preserve">Oktafiani, I., &amp; Hendradjaya, B. (2018). Software metrics proposal for conformity checking of class diagram to SOLID design principles. In </w:t>
              </w:r>
              <w:r>
                <w:rPr>
                  <w:i/>
                  <w:iCs/>
                  <w:noProof/>
                </w:rPr>
                <w:t>2018 5th International Conference on Data and Software Engineering (ICoDSE)</w:t>
              </w:r>
              <w:r>
                <w:rPr>
                  <w:noProof/>
                </w:rPr>
                <w:t xml:space="preserve"> (pp. 1-6).</w:t>
              </w:r>
            </w:p>
            <w:p w14:paraId="51608118" w14:textId="77777777" w:rsidR="0025055D" w:rsidRDefault="0025055D" w:rsidP="0025055D">
              <w:pPr>
                <w:pStyle w:val="Bibliography"/>
                <w:ind w:left="720" w:hanging="720"/>
                <w:rPr>
                  <w:noProof/>
                </w:rPr>
              </w:pPr>
              <w:r>
                <w:rPr>
                  <w:noProof/>
                </w:rPr>
                <w:t xml:space="preserve">Pedron, C. D., Picoto, W. N., Colaco, M., &amp; Arajo, C. C. (2018). CRM System: The role of dynamic capabilities in creating innovation capability. </w:t>
              </w:r>
              <w:r>
                <w:rPr>
                  <w:i/>
                  <w:iCs/>
                  <w:noProof/>
                </w:rPr>
                <w:t>BBR. Brazilian Business Review</w:t>
              </w:r>
              <w:r>
                <w:rPr>
                  <w:noProof/>
                </w:rPr>
                <w:t>, 494-511.</w:t>
              </w:r>
            </w:p>
            <w:p w14:paraId="7E45498F" w14:textId="77777777" w:rsidR="0025055D" w:rsidRDefault="0025055D" w:rsidP="0025055D">
              <w:pPr>
                <w:pStyle w:val="Bibliography"/>
                <w:ind w:left="720" w:hanging="720"/>
                <w:rPr>
                  <w:noProof/>
                </w:rPr>
              </w:pPr>
              <w:r>
                <w:rPr>
                  <w:noProof/>
                </w:rPr>
                <w:t xml:space="preserve">Planas, E., &amp; Cabot, J. (2020). How are UML class diagrams built in practice? A usability study of two UML tools: Magicdraw and Papyrus. </w:t>
              </w:r>
              <w:r>
                <w:rPr>
                  <w:i/>
                  <w:iCs/>
                  <w:noProof/>
                </w:rPr>
                <w:t>Computer Standards &amp; Interfaces</w:t>
              </w:r>
              <w:r>
                <w:rPr>
                  <w:noProof/>
                </w:rPr>
                <w:t>, 103363.</w:t>
              </w:r>
            </w:p>
            <w:p w14:paraId="4323FCF8" w14:textId="77777777" w:rsidR="0025055D" w:rsidRDefault="0025055D" w:rsidP="0025055D">
              <w:pPr>
                <w:pStyle w:val="Bibliography"/>
                <w:ind w:left="720" w:hanging="720"/>
                <w:rPr>
                  <w:noProof/>
                </w:rPr>
              </w:pPr>
              <w:r>
                <w:rPr>
                  <w:i/>
                  <w:iCs/>
                  <w:noProof/>
                </w:rPr>
                <w:t>Proxy</w:t>
              </w:r>
              <w:r>
                <w:rPr>
                  <w:noProof/>
                </w:rPr>
                <w:t>. (2022, 12 01). Retrieved from refactoring.guru: https://refactoring.guru/design-patterns/proxy</w:t>
              </w:r>
            </w:p>
            <w:p w14:paraId="56AC800C" w14:textId="77777777" w:rsidR="0025055D" w:rsidRDefault="0025055D" w:rsidP="0025055D">
              <w:pPr>
                <w:pStyle w:val="Bibliography"/>
                <w:ind w:left="720" w:hanging="720"/>
                <w:rPr>
                  <w:noProof/>
                </w:rPr>
              </w:pPr>
              <w:r>
                <w:rPr>
                  <w:i/>
                  <w:iCs/>
                  <w:noProof/>
                </w:rPr>
                <w:t>State</w:t>
              </w:r>
              <w:r>
                <w:rPr>
                  <w:noProof/>
                </w:rPr>
                <w:t>. (2022, 12 01). Retrieved from refactoring.guru: https://refactoring.guru/design-patterns/state</w:t>
              </w:r>
            </w:p>
            <w:p w14:paraId="32B930EA" w14:textId="77777777" w:rsidR="0025055D" w:rsidRDefault="0025055D" w:rsidP="0025055D">
              <w:pPr>
                <w:pStyle w:val="Bibliography"/>
                <w:ind w:left="720" w:hanging="720"/>
                <w:rPr>
                  <w:noProof/>
                </w:rPr>
              </w:pPr>
              <w:r>
                <w:rPr>
                  <w:noProof/>
                </w:rPr>
                <w:t xml:space="preserve">Thakur, R. N., &amp; Pandey, U. (2019). The role of model-view controller in object oriented software development. </w:t>
              </w:r>
              <w:r>
                <w:rPr>
                  <w:i/>
                  <w:iCs/>
                  <w:noProof/>
                </w:rPr>
                <w:t>Nepal Journal of Multidisciplinary Research</w:t>
              </w:r>
              <w:r>
                <w:rPr>
                  <w:noProof/>
                </w:rPr>
                <w:t>, 1-6.</w:t>
              </w:r>
            </w:p>
            <w:p w14:paraId="059651B6" w14:textId="77777777" w:rsidR="0025055D" w:rsidRDefault="0025055D" w:rsidP="0025055D">
              <w:pPr>
                <w:pStyle w:val="Bibliography"/>
                <w:ind w:left="720" w:hanging="720"/>
                <w:rPr>
                  <w:noProof/>
                </w:rPr>
              </w:pPr>
              <w:r>
                <w:rPr>
                  <w:noProof/>
                </w:rPr>
                <w:t xml:space="preserve">Washizaki, H., Uchida, H., Khomh, F., &amp; Guéhéneuc, Y.-G. (2019). What Do We Know about the Effectiveness of Software Design Patterns? In S. S. Systems, </w:t>
              </w:r>
              <w:r>
                <w:rPr>
                  <w:i/>
                  <w:iCs/>
                  <w:noProof/>
                </w:rPr>
                <w:t>2019 10th International Workshop on Empirical Software Engineering in Practice (IWESEP)</w:t>
              </w:r>
              <w:r>
                <w:rPr>
                  <w:noProof/>
                </w:rPr>
                <w:t xml:space="preserve"> (pp. 49-495).</w:t>
              </w:r>
            </w:p>
            <w:p w14:paraId="5FBA8D5A" w14:textId="77777777" w:rsidR="00E92FD1" w:rsidRDefault="00000000" w:rsidP="0025055D">
              <w:r>
                <w:rPr>
                  <w:b/>
                  <w:bCs/>
                  <w:noProof/>
                </w:rPr>
                <w:fldChar w:fldCharType="end"/>
              </w:r>
            </w:p>
          </w:sdtContent>
        </w:sdt>
      </w:sdtContent>
    </w:sdt>
    <w:p w14:paraId="12CDA890" w14:textId="77777777" w:rsidR="00E92FD1" w:rsidRPr="00E92FD1" w:rsidRDefault="00E92FD1" w:rsidP="00E92FD1">
      <w:pPr>
        <w:rPr>
          <w:lang w:val="en-US"/>
        </w:rPr>
      </w:pPr>
    </w:p>
    <w:p w14:paraId="76C8613E" w14:textId="77777777" w:rsidR="00E92FD1" w:rsidRDefault="00E92FD1" w:rsidP="00E92FD1">
      <w:pPr>
        <w:rPr>
          <w:lang w:val="en-US"/>
        </w:rPr>
      </w:pPr>
    </w:p>
    <w:p w14:paraId="00478BED" w14:textId="77777777" w:rsidR="00E92FD1" w:rsidRDefault="00E92FD1" w:rsidP="00E92FD1">
      <w:pPr>
        <w:rPr>
          <w:lang w:val="en-US"/>
        </w:rPr>
      </w:pPr>
    </w:p>
    <w:p w14:paraId="53CFB513" w14:textId="77777777" w:rsidR="00E92FD1" w:rsidRPr="00E92FD1" w:rsidRDefault="00E92FD1" w:rsidP="00E92FD1">
      <w:pPr>
        <w:rPr>
          <w:lang w:val="en-US"/>
        </w:rPr>
      </w:pPr>
    </w:p>
    <w:p w14:paraId="626279A9" w14:textId="77777777" w:rsidR="00C93E7E" w:rsidRDefault="00C93E7E"/>
    <w:sectPr w:rsidR="00C93E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A1427"/>
    <w:multiLevelType w:val="multilevel"/>
    <w:tmpl w:val="B7AA8A4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930965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E9"/>
    <w:rsid w:val="0001264C"/>
    <w:rsid w:val="00021832"/>
    <w:rsid w:val="00063AF8"/>
    <w:rsid w:val="00066AD6"/>
    <w:rsid w:val="000C0C3A"/>
    <w:rsid w:val="000E03BA"/>
    <w:rsid w:val="000E4567"/>
    <w:rsid w:val="000F0CF6"/>
    <w:rsid w:val="000F6E3B"/>
    <w:rsid w:val="00127E23"/>
    <w:rsid w:val="001378C9"/>
    <w:rsid w:val="00147FA7"/>
    <w:rsid w:val="001542C3"/>
    <w:rsid w:val="001720F4"/>
    <w:rsid w:val="00184507"/>
    <w:rsid w:val="00185BF1"/>
    <w:rsid w:val="001860D4"/>
    <w:rsid w:val="001A2F41"/>
    <w:rsid w:val="001A6AD9"/>
    <w:rsid w:val="001E0D75"/>
    <w:rsid w:val="00202656"/>
    <w:rsid w:val="002410B8"/>
    <w:rsid w:val="0025055D"/>
    <w:rsid w:val="00256079"/>
    <w:rsid w:val="00280A76"/>
    <w:rsid w:val="00286FCA"/>
    <w:rsid w:val="002A64E4"/>
    <w:rsid w:val="002D3480"/>
    <w:rsid w:val="002D3BEE"/>
    <w:rsid w:val="002F7EAB"/>
    <w:rsid w:val="00326BE9"/>
    <w:rsid w:val="00351181"/>
    <w:rsid w:val="00367AE4"/>
    <w:rsid w:val="003965E1"/>
    <w:rsid w:val="00397714"/>
    <w:rsid w:val="003B205C"/>
    <w:rsid w:val="003D3E33"/>
    <w:rsid w:val="00404091"/>
    <w:rsid w:val="00414473"/>
    <w:rsid w:val="004360A6"/>
    <w:rsid w:val="004435A8"/>
    <w:rsid w:val="0046066C"/>
    <w:rsid w:val="004654F3"/>
    <w:rsid w:val="00497A1D"/>
    <w:rsid w:val="004C4146"/>
    <w:rsid w:val="00535FFE"/>
    <w:rsid w:val="00544860"/>
    <w:rsid w:val="005615E2"/>
    <w:rsid w:val="00564A35"/>
    <w:rsid w:val="00577292"/>
    <w:rsid w:val="00591940"/>
    <w:rsid w:val="005A0F5F"/>
    <w:rsid w:val="005A2278"/>
    <w:rsid w:val="005A76D9"/>
    <w:rsid w:val="005D2303"/>
    <w:rsid w:val="005E661B"/>
    <w:rsid w:val="00602836"/>
    <w:rsid w:val="006221FD"/>
    <w:rsid w:val="00644A78"/>
    <w:rsid w:val="006470E9"/>
    <w:rsid w:val="00647DEF"/>
    <w:rsid w:val="00670B23"/>
    <w:rsid w:val="00673CB7"/>
    <w:rsid w:val="006759DE"/>
    <w:rsid w:val="00694AB5"/>
    <w:rsid w:val="006A7791"/>
    <w:rsid w:val="006C2AB6"/>
    <w:rsid w:val="006C34B7"/>
    <w:rsid w:val="006D6E84"/>
    <w:rsid w:val="00724CAB"/>
    <w:rsid w:val="00734D0E"/>
    <w:rsid w:val="007401E4"/>
    <w:rsid w:val="007917BE"/>
    <w:rsid w:val="00820489"/>
    <w:rsid w:val="00825705"/>
    <w:rsid w:val="00836765"/>
    <w:rsid w:val="00866851"/>
    <w:rsid w:val="00875559"/>
    <w:rsid w:val="00876DDC"/>
    <w:rsid w:val="008943BD"/>
    <w:rsid w:val="008A5529"/>
    <w:rsid w:val="008B606E"/>
    <w:rsid w:val="008D6F12"/>
    <w:rsid w:val="008E74C1"/>
    <w:rsid w:val="00903D6D"/>
    <w:rsid w:val="00925BBC"/>
    <w:rsid w:val="009278D2"/>
    <w:rsid w:val="00931957"/>
    <w:rsid w:val="009340BD"/>
    <w:rsid w:val="0094471E"/>
    <w:rsid w:val="00962C1F"/>
    <w:rsid w:val="00977E7C"/>
    <w:rsid w:val="00990EA8"/>
    <w:rsid w:val="009F7816"/>
    <w:rsid w:val="00A119A1"/>
    <w:rsid w:val="00A327CE"/>
    <w:rsid w:val="00A537E1"/>
    <w:rsid w:val="00A56064"/>
    <w:rsid w:val="00A73C54"/>
    <w:rsid w:val="00A90233"/>
    <w:rsid w:val="00AD0B88"/>
    <w:rsid w:val="00AD6FE2"/>
    <w:rsid w:val="00B00D48"/>
    <w:rsid w:val="00B067F0"/>
    <w:rsid w:val="00B12CC0"/>
    <w:rsid w:val="00B21A6C"/>
    <w:rsid w:val="00B2641C"/>
    <w:rsid w:val="00B60868"/>
    <w:rsid w:val="00B669C8"/>
    <w:rsid w:val="00BA1DDD"/>
    <w:rsid w:val="00BB5437"/>
    <w:rsid w:val="00BF7703"/>
    <w:rsid w:val="00C27A35"/>
    <w:rsid w:val="00C336F3"/>
    <w:rsid w:val="00C5600B"/>
    <w:rsid w:val="00C60821"/>
    <w:rsid w:val="00C93E7E"/>
    <w:rsid w:val="00CA1F36"/>
    <w:rsid w:val="00CC5AF3"/>
    <w:rsid w:val="00CF7D7A"/>
    <w:rsid w:val="00D07958"/>
    <w:rsid w:val="00D12BB0"/>
    <w:rsid w:val="00D159B8"/>
    <w:rsid w:val="00D16195"/>
    <w:rsid w:val="00D50F6A"/>
    <w:rsid w:val="00D71CD5"/>
    <w:rsid w:val="00D82964"/>
    <w:rsid w:val="00DB7089"/>
    <w:rsid w:val="00E20DD5"/>
    <w:rsid w:val="00E44B80"/>
    <w:rsid w:val="00E515E4"/>
    <w:rsid w:val="00E63A68"/>
    <w:rsid w:val="00E92FD1"/>
    <w:rsid w:val="00EC7197"/>
    <w:rsid w:val="00ED30B6"/>
    <w:rsid w:val="00EE6E91"/>
    <w:rsid w:val="00F401A8"/>
    <w:rsid w:val="00F53F60"/>
    <w:rsid w:val="00F6194C"/>
    <w:rsid w:val="00F6710F"/>
    <w:rsid w:val="00F6731F"/>
    <w:rsid w:val="00F81650"/>
    <w:rsid w:val="00F862FA"/>
    <w:rsid w:val="00F95CD4"/>
    <w:rsid w:val="00FD3597"/>
    <w:rsid w:val="00FE5D17"/>
    <w:rsid w:val="00FF20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0D7A0"/>
  <w15:chartTrackingRefBased/>
  <w15:docId w15:val="{285A8810-A474-4622-BF70-0EC088B2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E7E"/>
    <w:pPr>
      <w:spacing w:line="256" w:lineRule="auto"/>
    </w:pPr>
  </w:style>
  <w:style w:type="paragraph" w:styleId="Heading1">
    <w:name w:val="heading 1"/>
    <w:basedOn w:val="Normal"/>
    <w:next w:val="Normal"/>
    <w:link w:val="Heading1Char"/>
    <w:uiPriority w:val="9"/>
    <w:qFormat/>
    <w:rsid w:val="00C93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E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3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E7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3E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3E7E"/>
    <w:pPr>
      <w:spacing w:line="259" w:lineRule="auto"/>
      <w:outlineLvl w:val="9"/>
    </w:pPr>
    <w:rPr>
      <w:lang w:val="en-US"/>
    </w:rPr>
  </w:style>
  <w:style w:type="character" w:customStyle="1" w:styleId="Heading2Char">
    <w:name w:val="Heading 2 Char"/>
    <w:basedOn w:val="DefaultParagraphFont"/>
    <w:link w:val="Heading2"/>
    <w:uiPriority w:val="9"/>
    <w:rsid w:val="00C93E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92FD1"/>
    <w:pPr>
      <w:spacing w:after="100"/>
    </w:pPr>
  </w:style>
  <w:style w:type="paragraph" w:styleId="TOC2">
    <w:name w:val="toc 2"/>
    <w:basedOn w:val="Normal"/>
    <w:next w:val="Normal"/>
    <w:autoRedefine/>
    <w:uiPriority w:val="39"/>
    <w:unhideWhenUsed/>
    <w:rsid w:val="00E92FD1"/>
    <w:pPr>
      <w:spacing w:after="100"/>
      <w:ind w:left="220"/>
    </w:pPr>
  </w:style>
  <w:style w:type="character" w:styleId="Hyperlink">
    <w:name w:val="Hyperlink"/>
    <w:basedOn w:val="DefaultParagraphFont"/>
    <w:uiPriority w:val="99"/>
    <w:unhideWhenUsed/>
    <w:rsid w:val="00E92FD1"/>
    <w:rPr>
      <w:color w:val="0563C1" w:themeColor="hyperlink"/>
      <w:u w:val="single"/>
    </w:rPr>
  </w:style>
  <w:style w:type="paragraph" w:styleId="Bibliography">
    <w:name w:val="Bibliography"/>
    <w:basedOn w:val="Normal"/>
    <w:next w:val="Normal"/>
    <w:uiPriority w:val="37"/>
    <w:unhideWhenUsed/>
    <w:rsid w:val="00B669C8"/>
  </w:style>
  <w:style w:type="paragraph" w:styleId="ListParagraph">
    <w:name w:val="List Paragraph"/>
    <w:basedOn w:val="Normal"/>
    <w:uiPriority w:val="34"/>
    <w:qFormat/>
    <w:rsid w:val="000F6E3B"/>
    <w:pPr>
      <w:ind w:left="720"/>
      <w:contextualSpacing/>
    </w:pPr>
  </w:style>
  <w:style w:type="character" w:styleId="UnresolvedMention">
    <w:name w:val="Unresolved Mention"/>
    <w:basedOn w:val="DefaultParagraphFont"/>
    <w:uiPriority w:val="99"/>
    <w:semiHidden/>
    <w:unhideWhenUsed/>
    <w:rsid w:val="005A76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504">
      <w:bodyDiv w:val="1"/>
      <w:marLeft w:val="0"/>
      <w:marRight w:val="0"/>
      <w:marTop w:val="0"/>
      <w:marBottom w:val="0"/>
      <w:divBdr>
        <w:top w:val="none" w:sz="0" w:space="0" w:color="auto"/>
        <w:left w:val="none" w:sz="0" w:space="0" w:color="auto"/>
        <w:bottom w:val="none" w:sz="0" w:space="0" w:color="auto"/>
        <w:right w:val="none" w:sz="0" w:space="0" w:color="auto"/>
      </w:divBdr>
    </w:div>
    <w:div w:id="61409618">
      <w:bodyDiv w:val="1"/>
      <w:marLeft w:val="0"/>
      <w:marRight w:val="0"/>
      <w:marTop w:val="0"/>
      <w:marBottom w:val="0"/>
      <w:divBdr>
        <w:top w:val="none" w:sz="0" w:space="0" w:color="auto"/>
        <w:left w:val="none" w:sz="0" w:space="0" w:color="auto"/>
        <w:bottom w:val="none" w:sz="0" w:space="0" w:color="auto"/>
        <w:right w:val="none" w:sz="0" w:space="0" w:color="auto"/>
      </w:divBdr>
    </w:div>
    <w:div w:id="78673957">
      <w:bodyDiv w:val="1"/>
      <w:marLeft w:val="0"/>
      <w:marRight w:val="0"/>
      <w:marTop w:val="0"/>
      <w:marBottom w:val="0"/>
      <w:divBdr>
        <w:top w:val="none" w:sz="0" w:space="0" w:color="auto"/>
        <w:left w:val="none" w:sz="0" w:space="0" w:color="auto"/>
        <w:bottom w:val="none" w:sz="0" w:space="0" w:color="auto"/>
        <w:right w:val="none" w:sz="0" w:space="0" w:color="auto"/>
      </w:divBdr>
    </w:div>
    <w:div w:id="111940034">
      <w:bodyDiv w:val="1"/>
      <w:marLeft w:val="0"/>
      <w:marRight w:val="0"/>
      <w:marTop w:val="0"/>
      <w:marBottom w:val="0"/>
      <w:divBdr>
        <w:top w:val="none" w:sz="0" w:space="0" w:color="auto"/>
        <w:left w:val="none" w:sz="0" w:space="0" w:color="auto"/>
        <w:bottom w:val="none" w:sz="0" w:space="0" w:color="auto"/>
        <w:right w:val="none" w:sz="0" w:space="0" w:color="auto"/>
      </w:divBdr>
    </w:div>
    <w:div w:id="209152101">
      <w:bodyDiv w:val="1"/>
      <w:marLeft w:val="0"/>
      <w:marRight w:val="0"/>
      <w:marTop w:val="0"/>
      <w:marBottom w:val="0"/>
      <w:divBdr>
        <w:top w:val="none" w:sz="0" w:space="0" w:color="auto"/>
        <w:left w:val="none" w:sz="0" w:space="0" w:color="auto"/>
        <w:bottom w:val="none" w:sz="0" w:space="0" w:color="auto"/>
        <w:right w:val="none" w:sz="0" w:space="0" w:color="auto"/>
      </w:divBdr>
    </w:div>
    <w:div w:id="256064263">
      <w:bodyDiv w:val="1"/>
      <w:marLeft w:val="0"/>
      <w:marRight w:val="0"/>
      <w:marTop w:val="0"/>
      <w:marBottom w:val="0"/>
      <w:divBdr>
        <w:top w:val="none" w:sz="0" w:space="0" w:color="auto"/>
        <w:left w:val="none" w:sz="0" w:space="0" w:color="auto"/>
        <w:bottom w:val="none" w:sz="0" w:space="0" w:color="auto"/>
        <w:right w:val="none" w:sz="0" w:space="0" w:color="auto"/>
      </w:divBdr>
    </w:div>
    <w:div w:id="365256825">
      <w:bodyDiv w:val="1"/>
      <w:marLeft w:val="0"/>
      <w:marRight w:val="0"/>
      <w:marTop w:val="0"/>
      <w:marBottom w:val="0"/>
      <w:divBdr>
        <w:top w:val="none" w:sz="0" w:space="0" w:color="auto"/>
        <w:left w:val="none" w:sz="0" w:space="0" w:color="auto"/>
        <w:bottom w:val="none" w:sz="0" w:space="0" w:color="auto"/>
        <w:right w:val="none" w:sz="0" w:space="0" w:color="auto"/>
      </w:divBdr>
    </w:div>
    <w:div w:id="395858916">
      <w:bodyDiv w:val="1"/>
      <w:marLeft w:val="0"/>
      <w:marRight w:val="0"/>
      <w:marTop w:val="0"/>
      <w:marBottom w:val="0"/>
      <w:divBdr>
        <w:top w:val="none" w:sz="0" w:space="0" w:color="auto"/>
        <w:left w:val="none" w:sz="0" w:space="0" w:color="auto"/>
        <w:bottom w:val="none" w:sz="0" w:space="0" w:color="auto"/>
        <w:right w:val="none" w:sz="0" w:space="0" w:color="auto"/>
      </w:divBdr>
    </w:div>
    <w:div w:id="427848854">
      <w:bodyDiv w:val="1"/>
      <w:marLeft w:val="0"/>
      <w:marRight w:val="0"/>
      <w:marTop w:val="0"/>
      <w:marBottom w:val="0"/>
      <w:divBdr>
        <w:top w:val="none" w:sz="0" w:space="0" w:color="auto"/>
        <w:left w:val="none" w:sz="0" w:space="0" w:color="auto"/>
        <w:bottom w:val="none" w:sz="0" w:space="0" w:color="auto"/>
        <w:right w:val="none" w:sz="0" w:space="0" w:color="auto"/>
      </w:divBdr>
    </w:div>
    <w:div w:id="438259260">
      <w:bodyDiv w:val="1"/>
      <w:marLeft w:val="0"/>
      <w:marRight w:val="0"/>
      <w:marTop w:val="0"/>
      <w:marBottom w:val="0"/>
      <w:divBdr>
        <w:top w:val="none" w:sz="0" w:space="0" w:color="auto"/>
        <w:left w:val="none" w:sz="0" w:space="0" w:color="auto"/>
        <w:bottom w:val="none" w:sz="0" w:space="0" w:color="auto"/>
        <w:right w:val="none" w:sz="0" w:space="0" w:color="auto"/>
      </w:divBdr>
    </w:div>
    <w:div w:id="563879427">
      <w:bodyDiv w:val="1"/>
      <w:marLeft w:val="0"/>
      <w:marRight w:val="0"/>
      <w:marTop w:val="0"/>
      <w:marBottom w:val="0"/>
      <w:divBdr>
        <w:top w:val="none" w:sz="0" w:space="0" w:color="auto"/>
        <w:left w:val="none" w:sz="0" w:space="0" w:color="auto"/>
        <w:bottom w:val="none" w:sz="0" w:space="0" w:color="auto"/>
        <w:right w:val="none" w:sz="0" w:space="0" w:color="auto"/>
      </w:divBdr>
    </w:div>
    <w:div w:id="613483401">
      <w:bodyDiv w:val="1"/>
      <w:marLeft w:val="0"/>
      <w:marRight w:val="0"/>
      <w:marTop w:val="0"/>
      <w:marBottom w:val="0"/>
      <w:divBdr>
        <w:top w:val="none" w:sz="0" w:space="0" w:color="auto"/>
        <w:left w:val="none" w:sz="0" w:space="0" w:color="auto"/>
        <w:bottom w:val="none" w:sz="0" w:space="0" w:color="auto"/>
        <w:right w:val="none" w:sz="0" w:space="0" w:color="auto"/>
      </w:divBdr>
    </w:div>
    <w:div w:id="844201740">
      <w:bodyDiv w:val="1"/>
      <w:marLeft w:val="0"/>
      <w:marRight w:val="0"/>
      <w:marTop w:val="0"/>
      <w:marBottom w:val="0"/>
      <w:divBdr>
        <w:top w:val="none" w:sz="0" w:space="0" w:color="auto"/>
        <w:left w:val="none" w:sz="0" w:space="0" w:color="auto"/>
        <w:bottom w:val="none" w:sz="0" w:space="0" w:color="auto"/>
        <w:right w:val="none" w:sz="0" w:space="0" w:color="auto"/>
      </w:divBdr>
    </w:div>
    <w:div w:id="898173322">
      <w:bodyDiv w:val="1"/>
      <w:marLeft w:val="0"/>
      <w:marRight w:val="0"/>
      <w:marTop w:val="0"/>
      <w:marBottom w:val="0"/>
      <w:divBdr>
        <w:top w:val="none" w:sz="0" w:space="0" w:color="auto"/>
        <w:left w:val="none" w:sz="0" w:space="0" w:color="auto"/>
        <w:bottom w:val="none" w:sz="0" w:space="0" w:color="auto"/>
        <w:right w:val="none" w:sz="0" w:space="0" w:color="auto"/>
      </w:divBdr>
    </w:div>
    <w:div w:id="1016615511">
      <w:bodyDiv w:val="1"/>
      <w:marLeft w:val="0"/>
      <w:marRight w:val="0"/>
      <w:marTop w:val="0"/>
      <w:marBottom w:val="0"/>
      <w:divBdr>
        <w:top w:val="none" w:sz="0" w:space="0" w:color="auto"/>
        <w:left w:val="none" w:sz="0" w:space="0" w:color="auto"/>
        <w:bottom w:val="none" w:sz="0" w:space="0" w:color="auto"/>
        <w:right w:val="none" w:sz="0" w:space="0" w:color="auto"/>
      </w:divBdr>
    </w:div>
    <w:div w:id="1108889390">
      <w:bodyDiv w:val="1"/>
      <w:marLeft w:val="0"/>
      <w:marRight w:val="0"/>
      <w:marTop w:val="0"/>
      <w:marBottom w:val="0"/>
      <w:divBdr>
        <w:top w:val="none" w:sz="0" w:space="0" w:color="auto"/>
        <w:left w:val="none" w:sz="0" w:space="0" w:color="auto"/>
        <w:bottom w:val="none" w:sz="0" w:space="0" w:color="auto"/>
        <w:right w:val="none" w:sz="0" w:space="0" w:color="auto"/>
      </w:divBdr>
    </w:div>
    <w:div w:id="1167011626">
      <w:bodyDiv w:val="1"/>
      <w:marLeft w:val="0"/>
      <w:marRight w:val="0"/>
      <w:marTop w:val="0"/>
      <w:marBottom w:val="0"/>
      <w:divBdr>
        <w:top w:val="none" w:sz="0" w:space="0" w:color="auto"/>
        <w:left w:val="none" w:sz="0" w:space="0" w:color="auto"/>
        <w:bottom w:val="none" w:sz="0" w:space="0" w:color="auto"/>
        <w:right w:val="none" w:sz="0" w:space="0" w:color="auto"/>
      </w:divBdr>
    </w:div>
    <w:div w:id="1273971178">
      <w:bodyDiv w:val="1"/>
      <w:marLeft w:val="0"/>
      <w:marRight w:val="0"/>
      <w:marTop w:val="0"/>
      <w:marBottom w:val="0"/>
      <w:divBdr>
        <w:top w:val="none" w:sz="0" w:space="0" w:color="auto"/>
        <w:left w:val="none" w:sz="0" w:space="0" w:color="auto"/>
        <w:bottom w:val="none" w:sz="0" w:space="0" w:color="auto"/>
        <w:right w:val="none" w:sz="0" w:space="0" w:color="auto"/>
      </w:divBdr>
    </w:div>
    <w:div w:id="1296177124">
      <w:bodyDiv w:val="1"/>
      <w:marLeft w:val="0"/>
      <w:marRight w:val="0"/>
      <w:marTop w:val="0"/>
      <w:marBottom w:val="0"/>
      <w:divBdr>
        <w:top w:val="none" w:sz="0" w:space="0" w:color="auto"/>
        <w:left w:val="none" w:sz="0" w:space="0" w:color="auto"/>
        <w:bottom w:val="none" w:sz="0" w:space="0" w:color="auto"/>
        <w:right w:val="none" w:sz="0" w:space="0" w:color="auto"/>
      </w:divBdr>
    </w:div>
    <w:div w:id="1322076826">
      <w:bodyDiv w:val="1"/>
      <w:marLeft w:val="0"/>
      <w:marRight w:val="0"/>
      <w:marTop w:val="0"/>
      <w:marBottom w:val="0"/>
      <w:divBdr>
        <w:top w:val="none" w:sz="0" w:space="0" w:color="auto"/>
        <w:left w:val="none" w:sz="0" w:space="0" w:color="auto"/>
        <w:bottom w:val="none" w:sz="0" w:space="0" w:color="auto"/>
        <w:right w:val="none" w:sz="0" w:space="0" w:color="auto"/>
      </w:divBdr>
    </w:div>
    <w:div w:id="1394625048">
      <w:bodyDiv w:val="1"/>
      <w:marLeft w:val="0"/>
      <w:marRight w:val="0"/>
      <w:marTop w:val="0"/>
      <w:marBottom w:val="0"/>
      <w:divBdr>
        <w:top w:val="none" w:sz="0" w:space="0" w:color="auto"/>
        <w:left w:val="none" w:sz="0" w:space="0" w:color="auto"/>
        <w:bottom w:val="none" w:sz="0" w:space="0" w:color="auto"/>
        <w:right w:val="none" w:sz="0" w:space="0" w:color="auto"/>
      </w:divBdr>
    </w:div>
    <w:div w:id="1415972448">
      <w:bodyDiv w:val="1"/>
      <w:marLeft w:val="0"/>
      <w:marRight w:val="0"/>
      <w:marTop w:val="0"/>
      <w:marBottom w:val="0"/>
      <w:divBdr>
        <w:top w:val="none" w:sz="0" w:space="0" w:color="auto"/>
        <w:left w:val="none" w:sz="0" w:space="0" w:color="auto"/>
        <w:bottom w:val="none" w:sz="0" w:space="0" w:color="auto"/>
        <w:right w:val="none" w:sz="0" w:space="0" w:color="auto"/>
      </w:divBdr>
    </w:div>
    <w:div w:id="1500459553">
      <w:bodyDiv w:val="1"/>
      <w:marLeft w:val="0"/>
      <w:marRight w:val="0"/>
      <w:marTop w:val="0"/>
      <w:marBottom w:val="0"/>
      <w:divBdr>
        <w:top w:val="none" w:sz="0" w:space="0" w:color="auto"/>
        <w:left w:val="none" w:sz="0" w:space="0" w:color="auto"/>
        <w:bottom w:val="none" w:sz="0" w:space="0" w:color="auto"/>
        <w:right w:val="none" w:sz="0" w:space="0" w:color="auto"/>
      </w:divBdr>
    </w:div>
    <w:div w:id="1586915005">
      <w:bodyDiv w:val="1"/>
      <w:marLeft w:val="0"/>
      <w:marRight w:val="0"/>
      <w:marTop w:val="0"/>
      <w:marBottom w:val="0"/>
      <w:divBdr>
        <w:top w:val="none" w:sz="0" w:space="0" w:color="auto"/>
        <w:left w:val="none" w:sz="0" w:space="0" w:color="auto"/>
        <w:bottom w:val="none" w:sz="0" w:space="0" w:color="auto"/>
        <w:right w:val="none" w:sz="0" w:space="0" w:color="auto"/>
      </w:divBdr>
    </w:div>
    <w:div w:id="1604142495">
      <w:bodyDiv w:val="1"/>
      <w:marLeft w:val="0"/>
      <w:marRight w:val="0"/>
      <w:marTop w:val="0"/>
      <w:marBottom w:val="0"/>
      <w:divBdr>
        <w:top w:val="none" w:sz="0" w:space="0" w:color="auto"/>
        <w:left w:val="none" w:sz="0" w:space="0" w:color="auto"/>
        <w:bottom w:val="none" w:sz="0" w:space="0" w:color="auto"/>
        <w:right w:val="none" w:sz="0" w:space="0" w:color="auto"/>
      </w:divBdr>
    </w:div>
    <w:div w:id="1630091267">
      <w:bodyDiv w:val="1"/>
      <w:marLeft w:val="0"/>
      <w:marRight w:val="0"/>
      <w:marTop w:val="0"/>
      <w:marBottom w:val="0"/>
      <w:divBdr>
        <w:top w:val="none" w:sz="0" w:space="0" w:color="auto"/>
        <w:left w:val="none" w:sz="0" w:space="0" w:color="auto"/>
        <w:bottom w:val="none" w:sz="0" w:space="0" w:color="auto"/>
        <w:right w:val="none" w:sz="0" w:space="0" w:color="auto"/>
      </w:divBdr>
    </w:div>
    <w:div w:id="1635211135">
      <w:bodyDiv w:val="1"/>
      <w:marLeft w:val="0"/>
      <w:marRight w:val="0"/>
      <w:marTop w:val="0"/>
      <w:marBottom w:val="0"/>
      <w:divBdr>
        <w:top w:val="none" w:sz="0" w:space="0" w:color="auto"/>
        <w:left w:val="none" w:sz="0" w:space="0" w:color="auto"/>
        <w:bottom w:val="none" w:sz="0" w:space="0" w:color="auto"/>
        <w:right w:val="none" w:sz="0" w:space="0" w:color="auto"/>
      </w:divBdr>
    </w:div>
    <w:div w:id="1705209197">
      <w:bodyDiv w:val="1"/>
      <w:marLeft w:val="0"/>
      <w:marRight w:val="0"/>
      <w:marTop w:val="0"/>
      <w:marBottom w:val="0"/>
      <w:divBdr>
        <w:top w:val="none" w:sz="0" w:space="0" w:color="auto"/>
        <w:left w:val="none" w:sz="0" w:space="0" w:color="auto"/>
        <w:bottom w:val="none" w:sz="0" w:space="0" w:color="auto"/>
        <w:right w:val="none" w:sz="0" w:space="0" w:color="auto"/>
      </w:divBdr>
    </w:div>
    <w:div w:id="1960722543">
      <w:bodyDiv w:val="1"/>
      <w:marLeft w:val="0"/>
      <w:marRight w:val="0"/>
      <w:marTop w:val="0"/>
      <w:marBottom w:val="0"/>
      <w:divBdr>
        <w:top w:val="none" w:sz="0" w:space="0" w:color="auto"/>
        <w:left w:val="none" w:sz="0" w:space="0" w:color="auto"/>
        <w:bottom w:val="none" w:sz="0" w:space="0" w:color="auto"/>
        <w:right w:val="none" w:sz="0" w:space="0" w:color="auto"/>
      </w:divBdr>
    </w:div>
    <w:div w:id="1963724135">
      <w:bodyDiv w:val="1"/>
      <w:marLeft w:val="0"/>
      <w:marRight w:val="0"/>
      <w:marTop w:val="0"/>
      <w:marBottom w:val="0"/>
      <w:divBdr>
        <w:top w:val="none" w:sz="0" w:space="0" w:color="auto"/>
        <w:left w:val="none" w:sz="0" w:space="0" w:color="auto"/>
        <w:bottom w:val="none" w:sz="0" w:space="0" w:color="auto"/>
        <w:right w:val="none" w:sz="0" w:space="0" w:color="auto"/>
      </w:divBdr>
    </w:div>
    <w:div w:id="208825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leartgjoni/c-sharp-hospital-crm"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github.com/GerardOSullivan/c-sharp-hospital-cr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Was19</b:Tag>
    <b:SourceType>BookSection</b:SourceType>
    <b:Guid>{B1C3BCDA-154C-4D17-89D1-DE02317A9260}</b:Guid>
    <b:Title>What Do We Know about the Effectiveness of Software Design Patterns?</b:Title>
    <b:Year>2019</b:Year>
    <b:Author>
      <b:Author>
        <b:NameList>
          <b:Person>
            <b:Last>Washizaki</b:Last>
            <b:First>Hironori</b:First>
          </b:Person>
          <b:Person>
            <b:Last>Uchida</b:Last>
            <b:First>Hiromu</b:First>
          </b:Person>
          <b:Person>
            <b:Last>Khomh</b:Last>
            <b:First>Foutse</b:First>
          </b:Person>
          <b:Person>
            <b:Last>Guéhéneuc</b:Last>
            <b:First>Yann-Gaël</b:First>
          </b:Person>
        </b:NameList>
      </b:Author>
      <b:BookAuthor>
        <b:NameList>
          <b:Person>
            <b:Last>Systems</b:Last>
            <b:First>Studying</b:First>
            <b:Middle>Software Engineering Patterns for Designing Machine Learning</b:Middle>
          </b:Person>
        </b:NameList>
      </b:BookAuthor>
    </b:Author>
    <b:JournalName>IEEE Transactions on Software Engineering</b:JournalName>
    <b:Pages>49-495</b:Pages>
    <b:BookTitle>2019 10th International Workshop on Empirical Software Engineering in Practice (IWESEP)</b:BookTitle>
    <b:RefOrder>1</b:RefOrder>
  </b:Source>
  <b:Source>
    <b:Tag>Placeholder1</b:Tag>
    <b:SourceType>InternetSite</b:SourceType>
    <b:Guid>{263641BB-6C24-487B-95A1-D6960399DD42}</b:Guid>
    <b:Author>
      <b:Author>
        <b:NameList>
          <b:Person>
            <b:Last>Gjoni</b:Last>
            <b:First>Leart</b:First>
          </b:Person>
        </b:NameList>
      </b:Author>
    </b:Author>
    <b:Title>Desktop Based Hospital CRM in C#</b:Title>
    <b:InternetSiteTitle>github.com</b:InternetSiteTitle>
    <b:Year>2022</b:Year>
    <b:Month>10</b:Month>
    <b:Day>27</b:Day>
    <b:URL>https://github.com/leartgjoni/c-sharp-hospital-crm</b:URL>
    <b:RefOrder>2</b:RefOrder>
  </b:Source>
  <b:Source>
    <b:Tag>Ele20</b:Tag>
    <b:SourceType>JournalArticle</b:SourceType>
    <b:Guid>{234EE1D1-64FC-4442-99D8-B2EE86D635D9}</b:Guid>
    <b:Title>How are UML class diagrams built in practice? A usability study of two UML tools: Magicdraw and Papyrus</b:Title>
    <b:Year>2020</b:Year>
    <b:Author>
      <b:Author>
        <b:NameList>
          <b:Person>
            <b:Last>Planas</b:Last>
            <b:First>Elena</b:First>
          </b:Person>
          <b:Person>
            <b:Last>Cabot</b:Last>
            <b:First>Jordi</b:First>
          </b:Person>
        </b:NameList>
      </b:Author>
    </b:Author>
    <b:JournalName>Computer Standards &amp; Interfaces</b:JournalName>
    <b:Pages>103363</b:Pages>
    <b:RefOrder>9</b:RefOrder>
  </b:Source>
  <b:Source>
    <b:Tag>Ala18</b:Tag>
    <b:SourceType>JournalArticle</b:SourceType>
    <b:Guid>{7201BDE8-EE2F-4D76-8BA9-9903F20999D6}</b:Guid>
    <b:Author>
      <b:Author>
        <b:NameList>
          <b:Person>
            <b:Last>Alattar</b:Last>
            <b:First>Munqath</b:First>
            <b:Middle>H</b:Middle>
          </b:Person>
          <b:Person>
            <b:Last>Farawn</b:Last>
            <b:First>Ali</b:First>
            <b:Middle>Al</b:Middle>
          </b:Person>
          <b:Person>
            <b:Last>Ali</b:Last>
            <b:First>Nabeel</b:First>
            <b:Middle>Salih</b:Middle>
          </b:Person>
        </b:NameList>
      </b:Author>
    </b:Author>
    <b:Title>Anti-continuous collisions user-based unpredictable iterative password salted hash encryption</b:Title>
    <b:JournalName>Int. J. Internet Technology and Secured Transactions</b:JournalName>
    <b:Year>2018</b:Year>
    <b:Pages>619-634</b:Pages>
    <b:RefOrder>4</b:RefOrder>
  </b:Source>
  <b:Source>
    <b:Tag>Ped18</b:Tag>
    <b:SourceType>JournalArticle</b:SourceType>
    <b:Guid>{1CDB1203-ECE8-49E9-9A17-404DC621A061}</b:Guid>
    <b:Title>CRM System: The role of dynamic capabilities in creating innovation capability</b:Title>
    <b:Year>2018</b:Year>
    <b:Author>
      <b:Author>
        <b:NameList>
          <b:Person>
            <b:Last>Pedron</b:Last>
            <b:First>Cristiane</b:First>
            <b:Middle>Drebes</b:Middle>
          </b:Person>
          <b:Person>
            <b:Last>Picoto</b:Last>
            <b:First>Winnie</b:First>
            <b:Middle>Ng</b:Middle>
          </b:Person>
          <b:Person>
            <b:Last>Colaco</b:Last>
            <b:First>Miguel</b:First>
          </b:Person>
          <b:Person>
            <b:Last>Arajo</b:Last>
            <b:First>Cintia</b:First>
            <b:Middle>Cristina</b:Middle>
          </b:Person>
        </b:NameList>
      </b:Author>
    </b:Author>
    <b:JournalName>BBR. Brazilian Business Review</b:JournalName>
    <b:Pages>494-511</b:Pages>
    <b:RefOrder>3</b:RefOrder>
  </b:Source>
  <b:Source>
    <b:Tag>Okt18</b:Tag>
    <b:SourceType>BookSection</b:SourceType>
    <b:Guid>{19BDD8CC-78B0-45E0-8A69-86499236553A}</b:Guid>
    <b:Title>Software metrics proposal for conformity checking of class diagram to SOLID design principles</b:Title>
    <b:Year>2018</b:Year>
    <b:Pages>1-6</b:Pages>
    <b:BookTitle>2018 5th International Conference on Data and Software Engineering (ICoDSE)</b:BookTitle>
    <b:Author>
      <b:Author>
        <b:NameList>
          <b:Person>
            <b:Last>Oktafiani</b:Last>
            <b:First>Intan</b:First>
          </b:Person>
          <b:Person>
            <b:Last>Hendradjaya</b:Last>
            <b:First>Bayu</b:First>
          </b:Person>
        </b:NameList>
      </b:Author>
    </b:Author>
    <b:RefOrder>10</b:RefOrder>
  </b:Source>
  <b:Source>
    <b:Tag>Fri20</b:Tag>
    <b:SourceType>JournalArticle</b:SourceType>
    <b:Guid>{45A2A1A5-D0C5-437E-B8A2-3459D2EFB6E8}</b:Guid>
    <b:Title>RISQ-V: Tightly coupled RISC-V accelerators for post-quantum cryptography</b:Title>
    <b:Year>2020</b:Year>
    <b:Pages>239-280</b:Pages>
    <b:Author>
      <b:Author>
        <b:NameList>
          <b:Person>
            <b:Last>Fritzmann</b:Last>
            <b:First>Tim</b:First>
          </b:Person>
          <b:Person>
            <b:Last>Sigl</b:Last>
            <b:First>Georg</b:First>
          </b:Person>
          <b:Person>
            <b:Last>Seplveda</b:Last>
            <b:First>Johanna</b:First>
          </b:Person>
        </b:NameList>
      </b:Author>
    </b:Author>
    <b:JournalName>IACR Transactions on Cryptographic Hardware and Embedded Systems</b:JournalName>
    <b:RefOrder>11</b:RefOrder>
  </b:Source>
  <b:Source>
    <b:Tag>Bog19</b:Tag>
    <b:SourceType>BookSection</b:SourceType>
    <b:Guid>{1A17C873-0124-4F8A-BF0F-366F90F1799F}</b:Guid>
    <b:Title>Towards a Collaborative Repository for the Documentation of Service-Based Antipatterns and Bad Smells</b:Title>
    <b:Year>2019</b:Year>
    <b:Pages>95-101</b:Pages>
    <b:Author>
      <b:Author>
        <b:NameList>
          <b:Person>
            <b:Last>Bogner</b:Last>
            <b:First>Justus</b:First>
            <b:Middle>and Boceck, Tobias and Popp, Matthias and Tschechlov, Dennis and Wagner, Stefan and Zimmermann, Alfred</b:Middle>
          </b:Person>
        </b:NameList>
      </b:Author>
    </b:Author>
    <b:BookTitle>2019 IEEE International Conference on Software Architecture Companion (ICSA-C)</b:BookTitle>
    <b:RefOrder>12</b:RefOrder>
  </b:Source>
  <b:Source>
    <b:Tag>Lee19</b:Tag>
    <b:SourceType>JournalArticle</b:SourceType>
    <b:Guid>{9C5FAB6C-015D-4D23-8CBF-F34B623E8BB1}</b:Guid>
    <b:Title>A software development methodology for secure web application</b:Title>
    <b:Year>2019</b:Year>
    <b:Pages>336-341</b:Pages>
    <b:Author>
      <b:Author>
        <b:NameList>
          <b:Person>
            <b:Last>Lee</b:Last>
            <b:First>Junho</b:First>
          </b:Person>
          <b:Person>
            <b:Last>Woo</b:Last>
            <b:First>Jungwoong</b:First>
          </b:Person>
          <b:Person>
            <b:Last>Lee</b:Last>
            <b:First>Cheongan</b:First>
          </b:Person>
          <b:Person>
            <b:Last>Joo</b:Last>
            <b:First>Kyungsoo</b:First>
          </b:Person>
        </b:NameList>
      </b:Author>
    </b:Author>
    <b:JournalName>International Journal on Advanced Science, Engineering and Information Technology</b:JournalName>
    <b:RefOrder>5</b:RefOrder>
  </b:Source>
  <b:Source>
    <b:Tag>Kob15</b:Tag>
    <b:SourceType>JournalArticle</b:SourceType>
    <b:Guid>{D045F141-9C96-4C4E-AD8F-B6883BEA191F}</b:Guid>
    <b:Author>
      <b:Author>
        <b:NameList>
          <b:Person>
            <b:Last>Kobashi</b:Last>
            <b:First>Takanori</b:First>
          </b:Person>
          <b:Person>
            <b:Last>Yoshizawa</b:Last>
            <b:First>Masatoshi</b:First>
          </b:Person>
          <b:Person>
            <b:Last>Washizaki</b:Last>
            <b:First>Hironori</b:First>
          </b:Person>
          <b:Person>
            <b:Last>Fukazawa</b:Last>
            <b:First>Yoshiaki</b:First>
          </b:Person>
          <b:Person>
            <b:Last>Yoshioka</b:Last>
            <b:First>Nobukazu</b:First>
          </b:Person>
          <b:Person>
            <b:Last>Kaiya</b:Last>
            <b:First>Haruhiko</b:First>
          </b:Person>
          <b:Person>
            <b:Last>Okubo</b:Last>
            <b:First>Takao</b:First>
          </b:Person>
        </b:NameList>
      </b:Author>
    </b:Author>
    <b:Title>TESEM: A Tool for Verifying Security Design Pattern Applications by Model Testing</b:Title>
    <b:JournalName>2015 IEEE 8th International Conference on Software Testing, Verification and Validation, ICST 2015 - Proceedings</b:JournalName>
    <b:Year>2015</b:Year>
    <b:RefOrder>6</b:RefOrder>
  </b:Source>
  <b:Source>
    <b:Tag>Tha19</b:Tag>
    <b:SourceType>JournalArticle</b:SourceType>
    <b:Guid>{97294AF2-D431-44B1-98C7-07AFD8FD1E13}</b:Guid>
    <b:Author>
      <b:Author>
        <b:NameList>
          <b:Person>
            <b:Last>Thakur</b:Last>
            <b:First>Ram</b:First>
            <b:Middle>Naresh</b:Middle>
          </b:Person>
          <b:Person>
            <b:Last>Pandey</b:Last>
            <b:First>US</b:First>
          </b:Person>
        </b:NameList>
      </b:Author>
    </b:Author>
    <b:Title>The role of model-view controller in object oriented software development</b:Title>
    <b:JournalName>Nepal Journal of Multidisciplinary Research</b:JournalName>
    <b:Year>2019</b:Year>
    <b:Pages>1-6</b:Pages>
    <b:RefOrder>17</b:RefOrder>
  </b:Source>
  <b:Source>
    <b:Tag>Med22</b:Tag>
    <b:SourceType>InternetSite</b:SourceType>
    <b:Guid>{09CE842D-ABB0-48C2-9DE2-FFD257020DEA}</b:Guid>
    <b:Title>Mediator</b:Title>
    <b:Year>2022</b:Year>
    <b:InternetSiteTitle>refactoring.guru</b:InternetSiteTitle>
    <b:Month>12</b:Month>
    <b:Day>01</b:Day>
    <b:URL>https://refactoring.guru/design-patterns/mediator</b:URL>
    <b:RefOrder>8</b:RefOrder>
  </b:Source>
  <b:Source>
    <b:Tag>Hoe22</b:Tag>
    <b:SourceType>BookSection</b:SourceType>
    <b:Guid>{54FF869B-67CD-463B-BCDC-A41B913B2AD7}</b:Guid>
    <b:Title>Model-View-ViewModel (MVVM)</b:Title>
    <b:Year>2022</b:Year>
    <b:Author>
      <b:Author>
        <b:NameList>
          <b:Person>
            <b:Last>Hoefling</b:Last>
            <b:First>Skye</b:First>
          </b:Person>
        </b:NameList>
      </b:Author>
    </b:Author>
    <b:BookTitle>Getting Started with the Uno Platform and WinUI 3</b:BookTitle>
    <b:Pages>191-206</b:Pages>
    <b:Publisher>Springer</b:Publisher>
    <b:RefOrder>7</b:RefOrder>
  </b:Source>
  <b:Source>
    <b:Tag>Pro22</b:Tag>
    <b:SourceType>InternetSite</b:SourceType>
    <b:Guid>{E358B45D-9698-4FF3-8BB1-D9EB6DEF998F}</b:Guid>
    <b:Title>Proxy</b:Title>
    <b:Year>2022</b:Year>
    <b:InternetSiteTitle>refactoring.guru</b:InternetSiteTitle>
    <b:Month>12</b:Month>
    <b:Day>01</b:Day>
    <b:URL>https://refactoring.guru/design-patterns/proxy</b:URL>
    <b:RefOrder>13</b:RefOrder>
  </b:Source>
  <b:Source>
    <b:Tag>sta22</b:Tag>
    <b:SourceType>InternetSite</b:SourceType>
    <b:Guid>{791D6AAA-7CF9-458A-877F-91D5089363C6}</b:Guid>
    <b:Title>State</b:Title>
    <b:InternetSiteTitle>refactoring.guru</b:InternetSiteTitle>
    <b:Year>2022</b:Year>
    <b:Month>12</b:Month>
    <b:Day>01</b:Day>
    <b:URL>https://refactoring.guru/design-patterns/state</b:URL>
    <b:RefOrder>14</b:RefOrder>
  </b:Source>
  <b:Source>
    <b:Tag>Dec22</b:Tag>
    <b:SourceType>InternetSite</b:SourceType>
    <b:Guid>{6DD3850F-39E1-435E-988E-1A3F523308E4}</b:Guid>
    <b:Title>Decorator</b:Title>
    <b:InternetSiteTitle>refactoring.guru</b:InternetSiteTitle>
    <b:Year>2022</b:Year>
    <b:Month>12</b:Month>
    <b:Day>01</b:Day>
    <b:URL>https://refactoring.guru/design-patterns/decorator</b:URL>
    <b:RefOrder>15</b:RefOrder>
  </b:Source>
  <b:Source>
    <b:Tag>Tom22</b:Tag>
    <b:SourceType>InternetSite</b:SourceType>
    <b:Guid>{FFECB196-9142-42AF-B9F2-59CEE9BC87C3}</b:Guid>
    <b:Author>
      <b:Author>
        <b:NameList>
          <b:Person>
            <b:Last>Englert</b:Last>
            <b:First>Tom</b:First>
          </b:Person>
        </b:NameList>
      </b:Author>
    </b:Author>
    <b:Title>ResXManager</b:Title>
    <b:InternetSiteTitle>visualstudio.com</b:InternetSiteTitle>
    <b:Year>2022</b:Year>
    <b:Month>12</b:Month>
    <b:Day>03</b:Day>
    <b:URL>https://marketplace.visualstudio.com/items?itemName=TomEnglert.ResXManager</b:URL>
    <b:RefOrder>16</b:RefOrder>
  </b:Source>
</b:Sources>
</file>

<file path=customXml/itemProps1.xml><?xml version="1.0" encoding="utf-8"?>
<ds:datastoreItem xmlns:ds="http://schemas.openxmlformats.org/officeDocument/2006/customXml" ds:itemID="{81FE9CFD-A303-4921-9340-60B33B2C1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30</Pages>
  <Words>6577</Words>
  <Characters>37495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Gerard O Sullivan</dc:creator>
  <cp:lastModifiedBy>STUDENT Gerard O Sullivan</cp:lastModifiedBy>
  <cp:revision>32</cp:revision>
  <dcterms:created xsi:type="dcterms:W3CDTF">2022-11-04T19:36:00Z</dcterms:created>
  <dcterms:modified xsi:type="dcterms:W3CDTF">2022-12-12T20:29:00Z</dcterms:modified>
</cp:coreProperties>
</file>