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Blender Pedalboard DAW Mixer</w:t>
      </w:r>
    </w:p>
    <w:p>
      <w:pPr>
        <w:spacing w:after="120" w:before="0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Project Plan &amp; Development Roadmap</w:t>
      </w:r>
    </w:p>
    <w:p>
      <w:pPr>
        <w:spacing w:after="8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0.9 — April 2026</w:t>
      </w:r>
    </w:p>
    <w:p>
      <w:pPr>
        <w:pBdr>
          <w:bottom w:val="single" w:color="2E5FA3" w:sz="8" w:space="1"/>
        </w:pBdr>
        <w:spacing w:after="4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Blender Pedalboard is a GPU-rendered audio mixer and effects rack integrated directly into Blender's Video Sequence Editor (VSE). It adds a professional mixing layer on top of Blender's basic audio playback — per-channel faders, meters, compressors, EQ, reverb and AI tools — all rendered as a custom HUD in the Shader Editor area.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architecture 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(Blender 4.5 / CPython 3.11) for UI, transport control and batch DSP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(pybind11 .pyd module) for real-time DSP — multiband compression, FFT spectrum analysis, gain reduction metering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Numpy for offline batch processing pipeline — extract samples via aud.Sound.data(), process, write temp wav, play via aud.Device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GPU draw API (gpu module + BLF) for the HUD — all drawn in a single Shader Editor draw callback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Repository: github.com/lukefreeze/blender-pedalboard-audio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Branch: feature/python-audio-engine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Status — What Is Working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Transport &amp; Audio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aud.Device replaces Blender native audio — WASAPI restored on engine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Play/stop/loop detection working — loop restart uses cached processed wav for zero-gap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Per-channel strip joining with timeline sync — multiple strips per VSE channel joined seamlessly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default channels, auto-expands to highest active VSE channel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HUD &amp; Mixer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Full-width GPU-rendered HUD — faders, meters, send buttons, channel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Per-channel volume faders with drag, click-to-type and scroll wheel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RMS + peak envelope metering with bar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Mute and solo per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Scrollable, scalable UI (mouse wheel zoom and pan)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HUD area isolation — only draws in the area where it was enabled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Racks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Collapsible effect racks below the mixer — COMP_MULTI and COMP_SINGLE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Rack reordering via numbered badge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Preset system — 15 single band + 18 multiband presets including EXTREME Crush, Robot Voice, Telephone, Underwater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assignment buttons — click to route VSE channels through the 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ON/OFF bypass toggle — immediately reprocesses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Preset arrows reprocess audio in real-time during playback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Knob drag reprocesses audio with debounce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Multiband Compressor (COMP_MULTI)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4-band Linkwitz-Riley crossovers at 120Hz / 800Hz / 5kHz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Per-band: Threshold, Ratio, Attack, Release, Gain, Knee knobs in 3x2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knee gain computer matching C++ pedalboard_processor.cpp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Settings-driven frequency response curve — IK Quad Comp style, updates on every knob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FFT spectrum bars — 32 bins per band, log-scaled to crossover frequencies, synced to playhead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Per-band GR meters alongside gain faders — colour coded green/amber/red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Single Band Compressor (COMP_SINGLE)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params: Threshold, Ratio, Attack, Release, Makeup, Knee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IK-style frequency response curve replacing old diagonal transfer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FFT timeline bars (same pipeline as multiband)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 meter orientation fixed (fills from top downward)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C++ DSP Engine (pedalboard_engine.pyd)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process_buffer() — batch DSP via pybind11, takes numpy array, returns processed numpy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apply_effect_chain_batch() — runs full compressor chain per 1024-sample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knee compressor with Linkwitz-Riley crossovers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FFT per band (Hann window, rolling DFT) written to fft_bins[ch][band][32]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 levels per band written to gr_levels[ch][band]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Immediate Fixes / Testing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loop restart cached wav 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play seamlessly on loop without audio gap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GR meters in multiband fader 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Green/amber/red per band, fills from top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single band IK-style curve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Bell curve shape, centre dot with dB label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single band FFT spectrum 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Should animate from real timeline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GR meter upside-down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Was filling wrong direction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debug beep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Confirmed absent from current Loader.py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Rack reorder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Tested and working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 arrows reprocess in 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Working with reprocess on click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bypass reprocess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Reverts to unprocessed audio correctly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Development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1 — Core Effects Rack (Next)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the essential professional mixing chain.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1.1 Parametric EQ (Highest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EQ_3BAND already defined in C++ EffectType — needs proper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4 bands: Low shelf, Low-Mid peak, High-Mid peak, High shelf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Per-band: Frequency, Gain (+/-15dB), Q/bandwidth knobs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Full-width frequency response curve (same IK-style as compressor)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FFT spectrum behind curve showing audio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curve update on knob move — no reprocess needed for EQ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biquad filter coefficients already in Loader.py — extend to parametric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1.2 Gate / Expander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Threshold, Ratio, Attack, Release, Hold, Range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Pairs with compressor — cuts noise floor before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UI: single spectrum view with threshold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 meter showing gate activity (fully closed = fully lit)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1.3 Limiter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Simplified compressor UI — Ceiling, Release, Lookahead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True peak limiting (intersample peak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for final output — prevents clipping on mixed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clear meter showing headroom to ceiling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2 — AI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use offline batch processing — same pipeline as compressor.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DeepFilterNet — Neural Noise 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deepfilternet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Removes background noise, hiss, hum, room reverb while preserving speech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channel → press play → neural model processes audio → cleaned wav 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single ON/OFF + strength slider. No complex controls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Especially useful for location audio, phone recordings, noisy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Consider: processing time warning for long clips (neural inference is slow)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Piper TTS — Text to Speech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piper-tts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offline neural TTS — generates speech wav from typed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text input field, voice model selector, speed/pitch sliders, Generate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Generated wav placed on a new VSE channel at current playhead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for: temp narration, placeholder voiceover, accessibility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models downloaded separately (~50MB each) — need model management UI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3 — Additional Effects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Reverb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Already defined in C++ as EffectType::REVERB — needs implementation +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Controls: Room size, Decay, Wet/Dry mix, Pre-delay, Damping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Convolution or algorithmic (Schroeder/Freeverb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Spectrum display showing wet signal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De-esser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Specialised multiband compressor targeting 5-8kHz sibilance band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Simplified UI: Frequency (tunable), Threshold,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Essential for voice work — removes harshness without full multiband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Could reuse COMP_MULTI C++ with locked bands as a preset rack type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 Stereo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Mid/side processing — widen or narrow stereo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UI: Width knob (-100% mono to +200% super wide)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Panning display showing stereo field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 Delay / 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Time, Feedback, Wet/Dry, Stereo spread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 sync option (1/4, 1/8 note etc relative to scene FPS)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4 — Polish &amp; Distribution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VST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vst_plugins/ folder for .dll/.vst3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via subprocess + stdout pipe (no reliable Python VST host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Or: integrate with JUCE-based bridge compiled as separate 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Significant engineering effort — defer until core effects complete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Settings &amp;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rack configs to .blend file via custom properties (already partially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Export/import rack chains as .json preset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Per-scene vs global rack configs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Scale preference saved between sessions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 Addon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 as proper Blender addon .zip with manifest.toml for Blender 4.x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pre-compiled pedalboard_engine.pyd for Windows/Mac/Linux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Auto-download DeepFilterNet and Piper models on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Blender Extensions platform submission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Things to Consider for Professional Quality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Audio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Dither on int16 conversion — currently clipping directly to int16 which adds truncation noise. Should add TPDF dither before quantisation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rate handling — currently assumes 44100Hz. Need to handle 48000Hz (video standard) correctly throughout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latency — batch processing adds 0.5-2 second delay at play-start depending on clip length. Consider a progress indicator or async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Floating point wavs — writing int16 loses dynamic range. Should write float32 wavs for internal processing, convert to int16 only for final export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FFT timeline memory is negligible but batch processing blocks the main thread. Long clips (&gt;5 min) will freeze Blender for several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chunked processing with a progress bar operator for clips over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C++ FFT in process_buffer is now redundant — Python computes the timeline separately. Remove C++ FFT to save CPU per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GPU draw callback fires at 60fps — heavy Racks.py draw code runs every frame. Profile and cache static elements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addon currently stores state in Python module globals — these reset on F8 reload but NOT on Blender restart. Need to save/restore from scene custom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aud.Device singleton (_pb_device) — if Blender's audio device changes in preferences while engine is active this will break. Add device change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 handling in draw callbacks is critical — any unhandled exception in draw_callback_px will silently disable the draw handler. Current finally block handles this but verify it covers all code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temp wav files in the system temp folder are never cleaned up. Add cleanup on engine stop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UX /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undo support — rack param changes, channel assignments, preset loads are not undoable via Ctrl+Z. Blender custom properties support undo via context.scene updates but requires restructuring how params are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visual feedback during batch processing — user sees nothing for 1-2 seconds after pressing play. Add a 'Processing...'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channel assignment buttons require knowing which VSE channel number to click. Consider showing the strip name/filename as a tooltip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Rack collapsed state is not obvious — the collapse toggle is small. Consider a more prominent expand/collapse affordance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copy/paste of rack settings between racks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Multi-platform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pedalboard_engine.pyd is Windows-only (compiled for win_amd64 Python 3.11). Mac and Linux users get no DSP — need platform-specific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system (build.bat) is Windows-only. Need CMakeLists.txt for cross-platform compilation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Piper and DeepFilterNet have different installation requirements per platform — need tested install scripts for each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Working with Claude — Context &amp; Workflow Notes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Starting a New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Unlike some AI systems, Claude does not degrade significantly within a single long conversation for coding tasks. The context window compaction system (which you can see as '[Compacted]' messages) preserves all critical project state automatically. However there are good reasons to start a fresh chat: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moving to a genuinely new feature that has little dependency on recent conversation (e.g. starting the EQ rack from scratch)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notice responses becoming slower or less precise — this can indicate context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a major milestone — starting fresh with a clean summary keeps the context focused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Re-prompt for a New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at the start of any new chat to restore full project context:</w:t>
      </w:r>
    </w:p>
    <w:p>
      <w:pPr>
        <w:spacing w:after="0" w:before="120"/>
      </w:pPr>
    </w:p>
    <w:p>
      <w:pPr>
        <w:pBdr>
          <w:left w:val="single" w:color="2E5FA3" w:sz="12" w:space="8"/>
        </w:pBdr>
        <w:shd w:fill="F4F4F4" w:val="clear"/>
        <w:spacing w:after="80" w:before="80"/>
        <w:ind w:left="3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I'm building a Blender VSE audio mixer addon called "Blender Pedalboard". All project files are at C:\Users\lukeb\Documents\BlenderTool\blender_sync\ — Loader.py (main addon), Racks.py (effects rack UI), src/wrapper.cpp and src/pedalboard_processor.cpp (C++ DSP pybind11 module compiled to pedalboard_engine.pyd). Blender 4.5, Python 3.11, Windows. The architecture: aud.Sound.data() extracts numpy samples → engine.process_buffer() runs C++ DSP → wave module writes temp wav → aud.Device plays it. Racks are GPU-drawn HUD effects. Working: transport, 9-channel fader mixer, COMP_MULTI and COMP_SINGLE racks with real FFT spectrum bars, GR meters, settings-driven frequency response curve. Git: github.com/lukefreeze/blender-pedalboard-audio branch feature/python-audio-engine. Please read the latest Loader.py and Racks.py before making any changes.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Workflow That Has Been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Sharing console logs — the most valuable debugging tool. Always include the full console output when reporting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 for visual bugs — sharing an image of what you see vs what you expect saves significant back-and-forth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issue at a time when debugging — when multiple things are broken, addressing them sequentially produces cleaner fixes than trying to fix everything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Confirming before moving on — testing each fix and reporting back before the next change catches regressions early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Things That Would Improve the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Loader.py and Racks.py at the start of major sessions — Claude can see the actual current state rather than relying on session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new features, describe the desired user experience first (what should happen when I click X) before asking for code — this produces better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fix introduces a new bug, share the exact error message and which line it points to rather than a description — error messages are precise, descriptions can be ambiguous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a brief git commit after each major working milestone — it gives a known-good restore point and makes it easier to describe the current state to a new chat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addon — transport, audio engine, HUD draw callback, operators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Racks.py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Effects rack draw, hit testing, click handlers, presets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pybind11 bindings — process_buffer(), get_state(), EffectSlot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pedalboard_processor.cpp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C++ DSP — apply_effect_chain_batch(), soft knee, LR crossovers, FFT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mixer_ui.h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EngineState struct, EffectSlot, CompressorBandState, FFTBandState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build.bat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Compile command — run from x64 Native Tools Command Prompt VS2019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pb_dev_addon.py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Stub Blender addon — installed once, loads blender_sync/ via F8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Normalisation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-40..0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(db + 40) / 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1:1..20:1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(r - 1) / 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0.1..100ms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(ms - 0.1) / 99.9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10..1000ms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(ms - 10) / 990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Makeup Gain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0..24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db / 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 Gain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-12..+12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(db + 12) / 24  (0.5 = unity)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0.5..24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 = (db - 0.5) / 23.5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Build Command</w:t>
      </w:r>
    </w:p>
    <w:p>
      <w:pPr>
        <w:shd w:fill="1A1A1A" w:val="clear"/>
        <w:spacing w:after="60" w:before="60"/>
        <w:ind w:left="240"/>
      </w:pPr>
      <w:r>
        <w:rPr>
          <w:rFonts w:ascii="Courier New" w:cs="Courier New" w:eastAsia="Courier New" w:hAnsi="Courier New"/>
          <w:color w:val="44FF88"/>
          <w:sz w:val="20"/>
          <w:szCs w:val="20"/>
        </w:rPr>
        <w:t xml:space="preserve">cd C:\Users\lukeb\Documents\BlenderTool &amp;&amp; build.bat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Run from x64 Native Tools Command Prompt for VS2019. Required after any change to wrapper.cpp, pedalboard_processor.cpp or mixer_ui.h.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2026-04-19T21:17:07.432Z</dcterms:created>
  <dcterms:modified xsi:type="dcterms:W3CDTF">2026-04-19T21:17:07.433Z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