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1113" w14:textId="598EABC1" w:rsidR="0044470E" w:rsidRDefault="00D70CB9" w:rsidP="00751030">
      <w:pPr>
        <w:pStyle w:val="Heading1"/>
        <w:spacing w:line="240" w:lineRule="auto"/>
      </w:pPr>
      <w:r>
        <w:t>Source analysis</w:t>
      </w:r>
    </w:p>
    <w:tbl>
      <w:tblPr>
        <w:tblStyle w:val="TableGrid"/>
        <w:tblpPr w:leftFromText="181" w:rightFromText="181" w:vertAnchor="text" w:horzAnchor="margin" w:tblpY="179"/>
        <w:tblW w:w="0" w:type="auto"/>
        <w:tblLook w:val="04A0" w:firstRow="1" w:lastRow="0" w:firstColumn="1" w:lastColumn="0" w:noHBand="0" w:noVBand="1"/>
      </w:tblPr>
      <w:tblGrid>
        <w:gridCol w:w="2291"/>
        <w:gridCol w:w="710"/>
        <w:gridCol w:w="1433"/>
        <w:gridCol w:w="1231"/>
        <w:gridCol w:w="2552"/>
        <w:gridCol w:w="4742"/>
        <w:gridCol w:w="989"/>
      </w:tblGrid>
      <w:tr w:rsidR="00472561" w14:paraId="3CDB58C7" w14:textId="77777777" w:rsidTr="00004F49">
        <w:tc>
          <w:tcPr>
            <w:tcW w:w="2291" w:type="dxa"/>
            <w:shd w:val="clear" w:color="auto" w:fill="D9D9D9" w:themeFill="background1" w:themeFillShade="D9"/>
          </w:tcPr>
          <w:p w14:paraId="4C695C7C" w14:textId="77777777" w:rsidR="00472561" w:rsidRDefault="00472561" w:rsidP="00004F49">
            <w:r>
              <w:t>Title</w:t>
            </w:r>
          </w:p>
        </w:tc>
        <w:tc>
          <w:tcPr>
            <w:tcW w:w="710" w:type="dxa"/>
            <w:shd w:val="clear" w:color="auto" w:fill="D9D9D9" w:themeFill="background1" w:themeFillShade="D9"/>
          </w:tcPr>
          <w:p w14:paraId="010DEEE5" w14:textId="77777777" w:rsidR="00472561" w:rsidRDefault="00472561" w:rsidP="00004F49">
            <w:r>
              <w:t>Link</w:t>
            </w:r>
          </w:p>
        </w:tc>
        <w:tc>
          <w:tcPr>
            <w:tcW w:w="1433" w:type="dxa"/>
            <w:shd w:val="clear" w:color="auto" w:fill="D9D9D9" w:themeFill="background1" w:themeFillShade="D9"/>
          </w:tcPr>
          <w:p w14:paraId="0E92859C" w14:textId="77777777" w:rsidR="00472561" w:rsidRDefault="00472561" w:rsidP="00004F49">
            <w:r>
              <w:t>Source Type</w:t>
            </w:r>
          </w:p>
        </w:tc>
        <w:tc>
          <w:tcPr>
            <w:tcW w:w="1231" w:type="dxa"/>
            <w:shd w:val="clear" w:color="auto" w:fill="D9D9D9" w:themeFill="background1" w:themeFillShade="D9"/>
          </w:tcPr>
          <w:p w14:paraId="261C70EA" w14:textId="77777777" w:rsidR="00472561" w:rsidRDefault="00472561" w:rsidP="00004F49">
            <w:r>
              <w:t>Creation Date</w:t>
            </w:r>
          </w:p>
        </w:tc>
        <w:tc>
          <w:tcPr>
            <w:tcW w:w="2552" w:type="dxa"/>
            <w:shd w:val="clear" w:color="auto" w:fill="D9D9D9" w:themeFill="background1" w:themeFillShade="D9"/>
          </w:tcPr>
          <w:p w14:paraId="2C248BAD" w14:textId="7AF9CADC" w:rsidR="00472561" w:rsidRDefault="00472561" w:rsidP="00004F49">
            <w:r>
              <w:t>Author</w:t>
            </w:r>
            <w:r w:rsidR="00004F49">
              <w:t>(s)</w:t>
            </w:r>
            <w:r>
              <w:t xml:space="preserve"> or Creator</w:t>
            </w:r>
            <w:r w:rsidR="00004F49">
              <w:t>(s)</w:t>
            </w:r>
          </w:p>
        </w:tc>
        <w:tc>
          <w:tcPr>
            <w:tcW w:w="4742" w:type="dxa"/>
            <w:shd w:val="clear" w:color="auto" w:fill="D9D9D9" w:themeFill="background1" w:themeFillShade="D9"/>
          </w:tcPr>
          <w:p w14:paraId="110F32B2" w14:textId="77777777" w:rsidR="00472561" w:rsidRDefault="00472561" w:rsidP="00004F49">
            <w:r>
              <w:t>Description</w:t>
            </w:r>
          </w:p>
        </w:tc>
        <w:tc>
          <w:tcPr>
            <w:tcW w:w="989" w:type="dxa"/>
            <w:shd w:val="clear" w:color="auto" w:fill="D9D9D9" w:themeFill="background1" w:themeFillShade="D9"/>
          </w:tcPr>
          <w:p w14:paraId="0F189366" w14:textId="77777777" w:rsidR="00472561" w:rsidRDefault="00472561" w:rsidP="00004F49">
            <w:r>
              <w:t>Rating /10</w:t>
            </w:r>
          </w:p>
        </w:tc>
      </w:tr>
      <w:tr w:rsidR="00472561" w14:paraId="77BEAD1E" w14:textId="77777777" w:rsidTr="00004F49">
        <w:tc>
          <w:tcPr>
            <w:tcW w:w="2291" w:type="dxa"/>
          </w:tcPr>
          <w:p w14:paraId="45E9ACA3" w14:textId="77777777" w:rsidR="00472561" w:rsidRDefault="00472561" w:rsidP="00004F49">
            <w:r>
              <w:t>Mathworld</w:t>
            </w:r>
          </w:p>
        </w:tc>
        <w:tc>
          <w:tcPr>
            <w:tcW w:w="710" w:type="dxa"/>
          </w:tcPr>
          <w:p w14:paraId="3090BF62" w14:textId="77777777" w:rsidR="00472561" w:rsidRDefault="00472561" w:rsidP="00004F49">
            <w:hyperlink r:id="rId5" w:history="1">
              <w:r>
                <w:rPr>
                  <w:rStyle w:val="Hyperlink"/>
                </w:rPr>
                <w:t>Link</w:t>
              </w:r>
            </w:hyperlink>
          </w:p>
        </w:tc>
        <w:tc>
          <w:tcPr>
            <w:tcW w:w="1433" w:type="dxa"/>
          </w:tcPr>
          <w:p w14:paraId="3C0AE818" w14:textId="77777777" w:rsidR="00472561" w:rsidRDefault="00472561" w:rsidP="00004F49">
            <w:r>
              <w:t>Website</w:t>
            </w:r>
          </w:p>
        </w:tc>
        <w:tc>
          <w:tcPr>
            <w:tcW w:w="1231" w:type="dxa"/>
          </w:tcPr>
          <w:p w14:paraId="0976C43A" w14:textId="77777777" w:rsidR="00472561" w:rsidRPr="00412380" w:rsidRDefault="00472561" w:rsidP="00004F49">
            <w:r>
              <w:t>1995</w:t>
            </w:r>
          </w:p>
        </w:tc>
        <w:tc>
          <w:tcPr>
            <w:tcW w:w="2552" w:type="dxa"/>
          </w:tcPr>
          <w:p w14:paraId="2C52A0F1" w14:textId="77777777" w:rsidR="00472561" w:rsidRDefault="00472561" w:rsidP="00004F49">
            <w:r w:rsidRPr="00D70CB9">
              <w:t>Eric Weisstein</w:t>
            </w:r>
          </w:p>
        </w:tc>
        <w:tc>
          <w:tcPr>
            <w:tcW w:w="4742" w:type="dxa"/>
          </w:tcPr>
          <w:p w14:paraId="78F4F60B" w14:textId="238AE33C" w:rsidR="00472561" w:rsidRDefault="00F0769D" w:rsidP="00004F49">
            <w:r w:rsidRPr="00F0769D">
              <w:t>This website will provide detailed information about different mathematical concepts and will help me learn how the functions I will be implementing work</w:t>
            </w:r>
            <w:r w:rsidR="00874E25">
              <w:t>.</w:t>
            </w:r>
          </w:p>
        </w:tc>
        <w:tc>
          <w:tcPr>
            <w:tcW w:w="989" w:type="dxa"/>
          </w:tcPr>
          <w:p w14:paraId="6890028C" w14:textId="42151908" w:rsidR="00472561" w:rsidRDefault="00797952" w:rsidP="00004F49">
            <w:r>
              <w:t>8</w:t>
            </w:r>
          </w:p>
        </w:tc>
      </w:tr>
      <w:tr w:rsidR="00472561" w14:paraId="71DBDCC9" w14:textId="77777777" w:rsidTr="00004F49">
        <w:tc>
          <w:tcPr>
            <w:tcW w:w="2291" w:type="dxa"/>
          </w:tcPr>
          <w:p w14:paraId="69044631" w14:textId="7810B21B" w:rsidR="00472561" w:rsidRDefault="00472561" w:rsidP="00004F49">
            <w:r w:rsidRPr="00472561">
              <w:t>Handbook of Mathematical Functions</w:t>
            </w:r>
          </w:p>
        </w:tc>
        <w:tc>
          <w:tcPr>
            <w:tcW w:w="710" w:type="dxa"/>
          </w:tcPr>
          <w:p w14:paraId="6405AE06" w14:textId="7F74C234" w:rsidR="00472561" w:rsidRDefault="00472561" w:rsidP="00004F49">
            <w:hyperlink r:id="rId6" w:history="1">
              <w:r>
                <w:rPr>
                  <w:rStyle w:val="Hyperlink"/>
                </w:rPr>
                <w:t>Li</w:t>
              </w:r>
              <w:r>
                <w:rPr>
                  <w:rStyle w:val="Hyperlink"/>
                </w:rPr>
                <w:t>n</w:t>
              </w:r>
              <w:r>
                <w:rPr>
                  <w:rStyle w:val="Hyperlink"/>
                </w:rPr>
                <w:t>k</w:t>
              </w:r>
            </w:hyperlink>
            <w:r w:rsidR="0055215E">
              <w:t xml:space="preserve"> </w:t>
            </w:r>
            <w:r w:rsidR="005608DB">
              <w:t xml:space="preserve">and </w:t>
            </w:r>
            <w:hyperlink r:id="rId7" w:history="1">
              <w:r w:rsidR="005608DB">
                <w:rPr>
                  <w:rStyle w:val="Hyperlink"/>
                </w:rPr>
                <w:t>Link</w:t>
              </w:r>
            </w:hyperlink>
          </w:p>
        </w:tc>
        <w:tc>
          <w:tcPr>
            <w:tcW w:w="1433" w:type="dxa"/>
          </w:tcPr>
          <w:p w14:paraId="48F20F6B" w14:textId="3E4728E9" w:rsidR="00472561" w:rsidRDefault="00472561" w:rsidP="00004F49">
            <w:r>
              <w:t>Book</w:t>
            </w:r>
          </w:p>
        </w:tc>
        <w:tc>
          <w:tcPr>
            <w:tcW w:w="1231" w:type="dxa"/>
          </w:tcPr>
          <w:p w14:paraId="094663A7" w14:textId="4D268F89" w:rsidR="00472561" w:rsidRDefault="00472561" w:rsidP="00004F49">
            <w:r>
              <w:t>1965</w:t>
            </w:r>
          </w:p>
        </w:tc>
        <w:tc>
          <w:tcPr>
            <w:tcW w:w="2552" w:type="dxa"/>
          </w:tcPr>
          <w:p w14:paraId="6C69A0BB" w14:textId="215CE641" w:rsidR="00A91210" w:rsidRDefault="00A91210" w:rsidP="00004F49">
            <w:r w:rsidRPr="00E936F0">
              <w:t>Milton</w:t>
            </w:r>
            <w:r>
              <w:t xml:space="preserve"> </w:t>
            </w:r>
            <w:r w:rsidR="00472561" w:rsidRPr="00E936F0">
              <w:t>Abramowitz</w:t>
            </w:r>
            <w:r>
              <w:t xml:space="preserve">, </w:t>
            </w:r>
            <w:r w:rsidRPr="00E936F0">
              <w:t>Irene</w:t>
            </w:r>
            <w:r>
              <w:t xml:space="preserve"> </w:t>
            </w:r>
            <w:r w:rsidR="00472561" w:rsidRPr="00E936F0">
              <w:t>Stegun</w:t>
            </w:r>
          </w:p>
        </w:tc>
        <w:tc>
          <w:tcPr>
            <w:tcW w:w="4742" w:type="dxa"/>
          </w:tcPr>
          <w:p w14:paraId="2B482670" w14:textId="1B9DE95C" w:rsidR="00472561" w:rsidRDefault="0055215E" w:rsidP="00004F49">
            <w:r w:rsidRPr="0055215E">
              <w:t>This book is widely cited as a useful and reliable reference source. This details many primary formulas and has many tables for constants and reference. This book has also more recently been ported to a website, which holds much of the same material with slightly less detail than the original book. I will also use the website for quick reference without needing to visit the library for the original book.</w:t>
            </w:r>
          </w:p>
        </w:tc>
        <w:tc>
          <w:tcPr>
            <w:tcW w:w="989" w:type="dxa"/>
          </w:tcPr>
          <w:p w14:paraId="09F75DF3" w14:textId="2FF974DD" w:rsidR="00472561" w:rsidRDefault="009B66C1" w:rsidP="00004F49">
            <w:r>
              <w:t>9</w:t>
            </w:r>
          </w:p>
        </w:tc>
      </w:tr>
      <w:tr w:rsidR="00472561" w14:paraId="7EF42FD9" w14:textId="77777777" w:rsidTr="00004F49">
        <w:tc>
          <w:tcPr>
            <w:tcW w:w="2291" w:type="dxa"/>
          </w:tcPr>
          <w:p w14:paraId="1AB1FCFD" w14:textId="31D86440" w:rsidR="00472561" w:rsidRDefault="001935DC" w:rsidP="00004F49">
            <w:r>
              <w:t>Openstax</w:t>
            </w:r>
          </w:p>
        </w:tc>
        <w:tc>
          <w:tcPr>
            <w:tcW w:w="710" w:type="dxa"/>
          </w:tcPr>
          <w:p w14:paraId="304399EC" w14:textId="7624628D" w:rsidR="001935DC" w:rsidRDefault="001935DC" w:rsidP="00004F49">
            <w:hyperlink r:id="rId8" w:history="1">
              <w:r>
                <w:rPr>
                  <w:rStyle w:val="Hyperlink"/>
                </w:rPr>
                <w:t>Link</w:t>
              </w:r>
            </w:hyperlink>
            <w:r>
              <w:t xml:space="preserve"> and </w:t>
            </w:r>
            <w:hyperlink r:id="rId9" w:history="1">
              <w:r>
                <w:rPr>
                  <w:rStyle w:val="Hyperlink"/>
                </w:rPr>
                <w:t>Link</w:t>
              </w:r>
            </w:hyperlink>
          </w:p>
          <w:p w14:paraId="39433407" w14:textId="77777777" w:rsidR="00472561" w:rsidRDefault="00472561" w:rsidP="00004F49"/>
        </w:tc>
        <w:tc>
          <w:tcPr>
            <w:tcW w:w="1433" w:type="dxa"/>
          </w:tcPr>
          <w:p w14:paraId="622FBA45" w14:textId="68275C16" w:rsidR="00472561" w:rsidRDefault="001935DC" w:rsidP="00004F49">
            <w:r>
              <w:t>Textbook</w:t>
            </w:r>
            <w:r w:rsidR="00004F49">
              <w:t>s</w:t>
            </w:r>
          </w:p>
        </w:tc>
        <w:tc>
          <w:tcPr>
            <w:tcW w:w="1231" w:type="dxa"/>
          </w:tcPr>
          <w:p w14:paraId="5C09DF14" w14:textId="2FBDF041" w:rsidR="00472561" w:rsidRDefault="00004F49" w:rsidP="00004F49">
            <w:r>
              <w:t>Various</w:t>
            </w:r>
          </w:p>
        </w:tc>
        <w:tc>
          <w:tcPr>
            <w:tcW w:w="2552" w:type="dxa"/>
          </w:tcPr>
          <w:p w14:paraId="01BFDF55" w14:textId="411858F6" w:rsidR="00472561" w:rsidRDefault="00004F49" w:rsidP="00004F49">
            <w:r>
              <w:t>Rice University</w:t>
            </w:r>
          </w:p>
        </w:tc>
        <w:tc>
          <w:tcPr>
            <w:tcW w:w="4742" w:type="dxa"/>
          </w:tcPr>
          <w:p w14:paraId="38E763EC" w14:textId="223C2820" w:rsidR="00472561" w:rsidRDefault="009B66C1" w:rsidP="00004F49">
            <w:r w:rsidRPr="009B66C1">
              <w:t xml:space="preserve">This website lists a number of mathematical textbooks, which are available for free online, which explain the fundamentals of algebra, calculus and other mathematical concepts. This will be useful to learn the new concepts and gain a better </w:t>
            </w:r>
            <w:r w:rsidRPr="009B66C1">
              <w:lastRenderedPageBreak/>
              <w:t>understanding of the basics of these. There is also a number of these relating to computer science</w:t>
            </w:r>
            <w:r>
              <w:t>, which will help me while I code the project</w:t>
            </w:r>
            <w:r w:rsidR="00874E25">
              <w:t>.</w:t>
            </w:r>
          </w:p>
        </w:tc>
        <w:tc>
          <w:tcPr>
            <w:tcW w:w="989" w:type="dxa"/>
          </w:tcPr>
          <w:p w14:paraId="1FF11660" w14:textId="57F12467" w:rsidR="00472561" w:rsidRDefault="00797952" w:rsidP="00004F49">
            <w:r>
              <w:lastRenderedPageBreak/>
              <w:t>7</w:t>
            </w:r>
          </w:p>
        </w:tc>
      </w:tr>
      <w:tr w:rsidR="00472561" w14:paraId="60A9F3E3" w14:textId="77777777" w:rsidTr="00004F49">
        <w:tc>
          <w:tcPr>
            <w:tcW w:w="2291" w:type="dxa"/>
          </w:tcPr>
          <w:p w14:paraId="78DC82E7" w14:textId="6DA29BE4" w:rsidR="00472561" w:rsidRDefault="00004F49" w:rsidP="00004F49">
            <w:r>
              <w:t>Texas Instruments Knowledge base</w:t>
            </w:r>
          </w:p>
        </w:tc>
        <w:tc>
          <w:tcPr>
            <w:tcW w:w="710" w:type="dxa"/>
          </w:tcPr>
          <w:p w14:paraId="3E96C77D" w14:textId="43654944" w:rsidR="00472561" w:rsidRDefault="00004F49" w:rsidP="00004F49">
            <w:hyperlink r:id="rId10" w:history="1">
              <w:r>
                <w:rPr>
                  <w:rStyle w:val="Hyperlink"/>
                </w:rPr>
                <w:t>Link</w:t>
              </w:r>
            </w:hyperlink>
          </w:p>
        </w:tc>
        <w:tc>
          <w:tcPr>
            <w:tcW w:w="1433" w:type="dxa"/>
          </w:tcPr>
          <w:p w14:paraId="396FCBB8" w14:textId="118D1CF3" w:rsidR="00472561" w:rsidRDefault="00004F49" w:rsidP="00004F49">
            <w:r>
              <w:t>Website</w:t>
            </w:r>
          </w:p>
        </w:tc>
        <w:tc>
          <w:tcPr>
            <w:tcW w:w="1231" w:type="dxa"/>
          </w:tcPr>
          <w:p w14:paraId="10E72C5C" w14:textId="17A7AB4C" w:rsidR="00472561" w:rsidRDefault="00004F49" w:rsidP="00004F49">
            <w:r>
              <w:t>Various</w:t>
            </w:r>
          </w:p>
        </w:tc>
        <w:tc>
          <w:tcPr>
            <w:tcW w:w="2552" w:type="dxa"/>
          </w:tcPr>
          <w:p w14:paraId="0F9D8916" w14:textId="61B6A6F8" w:rsidR="00472561" w:rsidRDefault="00004F49" w:rsidP="00004F49">
            <w:r>
              <w:t>Texas Instruments</w:t>
            </w:r>
          </w:p>
        </w:tc>
        <w:tc>
          <w:tcPr>
            <w:tcW w:w="4742" w:type="dxa"/>
          </w:tcPr>
          <w:p w14:paraId="29A0C54B" w14:textId="2CD608CA" w:rsidR="00472561" w:rsidRDefault="004D42C4" w:rsidP="00004F49">
            <w:r w:rsidRPr="004D42C4">
              <w:t>This is a knowledge base for the Texas Instruments line of calculators, detailing how to use their calculators and how some of their functions are computed. This can show how real-world calculators work that have been proven effective and are able to run on limited hardware.</w:t>
            </w:r>
          </w:p>
        </w:tc>
        <w:tc>
          <w:tcPr>
            <w:tcW w:w="989" w:type="dxa"/>
          </w:tcPr>
          <w:p w14:paraId="17BD9FD9" w14:textId="3D433FBE" w:rsidR="00472561" w:rsidRDefault="00797952" w:rsidP="00004F49">
            <w:r>
              <w:t>6</w:t>
            </w:r>
          </w:p>
        </w:tc>
      </w:tr>
      <w:tr w:rsidR="00472561" w14:paraId="395320F0" w14:textId="77777777" w:rsidTr="00004F49">
        <w:tc>
          <w:tcPr>
            <w:tcW w:w="2291" w:type="dxa"/>
          </w:tcPr>
          <w:p w14:paraId="72FE442C" w14:textId="2765F681" w:rsidR="00472561" w:rsidRDefault="00004F49" w:rsidP="00004F49">
            <w:r>
              <w:t>Inside Your Calculator</w:t>
            </w:r>
          </w:p>
        </w:tc>
        <w:tc>
          <w:tcPr>
            <w:tcW w:w="710" w:type="dxa"/>
          </w:tcPr>
          <w:p w14:paraId="1F8A3DBA" w14:textId="6C223568" w:rsidR="00472561" w:rsidRDefault="00004F49" w:rsidP="00004F49">
            <w:hyperlink r:id="rId11" w:history="1">
              <w:r>
                <w:rPr>
                  <w:rStyle w:val="Hyperlink"/>
                </w:rPr>
                <w:t>Link</w:t>
              </w:r>
            </w:hyperlink>
          </w:p>
        </w:tc>
        <w:tc>
          <w:tcPr>
            <w:tcW w:w="1433" w:type="dxa"/>
          </w:tcPr>
          <w:p w14:paraId="156ED839" w14:textId="149C8BEB" w:rsidR="00472561" w:rsidRDefault="00004F49" w:rsidP="00004F49">
            <w:r>
              <w:t>Book</w:t>
            </w:r>
          </w:p>
        </w:tc>
        <w:tc>
          <w:tcPr>
            <w:tcW w:w="1231" w:type="dxa"/>
          </w:tcPr>
          <w:p w14:paraId="5869B967" w14:textId="54631DCC" w:rsidR="00472561" w:rsidRDefault="00004F49" w:rsidP="00004F49">
            <w:r>
              <w:t>2007</w:t>
            </w:r>
          </w:p>
        </w:tc>
        <w:tc>
          <w:tcPr>
            <w:tcW w:w="2552" w:type="dxa"/>
          </w:tcPr>
          <w:p w14:paraId="6AFA952F" w14:textId="6CA258AA" w:rsidR="00472561" w:rsidRDefault="00004F49" w:rsidP="00004F49">
            <w:r>
              <w:t>Gerald R Rising</w:t>
            </w:r>
          </w:p>
        </w:tc>
        <w:tc>
          <w:tcPr>
            <w:tcW w:w="4742" w:type="dxa"/>
          </w:tcPr>
          <w:p w14:paraId="2A3A1414" w14:textId="09F709C6" w:rsidR="00472561" w:rsidRDefault="00385417" w:rsidP="00004F49">
            <w:r w:rsidRPr="00385417">
              <w:t>This book talks in detail about how calculators perform each operation, talking you through each algorithm and why. This will be one of my main sources, as it is directly talking about the issues and decisions I will need to make during development.</w:t>
            </w:r>
          </w:p>
        </w:tc>
        <w:tc>
          <w:tcPr>
            <w:tcW w:w="989" w:type="dxa"/>
          </w:tcPr>
          <w:p w14:paraId="1120FB3E" w14:textId="20BE3D52" w:rsidR="00472561" w:rsidRDefault="00797952" w:rsidP="00004F49">
            <w:r>
              <w:t>10</w:t>
            </w:r>
          </w:p>
        </w:tc>
      </w:tr>
      <w:tr w:rsidR="00472561" w14:paraId="05D2B38D" w14:textId="77777777" w:rsidTr="00004F49">
        <w:tc>
          <w:tcPr>
            <w:tcW w:w="2291" w:type="dxa"/>
          </w:tcPr>
          <w:p w14:paraId="45235F7E" w14:textId="39D84684" w:rsidR="00472561" w:rsidRDefault="00004F49" w:rsidP="00004F49">
            <w:r>
              <w:t>Avolonia Doccumentation</w:t>
            </w:r>
          </w:p>
        </w:tc>
        <w:tc>
          <w:tcPr>
            <w:tcW w:w="710" w:type="dxa"/>
          </w:tcPr>
          <w:p w14:paraId="79134979" w14:textId="7F1B961C" w:rsidR="00472561" w:rsidRDefault="00004F49" w:rsidP="00004F49">
            <w:hyperlink r:id="rId12" w:history="1">
              <w:r>
                <w:rPr>
                  <w:rStyle w:val="Hyperlink"/>
                </w:rPr>
                <w:t>Link</w:t>
              </w:r>
            </w:hyperlink>
          </w:p>
        </w:tc>
        <w:tc>
          <w:tcPr>
            <w:tcW w:w="1433" w:type="dxa"/>
          </w:tcPr>
          <w:p w14:paraId="73F6ABF4" w14:textId="60181B13" w:rsidR="00472561" w:rsidRDefault="00004F49" w:rsidP="00004F49">
            <w:r>
              <w:t>Website</w:t>
            </w:r>
          </w:p>
        </w:tc>
        <w:tc>
          <w:tcPr>
            <w:tcW w:w="1231" w:type="dxa"/>
          </w:tcPr>
          <w:p w14:paraId="592F995D" w14:textId="2BDCF70D" w:rsidR="00472561" w:rsidRDefault="00004F49" w:rsidP="00004F49">
            <w:r>
              <w:t>2013</w:t>
            </w:r>
          </w:p>
        </w:tc>
        <w:tc>
          <w:tcPr>
            <w:tcW w:w="2552" w:type="dxa"/>
          </w:tcPr>
          <w:p w14:paraId="121B6A04" w14:textId="25B17AAB" w:rsidR="00472561" w:rsidRDefault="00F95D07" w:rsidP="00004F49">
            <w:r w:rsidRPr="0015146C">
              <w:t>Steven Kirk</w:t>
            </w:r>
            <w:r>
              <w:t>, Various</w:t>
            </w:r>
          </w:p>
        </w:tc>
        <w:tc>
          <w:tcPr>
            <w:tcW w:w="4742" w:type="dxa"/>
          </w:tcPr>
          <w:p w14:paraId="40BEDE24" w14:textId="2882FDD9" w:rsidR="00472561" w:rsidRDefault="00E07A2D" w:rsidP="00004F49">
            <w:r w:rsidRPr="00E07A2D">
              <w:t>This is the documentation for the Avolonia UI framework I will be using to build my app on. This will help me with actually building the app and structuring the UI</w:t>
            </w:r>
            <w:r>
              <w:t xml:space="preserve">, and will be the main learning resource for learning how to develop on </w:t>
            </w:r>
            <w:r w:rsidR="00874E25">
              <w:t xml:space="preserve">this new </w:t>
            </w:r>
            <w:r>
              <w:t>platform.</w:t>
            </w:r>
          </w:p>
        </w:tc>
        <w:tc>
          <w:tcPr>
            <w:tcW w:w="989" w:type="dxa"/>
          </w:tcPr>
          <w:p w14:paraId="755CD7E0" w14:textId="4F5DA789" w:rsidR="00472561" w:rsidRDefault="005351FC" w:rsidP="00004F49">
            <w:r>
              <w:t>10</w:t>
            </w:r>
          </w:p>
        </w:tc>
      </w:tr>
      <w:tr w:rsidR="00472561" w14:paraId="35BEE5EC" w14:textId="77777777" w:rsidTr="00004F49">
        <w:tc>
          <w:tcPr>
            <w:tcW w:w="2291" w:type="dxa"/>
          </w:tcPr>
          <w:p w14:paraId="7F3ECF68" w14:textId="3FDF9801" w:rsidR="00472561" w:rsidRDefault="002B799C" w:rsidP="00004F49">
            <w:r>
              <w:t>Design elements</w:t>
            </w:r>
          </w:p>
        </w:tc>
        <w:tc>
          <w:tcPr>
            <w:tcW w:w="710" w:type="dxa"/>
          </w:tcPr>
          <w:p w14:paraId="27A7C8E9" w14:textId="6F03EC1C" w:rsidR="00472561" w:rsidRDefault="002B799C" w:rsidP="00004F49">
            <w:hyperlink r:id="rId13" w:history="1">
              <w:r>
                <w:rPr>
                  <w:rStyle w:val="Hyperlink"/>
                </w:rPr>
                <w:t>Link</w:t>
              </w:r>
            </w:hyperlink>
          </w:p>
        </w:tc>
        <w:tc>
          <w:tcPr>
            <w:tcW w:w="1433" w:type="dxa"/>
          </w:tcPr>
          <w:p w14:paraId="6AD35D7F" w14:textId="3C4F1988" w:rsidR="00472561" w:rsidRDefault="002B799C" w:rsidP="00004F49">
            <w:r>
              <w:t>Book</w:t>
            </w:r>
          </w:p>
        </w:tc>
        <w:tc>
          <w:tcPr>
            <w:tcW w:w="1231" w:type="dxa"/>
          </w:tcPr>
          <w:p w14:paraId="49B6BC95" w14:textId="4029F08F" w:rsidR="00472561" w:rsidRDefault="00751030" w:rsidP="00004F49">
            <w:r>
              <w:t>1995</w:t>
            </w:r>
          </w:p>
        </w:tc>
        <w:tc>
          <w:tcPr>
            <w:tcW w:w="2552" w:type="dxa"/>
          </w:tcPr>
          <w:p w14:paraId="026D8C41" w14:textId="1A8D526B" w:rsidR="00472561" w:rsidRDefault="00751030" w:rsidP="00004F49">
            <w:r>
              <w:t>Erich Gamma</w:t>
            </w:r>
          </w:p>
        </w:tc>
        <w:tc>
          <w:tcPr>
            <w:tcW w:w="4742" w:type="dxa"/>
          </w:tcPr>
          <w:p w14:paraId="3FAA5136" w14:textId="784E6CA3" w:rsidR="00472561" w:rsidRDefault="009F3837" w:rsidP="00004F49">
            <w:r>
              <w:t>This is an</w:t>
            </w:r>
            <w:r w:rsidRPr="009F3837">
              <w:t>other very well established</w:t>
            </w:r>
            <w:r w:rsidR="009B7805">
              <w:t xml:space="preserve"> </w:t>
            </w:r>
            <w:r w:rsidRPr="009F3837">
              <w:t xml:space="preserve">book which details the best way to structure your code and teaches you </w:t>
            </w:r>
            <w:r w:rsidRPr="009F3837">
              <w:lastRenderedPageBreak/>
              <w:t>about different programming paradigms and methods for improving the quality and structure of your code. This will help with the code behind my app, and with programming the mathematical logic of the calculator.</w:t>
            </w:r>
          </w:p>
        </w:tc>
        <w:tc>
          <w:tcPr>
            <w:tcW w:w="989" w:type="dxa"/>
          </w:tcPr>
          <w:p w14:paraId="03FA55EC" w14:textId="3361D29A" w:rsidR="00472561" w:rsidRDefault="005351FC" w:rsidP="00004F49">
            <w:r>
              <w:lastRenderedPageBreak/>
              <w:t>8</w:t>
            </w:r>
          </w:p>
        </w:tc>
      </w:tr>
    </w:tbl>
    <w:p w14:paraId="50B89AC9" w14:textId="77777777" w:rsidR="00495D96" w:rsidRDefault="00495D96" w:rsidP="004614A9">
      <w:pPr>
        <w:spacing w:line="240" w:lineRule="auto"/>
      </w:pPr>
    </w:p>
    <w:sectPr w:rsidR="00495D96" w:rsidSect="0041238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Pro">
    <w:charset w:val="00"/>
    <w:family w:val="swiss"/>
    <w:pitch w:val="variable"/>
    <w:sig w:usb0="80000287" w:usb1="00000043"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937DE"/>
    <w:multiLevelType w:val="hybridMultilevel"/>
    <w:tmpl w:val="2D50CBE6"/>
    <w:lvl w:ilvl="0" w:tplc="69D699B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BCC022A"/>
    <w:multiLevelType w:val="hybridMultilevel"/>
    <w:tmpl w:val="D35AE1C2"/>
    <w:lvl w:ilvl="0" w:tplc="C2F0F6C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6784803">
    <w:abstractNumId w:val="0"/>
  </w:num>
  <w:num w:numId="2" w16cid:durableId="789974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CB9"/>
    <w:rsid w:val="000010A3"/>
    <w:rsid w:val="0000186B"/>
    <w:rsid w:val="00004F49"/>
    <w:rsid w:val="0003484B"/>
    <w:rsid w:val="000542CB"/>
    <w:rsid w:val="00064AB9"/>
    <w:rsid w:val="00087352"/>
    <w:rsid w:val="000A6936"/>
    <w:rsid w:val="000B6C13"/>
    <w:rsid w:val="000B7F13"/>
    <w:rsid w:val="000C4EF3"/>
    <w:rsid w:val="000E1965"/>
    <w:rsid w:val="0015012C"/>
    <w:rsid w:val="0015146C"/>
    <w:rsid w:val="00153039"/>
    <w:rsid w:val="001630CE"/>
    <w:rsid w:val="001935DC"/>
    <w:rsid w:val="0019463D"/>
    <w:rsid w:val="001B12B8"/>
    <w:rsid w:val="001B56D3"/>
    <w:rsid w:val="001D46C3"/>
    <w:rsid w:val="001F50A6"/>
    <w:rsid w:val="001F7B0A"/>
    <w:rsid w:val="00202FF1"/>
    <w:rsid w:val="00204824"/>
    <w:rsid w:val="00214266"/>
    <w:rsid w:val="00227D0E"/>
    <w:rsid w:val="00270FFD"/>
    <w:rsid w:val="002B0AD3"/>
    <w:rsid w:val="002B77F2"/>
    <w:rsid w:val="002B799C"/>
    <w:rsid w:val="002F5A7A"/>
    <w:rsid w:val="0034007D"/>
    <w:rsid w:val="00363092"/>
    <w:rsid w:val="00385417"/>
    <w:rsid w:val="00394629"/>
    <w:rsid w:val="003A123E"/>
    <w:rsid w:val="003A5223"/>
    <w:rsid w:val="003B25AC"/>
    <w:rsid w:val="003E3CAD"/>
    <w:rsid w:val="003E7819"/>
    <w:rsid w:val="00412380"/>
    <w:rsid w:val="00416981"/>
    <w:rsid w:val="00431BBF"/>
    <w:rsid w:val="0043491C"/>
    <w:rsid w:val="0044470E"/>
    <w:rsid w:val="004614A9"/>
    <w:rsid w:val="004717E6"/>
    <w:rsid w:val="00472561"/>
    <w:rsid w:val="00495D96"/>
    <w:rsid w:val="004B2327"/>
    <w:rsid w:val="004D42C4"/>
    <w:rsid w:val="004E24FB"/>
    <w:rsid w:val="00511BB0"/>
    <w:rsid w:val="00512CBC"/>
    <w:rsid w:val="00513898"/>
    <w:rsid w:val="0051506B"/>
    <w:rsid w:val="00526531"/>
    <w:rsid w:val="005351FC"/>
    <w:rsid w:val="005358D0"/>
    <w:rsid w:val="0055215E"/>
    <w:rsid w:val="00553D3A"/>
    <w:rsid w:val="00556D2A"/>
    <w:rsid w:val="005608DB"/>
    <w:rsid w:val="00563471"/>
    <w:rsid w:val="005E0F41"/>
    <w:rsid w:val="005F1CBA"/>
    <w:rsid w:val="00601C2B"/>
    <w:rsid w:val="00635B17"/>
    <w:rsid w:val="006640EE"/>
    <w:rsid w:val="00683B9F"/>
    <w:rsid w:val="006842A5"/>
    <w:rsid w:val="006A4D7A"/>
    <w:rsid w:val="006A5B36"/>
    <w:rsid w:val="006B38DC"/>
    <w:rsid w:val="006B5EA1"/>
    <w:rsid w:val="006B7199"/>
    <w:rsid w:val="00730119"/>
    <w:rsid w:val="00751030"/>
    <w:rsid w:val="007510A5"/>
    <w:rsid w:val="0076318B"/>
    <w:rsid w:val="007821A5"/>
    <w:rsid w:val="00797952"/>
    <w:rsid w:val="007A111B"/>
    <w:rsid w:val="007B6A7E"/>
    <w:rsid w:val="007C6ECA"/>
    <w:rsid w:val="007D20D8"/>
    <w:rsid w:val="00810ACB"/>
    <w:rsid w:val="0081335F"/>
    <w:rsid w:val="008403BE"/>
    <w:rsid w:val="00847201"/>
    <w:rsid w:val="00874E25"/>
    <w:rsid w:val="008B24A8"/>
    <w:rsid w:val="008C561D"/>
    <w:rsid w:val="008D3D63"/>
    <w:rsid w:val="00942749"/>
    <w:rsid w:val="009B66C1"/>
    <w:rsid w:val="009B7805"/>
    <w:rsid w:val="009C3999"/>
    <w:rsid w:val="009D4A98"/>
    <w:rsid w:val="009D4E86"/>
    <w:rsid w:val="009E6D58"/>
    <w:rsid w:val="009F3837"/>
    <w:rsid w:val="00A36964"/>
    <w:rsid w:val="00A6670F"/>
    <w:rsid w:val="00A7227A"/>
    <w:rsid w:val="00A821D9"/>
    <w:rsid w:val="00A91210"/>
    <w:rsid w:val="00A96D22"/>
    <w:rsid w:val="00AC587C"/>
    <w:rsid w:val="00AD1751"/>
    <w:rsid w:val="00AD7016"/>
    <w:rsid w:val="00B13D51"/>
    <w:rsid w:val="00B45D62"/>
    <w:rsid w:val="00B558F3"/>
    <w:rsid w:val="00B67EAF"/>
    <w:rsid w:val="00B82851"/>
    <w:rsid w:val="00BB5083"/>
    <w:rsid w:val="00BB6760"/>
    <w:rsid w:val="00BB78CE"/>
    <w:rsid w:val="00BD5DD1"/>
    <w:rsid w:val="00C41930"/>
    <w:rsid w:val="00C81BFE"/>
    <w:rsid w:val="00C932EE"/>
    <w:rsid w:val="00CC7902"/>
    <w:rsid w:val="00D12201"/>
    <w:rsid w:val="00D51AC2"/>
    <w:rsid w:val="00D5531D"/>
    <w:rsid w:val="00D64FB4"/>
    <w:rsid w:val="00D70CB9"/>
    <w:rsid w:val="00D76DE7"/>
    <w:rsid w:val="00DE3BA0"/>
    <w:rsid w:val="00E07A2D"/>
    <w:rsid w:val="00E10D3A"/>
    <w:rsid w:val="00E26124"/>
    <w:rsid w:val="00E76811"/>
    <w:rsid w:val="00E92BCF"/>
    <w:rsid w:val="00E936F0"/>
    <w:rsid w:val="00E95DD8"/>
    <w:rsid w:val="00EA0868"/>
    <w:rsid w:val="00EC5000"/>
    <w:rsid w:val="00EE0F34"/>
    <w:rsid w:val="00EF1C09"/>
    <w:rsid w:val="00EF7D5B"/>
    <w:rsid w:val="00F0769D"/>
    <w:rsid w:val="00F7478E"/>
    <w:rsid w:val="00F95D07"/>
    <w:rsid w:val="00FB50D5"/>
    <w:rsid w:val="00FE52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EC06"/>
  <w15:chartTrackingRefBased/>
  <w15:docId w15:val="{94F0B51B-CE8E-4795-B52D-D3FE65A97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07D"/>
    <w:rPr>
      <w:rFonts w:ascii="Verdana Pro" w:hAnsi="Verdana Pro"/>
    </w:rPr>
  </w:style>
  <w:style w:type="paragraph" w:styleId="Heading1">
    <w:name w:val="heading 1"/>
    <w:basedOn w:val="Normal"/>
    <w:next w:val="Normal"/>
    <w:link w:val="Heading1Char"/>
    <w:uiPriority w:val="9"/>
    <w:qFormat/>
    <w:rsid w:val="007C6ECA"/>
    <w:pPr>
      <w:keepNext/>
      <w:keepLines/>
      <w:spacing w:before="360" w:after="80"/>
      <w:outlineLvl w:val="0"/>
    </w:pPr>
    <w:rPr>
      <w:rFonts w:ascii="Verdana" w:eastAsiaTheme="majorEastAsia" w:hAnsi="Verdana" w:cstheme="majorBidi"/>
      <w:b/>
      <w:color w:val="124F1A" w:themeColor="accent3" w:themeShade="BF"/>
      <w:sz w:val="40"/>
      <w:szCs w:val="40"/>
    </w:rPr>
  </w:style>
  <w:style w:type="paragraph" w:styleId="Heading2">
    <w:name w:val="heading 2"/>
    <w:basedOn w:val="Normal"/>
    <w:next w:val="Normal"/>
    <w:link w:val="Heading2Char"/>
    <w:uiPriority w:val="9"/>
    <w:unhideWhenUsed/>
    <w:qFormat/>
    <w:rsid w:val="004614A9"/>
    <w:pPr>
      <w:keepNext/>
      <w:keepLines/>
      <w:spacing w:before="160" w:after="80"/>
      <w:outlineLvl w:val="1"/>
    </w:pPr>
    <w:rPr>
      <w:rFonts w:ascii="Verdana" w:eastAsiaTheme="majorEastAsia" w:hAnsi="Verdan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ECA"/>
    <w:rPr>
      <w:rFonts w:ascii="Verdana" w:eastAsiaTheme="majorEastAsia" w:hAnsi="Verdana" w:cstheme="majorBidi"/>
      <w:b/>
      <w:color w:val="124F1A" w:themeColor="accent3" w:themeShade="BF"/>
      <w:sz w:val="40"/>
      <w:szCs w:val="40"/>
    </w:rPr>
  </w:style>
  <w:style w:type="character" w:customStyle="1" w:styleId="Heading2Char">
    <w:name w:val="Heading 2 Char"/>
    <w:basedOn w:val="DefaultParagraphFont"/>
    <w:link w:val="Heading2"/>
    <w:uiPriority w:val="9"/>
    <w:rsid w:val="004614A9"/>
    <w:rPr>
      <w:rFonts w:ascii="Verdana" w:eastAsiaTheme="majorEastAsia" w:hAnsi="Verdan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CB9"/>
    <w:rPr>
      <w:rFonts w:eastAsiaTheme="majorEastAsia" w:cstheme="majorBidi"/>
      <w:color w:val="272727" w:themeColor="text1" w:themeTint="D8"/>
    </w:rPr>
  </w:style>
  <w:style w:type="paragraph" w:styleId="Title">
    <w:name w:val="Title"/>
    <w:basedOn w:val="Normal"/>
    <w:next w:val="Normal"/>
    <w:link w:val="TitleChar"/>
    <w:uiPriority w:val="10"/>
    <w:qFormat/>
    <w:rsid w:val="00D70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CB9"/>
    <w:pPr>
      <w:spacing w:before="160"/>
      <w:jc w:val="center"/>
    </w:pPr>
    <w:rPr>
      <w:i/>
      <w:iCs/>
      <w:color w:val="404040" w:themeColor="text1" w:themeTint="BF"/>
    </w:rPr>
  </w:style>
  <w:style w:type="character" w:customStyle="1" w:styleId="QuoteChar">
    <w:name w:val="Quote Char"/>
    <w:basedOn w:val="DefaultParagraphFont"/>
    <w:link w:val="Quote"/>
    <w:uiPriority w:val="29"/>
    <w:rsid w:val="00D70CB9"/>
    <w:rPr>
      <w:i/>
      <w:iCs/>
      <w:color w:val="404040" w:themeColor="text1" w:themeTint="BF"/>
    </w:rPr>
  </w:style>
  <w:style w:type="paragraph" w:styleId="ListParagraph">
    <w:name w:val="List Paragraph"/>
    <w:basedOn w:val="Normal"/>
    <w:uiPriority w:val="34"/>
    <w:qFormat/>
    <w:rsid w:val="00D70CB9"/>
    <w:pPr>
      <w:ind w:left="720"/>
      <w:contextualSpacing/>
    </w:pPr>
  </w:style>
  <w:style w:type="character" w:styleId="IntenseEmphasis">
    <w:name w:val="Intense Emphasis"/>
    <w:basedOn w:val="DefaultParagraphFont"/>
    <w:uiPriority w:val="21"/>
    <w:qFormat/>
    <w:rsid w:val="00D70CB9"/>
    <w:rPr>
      <w:i/>
      <w:iCs/>
      <w:color w:val="0F4761" w:themeColor="accent1" w:themeShade="BF"/>
    </w:rPr>
  </w:style>
  <w:style w:type="paragraph" w:styleId="IntenseQuote">
    <w:name w:val="Intense Quote"/>
    <w:basedOn w:val="Normal"/>
    <w:next w:val="Normal"/>
    <w:link w:val="IntenseQuoteChar"/>
    <w:uiPriority w:val="30"/>
    <w:qFormat/>
    <w:rsid w:val="00D70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CB9"/>
    <w:rPr>
      <w:i/>
      <w:iCs/>
      <w:color w:val="0F4761" w:themeColor="accent1" w:themeShade="BF"/>
    </w:rPr>
  </w:style>
  <w:style w:type="character" w:styleId="IntenseReference">
    <w:name w:val="Intense Reference"/>
    <w:basedOn w:val="DefaultParagraphFont"/>
    <w:uiPriority w:val="32"/>
    <w:qFormat/>
    <w:rsid w:val="00D70CB9"/>
    <w:rPr>
      <w:b/>
      <w:bCs/>
      <w:smallCaps/>
      <w:color w:val="0F4761" w:themeColor="accent1" w:themeShade="BF"/>
      <w:spacing w:val="5"/>
    </w:rPr>
  </w:style>
  <w:style w:type="character" w:styleId="Hyperlink">
    <w:name w:val="Hyperlink"/>
    <w:basedOn w:val="DefaultParagraphFont"/>
    <w:uiPriority w:val="99"/>
    <w:unhideWhenUsed/>
    <w:rsid w:val="00D70CB9"/>
    <w:rPr>
      <w:color w:val="467886" w:themeColor="hyperlink"/>
      <w:u w:val="single"/>
    </w:rPr>
  </w:style>
  <w:style w:type="character" w:styleId="UnresolvedMention">
    <w:name w:val="Unresolved Mention"/>
    <w:basedOn w:val="DefaultParagraphFont"/>
    <w:uiPriority w:val="99"/>
    <w:semiHidden/>
    <w:unhideWhenUsed/>
    <w:rsid w:val="00D70CB9"/>
    <w:rPr>
      <w:color w:val="605E5C"/>
      <w:shd w:val="clear" w:color="auto" w:fill="E1DFDD"/>
    </w:rPr>
  </w:style>
  <w:style w:type="character" w:styleId="FollowedHyperlink">
    <w:name w:val="FollowedHyperlink"/>
    <w:basedOn w:val="DefaultParagraphFont"/>
    <w:uiPriority w:val="99"/>
    <w:semiHidden/>
    <w:unhideWhenUsed/>
    <w:rsid w:val="00D70CB9"/>
    <w:rPr>
      <w:color w:val="96607D" w:themeColor="followedHyperlink"/>
      <w:u w:val="single"/>
    </w:rPr>
  </w:style>
  <w:style w:type="table" w:styleId="TableGrid">
    <w:name w:val="Table Grid"/>
    <w:basedOn w:val="TableNormal"/>
    <w:uiPriority w:val="39"/>
    <w:rsid w:val="00444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tax.org/subjects/math" TargetMode="External"/><Relationship Id="rId13" Type="http://schemas.openxmlformats.org/officeDocument/2006/relationships/hyperlink" Target="https://librarysearch.hud.ac.uk/nde/fulldisplay?query=design%20patterns%20elements%20of%20reusable%20object%20oriented%20software&amp;tab=Everything&amp;search_scope=MyInst_and_CI&amp;lang=en&amp;vid=44HUD_INST:HUD&amp;docid=alma991002302424804221&amp;adaptor=Local%20Search%20Engine&amp;context=L&amp;isFrbr=false&amp;isHighlightedRecord=false&amp;state=" TargetMode="External"/><Relationship Id="rId3" Type="http://schemas.openxmlformats.org/officeDocument/2006/relationships/settings" Target="settings.xml"/><Relationship Id="rId7" Type="http://schemas.openxmlformats.org/officeDocument/2006/relationships/hyperlink" Target="https://dlmf.nist.gov/" TargetMode="External"/><Relationship Id="rId12" Type="http://schemas.openxmlformats.org/officeDocument/2006/relationships/hyperlink" Target="https://docs.avaloniaui.net/docs/welc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rarysearch.hud.ac.uk/nde/fulldisplay?query=Handbook%20of%20Mathematical%20Functions%20with%20Formulas,%20Graphs,%20and%20Mathematical%20Tables&amp;vid=44HUD_INST:HUD&amp;docid=alma991003060133404221" TargetMode="External"/><Relationship Id="rId11" Type="http://schemas.openxmlformats.org/officeDocument/2006/relationships/hyperlink" Target="https://librarysearch.hud.ac.uk/nde/fulldisplay?query=any,exact,inside%20your%20calculator&amp;tab=Everything&amp;search_scope=MyInst_and_CI&amp;mode=advanced&amp;lang=en&amp;vid=44HUD_INST:HUD&amp;docid=cdi_askewsholts_vlebooks_9780470124598&amp;adaptor=Primo%20Central&amp;context=PC&amp;isFrbr=true&amp;isHighlightedRecord=false&amp;state=%23nde.request.title" TargetMode="External"/><Relationship Id="rId5" Type="http://schemas.openxmlformats.org/officeDocument/2006/relationships/hyperlink" Target="https://mathworld.wolfram.com/" TargetMode="External"/><Relationship Id="rId15" Type="http://schemas.openxmlformats.org/officeDocument/2006/relationships/theme" Target="theme/theme1.xml"/><Relationship Id="rId10" Type="http://schemas.openxmlformats.org/officeDocument/2006/relationships/hyperlink" Target="https://education.ti.com/en/customer-support/knowledge-base?nSetId=74414" TargetMode="External"/><Relationship Id="rId4" Type="http://schemas.openxmlformats.org/officeDocument/2006/relationships/webSettings" Target="webSettings.xml"/><Relationship Id="rId9" Type="http://schemas.openxmlformats.org/officeDocument/2006/relationships/hyperlink" Target="https://openstax.org/subjects/computer-scie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Hatherly (26UTUTA1-VRH)</dc:creator>
  <cp:keywords/>
  <dc:description/>
  <cp:lastModifiedBy>Luke Hatherly (26UTUTA1-VRH)</cp:lastModifiedBy>
  <cp:revision>152</cp:revision>
  <dcterms:created xsi:type="dcterms:W3CDTF">2026-09-29T01:21:00Z</dcterms:created>
  <dcterms:modified xsi:type="dcterms:W3CDTF">2026-09-29T12:12:00Z</dcterms:modified>
</cp:coreProperties>
</file>