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6332" w:rsidRDefault="009B6332" w:rsidP="009B6332">
      <w:r>
        <w:t>1. Description</w:t>
      </w:r>
    </w:p>
    <w:p w:rsidR="0096469E" w:rsidRDefault="0096469E" w:rsidP="00942004">
      <w:r>
        <w:t>Decisions</w:t>
      </w:r>
    </w:p>
    <w:p w:rsidR="005D4189" w:rsidRDefault="005D4189" w:rsidP="005D4189">
      <w:pPr>
        <w:pStyle w:val="ListParagraph"/>
        <w:numPr>
          <w:ilvl w:val="0"/>
          <w:numId w:val="1"/>
        </w:numPr>
      </w:pPr>
      <w:r>
        <w:t>There are six crimes categories</w:t>
      </w:r>
      <w:r w:rsidR="00CF0637">
        <w:t>, fraud, trespass, auto theft, disorderly conduct, robbery and assault.</w:t>
      </w:r>
    </w:p>
    <w:p w:rsidR="005D4189" w:rsidRDefault="005D4189" w:rsidP="005D4189">
      <w:pPr>
        <w:pStyle w:val="ListParagraph"/>
        <w:numPr>
          <w:ilvl w:val="0"/>
          <w:numId w:val="1"/>
        </w:numPr>
      </w:pPr>
      <w:r>
        <w:t>Location is represented as a region, where there are 10 regions total.</w:t>
      </w:r>
    </w:p>
    <w:p w:rsidR="005D4189" w:rsidRDefault="005D4189" w:rsidP="005D4189">
      <w:pPr>
        <w:pStyle w:val="ListParagraph"/>
        <w:numPr>
          <w:ilvl w:val="0"/>
          <w:numId w:val="1"/>
        </w:numPr>
      </w:pPr>
      <w:r>
        <w:t>Time</w:t>
      </w:r>
      <w:r w:rsidR="00CF0637">
        <w:t xml:space="preserve"> id</w:t>
      </w:r>
      <w:r>
        <w:t xml:space="preserve"> is represented in months, as the results are over two years, so 12 months per ye</w:t>
      </w:r>
      <w:r w:rsidR="00CF0637">
        <w:t>ar</w:t>
      </w:r>
    </w:p>
    <w:p w:rsidR="005D4189" w:rsidRDefault="00CF0637" w:rsidP="00CF0637">
      <w:pPr>
        <w:pStyle w:val="ListParagraph"/>
        <w:numPr>
          <w:ilvl w:val="0"/>
          <w:numId w:val="1"/>
        </w:numPr>
      </w:pPr>
      <w:r>
        <w:t>Overall time table is</w:t>
      </w:r>
      <w:r w:rsidR="005D4189">
        <w:t xml:space="preserve"> over two years</w:t>
      </w:r>
      <w:r>
        <w:t>, so 24 ids’.</w:t>
      </w:r>
    </w:p>
    <w:p w:rsidR="00113E42" w:rsidRDefault="00113E42" w:rsidP="00CF0637">
      <w:pPr>
        <w:pStyle w:val="ListParagraph"/>
        <w:numPr>
          <w:ilvl w:val="0"/>
          <w:numId w:val="1"/>
        </w:numPr>
      </w:pPr>
      <w:r>
        <w:t>The same applies to the time of calls table, it will be generalized to the months of calls over two years.</w:t>
      </w:r>
    </w:p>
    <w:p w:rsidR="00CF0637" w:rsidRDefault="00CF0637" w:rsidP="00CF0637">
      <w:pPr>
        <w:pStyle w:val="ListParagraph"/>
        <w:numPr>
          <w:ilvl w:val="0"/>
          <w:numId w:val="1"/>
        </w:numPr>
      </w:pPr>
      <w:r>
        <w:t xml:space="preserve">Measurable </w:t>
      </w:r>
      <w:r w:rsidR="00AC7BA3">
        <w:t>in crime table is the number of crime per month.</w:t>
      </w:r>
    </w:p>
    <w:p w:rsidR="00AC7BA3" w:rsidRDefault="00AC7BA3" w:rsidP="001E29B6">
      <w:pPr>
        <w:pStyle w:val="ListParagraph"/>
        <w:numPr>
          <w:ilvl w:val="0"/>
          <w:numId w:val="1"/>
        </w:numPr>
      </w:pPr>
      <w:r>
        <w:t>Measurable in emergency calls table is the number of calls, and number of staff available per month.</w:t>
      </w:r>
      <w:bookmarkStart w:id="0" w:name="_GoBack"/>
      <w:bookmarkEnd w:id="0"/>
    </w:p>
    <w:p w:rsidR="009B6332" w:rsidRDefault="009B6332" w:rsidP="001E29B6">
      <w:pPr>
        <w:pStyle w:val="ListParagraph"/>
        <w:numPr>
          <w:ilvl w:val="0"/>
          <w:numId w:val="1"/>
        </w:numPr>
      </w:pPr>
      <w:r>
        <w:t>One City can have many streets, so many streets can have the same city.</w:t>
      </w:r>
    </w:p>
    <w:p w:rsidR="009B6332" w:rsidRDefault="009B6332" w:rsidP="001E29B6">
      <w:pPr>
        <w:pStyle w:val="ListParagraph"/>
        <w:numPr>
          <w:ilvl w:val="0"/>
          <w:numId w:val="1"/>
        </w:numPr>
      </w:pPr>
      <w:r>
        <w:t xml:space="preserve">One Region can have many </w:t>
      </w:r>
      <w:r w:rsidR="00113E42">
        <w:t>cities, so many cities can have the same region.</w:t>
      </w:r>
    </w:p>
    <w:p w:rsidR="00113E42" w:rsidRDefault="00113E42" w:rsidP="00113E42">
      <w:pPr>
        <w:pStyle w:val="ListParagraph"/>
        <w:numPr>
          <w:ilvl w:val="0"/>
          <w:numId w:val="1"/>
        </w:numPr>
      </w:pPr>
      <w:r>
        <w:t>There is one station per city.</w:t>
      </w:r>
    </w:p>
    <w:p w:rsidR="00113E42" w:rsidRDefault="00113E42" w:rsidP="00113E42">
      <w:pPr>
        <w:pStyle w:val="ListParagraph"/>
        <w:numPr>
          <w:ilvl w:val="0"/>
          <w:numId w:val="1"/>
        </w:numPr>
      </w:pPr>
      <w:r>
        <w:t xml:space="preserve">Crimes Fact table values are by months over a two-year period, categories and </w:t>
      </w:r>
      <w:r>
        <w:t>the regions, measuring the number of crimes against these.</w:t>
      </w:r>
    </w:p>
    <w:p w:rsidR="00113E42" w:rsidRDefault="00113E42" w:rsidP="0065292D">
      <w:pPr>
        <w:pStyle w:val="ListParagraph"/>
        <w:numPr>
          <w:ilvl w:val="0"/>
          <w:numId w:val="1"/>
        </w:numPr>
      </w:pPr>
      <w:r>
        <w:t>Emergency Calls table values are also by months over a two-year period, categories and s</w:t>
      </w:r>
      <w:r>
        <w:t>tation, measuring the number of calls and staff available against these.</w:t>
      </w:r>
    </w:p>
    <w:p w:rsidR="0065292D" w:rsidRDefault="0065292D" w:rsidP="0065292D">
      <w:pPr>
        <w:pStyle w:val="ListParagraph"/>
        <w:numPr>
          <w:ilvl w:val="0"/>
          <w:numId w:val="1"/>
        </w:numPr>
      </w:pPr>
      <w:r>
        <w:t>The numbers generated are random, up to certain values.</w:t>
      </w:r>
    </w:p>
    <w:p w:rsidR="0065292D" w:rsidRDefault="0065292D" w:rsidP="0065292D">
      <w:pPr>
        <w:pStyle w:val="ListParagraph"/>
        <w:numPr>
          <w:ilvl w:val="0"/>
          <w:numId w:val="1"/>
        </w:numPr>
      </w:pPr>
      <w:r>
        <w:t>The values and names generated are also random.</w:t>
      </w:r>
    </w:p>
    <w:p w:rsidR="005C0F1C" w:rsidRDefault="005C0F1C" w:rsidP="0065292D">
      <w:pPr>
        <w:pStyle w:val="ListParagraph"/>
        <w:numPr>
          <w:ilvl w:val="0"/>
          <w:numId w:val="1"/>
        </w:numPr>
      </w:pPr>
      <w:r>
        <w:t>ID is the name of the table and ‘id’ at the end of it, for example, Location table id would be ‘</w:t>
      </w:r>
      <w:proofErr w:type="spellStart"/>
      <w:r>
        <w:t>Location_id</w:t>
      </w:r>
      <w:proofErr w:type="spellEnd"/>
      <w:r>
        <w:t>’.</w:t>
      </w:r>
    </w:p>
    <w:p w:rsidR="005C0F1C" w:rsidRDefault="00195357" w:rsidP="005C0F1C">
      <w:pPr>
        <w:pStyle w:val="ListParagraph"/>
        <w:numPr>
          <w:ilvl w:val="0"/>
          <w:numId w:val="1"/>
        </w:numPr>
      </w:pPr>
      <w:r>
        <w:t xml:space="preserve">Foreign key values are represented </w:t>
      </w:r>
      <w:r w:rsidR="00687E4E">
        <w:t>as the name of the table, then the id, for example ‘</w:t>
      </w:r>
      <w:proofErr w:type="spellStart"/>
      <w:r w:rsidR="00687E4E">
        <w:t>Location</w:t>
      </w:r>
      <w:r w:rsidR="005C0F1C">
        <w:t>_</w:t>
      </w:r>
      <w:r w:rsidR="00687E4E">
        <w:t>id</w:t>
      </w:r>
      <w:proofErr w:type="spellEnd"/>
      <w:r w:rsidR="00687E4E">
        <w:t>’ from the location table would be ‘</w:t>
      </w:r>
      <w:proofErr w:type="spellStart"/>
      <w:r w:rsidR="00687E4E">
        <w:t>Location_Location</w:t>
      </w:r>
      <w:proofErr w:type="spellEnd"/>
      <w:r w:rsidR="00687E4E">
        <w:t xml:space="preserve"> id’.</w:t>
      </w:r>
    </w:p>
    <w:p w:rsidR="0065292D" w:rsidRDefault="0065292D" w:rsidP="0065292D">
      <w:pPr>
        <w:pStyle w:val="ListParagraph"/>
      </w:pPr>
    </w:p>
    <w:p w:rsidR="00AC7BA3" w:rsidRDefault="00AC7BA3" w:rsidP="001E29B6">
      <w:r>
        <w:t>Stakeholders:</w:t>
      </w:r>
    </w:p>
    <w:p w:rsidR="001E29B6" w:rsidRDefault="00AC7BA3" w:rsidP="001E29B6">
      <w:r>
        <w:t>While the facts tables and queries may benefit the police station in general, the specific</w:t>
      </w:r>
      <w:r w:rsidR="001E29B6">
        <w:t xml:space="preserve"> </w:t>
      </w:r>
      <w:r w:rsidR="00133C53">
        <w:t xml:space="preserve">stakeholders chosen for this is </w:t>
      </w:r>
      <w:r w:rsidR="003C5F8A">
        <w:t>the police strategists</w:t>
      </w:r>
      <w:r>
        <w:t xml:space="preserve"> who have the ability use the data to pick when and where the police patrol should be, also</w:t>
      </w:r>
      <w:r w:rsidR="003C5F8A">
        <w:t xml:space="preserve"> the police department management</w:t>
      </w:r>
      <w:r w:rsidR="00607551">
        <w:t>,</w:t>
      </w:r>
      <w:r>
        <w:t xml:space="preserve"> who have the ability to allocate staff</w:t>
      </w:r>
      <w:r w:rsidR="00607551">
        <w:t xml:space="preserve"> </w:t>
      </w:r>
      <w:r>
        <w:t xml:space="preserve">and the </w:t>
      </w:r>
      <w:r w:rsidR="00607551">
        <w:t xml:space="preserve">last stakeholder being the officers that patrol, as the data can show trends of where is </w:t>
      </w:r>
      <w:r w:rsidR="00887759">
        <w:t>most likely a crime is to occur, allowing them to look for certain things at certain times.</w:t>
      </w:r>
      <w:r w:rsidR="004A2DBA">
        <w:t xml:space="preserve"> The overall aim is to help the police become more effective, and with the queries, they can become more effective in getting arrests and planning/allocating staff.</w:t>
      </w:r>
    </w:p>
    <w:p w:rsidR="006714A2" w:rsidRDefault="006714A2" w:rsidP="00872EC8">
      <w:pPr>
        <w:rPr>
          <w:noProof/>
        </w:rPr>
      </w:pPr>
    </w:p>
    <w:p w:rsidR="009B6332" w:rsidRDefault="009B6332" w:rsidP="00872EC8">
      <w:pPr>
        <w:rPr>
          <w:noProof/>
        </w:rPr>
      </w:pPr>
    </w:p>
    <w:p w:rsidR="009B6332" w:rsidRDefault="009B6332" w:rsidP="00872EC8">
      <w:pPr>
        <w:rPr>
          <w:noProof/>
        </w:rPr>
      </w:pPr>
    </w:p>
    <w:p w:rsidR="009B6332" w:rsidRDefault="009B6332" w:rsidP="00872EC8">
      <w:pPr>
        <w:rPr>
          <w:noProof/>
        </w:rPr>
      </w:pPr>
    </w:p>
    <w:p w:rsidR="0065292D" w:rsidRDefault="0065292D" w:rsidP="00872EC8">
      <w:pPr>
        <w:rPr>
          <w:noProof/>
        </w:rPr>
      </w:pPr>
    </w:p>
    <w:p w:rsidR="009B6332" w:rsidRDefault="009B6332" w:rsidP="00872EC8">
      <w:r>
        <w:lastRenderedPageBreak/>
        <w:t>2. Schema</w:t>
      </w:r>
    </w:p>
    <w:p w:rsidR="0065292D" w:rsidRDefault="00614A8C" w:rsidP="00872EC8">
      <w:r>
        <w:rPr>
          <w:noProof/>
        </w:rPr>
        <w:drawing>
          <wp:inline distT="0" distB="0" distL="0" distR="0" wp14:anchorId="535313C3" wp14:editId="352A0D3C">
            <wp:extent cx="5338689" cy="4512267"/>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721" t="24194" r="39052" b="18367"/>
                    <a:stretch/>
                  </pic:blipFill>
                  <pic:spPr bwMode="auto">
                    <a:xfrm>
                      <a:off x="0" y="0"/>
                      <a:ext cx="5344752" cy="4517392"/>
                    </a:xfrm>
                    <a:prstGeom prst="rect">
                      <a:avLst/>
                    </a:prstGeom>
                    <a:ln>
                      <a:noFill/>
                    </a:ln>
                    <a:extLst>
                      <a:ext uri="{53640926-AAD7-44D8-BBD7-CCE9431645EC}">
                        <a14:shadowObscured xmlns:a14="http://schemas.microsoft.com/office/drawing/2010/main"/>
                      </a:ext>
                    </a:extLst>
                  </pic:spPr>
                </pic:pic>
              </a:graphicData>
            </a:graphic>
          </wp:inline>
        </w:drawing>
      </w:r>
    </w:p>
    <w:p w:rsidR="0065292D" w:rsidRDefault="0065292D" w:rsidP="00872EC8"/>
    <w:p w:rsidR="0065292D" w:rsidRDefault="0065292D" w:rsidP="00872EC8"/>
    <w:p w:rsidR="0065292D" w:rsidRDefault="0065292D" w:rsidP="00872EC8"/>
    <w:p w:rsidR="00614A8C" w:rsidRDefault="00614A8C" w:rsidP="00872EC8"/>
    <w:p w:rsidR="00614A8C" w:rsidRDefault="00614A8C" w:rsidP="00872EC8"/>
    <w:p w:rsidR="0065292D" w:rsidRDefault="0065292D" w:rsidP="00872EC8"/>
    <w:p w:rsidR="0065292D" w:rsidRDefault="0065292D" w:rsidP="00872EC8"/>
    <w:p w:rsidR="00614A8C" w:rsidRDefault="00614A8C" w:rsidP="00872EC8">
      <w:pPr>
        <w:rPr>
          <w:noProof/>
        </w:rPr>
      </w:pPr>
    </w:p>
    <w:p w:rsidR="0065292D" w:rsidRDefault="0065292D" w:rsidP="00872EC8"/>
    <w:p w:rsidR="00195357" w:rsidRDefault="00195357" w:rsidP="00872EC8"/>
    <w:p w:rsidR="0065292D" w:rsidRDefault="0065292D" w:rsidP="00872EC8"/>
    <w:p w:rsidR="007149AA" w:rsidRDefault="007149AA" w:rsidP="00872EC8"/>
    <w:p w:rsidR="009B6332" w:rsidRDefault="009B6332" w:rsidP="00872EC8">
      <w:r>
        <w:lastRenderedPageBreak/>
        <w:t>3. Queries</w:t>
      </w:r>
    </w:p>
    <w:p w:rsidR="007149AA" w:rsidRDefault="007149AA" w:rsidP="00872EC8">
      <w:r>
        <w:t>Query 1:</w:t>
      </w:r>
    </w:p>
    <w:tbl>
      <w:tblPr>
        <w:tblStyle w:val="TableGrid"/>
        <w:tblpPr w:leftFromText="180" w:rightFromText="180" w:vertAnchor="page" w:horzAnchor="margin" w:tblpY="2401"/>
        <w:tblW w:w="0" w:type="auto"/>
        <w:tblLook w:val="04A0" w:firstRow="1" w:lastRow="0" w:firstColumn="1" w:lastColumn="0" w:noHBand="0" w:noVBand="1"/>
      </w:tblPr>
      <w:tblGrid>
        <w:gridCol w:w="9350"/>
      </w:tblGrid>
      <w:tr w:rsidR="0065292D" w:rsidTr="00F676B2">
        <w:tc>
          <w:tcPr>
            <w:tcW w:w="9350" w:type="dxa"/>
          </w:tcPr>
          <w:p w:rsidR="0065292D" w:rsidRDefault="0065292D" w:rsidP="00F676B2">
            <w:r>
              <w:rPr>
                <w:noProof/>
              </w:rPr>
              <w:drawing>
                <wp:inline distT="0" distB="0" distL="0" distR="0" wp14:anchorId="7446BBA4" wp14:editId="589982C7">
                  <wp:extent cx="5880100" cy="6921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0579" r="1068" b="48718"/>
                          <a:stretch/>
                        </pic:blipFill>
                        <pic:spPr bwMode="auto">
                          <a:xfrm>
                            <a:off x="0" y="0"/>
                            <a:ext cx="5880100" cy="692150"/>
                          </a:xfrm>
                          <a:prstGeom prst="rect">
                            <a:avLst/>
                          </a:prstGeom>
                          <a:ln>
                            <a:noFill/>
                          </a:ln>
                          <a:extLst>
                            <a:ext uri="{53640926-AAD7-44D8-BBD7-CCE9431645EC}">
                              <a14:shadowObscured xmlns:a14="http://schemas.microsoft.com/office/drawing/2010/main"/>
                            </a:ext>
                          </a:extLst>
                        </pic:spPr>
                      </pic:pic>
                    </a:graphicData>
                  </a:graphic>
                </wp:inline>
              </w:drawing>
            </w:r>
          </w:p>
        </w:tc>
      </w:tr>
      <w:tr w:rsidR="0065292D" w:rsidTr="00F676B2">
        <w:tc>
          <w:tcPr>
            <w:tcW w:w="9350" w:type="dxa"/>
          </w:tcPr>
          <w:p w:rsidR="0065292D" w:rsidRDefault="0065292D" w:rsidP="00F676B2">
            <w:r>
              <w:rPr>
                <w:noProof/>
              </w:rPr>
              <w:drawing>
                <wp:inline distT="0" distB="0" distL="0" distR="0" wp14:anchorId="143B0468" wp14:editId="3724C3C7">
                  <wp:extent cx="4578350" cy="221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9951" r="55236" b="11492"/>
                          <a:stretch/>
                        </pic:blipFill>
                        <pic:spPr bwMode="auto">
                          <a:xfrm>
                            <a:off x="0" y="0"/>
                            <a:ext cx="4592879" cy="2225189"/>
                          </a:xfrm>
                          <a:prstGeom prst="rect">
                            <a:avLst/>
                          </a:prstGeom>
                          <a:ln>
                            <a:noFill/>
                          </a:ln>
                          <a:extLst>
                            <a:ext uri="{53640926-AAD7-44D8-BBD7-CCE9431645EC}">
                              <a14:shadowObscured xmlns:a14="http://schemas.microsoft.com/office/drawing/2010/main"/>
                            </a:ext>
                          </a:extLst>
                        </pic:spPr>
                      </pic:pic>
                    </a:graphicData>
                  </a:graphic>
                </wp:inline>
              </w:drawing>
            </w:r>
          </w:p>
        </w:tc>
      </w:tr>
      <w:tr w:rsidR="0065292D" w:rsidTr="00F676B2">
        <w:tc>
          <w:tcPr>
            <w:tcW w:w="9350" w:type="dxa"/>
          </w:tcPr>
          <w:p w:rsidR="0065292D" w:rsidRDefault="0065292D" w:rsidP="00F676B2">
            <w:r>
              <w:t>Show the average number of crimes for each region for a specific month and crime category, over two years. Useful because they can use this data to see where they should allocate more staff that might specialize in a type of crime (E.g. Assault).</w:t>
            </w:r>
          </w:p>
        </w:tc>
      </w:tr>
    </w:tbl>
    <w:p w:rsidR="007149AA" w:rsidRDefault="007149AA" w:rsidP="0065292D"/>
    <w:p w:rsidR="0065292D" w:rsidRDefault="0065292D" w:rsidP="0065292D">
      <w:r>
        <w:t>Query 2:</w:t>
      </w:r>
    </w:p>
    <w:tbl>
      <w:tblPr>
        <w:tblStyle w:val="TableGrid"/>
        <w:tblW w:w="0" w:type="auto"/>
        <w:tblLook w:val="04A0" w:firstRow="1" w:lastRow="0" w:firstColumn="1" w:lastColumn="0" w:noHBand="0" w:noVBand="1"/>
      </w:tblPr>
      <w:tblGrid>
        <w:gridCol w:w="9350"/>
      </w:tblGrid>
      <w:tr w:rsidR="0065292D" w:rsidTr="00F676B2">
        <w:tc>
          <w:tcPr>
            <w:tcW w:w="9350" w:type="dxa"/>
          </w:tcPr>
          <w:p w:rsidR="0065292D" w:rsidRDefault="0065292D" w:rsidP="00F676B2">
            <w:r>
              <w:rPr>
                <w:noProof/>
              </w:rPr>
              <w:drawing>
                <wp:inline distT="0" distB="0" distL="0" distR="0" wp14:anchorId="18777366" wp14:editId="3992DC2F">
                  <wp:extent cx="5867400" cy="5342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0142" r="31944" b="38842"/>
                          <a:stretch/>
                        </pic:blipFill>
                        <pic:spPr bwMode="auto">
                          <a:xfrm>
                            <a:off x="0" y="0"/>
                            <a:ext cx="5902690" cy="537450"/>
                          </a:xfrm>
                          <a:prstGeom prst="rect">
                            <a:avLst/>
                          </a:prstGeom>
                          <a:ln>
                            <a:noFill/>
                          </a:ln>
                          <a:extLst>
                            <a:ext uri="{53640926-AAD7-44D8-BBD7-CCE9431645EC}">
                              <a14:shadowObscured xmlns:a14="http://schemas.microsoft.com/office/drawing/2010/main"/>
                            </a:ext>
                          </a:extLst>
                        </pic:spPr>
                      </pic:pic>
                    </a:graphicData>
                  </a:graphic>
                </wp:inline>
              </w:drawing>
            </w:r>
          </w:p>
        </w:tc>
      </w:tr>
      <w:tr w:rsidR="0065292D" w:rsidTr="00F676B2">
        <w:tc>
          <w:tcPr>
            <w:tcW w:w="9350" w:type="dxa"/>
          </w:tcPr>
          <w:p w:rsidR="0065292D" w:rsidRDefault="0065292D" w:rsidP="00F676B2">
            <w:r>
              <w:rPr>
                <w:noProof/>
              </w:rPr>
              <w:drawing>
                <wp:inline distT="0" distB="0" distL="0" distR="0" wp14:anchorId="5215BF87" wp14:editId="276190AF">
                  <wp:extent cx="3244850" cy="237671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0210" r="75641" b="8071"/>
                          <a:stretch/>
                        </pic:blipFill>
                        <pic:spPr bwMode="auto">
                          <a:xfrm>
                            <a:off x="0" y="0"/>
                            <a:ext cx="3250921" cy="2381157"/>
                          </a:xfrm>
                          <a:prstGeom prst="rect">
                            <a:avLst/>
                          </a:prstGeom>
                          <a:ln>
                            <a:noFill/>
                          </a:ln>
                          <a:extLst>
                            <a:ext uri="{53640926-AAD7-44D8-BBD7-CCE9431645EC}">
                              <a14:shadowObscured xmlns:a14="http://schemas.microsoft.com/office/drawing/2010/main"/>
                            </a:ext>
                          </a:extLst>
                        </pic:spPr>
                      </pic:pic>
                    </a:graphicData>
                  </a:graphic>
                </wp:inline>
              </w:drawing>
            </w:r>
          </w:p>
        </w:tc>
      </w:tr>
      <w:tr w:rsidR="0065292D" w:rsidTr="00F676B2">
        <w:tc>
          <w:tcPr>
            <w:tcW w:w="9350" w:type="dxa"/>
          </w:tcPr>
          <w:p w:rsidR="0065292D" w:rsidRDefault="0065292D" w:rsidP="00F676B2">
            <w:r>
              <w:t xml:space="preserve">The average number of crimes per month for a specific region. Useful as it shows which month is has the highest crime numbers so may </w:t>
            </w:r>
            <w:proofErr w:type="gramStart"/>
            <w:r>
              <w:t>plan for the future</w:t>
            </w:r>
            <w:proofErr w:type="gramEnd"/>
            <w:r>
              <w:t xml:space="preserve"> by having more staff available, and when to have more frequent patrols for a particular region.</w:t>
            </w:r>
          </w:p>
        </w:tc>
      </w:tr>
    </w:tbl>
    <w:p w:rsidR="0065292D" w:rsidRDefault="0065292D" w:rsidP="0065292D"/>
    <w:p w:rsidR="0065292D" w:rsidRDefault="0065292D" w:rsidP="0065292D">
      <w:r>
        <w:t>Query 3:</w:t>
      </w:r>
    </w:p>
    <w:tbl>
      <w:tblPr>
        <w:tblStyle w:val="TableGrid"/>
        <w:tblW w:w="0" w:type="auto"/>
        <w:tblLook w:val="04A0" w:firstRow="1" w:lastRow="0" w:firstColumn="1" w:lastColumn="0" w:noHBand="0" w:noVBand="1"/>
      </w:tblPr>
      <w:tblGrid>
        <w:gridCol w:w="9350"/>
      </w:tblGrid>
      <w:tr w:rsidR="0065292D" w:rsidTr="00F676B2">
        <w:tc>
          <w:tcPr>
            <w:tcW w:w="9350" w:type="dxa"/>
          </w:tcPr>
          <w:p w:rsidR="0065292D" w:rsidRDefault="0065292D" w:rsidP="00F676B2">
            <w:r>
              <w:rPr>
                <w:noProof/>
              </w:rPr>
              <w:drawing>
                <wp:inline distT="0" distB="0" distL="0" distR="0" wp14:anchorId="64F85FF7" wp14:editId="27867121">
                  <wp:extent cx="5867400" cy="539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 t="26591" r="1282" b="57265"/>
                          <a:stretch/>
                        </pic:blipFill>
                        <pic:spPr bwMode="auto">
                          <a:xfrm>
                            <a:off x="0" y="0"/>
                            <a:ext cx="5867400" cy="539750"/>
                          </a:xfrm>
                          <a:prstGeom prst="rect">
                            <a:avLst/>
                          </a:prstGeom>
                          <a:ln>
                            <a:noFill/>
                          </a:ln>
                          <a:extLst>
                            <a:ext uri="{53640926-AAD7-44D8-BBD7-CCE9431645EC}">
                              <a14:shadowObscured xmlns:a14="http://schemas.microsoft.com/office/drawing/2010/main"/>
                            </a:ext>
                          </a:extLst>
                        </pic:spPr>
                      </pic:pic>
                    </a:graphicData>
                  </a:graphic>
                </wp:inline>
              </w:drawing>
            </w:r>
          </w:p>
        </w:tc>
      </w:tr>
      <w:tr w:rsidR="0065292D" w:rsidTr="00F676B2">
        <w:tc>
          <w:tcPr>
            <w:tcW w:w="9350" w:type="dxa"/>
          </w:tcPr>
          <w:p w:rsidR="0065292D" w:rsidRDefault="0065292D" w:rsidP="00F676B2">
            <w:r>
              <w:rPr>
                <w:noProof/>
              </w:rPr>
              <w:drawing>
                <wp:inline distT="0" distB="0" distL="0" distR="0" wp14:anchorId="6BAED621" wp14:editId="2D599358">
                  <wp:extent cx="2743200" cy="2368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0703" r="53846" b="8452"/>
                          <a:stretch/>
                        </pic:blipFill>
                        <pic:spPr bwMode="auto">
                          <a:xfrm>
                            <a:off x="0" y="0"/>
                            <a:ext cx="2743200" cy="2368550"/>
                          </a:xfrm>
                          <a:prstGeom prst="rect">
                            <a:avLst/>
                          </a:prstGeom>
                          <a:ln>
                            <a:noFill/>
                          </a:ln>
                          <a:extLst>
                            <a:ext uri="{53640926-AAD7-44D8-BBD7-CCE9431645EC}">
                              <a14:shadowObscured xmlns:a14="http://schemas.microsoft.com/office/drawing/2010/main"/>
                            </a:ext>
                          </a:extLst>
                        </pic:spPr>
                      </pic:pic>
                    </a:graphicData>
                  </a:graphic>
                </wp:inline>
              </w:drawing>
            </w:r>
          </w:p>
        </w:tc>
      </w:tr>
      <w:tr w:rsidR="0065292D" w:rsidTr="00F676B2">
        <w:tc>
          <w:tcPr>
            <w:tcW w:w="9350" w:type="dxa"/>
          </w:tcPr>
          <w:p w:rsidR="0065292D" w:rsidRDefault="0065292D" w:rsidP="00F676B2">
            <w:r>
              <w:t xml:space="preserve">Shows all the months where crimes were 100 and above. Also showing the region and year, they occurred, as well as the crime category. Useful because </w:t>
            </w:r>
            <w:proofErr w:type="gramStart"/>
            <w:r>
              <w:t>this singles</w:t>
            </w:r>
            <w:proofErr w:type="gramEnd"/>
            <w:r>
              <w:t xml:space="preserve"> out the months with the most crimes, and this can show trends for the future.</w:t>
            </w:r>
          </w:p>
        </w:tc>
      </w:tr>
    </w:tbl>
    <w:p w:rsidR="0065292D" w:rsidRDefault="0065292D" w:rsidP="0065292D"/>
    <w:p w:rsidR="0065292D" w:rsidRDefault="0065292D" w:rsidP="0065292D">
      <w:r>
        <w:t>Query 4:</w:t>
      </w:r>
    </w:p>
    <w:tbl>
      <w:tblPr>
        <w:tblStyle w:val="TableGrid"/>
        <w:tblW w:w="0" w:type="auto"/>
        <w:tblLook w:val="04A0" w:firstRow="1" w:lastRow="0" w:firstColumn="1" w:lastColumn="0" w:noHBand="0" w:noVBand="1"/>
      </w:tblPr>
      <w:tblGrid>
        <w:gridCol w:w="9350"/>
      </w:tblGrid>
      <w:tr w:rsidR="0065292D" w:rsidTr="00F676B2">
        <w:tc>
          <w:tcPr>
            <w:tcW w:w="9350" w:type="dxa"/>
          </w:tcPr>
          <w:p w:rsidR="0065292D" w:rsidRDefault="0065292D" w:rsidP="00F676B2">
            <w:r>
              <w:rPr>
                <w:noProof/>
              </w:rPr>
              <w:drawing>
                <wp:inline distT="0" distB="0" distL="0" distR="0" wp14:anchorId="60766B69" wp14:editId="3A03902F">
                  <wp:extent cx="5892466" cy="514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5014" r="30235" b="44160"/>
                          <a:stretch/>
                        </pic:blipFill>
                        <pic:spPr bwMode="auto">
                          <a:xfrm>
                            <a:off x="0" y="0"/>
                            <a:ext cx="5898882" cy="514910"/>
                          </a:xfrm>
                          <a:prstGeom prst="rect">
                            <a:avLst/>
                          </a:prstGeom>
                          <a:ln>
                            <a:noFill/>
                          </a:ln>
                          <a:extLst>
                            <a:ext uri="{53640926-AAD7-44D8-BBD7-CCE9431645EC}">
                              <a14:shadowObscured xmlns:a14="http://schemas.microsoft.com/office/drawing/2010/main"/>
                            </a:ext>
                          </a:extLst>
                        </pic:spPr>
                      </pic:pic>
                    </a:graphicData>
                  </a:graphic>
                </wp:inline>
              </w:drawing>
            </w:r>
          </w:p>
        </w:tc>
      </w:tr>
      <w:tr w:rsidR="0065292D" w:rsidTr="00F676B2">
        <w:tc>
          <w:tcPr>
            <w:tcW w:w="9350" w:type="dxa"/>
          </w:tcPr>
          <w:p w:rsidR="0065292D" w:rsidRDefault="0065292D" w:rsidP="00F676B2">
            <w:r>
              <w:rPr>
                <w:noProof/>
              </w:rPr>
              <w:drawing>
                <wp:inline distT="0" distB="0" distL="0" distR="0" wp14:anchorId="35BF2A46" wp14:editId="01C5990C">
                  <wp:extent cx="2292350" cy="20029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6599" r="78846" b="10541"/>
                          <a:stretch/>
                        </pic:blipFill>
                        <pic:spPr bwMode="auto">
                          <a:xfrm>
                            <a:off x="0" y="0"/>
                            <a:ext cx="2295730" cy="2005865"/>
                          </a:xfrm>
                          <a:prstGeom prst="rect">
                            <a:avLst/>
                          </a:prstGeom>
                          <a:ln>
                            <a:noFill/>
                          </a:ln>
                          <a:extLst>
                            <a:ext uri="{53640926-AAD7-44D8-BBD7-CCE9431645EC}">
                              <a14:shadowObscured xmlns:a14="http://schemas.microsoft.com/office/drawing/2010/main"/>
                            </a:ext>
                          </a:extLst>
                        </pic:spPr>
                      </pic:pic>
                    </a:graphicData>
                  </a:graphic>
                </wp:inline>
              </w:drawing>
            </w:r>
          </w:p>
        </w:tc>
      </w:tr>
      <w:tr w:rsidR="0065292D" w:rsidTr="00F676B2">
        <w:tc>
          <w:tcPr>
            <w:tcW w:w="9350" w:type="dxa"/>
          </w:tcPr>
          <w:p w:rsidR="0065292D" w:rsidRDefault="0065292D" w:rsidP="00F676B2">
            <w:r>
              <w:t>Show average number of calls per station, only showing the station where the average number of calls were over 36. Shows which area receives the most calls on average and which station should have the most staff available. This is also useful to allocate staff.</w:t>
            </w:r>
          </w:p>
        </w:tc>
      </w:tr>
    </w:tbl>
    <w:p w:rsidR="0065292D" w:rsidRDefault="0065292D" w:rsidP="0065292D"/>
    <w:p w:rsidR="0065292D" w:rsidRDefault="0065292D" w:rsidP="0065292D"/>
    <w:p w:rsidR="0065292D" w:rsidRDefault="0065292D" w:rsidP="0065292D">
      <w:r>
        <w:lastRenderedPageBreak/>
        <w:t>Query 5:</w:t>
      </w:r>
    </w:p>
    <w:tbl>
      <w:tblPr>
        <w:tblStyle w:val="TableGrid"/>
        <w:tblW w:w="0" w:type="auto"/>
        <w:tblLook w:val="04A0" w:firstRow="1" w:lastRow="0" w:firstColumn="1" w:lastColumn="0" w:noHBand="0" w:noVBand="1"/>
      </w:tblPr>
      <w:tblGrid>
        <w:gridCol w:w="9350"/>
      </w:tblGrid>
      <w:tr w:rsidR="0065292D" w:rsidTr="00F676B2">
        <w:tc>
          <w:tcPr>
            <w:tcW w:w="9350" w:type="dxa"/>
          </w:tcPr>
          <w:p w:rsidR="0065292D" w:rsidRDefault="00630D12" w:rsidP="00F676B2">
            <w:r>
              <w:rPr>
                <w:noProof/>
              </w:rPr>
              <w:drawing>
                <wp:inline distT="0" distB="0" distL="0" distR="0" wp14:anchorId="4F018E0E" wp14:editId="3E7E3099">
                  <wp:extent cx="5885964" cy="639641"/>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7458" r="947" b="43406"/>
                          <a:stretch/>
                        </pic:blipFill>
                        <pic:spPr bwMode="auto">
                          <a:xfrm>
                            <a:off x="0" y="0"/>
                            <a:ext cx="5887330" cy="639789"/>
                          </a:xfrm>
                          <a:prstGeom prst="rect">
                            <a:avLst/>
                          </a:prstGeom>
                          <a:ln>
                            <a:noFill/>
                          </a:ln>
                          <a:extLst>
                            <a:ext uri="{53640926-AAD7-44D8-BBD7-CCE9431645EC}">
                              <a14:shadowObscured xmlns:a14="http://schemas.microsoft.com/office/drawing/2010/main"/>
                            </a:ext>
                          </a:extLst>
                        </pic:spPr>
                      </pic:pic>
                    </a:graphicData>
                  </a:graphic>
                </wp:inline>
              </w:drawing>
            </w:r>
          </w:p>
        </w:tc>
      </w:tr>
      <w:tr w:rsidR="0065292D" w:rsidTr="00F676B2">
        <w:tc>
          <w:tcPr>
            <w:tcW w:w="9350" w:type="dxa"/>
          </w:tcPr>
          <w:p w:rsidR="0065292D" w:rsidRDefault="0065292D" w:rsidP="00F676B2">
            <w:r>
              <w:rPr>
                <w:noProof/>
              </w:rPr>
              <w:drawing>
                <wp:inline distT="0" distB="0" distL="0" distR="0" wp14:anchorId="44C14858" wp14:editId="46012538">
                  <wp:extent cx="3333750" cy="12258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0656" r="68910" b="9021"/>
                          <a:stretch/>
                        </pic:blipFill>
                        <pic:spPr bwMode="auto">
                          <a:xfrm>
                            <a:off x="0" y="0"/>
                            <a:ext cx="3341772" cy="1228762"/>
                          </a:xfrm>
                          <a:prstGeom prst="rect">
                            <a:avLst/>
                          </a:prstGeom>
                          <a:ln>
                            <a:noFill/>
                          </a:ln>
                          <a:extLst>
                            <a:ext uri="{53640926-AAD7-44D8-BBD7-CCE9431645EC}">
                              <a14:shadowObscured xmlns:a14="http://schemas.microsoft.com/office/drawing/2010/main"/>
                            </a:ext>
                          </a:extLst>
                        </pic:spPr>
                      </pic:pic>
                    </a:graphicData>
                  </a:graphic>
                </wp:inline>
              </w:drawing>
            </w:r>
          </w:p>
        </w:tc>
      </w:tr>
      <w:tr w:rsidR="0065292D" w:rsidTr="00F676B2">
        <w:tc>
          <w:tcPr>
            <w:tcW w:w="9350" w:type="dxa"/>
          </w:tcPr>
          <w:p w:rsidR="0065292D" w:rsidRDefault="0065292D" w:rsidP="00F676B2">
            <w:r>
              <w:t>Shows the average number of calls for a specific station for each crime category. Useful as they can see what crime may occur the most, allowing the station to focus on preventing that crime more than others, by allocating staff to patrol or hiring staff that may specialize in that crime.</w:t>
            </w:r>
          </w:p>
        </w:tc>
      </w:tr>
    </w:tbl>
    <w:p w:rsidR="0065292D" w:rsidRDefault="0065292D" w:rsidP="0065292D"/>
    <w:p w:rsidR="0065292D" w:rsidRDefault="0065292D" w:rsidP="0065292D">
      <w:r>
        <w:t>Query 6:</w:t>
      </w:r>
    </w:p>
    <w:tbl>
      <w:tblPr>
        <w:tblStyle w:val="TableGrid"/>
        <w:tblW w:w="0" w:type="auto"/>
        <w:tblLook w:val="04A0" w:firstRow="1" w:lastRow="0" w:firstColumn="1" w:lastColumn="0" w:noHBand="0" w:noVBand="1"/>
      </w:tblPr>
      <w:tblGrid>
        <w:gridCol w:w="9350"/>
      </w:tblGrid>
      <w:tr w:rsidR="0065292D" w:rsidTr="00F676B2">
        <w:tc>
          <w:tcPr>
            <w:tcW w:w="9350" w:type="dxa"/>
          </w:tcPr>
          <w:p w:rsidR="0065292D" w:rsidRDefault="0065292D" w:rsidP="00F676B2">
            <w:r>
              <w:rPr>
                <w:noProof/>
              </w:rPr>
              <w:drawing>
                <wp:inline distT="0" distB="0" distL="0" distR="0" wp14:anchorId="34FDB999" wp14:editId="04C5FDC6">
                  <wp:extent cx="5861050" cy="5143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0009" r="1388" b="54606"/>
                          <a:stretch/>
                        </pic:blipFill>
                        <pic:spPr bwMode="auto">
                          <a:xfrm>
                            <a:off x="0" y="0"/>
                            <a:ext cx="5861050" cy="514350"/>
                          </a:xfrm>
                          <a:prstGeom prst="rect">
                            <a:avLst/>
                          </a:prstGeom>
                          <a:ln>
                            <a:noFill/>
                          </a:ln>
                          <a:extLst>
                            <a:ext uri="{53640926-AAD7-44D8-BBD7-CCE9431645EC}">
                              <a14:shadowObscured xmlns:a14="http://schemas.microsoft.com/office/drawing/2010/main"/>
                            </a:ext>
                          </a:extLst>
                        </pic:spPr>
                      </pic:pic>
                    </a:graphicData>
                  </a:graphic>
                </wp:inline>
              </w:drawing>
            </w:r>
          </w:p>
        </w:tc>
      </w:tr>
      <w:tr w:rsidR="0065292D" w:rsidTr="00F676B2">
        <w:tc>
          <w:tcPr>
            <w:tcW w:w="9350" w:type="dxa"/>
          </w:tcPr>
          <w:p w:rsidR="0065292D" w:rsidRDefault="0065292D" w:rsidP="00F676B2">
            <w:pPr>
              <w:rPr>
                <w:noProof/>
              </w:rPr>
            </w:pPr>
          </w:p>
          <w:p w:rsidR="0065292D" w:rsidRDefault="0065292D" w:rsidP="00F676B2">
            <w:r>
              <w:rPr>
                <w:noProof/>
              </w:rPr>
              <w:drawing>
                <wp:inline distT="0" distB="0" distL="0" distR="0" wp14:anchorId="3AA54A94" wp14:editId="722AEBB3">
                  <wp:extent cx="3640549" cy="1581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0399" r="60150" b="8832"/>
                          <a:stretch/>
                        </pic:blipFill>
                        <pic:spPr bwMode="auto">
                          <a:xfrm>
                            <a:off x="0" y="0"/>
                            <a:ext cx="3642721" cy="1582093"/>
                          </a:xfrm>
                          <a:prstGeom prst="rect">
                            <a:avLst/>
                          </a:prstGeom>
                          <a:ln>
                            <a:noFill/>
                          </a:ln>
                          <a:extLst>
                            <a:ext uri="{53640926-AAD7-44D8-BBD7-CCE9431645EC}">
                              <a14:shadowObscured xmlns:a14="http://schemas.microsoft.com/office/drawing/2010/main"/>
                            </a:ext>
                          </a:extLst>
                        </pic:spPr>
                      </pic:pic>
                    </a:graphicData>
                  </a:graphic>
                </wp:inline>
              </w:drawing>
            </w:r>
          </w:p>
        </w:tc>
      </w:tr>
      <w:tr w:rsidR="0065292D" w:rsidTr="00F676B2">
        <w:tc>
          <w:tcPr>
            <w:tcW w:w="9350" w:type="dxa"/>
          </w:tcPr>
          <w:p w:rsidR="0065292D" w:rsidRDefault="0065292D" w:rsidP="00F676B2">
            <w:r>
              <w:t>Shows the average number of calls and average number of staff available each month for a specific station. Useful because it shows that maybe they might be under staffed for a month where the average number of calls is high, allowing them to adjust for the future, allowing them to be more effective in the future.</w:t>
            </w:r>
          </w:p>
        </w:tc>
      </w:tr>
    </w:tbl>
    <w:p w:rsidR="0065292D" w:rsidRDefault="0065292D" w:rsidP="0065292D"/>
    <w:p w:rsidR="0065292D" w:rsidRDefault="0065292D" w:rsidP="00872EC8"/>
    <w:sectPr w:rsidR="0065292D">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0CD3" w:rsidRDefault="00AD0CD3" w:rsidP="001B50E4">
      <w:pPr>
        <w:spacing w:after="0" w:line="240" w:lineRule="auto"/>
      </w:pPr>
      <w:r>
        <w:separator/>
      </w:r>
    </w:p>
  </w:endnote>
  <w:endnote w:type="continuationSeparator" w:id="0">
    <w:p w:rsidR="00AD0CD3" w:rsidRDefault="00AD0CD3" w:rsidP="001B5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0CD3" w:rsidRDefault="00AD0CD3" w:rsidP="001B50E4">
      <w:pPr>
        <w:spacing w:after="0" w:line="240" w:lineRule="auto"/>
      </w:pPr>
      <w:r>
        <w:separator/>
      </w:r>
    </w:p>
  </w:footnote>
  <w:footnote w:type="continuationSeparator" w:id="0">
    <w:p w:rsidR="00AD0CD3" w:rsidRDefault="00AD0CD3" w:rsidP="001B50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50E4" w:rsidRDefault="001B50E4">
    <w:pPr>
      <w:pStyle w:val="Header"/>
    </w:pPr>
    <w:r>
      <w:tab/>
    </w:r>
    <w:r>
      <w:tab/>
      <w:t>777158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98182A"/>
    <w:multiLevelType w:val="hybridMultilevel"/>
    <w:tmpl w:val="838AE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9449F7"/>
    <w:multiLevelType w:val="hybridMultilevel"/>
    <w:tmpl w:val="1FC42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4E7C42"/>
    <w:multiLevelType w:val="hybridMultilevel"/>
    <w:tmpl w:val="EF9A74F0"/>
    <w:lvl w:ilvl="0" w:tplc="FA30AE4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27C"/>
    <w:rsid w:val="000768F1"/>
    <w:rsid w:val="00113E42"/>
    <w:rsid w:val="00133C53"/>
    <w:rsid w:val="00195357"/>
    <w:rsid w:val="001B3254"/>
    <w:rsid w:val="001B50E4"/>
    <w:rsid w:val="001B6112"/>
    <w:rsid w:val="001E29B6"/>
    <w:rsid w:val="00272A9C"/>
    <w:rsid w:val="002947E0"/>
    <w:rsid w:val="002F5AD6"/>
    <w:rsid w:val="0031109B"/>
    <w:rsid w:val="00316AB2"/>
    <w:rsid w:val="00370C7A"/>
    <w:rsid w:val="0038327C"/>
    <w:rsid w:val="003C5F8A"/>
    <w:rsid w:val="004509C9"/>
    <w:rsid w:val="004A2DBA"/>
    <w:rsid w:val="004D6266"/>
    <w:rsid w:val="005A72EA"/>
    <w:rsid w:val="005C0F1C"/>
    <w:rsid w:val="005D4189"/>
    <w:rsid w:val="005D5964"/>
    <w:rsid w:val="005F6985"/>
    <w:rsid w:val="00607551"/>
    <w:rsid w:val="0061369A"/>
    <w:rsid w:val="00614A8C"/>
    <w:rsid w:val="00630D12"/>
    <w:rsid w:val="0065292D"/>
    <w:rsid w:val="006714A2"/>
    <w:rsid w:val="00687E4E"/>
    <w:rsid w:val="006A43AA"/>
    <w:rsid w:val="007149AA"/>
    <w:rsid w:val="00755039"/>
    <w:rsid w:val="00872EC8"/>
    <w:rsid w:val="00887759"/>
    <w:rsid w:val="008C2BC9"/>
    <w:rsid w:val="00927D5D"/>
    <w:rsid w:val="00942004"/>
    <w:rsid w:val="00951365"/>
    <w:rsid w:val="00957954"/>
    <w:rsid w:val="00963A19"/>
    <w:rsid w:val="0096469E"/>
    <w:rsid w:val="009B6332"/>
    <w:rsid w:val="009F6C93"/>
    <w:rsid w:val="00A2472D"/>
    <w:rsid w:val="00A75366"/>
    <w:rsid w:val="00AA0DC4"/>
    <w:rsid w:val="00AC7BA3"/>
    <w:rsid w:val="00AD0CD3"/>
    <w:rsid w:val="00B30677"/>
    <w:rsid w:val="00B63BF7"/>
    <w:rsid w:val="00BC3B34"/>
    <w:rsid w:val="00CF0637"/>
    <w:rsid w:val="00D20CFE"/>
    <w:rsid w:val="00D44AF7"/>
    <w:rsid w:val="00D725B7"/>
    <w:rsid w:val="00E13658"/>
    <w:rsid w:val="00E50333"/>
    <w:rsid w:val="00ED1B84"/>
    <w:rsid w:val="00FE4F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F02E4"/>
  <w15:chartTrackingRefBased/>
  <w15:docId w15:val="{7A55F13B-2B28-4E33-B08D-86A43172A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2004"/>
    <w:pPr>
      <w:ind w:left="720"/>
      <w:contextualSpacing/>
    </w:pPr>
  </w:style>
  <w:style w:type="table" w:styleId="TableGrid">
    <w:name w:val="Table Grid"/>
    <w:basedOn w:val="TableNormal"/>
    <w:uiPriority w:val="39"/>
    <w:rsid w:val="00652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B50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50E4"/>
  </w:style>
  <w:style w:type="paragraph" w:styleId="Footer">
    <w:name w:val="footer"/>
    <w:basedOn w:val="Normal"/>
    <w:link w:val="FooterChar"/>
    <w:uiPriority w:val="99"/>
    <w:unhideWhenUsed/>
    <w:rsid w:val="001B50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50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5</Pages>
  <Words>579</Words>
  <Characters>3301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Hembling</dc:creator>
  <cp:keywords/>
  <dc:description/>
  <cp:lastModifiedBy>Luke Hembling</cp:lastModifiedBy>
  <cp:revision>20</cp:revision>
  <dcterms:created xsi:type="dcterms:W3CDTF">2017-12-14T15:08:00Z</dcterms:created>
  <dcterms:modified xsi:type="dcterms:W3CDTF">2017-12-14T15:35:00Z</dcterms:modified>
</cp:coreProperties>
</file>