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11A" w:rsidRDefault="0080611A">
      <w:r>
        <w:t>Visibility</w:t>
      </w:r>
    </w:p>
    <w:p w:rsidR="0080611A" w:rsidRDefault="0080611A" w:rsidP="0080611A">
      <w:pPr>
        <w:pStyle w:val="ListParagraph"/>
        <w:numPr>
          <w:ilvl w:val="0"/>
          <w:numId w:val="1"/>
        </w:numPr>
      </w:pPr>
      <w:r>
        <w:t>Do not draw what is invisible.</w:t>
      </w:r>
    </w:p>
    <w:p w:rsidR="0080611A" w:rsidRDefault="0080611A" w:rsidP="0080611A">
      <w:pPr>
        <w:pStyle w:val="ListParagraph"/>
        <w:numPr>
          <w:ilvl w:val="1"/>
          <w:numId w:val="1"/>
        </w:numPr>
      </w:pPr>
      <w:r>
        <w:t>Clipping, taking away lines against planes.</w:t>
      </w:r>
    </w:p>
    <w:p w:rsidR="0080611A" w:rsidRDefault="0080611A" w:rsidP="0080611A">
      <w:pPr>
        <w:pStyle w:val="ListParagraph"/>
        <w:numPr>
          <w:ilvl w:val="2"/>
          <w:numId w:val="1"/>
        </w:numPr>
      </w:pPr>
      <w:r>
        <w:t>Find the intersection of a line and plane and take away the points that are not together.</w:t>
      </w:r>
    </w:p>
    <w:p w:rsidR="0080611A" w:rsidRDefault="0080611A" w:rsidP="0080611A">
      <w:pPr>
        <w:pStyle w:val="ListParagraph"/>
        <w:numPr>
          <w:ilvl w:val="1"/>
          <w:numId w:val="1"/>
        </w:numPr>
      </w:pPr>
      <w:r>
        <w:t>When entire polygon is outside view volume, can be culled.</w:t>
      </w:r>
    </w:p>
    <w:p w:rsidR="0080611A" w:rsidRDefault="0080611A" w:rsidP="0080611A">
      <w:pPr>
        <w:pStyle w:val="ListParagraph"/>
        <w:numPr>
          <w:ilvl w:val="2"/>
          <w:numId w:val="1"/>
        </w:numPr>
      </w:pPr>
      <w:r>
        <w:t>Really useful when triangles are group together.</w:t>
      </w:r>
    </w:p>
    <w:p w:rsidR="0080611A" w:rsidRDefault="0080611A" w:rsidP="0080611A">
      <w:pPr>
        <w:pStyle w:val="ListParagraph"/>
        <w:numPr>
          <w:ilvl w:val="1"/>
          <w:numId w:val="1"/>
        </w:numPr>
      </w:pPr>
      <w:proofErr w:type="spellStart"/>
      <w:r>
        <w:t>Backface</w:t>
      </w:r>
      <w:proofErr w:type="spellEnd"/>
      <w:r>
        <w:t xml:space="preserve"> Culling</w:t>
      </w:r>
    </w:p>
    <w:p w:rsidR="0080611A" w:rsidRDefault="0080611A" w:rsidP="0080611A">
      <w:pPr>
        <w:pStyle w:val="ListParagraph"/>
        <w:numPr>
          <w:ilvl w:val="2"/>
          <w:numId w:val="1"/>
        </w:numPr>
      </w:pPr>
      <w:r>
        <w:t xml:space="preserve">Remove </w:t>
      </w:r>
      <w:proofErr w:type="spellStart"/>
      <w:r>
        <w:t>backfacing</w:t>
      </w:r>
      <w:proofErr w:type="spellEnd"/>
      <w:r>
        <w:t xml:space="preserve"> polygons.</w:t>
      </w:r>
    </w:p>
    <w:p w:rsidR="0080611A" w:rsidRDefault="0080611A" w:rsidP="0080611A">
      <w:pPr>
        <w:pStyle w:val="ListParagraph"/>
        <w:numPr>
          <w:ilvl w:val="3"/>
          <w:numId w:val="1"/>
        </w:numPr>
      </w:pPr>
      <w:r>
        <w:t>We can do this by using the z-component of the normal, only if the projection is orthographic.</w:t>
      </w:r>
    </w:p>
    <w:p w:rsidR="0080611A" w:rsidRDefault="0080611A" w:rsidP="0080611A">
      <w:pPr>
        <w:pStyle w:val="ListParagraph"/>
        <w:numPr>
          <w:ilvl w:val="2"/>
          <w:numId w:val="1"/>
        </w:numPr>
      </w:pPr>
      <w:r>
        <w:t>We can do this just by seeing if the eye vector is above or below the plane.</w:t>
      </w:r>
    </w:p>
    <w:p w:rsidR="0080611A" w:rsidRDefault="0080611A" w:rsidP="0080611A">
      <w:pPr>
        <w:pStyle w:val="ListParagraph"/>
        <w:numPr>
          <w:ilvl w:val="3"/>
          <w:numId w:val="1"/>
        </w:numPr>
      </w:pPr>
      <w:r>
        <w:t>Find normal and calculate plane equation.  Then we check the plane with the eye position, and if the value is negative, it’s behind the eye.</w:t>
      </w:r>
    </w:p>
    <w:p w:rsidR="0080611A" w:rsidRDefault="0080611A" w:rsidP="0080611A">
      <w:pPr>
        <w:pStyle w:val="ListParagraph"/>
        <w:numPr>
          <w:ilvl w:val="0"/>
          <w:numId w:val="1"/>
        </w:numPr>
      </w:pPr>
      <w:r>
        <w:t>Visibility algorithms</w:t>
      </w:r>
    </w:p>
    <w:p w:rsidR="0080611A" w:rsidRDefault="0080611A" w:rsidP="0080611A">
      <w:pPr>
        <w:pStyle w:val="ListParagraph"/>
        <w:numPr>
          <w:ilvl w:val="1"/>
          <w:numId w:val="1"/>
        </w:numPr>
      </w:pPr>
      <w:r>
        <w:t>Image-space algorithms</w:t>
      </w:r>
    </w:p>
    <w:p w:rsidR="0080611A" w:rsidRDefault="0080611A" w:rsidP="0080611A">
      <w:pPr>
        <w:pStyle w:val="ListParagraph"/>
        <w:numPr>
          <w:ilvl w:val="2"/>
          <w:numId w:val="1"/>
        </w:numPr>
      </w:pPr>
      <w:r>
        <w:t xml:space="preserve">Operate on display </w:t>
      </w:r>
      <w:r w:rsidR="007D7E81">
        <w:t>primitives</w:t>
      </w:r>
    </w:p>
    <w:p w:rsidR="0080611A" w:rsidRDefault="0080611A" w:rsidP="0080611A">
      <w:pPr>
        <w:pStyle w:val="ListParagraph"/>
        <w:numPr>
          <w:ilvl w:val="2"/>
          <w:numId w:val="1"/>
        </w:numPr>
      </w:pPr>
      <w:r>
        <w:t>Visibility resolved to the precision of the display</w:t>
      </w:r>
    </w:p>
    <w:p w:rsidR="0080611A" w:rsidRDefault="0080611A" w:rsidP="0080611A">
      <w:pPr>
        <w:pStyle w:val="ListParagraph"/>
        <w:numPr>
          <w:ilvl w:val="1"/>
          <w:numId w:val="1"/>
        </w:numPr>
      </w:pPr>
      <w:r>
        <w:t>Object-space algorithms</w:t>
      </w:r>
    </w:p>
    <w:p w:rsidR="0080611A" w:rsidRDefault="0080611A" w:rsidP="0080611A">
      <w:pPr>
        <w:pStyle w:val="ListParagraph"/>
        <w:numPr>
          <w:ilvl w:val="2"/>
          <w:numId w:val="1"/>
        </w:numPr>
      </w:pPr>
      <w:r>
        <w:t>BSP: binary space partitions.</w:t>
      </w:r>
    </w:p>
    <w:p w:rsidR="0080611A" w:rsidRDefault="0080611A" w:rsidP="0080611A">
      <w:pPr>
        <w:pStyle w:val="ListParagraph"/>
        <w:numPr>
          <w:ilvl w:val="1"/>
          <w:numId w:val="1"/>
        </w:numPr>
      </w:pPr>
      <w:r>
        <w:t xml:space="preserve">Z-buffer: </w:t>
      </w:r>
      <w:r w:rsidR="00FC5136">
        <w:t>depth buffering, solution to the vision problem, checks to see if depth is different, and if less than removes it.</w:t>
      </w:r>
    </w:p>
    <w:p w:rsidR="00A66473" w:rsidRPr="00A023F8" w:rsidRDefault="00A66473" w:rsidP="00A023F8">
      <w:pPr>
        <w:pStyle w:val="ListParagraph"/>
        <w:numPr>
          <w:ilvl w:val="0"/>
          <w:numId w:val="4"/>
        </w:numPr>
        <w:rPr>
          <w:rFonts w:ascii="ArialMT" w:hAnsi="ArialMT"/>
        </w:rPr>
      </w:pPr>
      <w:r>
        <w:t>Memory int</w:t>
      </w:r>
      <w:bookmarkStart w:id="0" w:name="_GoBack"/>
      <w:bookmarkEnd w:id="0"/>
      <w:r>
        <w:t xml:space="preserve">ensive (not a big deal now) </w:t>
      </w:r>
    </w:p>
    <w:p w:rsidR="00A66473" w:rsidRPr="00A023F8" w:rsidRDefault="00A66473" w:rsidP="00A023F8">
      <w:pPr>
        <w:pStyle w:val="ListParagraph"/>
        <w:numPr>
          <w:ilvl w:val="0"/>
          <w:numId w:val="4"/>
        </w:numPr>
        <w:rPr>
          <w:rFonts w:ascii="ArialMT" w:hAnsi="ArialMT"/>
        </w:rPr>
      </w:pPr>
      <w:r>
        <w:t xml:space="preserve">Hardware implementation common </w:t>
      </w:r>
    </w:p>
    <w:p w:rsidR="00A66473" w:rsidRPr="00A023F8" w:rsidRDefault="00A66473" w:rsidP="00A023F8">
      <w:pPr>
        <w:pStyle w:val="ListParagraph"/>
        <w:numPr>
          <w:ilvl w:val="0"/>
          <w:numId w:val="4"/>
        </w:numPr>
        <w:rPr>
          <w:rFonts w:ascii="ArialMT" w:hAnsi="ArialMT"/>
        </w:rPr>
      </w:pPr>
      <w:r>
        <w:t xml:space="preserve">Handles polygon interpenetration </w:t>
      </w:r>
    </w:p>
    <w:p w:rsidR="00A66473" w:rsidRPr="00A023F8" w:rsidRDefault="00A66473" w:rsidP="00A023F8">
      <w:pPr>
        <w:pStyle w:val="ListParagraph"/>
        <w:numPr>
          <w:ilvl w:val="0"/>
          <w:numId w:val="4"/>
        </w:numPr>
        <w:rPr>
          <w:rFonts w:ascii="ArialMT" w:hAnsi="ArialMT"/>
        </w:rPr>
      </w:pPr>
      <w:r>
        <w:t xml:space="preserve">Jaggies! </w:t>
      </w:r>
    </w:p>
    <w:p w:rsidR="00FC5136" w:rsidRDefault="00FC5136" w:rsidP="0080611A">
      <w:pPr>
        <w:pStyle w:val="ListParagraph"/>
        <w:numPr>
          <w:ilvl w:val="1"/>
          <w:numId w:val="1"/>
        </w:numPr>
      </w:pPr>
      <w:r>
        <w:t xml:space="preserve">A-buffer: accumulation buffer, </w:t>
      </w:r>
      <w:r w:rsidR="003D1EA4">
        <w:t>each surface has data of RGB, alpha, area coverage.</w:t>
      </w:r>
    </w:p>
    <w:p w:rsidR="003D1EA4" w:rsidRDefault="003D1EA4" w:rsidP="0080611A">
      <w:pPr>
        <w:pStyle w:val="ListParagraph"/>
        <w:numPr>
          <w:ilvl w:val="1"/>
          <w:numId w:val="1"/>
        </w:numPr>
      </w:pPr>
      <w:r>
        <w:t xml:space="preserve">BSP Tree: ordering polygons in a way where polygons in front re placed on front side of tree, and those behind are on </w:t>
      </w:r>
      <w:proofErr w:type="spellStart"/>
      <w:r>
        <w:t>hebhind</w:t>
      </w:r>
      <w:proofErr w:type="spellEnd"/>
      <w:r>
        <w:t xml:space="preserve"> prat.</w:t>
      </w:r>
    </w:p>
    <w:p w:rsidR="003D1EA4" w:rsidRDefault="003D1EA4" w:rsidP="0080611A">
      <w:pPr>
        <w:pStyle w:val="ListParagraph"/>
        <w:numPr>
          <w:ilvl w:val="1"/>
          <w:numId w:val="1"/>
        </w:numPr>
      </w:pPr>
      <w:r>
        <w:t>Depth Sorting algorithm</w:t>
      </w:r>
    </w:p>
    <w:p w:rsidR="003D1EA4" w:rsidRDefault="003D1EA4" w:rsidP="003D1EA4">
      <w:pPr>
        <w:pStyle w:val="ListParagraph"/>
        <w:numPr>
          <w:ilvl w:val="2"/>
          <w:numId w:val="1"/>
        </w:numPr>
      </w:pPr>
      <w:r>
        <w:t>Sort polygons by z</w:t>
      </w:r>
    </w:p>
    <w:p w:rsidR="003D1EA4" w:rsidRDefault="003D1EA4" w:rsidP="003D1EA4">
      <w:pPr>
        <w:pStyle w:val="ListParagraph"/>
        <w:numPr>
          <w:ilvl w:val="2"/>
          <w:numId w:val="1"/>
        </w:numPr>
      </w:pPr>
      <w:r>
        <w:t>Resolve ambiguities where z-extents overlap</w:t>
      </w:r>
    </w:p>
    <w:p w:rsidR="003D1EA4" w:rsidRDefault="003D1EA4" w:rsidP="003D1EA4">
      <w:pPr>
        <w:pStyle w:val="ListParagraph"/>
        <w:numPr>
          <w:ilvl w:val="1"/>
          <w:numId w:val="1"/>
        </w:numPr>
      </w:pPr>
      <w:r>
        <w:t>Sometimes ambiguities come up, we solve by doing the following:</w:t>
      </w:r>
    </w:p>
    <w:p w:rsidR="003D1EA4" w:rsidRDefault="003D1EA4" w:rsidP="003D1EA4">
      <w:pPr>
        <w:pStyle w:val="ListParagraph"/>
        <w:numPr>
          <w:ilvl w:val="2"/>
          <w:numId w:val="1"/>
        </w:numPr>
      </w:pPr>
      <w:r>
        <w:t>If fail, exchange order of the surfaces and repeat</w:t>
      </w:r>
    </w:p>
    <w:p w:rsidR="003D1EA4" w:rsidRDefault="003D1EA4" w:rsidP="003D1EA4">
      <w:pPr>
        <w:pStyle w:val="ListParagraph"/>
        <w:numPr>
          <w:ilvl w:val="2"/>
          <w:numId w:val="1"/>
        </w:numPr>
      </w:pPr>
      <w:r>
        <w:t>If fails, polygons can be intersected to split one of polygons.</w:t>
      </w:r>
    </w:p>
    <w:p w:rsidR="003D1EA4" w:rsidRDefault="003D1EA4" w:rsidP="003D1EA4">
      <w:pPr>
        <w:pStyle w:val="ListParagraph"/>
        <w:numPr>
          <w:ilvl w:val="2"/>
          <w:numId w:val="1"/>
        </w:numPr>
      </w:pPr>
      <w:r>
        <w:t>Worst case, algorithm an generate O(n^2) new polygons.</w:t>
      </w:r>
    </w:p>
    <w:p w:rsidR="003D1EA4" w:rsidRDefault="003D1EA4" w:rsidP="003D1EA4">
      <w:pPr>
        <w:pStyle w:val="ListParagraph"/>
        <w:numPr>
          <w:ilvl w:val="1"/>
          <w:numId w:val="1"/>
        </w:numPr>
        <w:ind w:left="2160" w:hanging="1080"/>
      </w:pPr>
    </w:p>
    <w:sectPr w:rsidR="003D1EA4" w:rsidSect="009F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notTrueType/>
    <w:pitch w:val="variable"/>
    <w:sig w:usb0="9000002F" w:usb1="29D77CFB" w:usb2="00000012" w:usb3="00000000" w:csb0="0008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6754"/>
    <w:multiLevelType w:val="hybridMultilevel"/>
    <w:tmpl w:val="917C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55B85"/>
    <w:multiLevelType w:val="hybridMultilevel"/>
    <w:tmpl w:val="7E088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D0BED"/>
    <w:multiLevelType w:val="hybridMultilevel"/>
    <w:tmpl w:val="784696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AB674B3"/>
    <w:multiLevelType w:val="multilevel"/>
    <w:tmpl w:val="A5E8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1A"/>
    <w:rsid w:val="003D1EA4"/>
    <w:rsid w:val="0058407A"/>
    <w:rsid w:val="007D7E81"/>
    <w:rsid w:val="0080611A"/>
    <w:rsid w:val="009F3312"/>
    <w:rsid w:val="00A023F8"/>
    <w:rsid w:val="00A66473"/>
    <w:rsid w:val="00FC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45372"/>
  <w15:chartTrackingRefBased/>
  <w15:docId w15:val="{B6BE8C7A-B069-C843-92BB-526B0E91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64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Jung</dc:creator>
  <cp:keywords/>
  <dc:description/>
  <cp:lastModifiedBy>Luke Jung</cp:lastModifiedBy>
  <cp:revision>2</cp:revision>
  <dcterms:created xsi:type="dcterms:W3CDTF">2019-03-18T15:31:00Z</dcterms:created>
  <dcterms:modified xsi:type="dcterms:W3CDTF">2019-03-18T19:44:00Z</dcterms:modified>
</cp:coreProperties>
</file>