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54396" w14:textId="77777777" w:rsidR="00583E15" w:rsidRDefault="00583E15" w:rsidP="009040CE">
      <w:pPr>
        <w:jc w:val="center"/>
        <w:rPr>
          <w:b/>
          <w:sz w:val="32"/>
          <w:szCs w:val="28"/>
        </w:rPr>
      </w:pPr>
    </w:p>
    <w:p w14:paraId="09A97C63" w14:textId="1A425DE5" w:rsidR="009040CE" w:rsidRPr="00A86756" w:rsidRDefault="00D64270" w:rsidP="009040CE">
      <w:pPr>
        <w:jc w:val="center"/>
        <w:rPr>
          <w:b/>
          <w:sz w:val="28"/>
          <w:szCs w:val="28"/>
        </w:rPr>
      </w:pPr>
      <w:r>
        <w:rPr>
          <w:b/>
          <w:sz w:val="32"/>
          <w:szCs w:val="28"/>
        </w:rPr>
        <w:t>STG</w:t>
      </w:r>
      <w:r w:rsidR="009040CE" w:rsidRPr="00A86756">
        <w:rPr>
          <w:b/>
          <w:sz w:val="32"/>
          <w:szCs w:val="28"/>
        </w:rPr>
        <w:t>-45</w:t>
      </w:r>
      <w:r>
        <w:rPr>
          <w:b/>
          <w:sz w:val="32"/>
          <w:szCs w:val="28"/>
        </w:rPr>
        <w:t>5</w:t>
      </w:r>
      <w:r w:rsidR="009040CE" w:rsidRPr="00A86756">
        <w:rPr>
          <w:b/>
          <w:sz w:val="32"/>
          <w:szCs w:val="28"/>
        </w:rPr>
        <w:t xml:space="preserve">: CLC – </w:t>
      </w:r>
      <w:r w:rsidR="00A4112F">
        <w:rPr>
          <w:rFonts w:eastAsia="Times New Roman"/>
          <w:b/>
          <w:bCs/>
          <w:kern w:val="32"/>
          <w:sz w:val="36"/>
          <w:szCs w:val="32"/>
        </w:rPr>
        <w:t>Stakeholder</w:t>
      </w:r>
      <w:r w:rsidR="009040CE" w:rsidRPr="00744406">
        <w:rPr>
          <w:rFonts w:eastAsia="Times New Roman"/>
          <w:b/>
          <w:bCs/>
          <w:kern w:val="32"/>
          <w:sz w:val="36"/>
          <w:szCs w:val="32"/>
        </w:rPr>
        <w:t xml:space="preserve"> Feedback Form</w:t>
      </w:r>
    </w:p>
    <w:p w14:paraId="09A97C64" w14:textId="77777777" w:rsidR="009040CE" w:rsidRDefault="009040CE">
      <w:pPr>
        <w:rPr>
          <w:i/>
        </w:rPr>
      </w:pPr>
    </w:p>
    <w:p w14:paraId="09A97C65" w14:textId="672F2D72" w:rsidR="009040CE" w:rsidRPr="009040CE" w:rsidRDefault="009040CE">
      <w:r w:rsidRPr="009040CE">
        <w:rPr>
          <w:b/>
        </w:rPr>
        <w:t>Instructions:</w:t>
      </w:r>
      <w:r>
        <w:t xml:space="preserve"> Document important design feedback from </w:t>
      </w:r>
      <w:r w:rsidR="00A86756">
        <w:t xml:space="preserve">the </w:t>
      </w:r>
      <w:r>
        <w:t xml:space="preserve">customer in the appropriate space below. After all feedback has been collected, translate the customer feedback into functional design requirements in the space provided. Add additional rows as necessary. </w:t>
      </w:r>
    </w:p>
    <w:p w14:paraId="09A97C66" w14:textId="77777777" w:rsidR="009040CE" w:rsidRDefault="009040CE"/>
    <w:tbl>
      <w:tblPr>
        <w:tblStyle w:val="TableGrid"/>
        <w:tblW w:w="10700" w:type="dxa"/>
        <w:tblInd w:w="-678" w:type="dxa"/>
        <w:tblLook w:val="04A0" w:firstRow="1" w:lastRow="0" w:firstColumn="1" w:lastColumn="0" w:noHBand="0" w:noVBand="1"/>
      </w:tblPr>
      <w:tblGrid>
        <w:gridCol w:w="7836"/>
        <w:gridCol w:w="2864"/>
      </w:tblGrid>
      <w:tr w:rsidR="009040CE" w14:paraId="09A97C69" w14:textId="77777777" w:rsidTr="00744406">
        <w:trPr>
          <w:trHeight w:val="288"/>
        </w:trPr>
        <w:tc>
          <w:tcPr>
            <w:tcW w:w="7836" w:type="dxa"/>
          </w:tcPr>
          <w:p w14:paraId="09A97C67" w14:textId="176210B1" w:rsidR="009040CE" w:rsidRDefault="00A4112F">
            <w:r>
              <w:t>Stakeholder</w:t>
            </w:r>
            <w:r w:rsidR="007E54A8">
              <w:t xml:space="preserve"> Name:</w:t>
            </w:r>
            <w:r w:rsidR="00FF343B">
              <w:t xml:space="preserve"> </w:t>
            </w:r>
            <w:r w:rsidR="00C800EE">
              <w:t xml:space="preserve">David Lutz </w:t>
            </w:r>
          </w:p>
        </w:tc>
        <w:tc>
          <w:tcPr>
            <w:tcW w:w="2864" w:type="dxa"/>
          </w:tcPr>
          <w:p w14:paraId="09A97C68" w14:textId="0DAFDC08" w:rsidR="009040CE" w:rsidRDefault="007E54A8">
            <w:r>
              <w:t>Date:</w:t>
            </w:r>
            <w:r w:rsidR="00C800EE">
              <w:t xml:space="preserve"> 10/10/2026</w:t>
            </w:r>
          </w:p>
        </w:tc>
      </w:tr>
      <w:tr w:rsidR="007E54A8" w14:paraId="2E0BF2F7" w14:textId="77777777" w:rsidTr="00744406">
        <w:trPr>
          <w:trHeight w:val="288"/>
        </w:trPr>
        <w:tc>
          <w:tcPr>
            <w:tcW w:w="7836" w:type="dxa"/>
          </w:tcPr>
          <w:p w14:paraId="13CDEA8E" w14:textId="6C8D4347" w:rsidR="007E54A8" w:rsidRDefault="00A4112F">
            <w:r>
              <w:t>Stakeholder</w:t>
            </w:r>
            <w:r w:rsidR="007E54A8">
              <w:t xml:space="preserve"> Contact </w:t>
            </w:r>
            <w:r w:rsidR="00583E15">
              <w:t>I</w:t>
            </w:r>
            <w:r w:rsidR="007E54A8">
              <w:t xml:space="preserve">nformation: </w:t>
            </w:r>
            <w:hyperlink r:id="rId10" w:history="1">
              <w:r w:rsidR="00C800EE" w:rsidRPr="00713417">
                <w:rPr>
                  <w:rStyle w:val="Hyperlink"/>
                </w:rPr>
                <w:t>david.lutz@communityhdp.com</w:t>
              </w:r>
            </w:hyperlink>
          </w:p>
        </w:tc>
        <w:tc>
          <w:tcPr>
            <w:tcW w:w="2864" w:type="dxa"/>
          </w:tcPr>
          <w:p w14:paraId="5DAC176F" w14:textId="77777777" w:rsidR="007E54A8" w:rsidRDefault="007E54A8"/>
        </w:tc>
      </w:tr>
      <w:tr w:rsidR="007E54A8" w14:paraId="40BFAEC1" w14:textId="77777777" w:rsidTr="00744406">
        <w:trPr>
          <w:trHeight w:val="288"/>
        </w:trPr>
        <w:tc>
          <w:tcPr>
            <w:tcW w:w="7836" w:type="dxa"/>
          </w:tcPr>
          <w:p w14:paraId="7871F607" w14:textId="71B8C5DA" w:rsidR="007E54A8" w:rsidRDefault="007E54A8">
            <w:r>
              <w:t>Relevance</w:t>
            </w:r>
            <w:r w:rsidR="00C800EE">
              <w:t xml:space="preserve">: Company Contact </w:t>
            </w:r>
          </w:p>
        </w:tc>
        <w:tc>
          <w:tcPr>
            <w:tcW w:w="2864" w:type="dxa"/>
          </w:tcPr>
          <w:p w14:paraId="46F85AC9" w14:textId="77777777" w:rsidR="007E54A8" w:rsidRDefault="007E54A8"/>
        </w:tc>
      </w:tr>
      <w:tr w:rsidR="007E54A8" w14:paraId="08EDBFF1" w14:textId="77777777" w:rsidTr="00744406">
        <w:trPr>
          <w:trHeight w:val="288"/>
        </w:trPr>
        <w:tc>
          <w:tcPr>
            <w:tcW w:w="7836" w:type="dxa"/>
          </w:tcPr>
          <w:p w14:paraId="2ED3D148" w14:textId="6005EDFA" w:rsidR="007E54A8" w:rsidRDefault="007E54A8" w:rsidP="007E54A8">
            <w:r>
              <w:t xml:space="preserve">Conversation </w:t>
            </w:r>
            <w:r w:rsidR="00583E15">
              <w:t>N</w:t>
            </w:r>
            <w:r>
              <w:t>otes</w:t>
            </w:r>
          </w:p>
        </w:tc>
        <w:tc>
          <w:tcPr>
            <w:tcW w:w="2864" w:type="dxa"/>
          </w:tcPr>
          <w:p w14:paraId="0F108C94" w14:textId="6B5356BB" w:rsidR="007E54A8" w:rsidRDefault="007E54A8" w:rsidP="007E54A8">
            <w:r>
              <w:t>Design Requirements</w:t>
            </w:r>
          </w:p>
        </w:tc>
      </w:tr>
      <w:tr w:rsidR="009040CE" w14:paraId="09A97C6E" w14:textId="77777777" w:rsidTr="00744406">
        <w:trPr>
          <w:trHeight w:val="5472"/>
        </w:trPr>
        <w:tc>
          <w:tcPr>
            <w:tcW w:w="7836" w:type="dxa"/>
          </w:tcPr>
          <w:p w14:paraId="0F31C0B8" w14:textId="77777777" w:rsidR="00B049FD" w:rsidRPr="00B049FD" w:rsidRDefault="00B049FD" w:rsidP="00B049FD">
            <w:pPr>
              <w:numPr>
                <w:ilvl w:val="0"/>
                <w:numId w:val="4"/>
              </w:numPr>
            </w:pPr>
            <w:r w:rsidRPr="00B049FD">
              <w:t>Discussed the overall goals of the project and the stakeholder's expectations for the application's final functionality.</w:t>
            </w:r>
          </w:p>
          <w:p w14:paraId="02BAFDB5" w14:textId="77777777" w:rsidR="00B049FD" w:rsidRPr="00B049FD" w:rsidRDefault="00B049FD" w:rsidP="00B049FD">
            <w:pPr>
              <w:numPr>
                <w:ilvl w:val="0"/>
                <w:numId w:val="4"/>
              </w:numPr>
            </w:pPr>
            <w:r w:rsidRPr="00B049FD">
              <w:t>Reviewed the importance of creating an application that is reliable, easy to use, and consistent across different devices.</w:t>
            </w:r>
          </w:p>
          <w:p w14:paraId="5AA3B855" w14:textId="77777777" w:rsidR="00B049FD" w:rsidRPr="00B049FD" w:rsidRDefault="00B049FD" w:rsidP="00B049FD">
            <w:pPr>
              <w:numPr>
                <w:ilvl w:val="0"/>
                <w:numId w:val="4"/>
              </w:numPr>
            </w:pPr>
            <w:r w:rsidRPr="00B049FD">
              <w:t>Discussed potential development challenges, including troubleshooting issues, testing features, and ensuring a smooth user experience.</w:t>
            </w:r>
          </w:p>
          <w:p w14:paraId="55E37BD5" w14:textId="77777777" w:rsidR="00B049FD" w:rsidRPr="00B049FD" w:rsidRDefault="00B049FD" w:rsidP="00B049FD">
            <w:pPr>
              <w:numPr>
                <w:ilvl w:val="0"/>
                <w:numId w:val="4"/>
              </w:numPr>
            </w:pPr>
            <w:r w:rsidRPr="00B049FD">
              <w:t>Identified the importance of tracking project progress, addressing problems as they arise, and preparing a final demonstration of the completed application.</w:t>
            </w:r>
          </w:p>
          <w:p w14:paraId="09A97C6C" w14:textId="77777777" w:rsidR="009040CE" w:rsidRDefault="009040CE" w:rsidP="00B049FD">
            <w:pPr>
              <w:ind w:left="720"/>
            </w:pPr>
          </w:p>
        </w:tc>
        <w:tc>
          <w:tcPr>
            <w:tcW w:w="2864" w:type="dxa"/>
          </w:tcPr>
          <w:p w14:paraId="35E05003" w14:textId="77777777" w:rsidR="00C800EE" w:rsidRPr="00C800EE" w:rsidRDefault="00C800EE" w:rsidP="00C800EE">
            <w:r w:rsidRPr="00C800EE">
              <w:t xml:space="preserve">1. Crash and error reporting live across </w:t>
            </w:r>
            <w:proofErr w:type="gramStart"/>
            <w:r w:rsidRPr="00C800EE">
              <w:t>all build</w:t>
            </w:r>
            <w:proofErr w:type="gramEnd"/>
            <w:r w:rsidRPr="00C800EE">
              <w:t xml:space="preserve"> configurations, with a triage runbook.</w:t>
            </w:r>
          </w:p>
          <w:p w14:paraId="796A61F2" w14:textId="77777777" w:rsidR="00C800EE" w:rsidRPr="00C800EE" w:rsidRDefault="00C800EE" w:rsidP="00C800EE">
            <w:r w:rsidRPr="00C800EE">
              <w:t>2. An automated build-and-submit pipeline producing signed builds for iOS and Android.</w:t>
            </w:r>
          </w:p>
          <w:p w14:paraId="013C7F79" w14:textId="77777777" w:rsidR="00C800EE" w:rsidRPr="00C800EE" w:rsidRDefault="00C800EE" w:rsidP="00C800EE">
            <w:r w:rsidRPr="00C800EE">
              <w:t>3. The application accepted into Apple TestFlight and Google Play internal testing.</w:t>
            </w:r>
          </w:p>
          <w:p w14:paraId="08F2F07E" w14:textId="77777777" w:rsidR="00C800EE" w:rsidRPr="00C800EE" w:rsidRDefault="00C800EE" w:rsidP="00C800EE">
            <w:r w:rsidRPr="00C800EE">
              <w:t>4. An automated smoke test covering all 19 screens, running in continuous integration.</w:t>
            </w:r>
          </w:p>
          <w:p w14:paraId="6B00D9B4" w14:textId="77777777" w:rsidR="00C800EE" w:rsidRPr="00C800EE" w:rsidRDefault="00C800EE" w:rsidP="00C800EE">
            <w:r w:rsidRPr="00C800EE">
              <w:t>5. A documented and device-validated OS support matrix.</w:t>
            </w:r>
          </w:p>
          <w:p w14:paraId="1AACC21F" w14:textId="77777777" w:rsidR="00C800EE" w:rsidRPr="00C800EE" w:rsidRDefault="00C800EE" w:rsidP="00C800EE">
            <w:r w:rsidRPr="00C800EE">
              <w:t>6. A shared component definition consumed by both web and mobile for at least five components.</w:t>
            </w:r>
          </w:p>
          <w:p w14:paraId="709FD488" w14:textId="77777777" w:rsidR="00C800EE" w:rsidRPr="00C800EE" w:rsidRDefault="00C800EE" w:rsidP="00C800EE">
            <w:r w:rsidRPr="00C800EE">
              <w:t>7. An offline cache with staleness indicators, and optimistic writes with documented conflict handling.</w:t>
            </w:r>
          </w:p>
          <w:p w14:paraId="3EA96B3B" w14:textId="77777777" w:rsidR="00C800EE" w:rsidRPr="00C800EE" w:rsidRDefault="00C800EE" w:rsidP="00C800EE">
            <w:r w:rsidRPr="00C800EE">
              <w:t>8. A crash-free session rate of 99.5 percent or better across the final 30 days.</w:t>
            </w:r>
          </w:p>
          <w:p w14:paraId="048379CC" w14:textId="77777777" w:rsidR="00C800EE" w:rsidRPr="00C800EE" w:rsidRDefault="00C800EE" w:rsidP="00C800EE">
            <w:r w:rsidRPr="00C800EE">
              <w:lastRenderedPageBreak/>
              <w:t>9. Final presentation and a live demonstration on physical devices.</w:t>
            </w:r>
          </w:p>
          <w:p w14:paraId="09A97C6D" w14:textId="77777777" w:rsidR="009040CE" w:rsidRDefault="009040CE"/>
        </w:tc>
      </w:tr>
      <w:tr w:rsidR="00381E43" w14:paraId="5FCF52B4" w14:textId="77777777">
        <w:trPr>
          <w:trHeight w:val="288"/>
        </w:trPr>
        <w:tc>
          <w:tcPr>
            <w:tcW w:w="7836" w:type="dxa"/>
          </w:tcPr>
          <w:p w14:paraId="2F264287" w14:textId="082F6A30" w:rsidR="00381E43" w:rsidRDefault="00A4112F">
            <w:r>
              <w:lastRenderedPageBreak/>
              <w:t>Stakeholder</w:t>
            </w:r>
            <w:r w:rsidR="00381E43">
              <w:t xml:space="preserve"> Name:</w:t>
            </w:r>
            <w:r w:rsidR="00B049FD">
              <w:t xml:space="preserve"> Brett Jones </w:t>
            </w:r>
          </w:p>
        </w:tc>
        <w:tc>
          <w:tcPr>
            <w:tcW w:w="2864" w:type="dxa"/>
          </w:tcPr>
          <w:p w14:paraId="69D30763" w14:textId="54C95C7E" w:rsidR="00381E43" w:rsidRDefault="00381E43">
            <w:r>
              <w:t>Date:</w:t>
            </w:r>
            <w:r w:rsidR="00D72798">
              <w:t xml:space="preserve"> 10/10/26</w:t>
            </w:r>
          </w:p>
        </w:tc>
      </w:tr>
      <w:tr w:rsidR="00381E43" w14:paraId="570C424E" w14:textId="77777777">
        <w:trPr>
          <w:trHeight w:val="288"/>
        </w:trPr>
        <w:tc>
          <w:tcPr>
            <w:tcW w:w="7836" w:type="dxa"/>
          </w:tcPr>
          <w:p w14:paraId="2FA4B941" w14:textId="34854896" w:rsidR="00381E43" w:rsidRDefault="00A4112F">
            <w:r>
              <w:t xml:space="preserve">Stakeholder </w:t>
            </w:r>
            <w:r w:rsidR="00381E43">
              <w:t xml:space="preserve">Contact </w:t>
            </w:r>
            <w:r w:rsidR="00583E15">
              <w:t>I</w:t>
            </w:r>
            <w:r w:rsidR="00381E43">
              <w:t>nformation:</w:t>
            </w:r>
            <w:r w:rsidR="00B049FD">
              <w:t xml:space="preserve"> 805-404-7867</w:t>
            </w:r>
          </w:p>
        </w:tc>
        <w:tc>
          <w:tcPr>
            <w:tcW w:w="2864" w:type="dxa"/>
          </w:tcPr>
          <w:p w14:paraId="5D63C1BC" w14:textId="77777777" w:rsidR="00381E43" w:rsidRDefault="00381E43"/>
        </w:tc>
      </w:tr>
      <w:tr w:rsidR="00381E43" w14:paraId="7AB897A2" w14:textId="77777777">
        <w:trPr>
          <w:trHeight w:val="288"/>
        </w:trPr>
        <w:tc>
          <w:tcPr>
            <w:tcW w:w="7836" w:type="dxa"/>
          </w:tcPr>
          <w:p w14:paraId="0C589197" w14:textId="2AB5B2AD" w:rsidR="00381E43" w:rsidRDefault="00381E43">
            <w:r>
              <w:t xml:space="preserve">Relevance: </w:t>
            </w:r>
            <w:r w:rsidR="00B049FD">
              <w:t xml:space="preserve">Potential Customer </w:t>
            </w:r>
          </w:p>
        </w:tc>
        <w:tc>
          <w:tcPr>
            <w:tcW w:w="2864" w:type="dxa"/>
          </w:tcPr>
          <w:p w14:paraId="3CD60CDF" w14:textId="77777777" w:rsidR="00381E43" w:rsidRDefault="00381E43"/>
        </w:tc>
      </w:tr>
      <w:tr w:rsidR="00381E43" w14:paraId="2775E048" w14:textId="77777777">
        <w:trPr>
          <w:trHeight w:val="288"/>
        </w:trPr>
        <w:tc>
          <w:tcPr>
            <w:tcW w:w="7836" w:type="dxa"/>
          </w:tcPr>
          <w:p w14:paraId="02EAF7AC" w14:textId="77777777" w:rsidR="00B049FD" w:rsidRPr="00B049FD" w:rsidRDefault="00B049FD" w:rsidP="00B049FD">
            <w:pPr>
              <w:numPr>
                <w:ilvl w:val="0"/>
                <w:numId w:val="5"/>
              </w:numPr>
            </w:pPr>
            <w:r w:rsidRPr="00B049FD">
              <w:t>Discussed the project's intended audience and the importance of making the application useful for its intended users.</w:t>
            </w:r>
          </w:p>
          <w:p w14:paraId="0B2C3F14" w14:textId="77777777" w:rsidR="00B049FD" w:rsidRPr="00B049FD" w:rsidRDefault="00B049FD" w:rsidP="00B049FD">
            <w:pPr>
              <w:numPr>
                <w:ilvl w:val="0"/>
                <w:numId w:val="5"/>
              </w:numPr>
            </w:pPr>
            <w:r w:rsidRPr="00B049FD">
              <w:t>Reviewed the need to prioritize important features and manage development time effectively to meet the project deadline.</w:t>
            </w:r>
          </w:p>
          <w:p w14:paraId="3B7CA195" w14:textId="77777777" w:rsidR="00B049FD" w:rsidRPr="00B049FD" w:rsidRDefault="00B049FD" w:rsidP="00B049FD">
            <w:pPr>
              <w:numPr>
                <w:ilvl w:val="0"/>
                <w:numId w:val="5"/>
              </w:numPr>
            </w:pPr>
            <w:r w:rsidRPr="00B049FD">
              <w:t xml:space="preserve">Considered ways to improve the application's usability and maintain </w:t>
            </w:r>
            <w:proofErr w:type="gramStart"/>
            <w:r w:rsidRPr="00B049FD">
              <w:t>a consistent</w:t>
            </w:r>
            <w:proofErr w:type="gramEnd"/>
            <w:r w:rsidRPr="00B049FD">
              <w:t xml:space="preserve"> experience across different platforms.</w:t>
            </w:r>
          </w:p>
          <w:p w14:paraId="374FAE42" w14:textId="77777777" w:rsidR="00B049FD" w:rsidRPr="00B049FD" w:rsidRDefault="00B049FD" w:rsidP="00B049FD">
            <w:pPr>
              <w:numPr>
                <w:ilvl w:val="0"/>
                <w:numId w:val="5"/>
              </w:numPr>
            </w:pPr>
            <w:r w:rsidRPr="00B049FD">
              <w:t>Discussed the importance of reviewing the finished product, gathering feedback, and identifying any areas that may need improvement.</w:t>
            </w:r>
          </w:p>
          <w:p w14:paraId="147FF19D" w14:textId="63046971" w:rsidR="00381E43" w:rsidRDefault="00381E43"/>
          <w:p w14:paraId="387CADC4" w14:textId="77777777" w:rsidR="00B1386E" w:rsidRPr="00B1386E" w:rsidRDefault="00B1386E" w:rsidP="00B1386E"/>
          <w:p w14:paraId="34C5F532" w14:textId="77777777" w:rsidR="00B1386E" w:rsidRPr="00B1386E" w:rsidRDefault="00B1386E" w:rsidP="00B1386E"/>
          <w:p w14:paraId="5802DF32" w14:textId="77777777" w:rsidR="00B1386E" w:rsidRPr="00B1386E" w:rsidRDefault="00B1386E" w:rsidP="00B1386E"/>
          <w:p w14:paraId="133C4652" w14:textId="77777777" w:rsidR="00B1386E" w:rsidRPr="00B1386E" w:rsidRDefault="00B1386E" w:rsidP="00B1386E"/>
          <w:p w14:paraId="7BA3196B" w14:textId="77777777" w:rsidR="00B1386E" w:rsidRPr="00B1386E" w:rsidRDefault="00B1386E" w:rsidP="00B1386E"/>
          <w:p w14:paraId="66408E83" w14:textId="77777777" w:rsidR="00B1386E" w:rsidRPr="00B1386E" w:rsidRDefault="00B1386E" w:rsidP="00B1386E"/>
          <w:p w14:paraId="2F4C311F" w14:textId="77777777" w:rsidR="00B1386E" w:rsidRDefault="00B1386E" w:rsidP="00B1386E"/>
          <w:p w14:paraId="40DFDD36" w14:textId="19053926" w:rsidR="00B1386E" w:rsidRPr="00B1386E" w:rsidRDefault="00B1386E" w:rsidP="00B1386E">
            <w:pPr>
              <w:tabs>
                <w:tab w:val="left" w:pos="3120"/>
              </w:tabs>
            </w:pPr>
            <w:r>
              <w:tab/>
            </w:r>
          </w:p>
        </w:tc>
        <w:tc>
          <w:tcPr>
            <w:tcW w:w="2864" w:type="dxa"/>
          </w:tcPr>
          <w:p w14:paraId="518B3129" w14:textId="77777777" w:rsidR="00B049FD" w:rsidRPr="00B049FD" w:rsidRDefault="00B049FD" w:rsidP="00B049FD">
            <w:pPr>
              <w:numPr>
                <w:ilvl w:val="0"/>
                <w:numId w:val="6"/>
              </w:numPr>
            </w:pPr>
            <w:r w:rsidRPr="00B049FD">
              <w:t>The application should have a clean, intuitive interface that allows users to navigate between screens without confusion.</w:t>
            </w:r>
          </w:p>
          <w:p w14:paraId="63E9DB18" w14:textId="77777777" w:rsidR="00B049FD" w:rsidRPr="00B049FD" w:rsidRDefault="00B049FD" w:rsidP="00B049FD">
            <w:pPr>
              <w:numPr>
                <w:ilvl w:val="0"/>
                <w:numId w:val="6"/>
              </w:numPr>
            </w:pPr>
            <w:r w:rsidRPr="00B049FD">
              <w:t>The design should remain consistent across web, iOS, and Android platforms, including colors, layouts, buttons, and other visual elements.</w:t>
            </w:r>
          </w:p>
          <w:p w14:paraId="1D870276" w14:textId="77777777" w:rsidR="00B049FD" w:rsidRPr="00B049FD" w:rsidRDefault="00B049FD" w:rsidP="00B049FD">
            <w:pPr>
              <w:numPr>
                <w:ilvl w:val="0"/>
                <w:numId w:val="6"/>
              </w:numPr>
            </w:pPr>
            <w:r w:rsidRPr="00B049FD">
              <w:t xml:space="preserve">The application should provide clear feedback when users interact with features, encounter errors, or </w:t>
            </w:r>
            <w:r w:rsidRPr="00B049FD">
              <w:lastRenderedPageBreak/>
              <w:t>experience connectivity issues.</w:t>
            </w:r>
          </w:p>
          <w:p w14:paraId="5F761B11" w14:textId="77777777" w:rsidR="00B049FD" w:rsidRPr="00B049FD" w:rsidRDefault="00B049FD" w:rsidP="00B049FD">
            <w:pPr>
              <w:numPr>
                <w:ilvl w:val="0"/>
                <w:numId w:val="6"/>
              </w:numPr>
            </w:pPr>
            <w:r w:rsidRPr="00B049FD">
              <w:t xml:space="preserve">The layout should be responsive and accessible across supported devices, with readable text, appropriately sized controls, and </w:t>
            </w:r>
            <w:proofErr w:type="gramStart"/>
            <w:r w:rsidRPr="00B049FD">
              <w:t>a consistent</w:t>
            </w:r>
            <w:proofErr w:type="gramEnd"/>
            <w:r w:rsidRPr="00B049FD">
              <w:t xml:space="preserve"> user experience.</w:t>
            </w:r>
          </w:p>
          <w:p w14:paraId="67364159" w14:textId="16F0667F" w:rsidR="00381E43" w:rsidRDefault="00381E43"/>
        </w:tc>
      </w:tr>
      <w:tr w:rsidR="004C125B" w14:paraId="618FFBE3" w14:textId="77777777">
        <w:trPr>
          <w:trHeight w:val="288"/>
        </w:trPr>
        <w:tc>
          <w:tcPr>
            <w:tcW w:w="7836" w:type="dxa"/>
          </w:tcPr>
          <w:p w14:paraId="248267D4" w14:textId="4413F8D2" w:rsidR="004C125B" w:rsidRPr="00B049FD" w:rsidRDefault="004C125B" w:rsidP="004C125B">
            <w:pPr>
              <w:ind w:left="720"/>
            </w:pPr>
            <w:r>
              <w:lastRenderedPageBreak/>
              <w:t xml:space="preserve">Stakeholder Name: </w:t>
            </w:r>
            <w:r>
              <w:t xml:space="preserve">IT Representative </w:t>
            </w:r>
          </w:p>
        </w:tc>
        <w:tc>
          <w:tcPr>
            <w:tcW w:w="2864" w:type="dxa"/>
          </w:tcPr>
          <w:p w14:paraId="39D5FE77" w14:textId="2AD279C9" w:rsidR="004C125B" w:rsidRPr="00B049FD" w:rsidRDefault="004C125B" w:rsidP="004C125B">
            <w:pPr>
              <w:ind w:left="720"/>
            </w:pPr>
            <w:r>
              <w:t>Date: 10/10/26</w:t>
            </w:r>
          </w:p>
        </w:tc>
      </w:tr>
      <w:tr w:rsidR="004C125B" w14:paraId="65C51F7A" w14:textId="77777777">
        <w:trPr>
          <w:trHeight w:val="288"/>
        </w:trPr>
        <w:tc>
          <w:tcPr>
            <w:tcW w:w="7836" w:type="dxa"/>
          </w:tcPr>
          <w:p w14:paraId="34D3C643" w14:textId="678441F2" w:rsidR="004C125B" w:rsidRDefault="004C125B" w:rsidP="004C125B">
            <w:pPr>
              <w:ind w:left="720"/>
            </w:pPr>
            <w:r>
              <w:t xml:space="preserve">Stakeholder Contact Information: </w:t>
            </w:r>
            <w:r>
              <w:t>N/A</w:t>
            </w:r>
          </w:p>
        </w:tc>
        <w:tc>
          <w:tcPr>
            <w:tcW w:w="2864" w:type="dxa"/>
          </w:tcPr>
          <w:p w14:paraId="3B69D2B4" w14:textId="77777777" w:rsidR="004C125B" w:rsidRDefault="004C125B" w:rsidP="004C125B">
            <w:pPr>
              <w:ind w:left="720"/>
            </w:pPr>
          </w:p>
        </w:tc>
      </w:tr>
      <w:tr w:rsidR="004C125B" w14:paraId="63E857A4" w14:textId="77777777">
        <w:trPr>
          <w:trHeight w:val="288"/>
        </w:trPr>
        <w:tc>
          <w:tcPr>
            <w:tcW w:w="7836" w:type="dxa"/>
          </w:tcPr>
          <w:p w14:paraId="18BD25F0" w14:textId="29869CAF" w:rsidR="004C125B" w:rsidRDefault="004C125B" w:rsidP="004C125B">
            <w:pPr>
              <w:ind w:left="720"/>
            </w:pPr>
            <w:r>
              <w:t>Relevance</w:t>
            </w:r>
            <w:r>
              <w:t xml:space="preserve">: Company IT worker </w:t>
            </w:r>
          </w:p>
        </w:tc>
        <w:tc>
          <w:tcPr>
            <w:tcW w:w="2864" w:type="dxa"/>
          </w:tcPr>
          <w:p w14:paraId="2B652FD2" w14:textId="77777777" w:rsidR="004C125B" w:rsidRDefault="004C125B" w:rsidP="004C125B">
            <w:pPr>
              <w:ind w:left="720"/>
            </w:pPr>
          </w:p>
        </w:tc>
      </w:tr>
      <w:tr w:rsidR="004C125B" w14:paraId="0B407C8A" w14:textId="77777777">
        <w:trPr>
          <w:trHeight w:val="288"/>
        </w:trPr>
        <w:tc>
          <w:tcPr>
            <w:tcW w:w="7836" w:type="dxa"/>
          </w:tcPr>
          <w:p w14:paraId="7C70C416" w14:textId="77777777" w:rsidR="004C125B" w:rsidRPr="004C125B" w:rsidRDefault="004C125B" w:rsidP="004C125B">
            <w:pPr>
              <w:numPr>
                <w:ilvl w:val="0"/>
                <w:numId w:val="7"/>
              </w:numPr>
            </w:pPr>
            <w:r w:rsidRPr="004C125B">
              <w:t>Discussed the importance of keeping the application stable and minimizing unexpected crashes.</w:t>
            </w:r>
          </w:p>
          <w:p w14:paraId="0D1F69DF" w14:textId="77777777" w:rsidR="004C125B" w:rsidRPr="004C125B" w:rsidRDefault="004C125B" w:rsidP="004C125B">
            <w:pPr>
              <w:numPr>
                <w:ilvl w:val="0"/>
                <w:numId w:val="7"/>
              </w:numPr>
            </w:pPr>
            <w:r w:rsidRPr="004C125B">
              <w:t>Identified the need for effective error reporting to help troubleshoot application issues.</w:t>
            </w:r>
          </w:p>
          <w:p w14:paraId="092D3674" w14:textId="77777777" w:rsidR="004C125B" w:rsidRPr="004C125B" w:rsidRDefault="004C125B" w:rsidP="004C125B">
            <w:pPr>
              <w:numPr>
                <w:ilvl w:val="0"/>
                <w:numId w:val="7"/>
              </w:numPr>
            </w:pPr>
            <w:r w:rsidRPr="004C125B">
              <w:t>Considered compatibility across different devices and operating systems.</w:t>
            </w:r>
          </w:p>
          <w:p w14:paraId="268EBA96" w14:textId="77777777" w:rsidR="004C125B" w:rsidRPr="004C125B" w:rsidRDefault="004C125B" w:rsidP="004C125B">
            <w:pPr>
              <w:numPr>
                <w:ilvl w:val="0"/>
                <w:numId w:val="7"/>
              </w:numPr>
            </w:pPr>
            <w:r w:rsidRPr="004C125B">
              <w:t>Highlighted the importance of documentation to support future updates and ongoing maintenance.</w:t>
            </w:r>
          </w:p>
          <w:p w14:paraId="4F7D672A" w14:textId="77777777" w:rsidR="004C125B" w:rsidRDefault="004C125B" w:rsidP="004C125B"/>
          <w:p w14:paraId="18EBA6A7" w14:textId="77777777" w:rsidR="004C125B" w:rsidRPr="00B1386E" w:rsidRDefault="004C125B" w:rsidP="004C125B"/>
          <w:p w14:paraId="236519D4" w14:textId="77777777" w:rsidR="004C125B" w:rsidRPr="00B1386E" w:rsidRDefault="004C125B" w:rsidP="004C125B"/>
          <w:p w14:paraId="789CA697" w14:textId="77777777" w:rsidR="004C125B" w:rsidRPr="00B1386E" w:rsidRDefault="004C125B" w:rsidP="004C125B"/>
          <w:p w14:paraId="2CAFE11F" w14:textId="77777777" w:rsidR="004C125B" w:rsidRPr="00B1386E" w:rsidRDefault="004C125B" w:rsidP="004C125B"/>
          <w:p w14:paraId="725C3C3F" w14:textId="77777777" w:rsidR="004C125B" w:rsidRPr="00B1386E" w:rsidRDefault="004C125B" w:rsidP="004C125B"/>
          <w:p w14:paraId="578042DB" w14:textId="77777777" w:rsidR="004C125B" w:rsidRPr="00B1386E" w:rsidRDefault="004C125B" w:rsidP="004C125B"/>
          <w:p w14:paraId="6E91C311" w14:textId="77777777" w:rsidR="004C125B" w:rsidRDefault="004C125B" w:rsidP="004C125B"/>
          <w:p w14:paraId="5547B738" w14:textId="68F55883" w:rsidR="004C125B" w:rsidRDefault="004C125B" w:rsidP="004C125B">
            <w:pPr>
              <w:ind w:left="720"/>
            </w:pPr>
            <w:r>
              <w:tab/>
            </w:r>
          </w:p>
        </w:tc>
        <w:tc>
          <w:tcPr>
            <w:tcW w:w="2864" w:type="dxa"/>
          </w:tcPr>
          <w:p w14:paraId="72556F43" w14:textId="77777777" w:rsidR="004C125B" w:rsidRPr="004C125B" w:rsidRDefault="004C125B" w:rsidP="004C125B">
            <w:pPr>
              <w:numPr>
                <w:ilvl w:val="0"/>
                <w:numId w:val="8"/>
              </w:numPr>
            </w:pPr>
            <w:r w:rsidRPr="004C125B">
              <w:t>Implement crash and error reporting to identify application issues.</w:t>
            </w:r>
          </w:p>
          <w:p w14:paraId="529A5261" w14:textId="77777777" w:rsidR="004C125B" w:rsidRPr="004C125B" w:rsidRDefault="004C125B" w:rsidP="004C125B">
            <w:pPr>
              <w:numPr>
                <w:ilvl w:val="0"/>
                <w:numId w:val="8"/>
              </w:numPr>
            </w:pPr>
            <w:r w:rsidRPr="004C125B">
              <w:t>Ensure compatibility across supported operating systems and devices.</w:t>
            </w:r>
          </w:p>
          <w:p w14:paraId="05572297" w14:textId="77777777" w:rsidR="004C125B" w:rsidRPr="004C125B" w:rsidRDefault="004C125B" w:rsidP="004C125B">
            <w:pPr>
              <w:numPr>
                <w:ilvl w:val="0"/>
                <w:numId w:val="8"/>
              </w:numPr>
            </w:pPr>
            <w:r w:rsidRPr="004C125B">
              <w:t>Provide clear documentation for troubleshooting and maintenance.</w:t>
            </w:r>
          </w:p>
          <w:p w14:paraId="3B4CC579" w14:textId="77777777" w:rsidR="004C125B" w:rsidRDefault="004C125B" w:rsidP="004C125B">
            <w:pPr>
              <w:ind w:left="720"/>
            </w:pPr>
          </w:p>
        </w:tc>
      </w:tr>
    </w:tbl>
    <w:p w14:paraId="02694165" w14:textId="3A7F4EE4" w:rsidR="001379B9" w:rsidRDefault="001379B9" w:rsidP="000F2B12">
      <w:pPr>
        <w:rPr>
          <w:b/>
        </w:rPr>
      </w:pPr>
      <w:r>
        <w:rPr>
          <w:b/>
        </w:rPr>
        <w:t>Summary</w:t>
      </w:r>
    </w:p>
    <w:p w14:paraId="26DC62B2" w14:textId="4D351BE8" w:rsidR="001379B9" w:rsidRDefault="001379B9" w:rsidP="000F2B12">
      <w:r w:rsidRPr="001379B9">
        <w:t>Provide a summary</w:t>
      </w:r>
      <w:r>
        <w:t xml:space="preserve"> of the design requirements that were identified and how they will be implemented in the design. </w:t>
      </w:r>
    </w:p>
    <w:p w14:paraId="27D7D3A5" w14:textId="77777777" w:rsidR="00483684" w:rsidRDefault="00483684" w:rsidP="00483684">
      <w:pPr>
        <w:ind w:firstLine="720"/>
      </w:pPr>
    </w:p>
    <w:p w14:paraId="5DFF5CD8" w14:textId="77777777" w:rsidR="004C125B" w:rsidRPr="004C125B" w:rsidRDefault="004C125B" w:rsidP="004C125B">
      <w:r w:rsidRPr="004C125B">
        <w:rPr>
          <w:b/>
          <w:bCs/>
        </w:rPr>
        <w:t>Summary</w:t>
      </w:r>
    </w:p>
    <w:p w14:paraId="2899BE4F" w14:textId="77777777" w:rsidR="004C125B" w:rsidRPr="004C125B" w:rsidRDefault="004C125B" w:rsidP="004C125B">
      <w:r w:rsidRPr="004C125B">
        <w:t xml:space="preserve">The design requirements identified by the stakeholders focus on creating a reliable, user-friendly application that functions consistently across web, iOS, and Android platforms. The design will incorporate a clean interface, intuitive navigation, reusable components, and responsive layouts to improve usability across devices. Technical requirements will be addressed through automated testing, crash and error reporting, and documented operating system compatibility. Offline </w:t>
      </w:r>
      <w:proofErr w:type="gramStart"/>
      <w:r w:rsidRPr="004C125B">
        <w:t>caching</w:t>
      </w:r>
      <w:proofErr w:type="gramEnd"/>
      <w:r w:rsidRPr="004C125B">
        <w:t xml:space="preserve">, staleness indicators, and conflict handling will help maintain functionality when internet </w:t>
      </w:r>
      <w:r w:rsidRPr="004C125B">
        <w:lastRenderedPageBreak/>
        <w:t>connectivity is limited. These requirements will guide the development process and help ensure the final application is reliable, accessible, and meets the project's goals.</w:t>
      </w:r>
    </w:p>
    <w:p w14:paraId="05F1D69D" w14:textId="77777777" w:rsidR="00483684" w:rsidRDefault="00483684" w:rsidP="000F2B12"/>
    <w:p w14:paraId="12135928" w14:textId="1E6F1745" w:rsidR="001379B9" w:rsidRPr="001379B9" w:rsidRDefault="000F2B12" w:rsidP="000F2B12">
      <w:r w:rsidRPr="001379B9">
        <w:t xml:space="preserve">     </w:t>
      </w:r>
    </w:p>
    <w:p w14:paraId="0C4C43ED" w14:textId="77777777" w:rsidR="00583E15" w:rsidRDefault="000F2B12" w:rsidP="000F2B12">
      <w:pPr>
        <w:rPr>
          <w:b/>
        </w:rPr>
      </w:pPr>
      <w:r>
        <w:rPr>
          <w:b/>
        </w:rPr>
        <w:t>Approvals</w:t>
      </w:r>
    </w:p>
    <w:p w14:paraId="09A97C76" w14:textId="6E901A12" w:rsidR="000F2B12" w:rsidRDefault="003325E2" w:rsidP="000F2B12">
      <w:pPr>
        <w:rPr>
          <w:b/>
        </w:rPr>
      </w:pPr>
      <w:r w:rsidRPr="003325E2">
        <w:t>This</w:t>
      </w:r>
      <w:r>
        <w:t xml:space="preserve"> is an official document </w:t>
      </w:r>
      <w:r w:rsidR="00583E15">
        <w:t>that requires</w:t>
      </w:r>
      <w:r>
        <w:t xml:space="preserve"> each team member to sign off on the validity of the information provided. </w:t>
      </w:r>
    </w:p>
    <w:p w14:paraId="09A97C77" w14:textId="77777777" w:rsidR="000F2B12" w:rsidRPr="000F2B12" w:rsidRDefault="000F2B12" w:rsidP="000F2B12">
      <w:pPr>
        <w:rPr>
          <w:b/>
        </w:rPr>
      </w:pPr>
    </w:p>
    <w:tbl>
      <w:tblPr>
        <w:tblStyle w:val="TableGrid"/>
        <w:tblW w:w="0" w:type="auto"/>
        <w:tblInd w:w="360" w:type="dxa"/>
        <w:tblLook w:val="04A0" w:firstRow="1" w:lastRow="0" w:firstColumn="1" w:lastColumn="0" w:noHBand="0" w:noVBand="1"/>
      </w:tblPr>
      <w:tblGrid>
        <w:gridCol w:w="2242"/>
        <w:gridCol w:w="2244"/>
        <w:gridCol w:w="2266"/>
        <w:gridCol w:w="2238"/>
      </w:tblGrid>
      <w:tr w:rsidR="000F2B12" w14:paraId="09A97C7C" w14:textId="77777777" w:rsidTr="000F2B12">
        <w:tc>
          <w:tcPr>
            <w:tcW w:w="2242" w:type="dxa"/>
            <w:tcBorders>
              <w:top w:val="single" w:sz="4" w:space="0" w:color="auto"/>
              <w:left w:val="single" w:sz="4" w:space="0" w:color="auto"/>
              <w:bottom w:val="single" w:sz="4" w:space="0" w:color="auto"/>
              <w:right w:val="single" w:sz="4" w:space="0" w:color="auto"/>
            </w:tcBorders>
            <w:hideMark/>
          </w:tcPr>
          <w:p w14:paraId="09A97C78" w14:textId="77777777" w:rsidR="000F2B12" w:rsidRDefault="000F2B12">
            <w:r>
              <w:br w:type="page"/>
              <w:t>Team Role</w:t>
            </w:r>
          </w:p>
        </w:tc>
        <w:tc>
          <w:tcPr>
            <w:tcW w:w="2244" w:type="dxa"/>
            <w:tcBorders>
              <w:top w:val="single" w:sz="4" w:space="0" w:color="auto"/>
              <w:left w:val="single" w:sz="4" w:space="0" w:color="auto"/>
              <w:bottom w:val="single" w:sz="4" w:space="0" w:color="auto"/>
              <w:right w:val="single" w:sz="4" w:space="0" w:color="auto"/>
            </w:tcBorders>
            <w:hideMark/>
          </w:tcPr>
          <w:p w14:paraId="09A97C79" w14:textId="77777777" w:rsidR="000F2B12" w:rsidRDefault="000F2B12">
            <w:r>
              <w:t>Name</w:t>
            </w:r>
          </w:p>
        </w:tc>
        <w:tc>
          <w:tcPr>
            <w:tcW w:w="2266" w:type="dxa"/>
            <w:tcBorders>
              <w:top w:val="single" w:sz="4" w:space="0" w:color="auto"/>
              <w:left w:val="single" w:sz="4" w:space="0" w:color="auto"/>
              <w:bottom w:val="single" w:sz="4" w:space="0" w:color="auto"/>
              <w:right w:val="single" w:sz="4" w:space="0" w:color="auto"/>
            </w:tcBorders>
            <w:hideMark/>
          </w:tcPr>
          <w:p w14:paraId="09A97C7A" w14:textId="77777777" w:rsidR="000F2B12" w:rsidRDefault="000F2B12">
            <w:r>
              <w:t>Signature</w:t>
            </w:r>
          </w:p>
        </w:tc>
        <w:tc>
          <w:tcPr>
            <w:tcW w:w="2238" w:type="dxa"/>
            <w:tcBorders>
              <w:top w:val="single" w:sz="4" w:space="0" w:color="auto"/>
              <w:left w:val="single" w:sz="4" w:space="0" w:color="auto"/>
              <w:bottom w:val="single" w:sz="4" w:space="0" w:color="auto"/>
              <w:right w:val="single" w:sz="4" w:space="0" w:color="auto"/>
            </w:tcBorders>
            <w:hideMark/>
          </w:tcPr>
          <w:p w14:paraId="09A97C7B" w14:textId="77777777" w:rsidR="000F2B12" w:rsidRDefault="000F2B12">
            <w:r>
              <w:t>Date</w:t>
            </w:r>
          </w:p>
        </w:tc>
      </w:tr>
      <w:tr w:rsidR="000F2B12" w14:paraId="09A97C81" w14:textId="77777777" w:rsidTr="000F2B12">
        <w:trPr>
          <w:trHeight w:val="576"/>
        </w:trPr>
        <w:tc>
          <w:tcPr>
            <w:tcW w:w="2242" w:type="dxa"/>
            <w:tcBorders>
              <w:top w:val="single" w:sz="4" w:space="0" w:color="auto"/>
              <w:left w:val="single" w:sz="4" w:space="0" w:color="auto"/>
              <w:bottom w:val="single" w:sz="4" w:space="0" w:color="auto"/>
              <w:right w:val="single" w:sz="4" w:space="0" w:color="auto"/>
            </w:tcBorders>
          </w:tcPr>
          <w:p w14:paraId="09A97C7D" w14:textId="4229576D" w:rsidR="000F2B12" w:rsidRDefault="00483684">
            <w:pPr>
              <w:rPr>
                <w:color w:val="808080" w:themeColor="background1" w:themeShade="80"/>
              </w:rPr>
            </w:pPr>
            <w:r>
              <w:rPr>
                <w:color w:val="808080" w:themeColor="background1" w:themeShade="80"/>
              </w:rPr>
              <w:t xml:space="preserve">Member </w:t>
            </w:r>
          </w:p>
        </w:tc>
        <w:tc>
          <w:tcPr>
            <w:tcW w:w="2244" w:type="dxa"/>
            <w:tcBorders>
              <w:top w:val="single" w:sz="4" w:space="0" w:color="auto"/>
              <w:left w:val="single" w:sz="4" w:space="0" w:color="auto"/>
              <w:bottom w:val="single" w:sz="4" w:space="0" w:color="auto"/>
              <w:right w:val="single" w:sz="4" w:space="0" w:color="auto"/>
            </w:tcBorders>
          </w:tcPr>
          <w:p w14:paraId="09A97C7E" w14:textId="044FBFE4" w:rsidR="000F2B12" w:rsidRDefault="00D82F58">
            <w:pPr>
              <w:rPr>
                <w:color w:val="808080" w:themeColor="background1" w:themeShade="80"/>
              </w:rPr>
            </w:pPr>
            <w:r>
              <w:rPr>
                <w:color w:val="808080" w:themeColor="background1" w:themeShade="80"/>
              </w:rPr>
              <w:t>Austin Kelemen</w:t>
            </w:r>
          </w:p>
        </w:tc>
        <w:tc>
          <w:tcPr>
            <w:tcW w:w="2266" w:type="dxa"/>
            <w:tcBorders>
              <w:top w:val="single" w:sz="4" w:space="0" w:color="auto"/>
              <w:left w:val="single" w:sz="4" w:space="0" w:color="auto"/>
              <w:bottom w:val="single" w:sz="4" w:space="0" w:color="auto"/>
              <w:right w:val="single" w:sz="4" w:space="0" w:color="auto"/>
            </w:tcBorders>
          </w:tcPr>
          <w:p w14:paraId="09A97C7F" w14:textId="06E313A6" w:rsidR="000F2B12" w:rsidRDefault="00D82F58">
            <w:pPr>
              <w:rPr>
                <w:color w:val="808080" w:themeColor="background1" w:themeShade="80"/>
              </w:rPr>
            </w:pPr>
            <w:r>
              <w:rPr>
                <w:color w:val="808080" w:themeColor="background1" w:themeShade="80"/>
              </w:rPr>
              <w:t>A. Kelemen</w:t>
            </w:r>
          </w:p>
        </w:tc>
        <w:tc>
          <w:tcPr>
            <w:tcW w:w="2238" w:type="dxa"/>
            <w:tcBorders>
              <w:top w:val="single" w:sz="4" w:space="0" w:color="auto"/>
              <w:left w:val="single" w:sz="4" w:space="0" w:color="auto"/>
              <w:bottom w:val="single" w:sz="4" w:space="0" w:color="auto"/>
              <w:right w:val="single" w:sz="4" w:space="0" w:color="auto"/>
            </w:tcBorders>
          </w:tcPr>
          <w:p w14:paraId="09A97C80" w14:textId="5385CDE8" w:rsidR="000F2B12" w:rsidRDefault="00D82F58">
            <w:pPr>
              <w:rPr>
                <w:color w:val="808080" w:themeColor="background1" w:themeShade="80"/>
              </w:rPr>
            </w:pPr>
            <w:r>
              <w:rPr>
                <w:color w:val="808080" w:themeColor="background1" w:themeShade="80"/>
              </w:rPr>
              <w:t>10/11/2026</w:t>
            </w:r>
          </w:p>
        </w:tc>
      </w:tr>
      <w:tr w:rsidR="000F2B12" w14:paraId="09A97C86" w14:textId="77777777" w:rsidTr="000F2B12">
        <w:trPr>
          <w:trHeight w:val="576"/>
        </w:trPr>
        <w:tc>
          <w:tcPr>
            <w:tcW w:w="2242" w:type="dxa"/>
            <w:tcBorders>
              <w:top w:val="single" w:sz="4" w:space="0" w:color="auto"/>
              <w:left w:val="single" w:sz="4" w:space="0" w:color="auto"/>
              <w:bottom w:val="single" w:sz="4" w:space="0" w:color="auto"/>
              <w:right w:val="single" w:sz="4" w:space="0" w:color="auto"/>
            </w:tcBorders>
          </w:tcPr>
          <w:p w14:paraId="09A97C82" w14:textId="2219A11C" w:rsidR="000F2B12" w:rsidRDefault="00483684">
            <w:pPr>
              <w:rPr>
                <w:color w:val="808080" w:themeColor="background1" w:themeShade="80"/>
              </w:rPr>
            </w:pPr>
            <w:r>
              <w:rPr>
                <w:color w:val="808080" w:themeColor="background1" w:themeShade="80"/>
              </w:rPr>
              <w:t xml:space="preserve">Member </w:t>
            </w:r>
          </w:p>
        </w:tc>
        <w:tc>
          <w:tcPr>
            <w:tcW w:w="2244" w:type="dxa"/>
            <w:tcBorders>
              <w:top w:val="single" w:sz="4" w:space="0" w:color="auto"/>
              <w:left w:val="single" w:sz="4" w:space="0" w:color="auto"/>
              <w:bottom w:val="single" w:sz="4" w:space="0" w:color="auto"/>
              <w:right w:val="single" w:sz="4" w:space="0" w:color="auto"/>
            </w:tcBorders>
          </w:tcPr>
          <w:p w14:paraId="09A97C83" w14:textId="52445193" w:rsidR="000F2B12" w:rsidRDefault="00D82F58">
            <w:pPr>
              <w:rPr>
                <w:color w:val="808080" w:themeColor="background1" w:themeShade="80"/>
              </w:rPr>
            </w:pPr>
            <w:r>
              <w:rPr>
                <w:color w:val="808080" w:themeColor="background1" w:themeShade="80"/>
              </w:rPr>
              <w:t>Fernando Hernandez Leon</w:t>
            </w:r>
          </w:p>
        </w:tc>
        <w:tc>
          <w:tcPr>
            <w:tcW w:w="2266" w:type="dxa"/>
            <w:tcBorders>
              <w:top w:val="single" w:sz="4" w:space="0" w:color="auto"/>
              <w:left w:val="single" w:sz="4" w:space="0" w:color="auto"/>
              <w:bottom w:val="single" w:sz="4" w:space="0" w:color="auto"/>
              <w:right w:val="single" w:sz="4" w:space="0" w:color="auto"/>
            </w:tcBorders>
          </w:tcPr>
          <w:p w14:paraId="09A97C84" w14:textId="63D75B9B" w:rsidR="000F2B12" w:rsidRDefault="00D82F58">
            <w:pPr>
              <w:rPr>
                <w:color w:val="808080" w:themeColor="background1" w:themeShade="80"/>
              </w:rPr>
            </w:pPr>
            <w:r>
              <w:rPr>
                <w:color w:val="808080" w:themeColor="background1" w:themeShade="80"/>
              </w:rPr>
              <w:t>F. Leon</w:t>
            </w:r>
          </w:p>
        </w:tc>
        <w:tc>
          <w:tcPr>
            <w:tcW w:w="2238" w:type="dxa"/>
            <w:tcBorders>
              <w:top w:val="single" w:sz="4" w:space="0" w:color="auto"/>
              <w:left w:val="single" w:sz="4" w:space="0" w:color="auto"/>
              <w:bottom w:val="single" w:sz="4" w:space="0" w:color="auto"/>
              <w:right w:val="single" w:sz="4" w:space="0" w:color="auto"/>
            </w:tcBorders>
          </w:tcPr>
          <w:p w14:paraId="09A97C85" w14:textId="12281405" w:rsidR="000F2B12" w:rsidRDefault="00D82F58">
            <w:pPr>
              <w:rPr>
                <w:color w:val="808080" w:themeColor="background1" w:themeShade="80"/>
              </w:rPr>
            </w:pPr>
            <w:r>
              <w:rPr>
                <w:color w:val="808080" w:themeColor="background1" w:themeShade="80"/>
              </w:rPr>
              <w:t>10/11/2026</w:t>
            </w:r>
          </w:p>
        </w:tc>
      </w:tr>
      <w:tr w:rsidR="000F2B12" w14:paraId="09A97C8B" w14:textId="77777777" w:rsidTr="000F2B12">
        <w:trPr>
          <w:trHeight w:val="576"/>
        </w:trPr>
        <w:tc>
          <w:tcPr>
            <w:tcW w:w="2242" w:type="dxa"/>
            <w:tcBorders>
              <w:top w:val="single" w:sz="4" w:space="0" w:color="auto"/>
              <w:left w:val="single" w:sz="4" w:space="0" w:color="auto"/>
              <w:bottom w:val="single" w:sz="4" w:space="0" w:color="auto"/>
              <w:right w:val="single" w:sz="4" w:space="0" w:color="auto"/>
            </w:tcBorders>
          </w:tcPr>
          <w:p w14:paraId="09A97C87" w14:textId="6C2A3E0B" w:rsidR="000F2B12" w:rsidRDefault="00483684">
            <w:pPr>
              <w:rPr>
                <w:color w:val="808080" w:themeColor="background1" w:themeShade="80"/>
              </w:rPr>
            </w:pPr>
            <w:r>
              <w:rPr>
                <w:color w:val="808080" w:themeColor="background1" w:themeShade="80"/>
              </w:rPr>
              <w:t xml:space="preserve">Member </w:t>
            </w:r>
          </w:p>
        </w:tc>
        <w:tc>
          <w:tcPr>
            <w:tcW w:w="2244" w:type="dxa"/>
            <w:tcBorders>
              <w:top w:val="single" w:sz="4" w:space="0" w:color="auto"/>
              <w:left w:val="single" w:sz="4" w:space="0" w:color="auto"/>
              <w:bottom w:val="single" w:sz="4" w:space="0" w:color="auto"/>
              <w:right w:val="single" w:sz="4" w:space="0" w:color="auto"/>
            </w:tcBorders>
          </w:tcPr>
          <w:p w14:paraId="09A97C88" w14:textId="45B8B814" w:rsidR="000F2B12" w:rsidRDefault="00D82F58">
            <w:pPr>
              <w:rPr>
                <w:color w:val="808080" w:themeColor="background1" w:themeShade="80"/>
              </w:rPr>
            </w:pPr>
            <w:r>
              <w:rPr>
                <w:color w:val="808080" w:themeColor="background1" w:themeShade="80"/>
              </w:rPr>
              <w:t>Gabriel Veltri</w:t>
            </w:r>
          </w:p>
        </w:tc>
        <w:tc>
          <w:tcPr>
            <w:tcW w:w="2266" w:type="dxa"/>
            <w:tcBorders>
              <w:top w:val="single" w:sz="4" w:space="0" w:color="auto"/>
              <w:left w:val="single" w:sz="4" w:space="0" w:color="auto"/>
              <w:bottom w:val="single" w:sz="4" w:space="0" w:color="auto"/>
              <w:right w:val="single" w:sz="4" w:space="0" w:color="auto"/>
            </w:tcBorders>
          </w:tcPr>
          <w:p w14:paraId="09A97C89" w14:textId="47BAC87C" w:rsidR="000F2B12" w:rsidRDefault="00D82F58">
            <w:pPr>
              <w:rPr>
                <w:color w:val="808080" w:themeColor="background1" w:themeShade="80"/>
              </w:rPr>
            </w:pPr>
            <w:r>
              <w:rPr>
                <w:color w:val="808080" w:themeColor="background1" w:themeShade="80"/>
              </w:rPr>
              <w:t>G. Veltri</w:t>
            </w:r>
          </w:p>
        </w:tc>
        <w:tc>
          <w:tcPr>
            <w:tcW w:w="2238" w:type="dxa"/>
            <w:tcBorders>
              <w:top w:val="single" w:sz="4" w:space="0" w:color="auto"/>
              <w:left w:val="single" w:sz="4" w:space="0" w:color="auto"/>
              <w:bottom w:val="single" w:sz="4" w:space="0" w:color="auto"/>
              <w:right w:val="single" w:sz="4" w:space="0" w:color="auto"/>
            </w:tcBorders>
          </w:tcPr>
          <w:p w14:paraId="09A97C8A" w14:textId="77614F4F" w:rsidR="000F2B12" w:rsidRDefault="00D82F58">
            <w:pPr>
              <w:rPr>
                <w:color w:val="808080" w:themeColor="background1" w:themeShade="80"/>
              </w:rPr>
            </w:pPr>
            <w:r>
              <w:rPr>
                <w:color w:val="808080" w:themeColor="background1" w:themeShade="80"/>
              </w:rPr>
              <w:t>10/11/2026</w:t>
            </w:r>
          </w:p>
        </w:tc>
      </w:tr>
      <w:tr w:rsidR="000F2B12" w14:paraId="09A97C90" w14:textId="77777777" w:rsidTr="000F2B12">
        <w:trPr>
          <w:trHeight w:val="576"/>
        </w:trPr>
        <w:tc>
          <w:tcPr>
            <w:tcW w:w="2242" w:type="dxa"/>
            <w:tcBorders>
              <w:top w:val="single" w:sz="4" w:space="0" w:color="auto"/>
              <w:left w:val="single" w:sz="4" w:space="0" w:color="auto"/>
              <w:bottom w:val="single" w:sz="4" w:space="0" w:color="auto"/>
              <w:right w:val="single" w:sz="4" w:space="0" w:color="auto"/>
            </w:tcBorders>
          </w:tcPr>
          <w:p w14:paraId="09A97C8C" w14:textId="068B0CB2" w:rsidR="000F2B12" w:rsidRDefault="00483684">
            <w:pPr>
              <w:rPr>
                <w:color w:val="808080" w:themeColor="background1" w:themeShade="80"/>
              </w:rPr>
            </w:pPr>
            <w:r>
              <w:rPr>
                <w:color w:val="808080" w:themeColor="background1" w:themeShade="80"/>
              </w:rPr>
              <w:t xml:space="preserve">Member </w:t>
            </w:r>
          </w:p>
        </w:tc>
        <w:tc>
          <w:tcPr>
            <w:tcW w:w="2244" w:type="dxa"/>
            <w:tcBorders>
              <w:top w:val="single" w:sz="4" w:space="0" w:color="auto"/>
              <w:left w:val="single" w:sz="4" w:space="0" w:color="auto"/>
              <w:bottom w:val="single" w:sz="4" w:space="0" w:color="auto"/>
              <w:right w:val="single" w:sz="4" w:space="0" w:color="auto"/>
            </w:tcBorders>
          </w:tcPr>
          <w:p w14:paraId="09A97C8D" w14:textId="69856E70" w:rsidR="000F2B12" w:rsidRDefault="00D82F58">
            <w:pPr>
              <w:rPr>
                <w:color w:val="808080" w:themeColor="background1" w:themeShade="80"/>
              </w:rPr>
            </w:pPr>
            <w:r>
              <w:rPr>
                <w:color w:val="808080" w:themeColor="background1" w:themeShade="80"/>
              </w:rPr>
              <w:t>Luke Hoyle</w:t>
            </w:r>
          </w:p>
        </w:tc>
        <w:tc>
          <w:tcPr>
            <w:tcW w:w="2266" w:type="dxa"/>
            <w:tcBorders>
              <w:top w:val="single" w:sz="4" w:space="0" w:color="auto"/>
              <w:left w:val="single" w:sz="4" w:space="0" w:color="auto"/>
              <w:bottom w:val="single" w:sz="4" w:space="0" w:color="auto"/>
              <w:right w:val="single" w:sz="4" w:space="0" w:color="auto"/>
            </w:tcBorders>
          </w:tcPr>
          <w:p w14:paraId="09A97C8E" w14:textId="0AA9D431" w:rsidR="000F2B12" w:rsidRDefault="00D82F58">
            <w:pPr>
              <w:rPr>
                <w:color w:val="808080" w:themeColor="background1" w:themeShade="80"/>
              </w:rPr>
            </w:pPr>
            <w:r>
              <w:rPr>
                <w:color w:val="808080" w:themeColor="background1" w:themeShade="80"/>
              </w:rPr>
              <w:t>L. Hoyle</w:t>
            </w:r>
          </w:p>
        </w:tc>
        <w:tc>
          <w:tcPr>
            <w:tcW w:w="2238" w:type="dxa"/>
            <w:tcBorders>
              <w:top w:val="single" w:sz="4" w:space="0" w:color="auto"/>
              <w:left w:val="single" w:sz="4" w:space="0" w:color="auto"/>
              <w:bottom w:val="single" w:sz="4" w:space="0" w:color="auto"/>
              <w:right w:val="single" w:sz="4" w:space="0" w:color="auto"/>
            </w:tcBorders>
          </w:tcPr>
          <w:p w14:paraId="09A97C8F" w14:textId="6EDF3DD4" w:rsidR="000F2B12" w:rsidRDefault="00D82F58">
            <w:pPr>
              <w:rPr>
                <w:color w:val="808080" w:themeColor="background1" w:themeShade="80"/>
              </w:rPr>
            </w:pPr>
            <w:r>
              <w:rPr>
                <w:color w:val="808080" w:themeColor="background1" w:themeShade="80"/>
              </w:rPr>
              <w:t>10/11/2026</w:t>
            </w:r>
          </w:p>
        </w:tc>
      </w:tr>
    </w:tbl>
    <w:p w14:paraId="09A97C91" w14:textId="77777777" w:rsidR="00DF2770" w:rsidRDefault="00DF2770" w:rsidP="009040CE"/>
    <w:sectPr w:rsidR="00DF2770" w:rsidSect="00966F3F">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2420A0" w14:textId="77777777" w:rsidR="00A73B05" w:rsidRDefault="00A73B05" w:rsidP="00A86756">
      <w:pPr>
        <w:spacing w:line="240" w:lineRule="auto"/>
      </w:pPr>
      <w:r>
        <w:separator/>
      </w:r>
    </w:p>
  </w:endnote>
  <w:endnote w:type="continuationSeparator" w:id="0">
    <w:p w14:paraId="1F94D972" w14:textId="77777777" w:rsidR="00A73B05" w:rsidRDefault="00A73B05" w:rsidP="00A86756">
      <w:pPr>
        <w:spacing w:line="240" w:lineRule="auto"/>
      </w:pPr>
      <w:r>
        <w:continuationSeparator/>
      </w:r>
    </w:p>
  </w:endnote>
  <w:endnote w:type="continuationNotice" w:id="1">
    <w:p w14:paraId="7BC35775" w14:textId="77777777" w:rsidR="00A73B05" w:rsidRDefault="00A73B05">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9DEC82" w14:textId="77777777" w:rsidR="00A432FF" w:rsidRDefault="00A43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20535725"/>
      <w:docPartObj>
        <w:docPartGallery w:val="Page Numbers (Bottom of Page)"/>
        <w:docPartUnique/>
      </w:docPartObj>
    </w:sdtPr>
    <w:sdtEndPr>
      <w:rPr>
        <w:noProof/>
      </w:rPr>
    </w:sdtEndPr>
    <w:sdtContent>
      <w:p w14:paraId="40B9E636" w14:textId="5BD8B1B7" w:rsidR="00E934DC" w:rsidRDefault="00E934D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E25355" w14:textId="77777777" w:rsidR="00A86756" w:rsidRDefault="00A8675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F85E22" w14:textId="092CAFB6" w:rsidR="00E934DC" w:rsidRDefault="00E934DC" w:rsidP="00E934DC">
    <w:pPr>
      <w:jc w:val="center"/>
    </w:pPr>
    <w:r w:rsidRPr="00723B6D">
      <w:t>© 20</w:t>
    </w:r>
    <w:r>
      <w:t>2</w:t>
    </w:r>
    <w:r w:rsidR="00B1386E">
      <w:t>5</w:t>
    </w:r>
    <w:r w:rsidRPr="00723B6D">
      <w:t>. Grand Canyon University. All Rights Reserved.</w:t>
    </w:r>
  </w:p>
  <w:p w14:paraId="77F45B85" w14:textId="77777777" w:rsidR="00FD0921" w:rsidRDefault="00FD09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9E5421" w14:textId="77777777" w:rsidR="00A73B05" w:rsidRDefault="00A73B05" w:rsidP="00A86756">
      <w:pPr>
        <w:spacing w:line="240" w:lineRule="auto"/>
      </w:pPr>
      <w:r>
        <w:separator/>
      </w:r>
    </w:p>
  </w:footnote>
  <w:footnote w:type="continuationSeparator" w:id="0">
    <w:p w14:paraId="016943B1" w14:textId="77777777" w:rsidR="00A73B05" w:rsidRDefault="00A73B05" w:rsidP="00A86756">
      <w:pPr>
        <w:spacing w:line="240" w:lineRule="auto"/>
      </w:pPr>
      <w:r>
        <w:continuationSeparator/>
      </w:r>
    </w:p>
  </w:footnote>
  <w:footnote w:type="continuationNotice" w:id="1">
    <w:p w14:paraId="180BAA58" w14:textId="77777777" w:rsidR="00A73B05" w:rsidRDefault="00A73B05">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9A1F34" w14:textId="77777777" w:rsidR="00A432FF" w:rsidRDefault="00A43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E30B5" w14:textId="77777777" w:rsidR="00A432FF" w:rsidRDefault="00A432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74106" w14:textId="52400FD5" w:rsidR="00FD0921" w:rsidRDefault="00A432FF">
    <w:pPr>
      <w:pStyle w:val="Header"/>
    </w:pPr>
    <w:r>
      <w:rPr>
        <w:noProof/>
      </w:rPr>
      <w:drawing>
        <wp:inline distT="0" distB="0" distL="0" distR="0" wp14:anchorId="76A1A4A8" wp14:editId="3236B219">
          <wp:extent cx="3343275" cy="78331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446004" cy="80738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34451"/>
    <w:multiLevelType w:val="hybridMultilevel"/>
    <w:tmpl w:val="17CC342E"/>
    <w:lvl w:ilvl="0" w:tplc="C756B26E">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B52476A"/>
    <w:multiLevelType w:val="multilevel"/>
    <w:tmpl w:val="001A4D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CC53BD"/>
    <w:multiLevelType w:val="multilevel"/>
    <w:tmpl w:val="7EB2D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F37E2"/>
    <w:multiLevelType w:val="multilevel"/>
    <w:tmpl w:val="2BBA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E01E48"/>
    <w:multiLevelType w:val="multilevel"/>
    <w:tmpl w:val="EFB8F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7764B4D"/>
    <w:multiLevelType w:val="multilevel"/>
    <w:tmpl w:val="30AA2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FF3A57"/>
    <w:multiLevelType w:val="multilevel"/>
    <w:tmpl w:val="C0982372"/>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60A146E4"/>
    <w:multiLevelType w:val="multilevel"/>
    <w:tmpl w:val="A02AD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4864846">
    <w:abstractNumId w:val="0"/>
  </w:num>
  <w:num w:numId="2" w16cid:durableId="2113013441">
    <w:abstractNumId w:val="6"/>
  </w:num>
  <w:num w:numId="3" w16cid:durableId="578104523">
    <w:abstractNumId w:val="3"/>
  </w:num>
  <w:num w:numId="4" w16cid:durableId="1328165330">
    <w:abstractNumId w:val="4"/>
  </w:num>
  <w:num w:numId="5" w16cid:durableId="1078139612">
    <w:abstractNumId w:val="2"/>
  </w:num>
  <w:num w:numId="6" w16cid:durableId="2085102398">
    <w:abstractNumId w:val="5"/>
  </w:num>
  <w:num w:numId="7" w16cid:durableId="1734573116">
    <w:abstractNumId w:val="7"/>
  </w:num>
  <w:num w:numId="8" w16cid:durableId="1920868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stylePaneSortMethod w:val="00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40CE"/>
    <w:rsid w:val="00083259"/>
    <w:rsid w:val="000900F5"/>
    <w:rsid w:val="000F2B12"/>
    <w:rsid w:val="00136A42"/>
    <w:rsid w:val="001379B9"/>
    <w:rsid w:val="001B0DD1"/>
    <w:rsid w:val="001C66EB"/>
    <w:rsid w:val="001E79D2"/>
    <w:rsid w:val="00311FB8"/>
    <w:rsid w:val="003325E2"/>
    <w:rsid w:val="003640B9"/>
    <w:rsid w:val="00381E43"/>
    <w:rsid w:val="00460558"/>
    <w:rsid w:val="00483684"/>
    <w:rsid w:val="004C125B"/>
    <w:rsid w:val="0057416D"/>
    <w:rsid w:val="00583E15"/>
    <w:rsid w:val="005A0449"/>
    <w:rsid w:val="005D2F37"/>
    <w:rsid w:val="0066649F"/>
    <w:rsid w:val="006859C0"/>
    <w:rsid w:val="00724CAB"/>
    <w:rsid w:val="00744406"/>
    <w:rsid w:val="007E54A8"/>
    <w:rsid w:val="00817A3C"/>
    <w:rsid w:val="00841E5C"/>
    <w:rsid w:val="008946AC"/>
    <w:rsid w:val="008A2BD2"/>
    <w:rsid w:val="009040CE"/>
    <w:rsid w:val="00966F3F"/>
    <w:rsid w:val="009F18DA"/>
    <w:rsid w:val="00A07FA7"/>
    <w:rsid w:val="00A4112F"/>
    <w:rsid w:val="00A432FF"/>
    <w:rsid w:val="00A73B05"/>
    <w:rsid w:val="00A86756"/>
    <w:rsid w:val="00A964C2"/>
    <w:rsid w:val="00AE566F"/>
    <w:rsid w:val="00B049FD"/>
    <w:rsid w:val="00B1386E"/>
    <w:rsid w:val="00C800EE"/>
    <w:rsid w:val="00C874B4"/>
    <w:rsid w:val="00D64270"/>
    <w:rsid w:val="00D72798"/>
    <w:rsid w:val="00D82F58"/>
    <w:rsid w:val="00DF2770"/>
    <w:rsid w:val="00E21E1A"/>
    <w:rsid w:val="00E338C9"/>
    <w:rsid w:val="00E934DC"/>
    <w:rsid w:val="00F760AF"/>
    <w:rsid w:val="00FB2276"/>
    <w:rsid w:val="00FD0921"/>
    <w:rsid w:val="00FD159F"/>
    <w:rsid w:val="00FF34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A97C63"/>
  <w15:chartTrackingRefBased/>
  <w15:docId w15:val="{5ED5B9CD-8246-4F42-B270-8030140D14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Arial"/>
        <w:color w:val="000000"/>
        <w:sz w:val="24"/>
        <w:szCs w:val="24"/>
        <w:lang w:val="en-US"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1E79D2"/>
  </w:style>
  <w:style w:type="paragraph" w:styleId="Heading1">
    <w:name w:val="heading 1"/>
    <w:basedOn w:val="Normal"/>
    <w:next w:val="Normal"/>
    <w:link w:val="Heading1Char"/>
    <w:rsid w:val="001E79D2"/>
    <w:pPr>
      <w:keepNext/>
      <w:keepLines/>
      <w:spacing w:before="400" w:after="120"/>
      <w:outlineLvl w:val="0"/>
    </w:pPr>
    <w:rPr>
      <w:sz w:val="40"/>
      <w:szCs w:val="40"/>
    </w:rPr>
  </w:style>
  <w:style w:type="paragraph" w:styleId="Heading2">
    <w:name w:val="heading 2"/>
    <w:basedOn w:val="Normal"/>
    <w:next w:val="Normal"/>
    <w:link w:val="Heading2Char"/>
    <w:rsid w:val="001E79D2"/>
    <w:pPr>
      <w:keepNext/>
      <w:keepLines/>
      <w:spacing w:before="360" w:after="120"/>
      <w:outlineLvl w:val="1"/>
    </w:pPr>
    <w:rPr>
      <w:sz w:val="32"/>
      <w:szCs w:val="32"/>
    </w:rPr>
  </w:style>
  <w:style w:type="paragraph" w:styleId="Heading3">
    <w:name w:val="heading 3"/>
    <w:basedOn w:val="Normal"/>
    <w:next w:val="Normal"/>
    <w:link w:val="Heading3Char"/>
    <w:rsid w:val="001E79D2"/>
    <w:pPr>
      <w:keepNext/>
      <w:keepLines/>
      <w:spacing w:before="320" w:after="80"/>
      <w:outlineLvl w:val="2"/>
    </w:pPr>
    <w:rPr>
      <w:color w:val="434343"/>
      <w:sz w:val="28"/>
      <w:szCs w:val="28"/>
    </w:rPr>
  </w:style>
  <w:style w:type="paragraph" w:styleId="Heading4">
    <w:name w:val="heading 4"/>
    <w:basedOn w:val="Normal"/>
    <w:next w:val="Normal"/>
    <w:link w:val="Heading4Char"/>
    <w:rsid w:val="001E79D2"/>
    <w:pPr>
      <w:keepNext/>
      <w:keepLines/>
      <w:spacing w:before="280" w:after="80"/>
      <w:outlineLvl w:val="3"/>
    </w:pPr>
    <w:rPr>
      <w:color w:val="666666"/>
    </w:rPr>
  </w:style>
  <w:style w:type="paragraph" w:styleId="Heading5">
    <w:name w:val="heading 5"/>
    <w:basedOn w:val="Normal"/>
    <w:next w:val="Normal"/>
    <w:link w:val="Heading5Char"/>
    <w:rsid w:val="001E79D2"/>
    <w:pPr>
      <w:keepNext/>
      <w:keepLines/>
      <w:spacing w:before="240" w:after="80"/>
      <w:outlineLvl w:val="4"/>
    </w:pPr>
    <w:rPr>
      <w:color w:val="666666"/>
    </w:rPr>
  </w:style>
  <w:style w:type="paragraph" w:styleId="Heading6">
    <w:name w:val="heading 6"/>
    <w:basedOn w:val="Normal"/>
    <w:next w:val="Normal"/>
    <w:link w:val="Heading6Char"/>
    <w:rsid w:val="001E79D2"/>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E79D2"/>
    <w:rPr>
      <w:rFonts w:ascii="Arial" w:eastAsia="Arial" w:hAnsi="Arial" w:cs="Arial"/>
      <w:color w:val="000000"/>
      <w:sz w:val="40"/>
      <w:szCs w:val="40"/>
      <w:lang w:val="en"/>
    </w:rPr>
  </w:style>
  <w:style w:type="character" w:customStyle="1" w:styleId="Heading2Char">
    <w:name w:val="Heading 2 Char"/>
    <w:basedOn w:val="DefaultParagraphFont"/>
    <w:link w:val="Heading2"/>
    <w:rsid w:val="001E79D2"/>
    <w:rPr>
      <w:rFonts w:ascii="Arial" w:eastAsia="Arial" w:hAnsi="Arial" w:cs="Arial"/>
      <w:color w:val="000000"/>
      <w:sz w:val="32"/>
      <w:szCs w:val="32"/>
      <w:lang w:val="en"/>
    </w:rPr>
  </w:style>
  <w:style w:type="character" w:customStyle="1" w:styleId="Heading3Char">
    <w:name w:val="Heading 3 Char"/>
    <w:basedOn w:val="DefaultParagraphFont"/>
    <w:link w:val="Heading3"/>
    <w:rsid w:val="001E79D2"/>
    <w:rPr>
      <w:rFonts w:ascii="Arial" w:eastAsia="Arial" w:hAnsi="Arial" w:cs="Arial"/>
      <w:color w:val="434343"/>
      <w:sz w:val="28"/>
      <w:szCs w:val="28"/>
      <w:lang w:val="en"/>
    </w:rPr>
  </w:style>
  <w:style w:type="character" w:customStyle="1" w:styleId="Heading4Char">
    <w:name w:val="Heading 4 Char"/>
    <w:basedOn w:val="DefaultParagraphFont"/>
    <w:link w:val="Heading4"/>
    <w:rsid w:val="001E79D2"/>
    <w:rPr>
      <w:rFonts w:ascii="Arial" w:eastAsia="Arial" w:hAnsi="Arial" w:cs="Arial"/>
      <w:color w:val="666666"/>
      <w:sz w:val="24"/>
      <w:szCs w:val="24"/>
      <w:lang w:val="en"/>
    </w:rPr>
  </w:style>
  <w:style w:type="character" w:customStyle="1" w:styleId="Heading5Char">
    <w:name w:val="Heading 5 Char"/>
    <w:basedOn w:val="DefaultParagraphFont"/>
    <w:link w:val="Heading5"/>
    <w:rsid w:val="001E79D2"/>
    <w:rPr>
      <w:rFonts w:ascii="Arial" w:eastAsia="Arial" w:hAnsi="Arial" w:cs="Arial"/>
      <w:color w:val="666666"/>
      <w:lang w:val="en"/>
    </w:rPr>
  </w:style>
  <w:style w:type="character" w:customStyle="1" w:styleId="Heading6Char">
    <w:name w:val="Heading 6 Char"/>
    <w:basedOn w:val="DefaultParagraphFont"/>
    <w:link w:val="Heading6"/>
    <w:rsid w:val="001E79D2"/>
    <w:rPr>
      <w:rFonts w:ascii="Arial" w:eastAsia="Arial" w:hAnsi="Arial" w:cs="Arial"/>
      <w:i/>
      <w:color w:val="666666"/>
      <w:lang w:val="en"/>
    </w:rPr>
  </w:style>
  <w:style w:type="paragraph" w:styleId="CommentText">
    <w:name w:val="annotation text"/>
    <w:basedOn w:val="Normal"/>
    <w:link w:val="CommentTextChar"/>
    <w:uiPriority w:val="99"/>
    <w:semiHidden/>
    <w:unhideWhenUsed/>
    <w:rsid w:val="001E79D2"/>
    <w:pPr>
      <w:spacing w:line="240" w:lineRule="auto"/>
    </w:pPr>
    <w:rPr>
      <w:sz w:val="20"/>
      <w:szCs w:val="20"/>
    </w:rPr>
  </w:style>
  <w:style w:type="character" w:customStyle="1" w:styleId="CommentTextChar">
    <w:name w:val="Comment Text Char"/>
    <w:basedOn w:val="DefaultParagraphFont"/>
    <w:link w:val="CommentText"/>
    <w:uiPriority w:val="99"/>
    <w:semiHidden/>
    <w:rsid w:val="001E79D2"/>
    <w:rPr>
      <w:rFonts w:ascii="Arial" w:eastAsia="Arial" w:hAnsi="Arial" w:cs="Arial"/>
      <w:color w:val="000000"/>
      <w:sz w:val="20"/>
      <w:szCs w:val="20"/>
      <w:lang w:val="en"/>
    </w:rPr>
  </w:style>
  <w:style w:type="character" w:styleId="CommentReference">
    <w:name w:val="annotation reference"/>
    <w:basedOn w:val="DefaultParagraphFont"/>
    <w:uiPriority w:val="99"/>
    <w:semiHidden/>
    <w:unhideWhenUsed/>
    <w:rsid w:val="001E79D2"/>
    <w:rPr>
      <w:sz w:val="16"/>
      <w:szCs w:val="16"/>
    </w:rPr>
  </w:style>
  <w:style w:type="paragraph" w:styleId="Title">
    <w:name w:val="Title"/>
    <w:basedOn w:val="Normal"/>
    <w:next w:val="Normal"/>
    <w:link w:val="TitleChar"/>
    <w:rsid w:val="001E79D2"/>
    <w:pPr>
      <w:keepNext/>
      <w:keepLines/>
      <w:spacing w:after="60"/>
    </w:pPr>
    <w:rPr>
      <w:sz w:val="52"/>
      <w:szCs w:val="52"/>
    </w:rPr>
  </w:style>
  <w:style w:type="character" w:customStyle="1" w:styleId="TitleChar">
    <w:name w:val="Title Char"/>
    <w:basedOn w:val="DefaultParagraphFont"/>
    <w:link w:val="Title"/>
    <w:rsid w:val="001E79D2"/>
    <w:rPr>
      <w:rFonts w:ascii="Arial" w:eastAsia="Arial" w:hAnsi="Arial" w:cs="Arial"/>
      <w:color w:val="000000"/>
      <w:sz w:val="52"/>
      <w:szCs w:val="52"/>
      <w:lang w:val="en"/>
    </w:rPr>
  </w:style>
  <w:style w:type="paragraph" w:styleId="Subtitle">
    <w:name w:val="Subtitle"/>
    <w:basedOn w:val="Normal"/>
    <w:next w:val="Normal"/>
    <w:link w:val="SubtitleChar"/>
    <w:rsid w:val="001E79D2"/>
    <w:pPr>
      <w:keepNext/>
      <w:keepLines/>
      <w:spacing w:after="320"/>
    </w:pPr>
    <w:rPr>
      <w:color w:val="666666"/>
      <w:sz w:val="30"/>
      <w:szCs w:val="30"/>
    </w:rPr>
  </w:style>
  <w:style w:type="character" w:customStyle="1" w:styleId="SubtitleChar">
    <w:name w:val="Subtitle Char"/>
    <w:basedOn w:val="DefaultParagraphFont"/>
    <w:link w:val="Subtitle"/>
    <w:rsid w:val="001E79D2"/>
    <w:rPr>
      <w:rFonts w:ascii="Arial" w:eastAsia="Arial" w:hAnsi="Arial" w:cs="Arial"/>
      <w:color w:val="666666"/>
      <w:sz w:val="30"/>
      <w:szCs w:val="30"/>
      <w:lang w:val="en"/>
    </w:rPr>
  </w:style>
  <w:style w:type="paragraph" w:styleId="CommentSubject">
    <w:name w:val="annotation subject"/>
    <w:basedOn w:val="CommentText"/>
    <w:next w:val="CommentText"/>
    <w:link w:val="CommentSubjectChar"/>
    <w:uiPriority w:val="99"/>
    <w:semiHidden/>
    <w:unhideWhenUsed/>
    <w:rsid w:val="001E79D2"/>
    <w:rPr>
      <w:b/>
      <w:bCs/>
    </w:rPr>
  </w:style>
  <w:style w:type="character" w:customStyle="1" w:styleId="CommentSubjectChar">
    <w:name w:val="Comment Subject Char"/>
    <w:basedOn w:val="CommentTextChar"/>
    <w:link w:val="CommentSubject"/>
    <w:uiPriority w:val="99"/>
    <w:semiHidden/>
    <w:rsid w:val="001E79D2"/>
    <w:rPr>
      <w:rFonts w:ascii="Arial" w:eastAsia="Arial" w:hAnsi="Arial" w:cs="Arial"/>
      <w:b/>
      <w:bCs/>
      <w:color w:val="000000"/>
      <w:sz w:val="20"/>
      <w:szCs w:val="20"/>
      <w:lang w:val="en"/>
    </w:rPr>
  </w:style>
  <w:style w:type="paragraph" w:styleId="BalloonText">
    <w:name w:val="Balloon Text"/>
    <w:basedOn w:val="Normal"/>
    <w:link w:val="BalloonTextChar"/>
    <w:uiPriority w:val="99"/>
    <w:semiHidden/>
    <w:unhideWhenUsed/>
    <w:rsid w:val="001E79D2"/>
    <w:pPr>
      <w:spacing w:line="240" w:lineRule="auto"/>
    </w:pPr>
    <w:rPr>
      <w:rFonts w:cs="Segoe UI"/>
      <w:sz w:val="20"/>
      <w:szCs w:val="18"/>
    </w:rPr>
  </w:style>
  <w:style w:type="character" w:customStyle="1" w:styleId="BalloonTextChar">
    <w:name w:val="Balloon Text Char"/>
    <w:basedOn w:val="DefaultParagraphFont"/>
    <w:link w:val="BalloonText"/>
    <w:uiPriority w:val="99"/>
    <w:semiHidden/>
    <w:rsid w:val="001E79D2"/>
    <w:rPr>
      <w:rFonts w:ascii="Times New Roman" w:eastAsia="Arial" w:hAnsi="Times New Roman" w:cs="Segoe UI"/>
      <w:color w:val="000000"/>
      <w:sz w:val="20"/>
      <w:szCs w:val="18"/>
      <w:lang w:val="en"/>
    </w:rPr>
  </w:style>
  <w:style w:type="paragraph" w:styleId="NoSpacing">
    <w:name w:val="No Spacing"/>
    <w:uiPriority w:val="1"/>
    <w:qFormat/>
    <w:rsid w:val="001E79D2"/>
    <w:pPr>
      <w:pBdr>
        <w:top w:val="nil"/>
        <w:left w:val="nil"/>
        <w:bottom w:val="nil"/>
        <w:right w:val="nil"/>
        <w:between w:val="nil"/>
      </w:pBdr>
      <w:spacing w:line="240" w:lineRule="auto"/>
    </w:pPr>
    <w:rPr>
      <w:rFonts w:eastAsia="Arial"/>
      <w:lang w:val="en"/>
    </w:rPr>
  </w:style>
  <w:style w:type="table" w:styleId="TableGrid">
    <w:name w:val="Table Grid"/>
    <w:basedOn w:val="TableNormal"/>
    <w:uiPriority w:val="39"/>
    <w:rsid w:val="009040CE"/>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86756"/>
    <w:pPr>
      <w:tabs>
        <w:tab w:val="center" w:pos="4680"/>
        <w:tab w:val="right" w:pos="9360"/>
      </w:tabs>
      <w:spacing w:line="240" w:lineRule="auto"/>
    </w:pPr>
  </w:style>
  <w:style w:type="character" w:customStyle="1" w:styleId="HeaderChar">
    <w:name w:val="Header Char"/>
    <w:basedOn w:val="DefaultParagraphFont"/>
    <w:link w:val="Header"/>
    <w:uiPriority w:val="99"/>
    <w:rsid w:val="00A86756"/>
  </w:style>
  <w:style w:type="paragraph" w:styleId="Footer">
    <w:name w:val="footer"/>
    <w:basedOn w:val="Normal"/>
    <w:link w:val="FooterChar"/>
    <w:uiPriority w:val="99"/>
    <w:unhideWhenUsed/>
    <w:rsid w:val="00A86756"/>
    <w:pPr>
      <w:tabs>
        <w:tab w:val="center" w:pos="4680"/>
        <w:tab w:val="right" w:pos="9360"/>
      </w:tabs>
      <w:spacing w:line="240" w:lineRule="auto"/>
    </w:pPr>
  </w:style>
  <w:style w:type="character" w:customStyle="1" w:styleId="FooterChar">
    <w:name w:val="Footer Char"/>
    <w:basedOn w:val="DefaultParagraphFont"/>
    <w:link w:val="Footer"/>
    <w:uiPriority w:val="99"/>
    <w:rsid w:val="00A86756"/>
  </w:style>
  <w:style w:type="paragraph" w:styleId="Revision">
    <w:name w:val="Revision"/>
    <w:hidden/>
    <w:uiPriority w:val="99"/>
    <w:semiHidden/>
    <w:rsid w:val="00311FB8"/>
    <w:pPr>
      <w:spacing w:line="240" w:lineRule="auto"/>
    </w:pPr>
  </w:style>
  <w:style w:type="character" w:styleId="Hyperlink">
    <w:name w:val="Hyperlink"/>
    <w:basedOn w:val="DefaultParagraphFont"/>
    <w:uiPriority w:val="99"/>
    <w:unhideWhenUsed/>
    <w:rsid w:val="00C800EE"/>
    <w:rPr>
      <w:color w:val="0563C1" w:themeColor="hyperlink"/>
      <w:u w:val="single"/>
    </w:rPr>
  </w:style>
  <w:style w:type="character" w:styleId="UnresolvedMention">
    <w:name w:val="Unresolved Mention"/>
    <w:basedOn w:val="DefaultParagraphFont"/>
    <w:uiPriority w:val="99"/>
    <w:semiHidden/>
    <w:unhideWhenUsed/>
    <w:rsid w:val="00C800E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2936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mailto:david.lutz@communityhdp.com"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TaxCatchAll xmlns="37d47695-dda2-48a2-87bc-2a1f7ac7fedc" xsi:nil="true"/>
    <lcf76f155ced4ddcb4097134ff3c332f xmlns="b457ba54-12e9-41a3-ab87-ffd5bc645430">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11D7BF13958C64483E7E107A08507EA" ma:contentTypeVersion="3706" ma:contentTypeDescription="Create a new document." ma:contentTypeScope="" ma:versionID="5d0aca2931e541f4ddb84734160fb4f4">
  <xsd:schema xmlns:xsd="http://www.w3.org/2001/XMLSchema" xmlns:xs="http://www.w3.org/2001/XMLSchema" xmlns:p="http://schemas.microsoft.com/office/2006/metadata/properties" xmlns:ns1="http://schemas.microsoft.com/sharepoint/v3" xmlns:ns2="b457ba54-12e9-41a3-ab87-ffd5bc645430" xmlns:ns3="37d47695-dda2-48a2-87bc-2a1f7ac7fedc" targetNamespace="http://schemas.microsoft.com/office/2006/metadata/properties" ma:root="true" ma:fieldsID="18ef163932d0b1c847124c29ee20f386" ns1:_="" ns2:_="" ns3:_="">
    <xsd:import namespace="http://schemas.microsoft.com/sharepoint/v3"/>
    <xsd:import namespace="b457ba54-12e9-41a3-ab87-ffd5bc645430"/>
    <xsd:import namespace="37d47695-dda2-48a2-87bc-2a1f7ac7fedc"/>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1:_ip_UnifiedCompliancePolicyProperties" minOccurs="0"/>
                <xsd:element ref="ns1:_ip_UnifiedCompliancePolicyUIAction" minOccurs="0"/>
                <xsd:element ref="ns2:MediaServiceOCR"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3" nillable="true" ma:displayName="Unified Compliance Policy Properties" ma:hidden="true" ma:internalName="_ip_UnifiedCompliancePolicyProperties">
      <xsd:simpleType>
        <xsd:restriction base="dms:Note"/>
      </xsd:simpleType>
    </xsd:element>
    <xsd:element name="_ip_UnifiedCompliancePolicyUIAction" ma:index="1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457ba54-12e9-41a3-ab87-ffd5bc6454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tru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6f79346d-4f46-4bf1-b4df-486c6d391f3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d47695-dda2-48a2-87bc-2a1f7ac7fedc"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ebea8f4f-161d-469c-9cf2-f7071433846c}" ma:internalName="TaxCatchAll" ma:showField="CatchAllData" ma:web="37d47695-dda2-48a2-87bc-2a1f7ac7fed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30826E-756F-4D79-8912-E7CE8D310CE0}">
  <ds:schemaRefs>
    <ds:schemaRef ds:uri="http://schemas.microsoft.com/office/2006/metadata/properties"/>
    <ds:schemaRef ds:uri="http://schemas.microsoft.com/office/infopath/2007/PartnerControls"/>
    <ds:schemaRef ds:uri="http://schemas.microsoft.com/sharepoint/v3"/>
    <ds:schemaRef ds:uri="37d47695-dda2-48a2-87bc-2a1f7ac7fedc"/>
    <ds:schemaRef ds:uri="b457ba54-12e9-41a3-ab87-ffd5bc645430"/>
  </ds:schemaRefs>
</ds:datastoreItem>
</file>

<file path=customXml/itemProps2.xml><?xml version="1.0" encoding="utf-8"?>
<ds:datastoreItem xmlns:ds="http://schemas.openxmlformats.org/officeDocument/2006/customXml" ds:itemID="{014F9978-6CCF-4AE1-BCBF-50F2348D48D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b457ba54-12e9-41a3-ab87-ffd5bc645430"/>
    <ds:schemaRef ds:uri="37d47695-dda2-48a2-87bc-2a1f7ac7fe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911F8C0-8EB5-4A1F-AB30-947ECC93D4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737</Words>
  <Characters>4203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Grand Canyon University</Company>
  <LinksUpToDate>false</LinksUpToDate>
  <CharactersWithSpaces>4931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Jones</dc:creator>
  <cp:keywords/>
  <dc:description/>
  <cp:lastModifiedBy>Austin A Kelemen</cp:lastModifiedBy>
  <cp:revision>2</cp:revision>
  <dcterms:created xsi:type="dcterms:W3CDTF">2026-10-11T08:57:00Z</dcterms:created>
  <dcterms:modified xsi:type="dcterms:W3CDTF">2026-10-11T08:57:00Z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0x010100911D7BF13958C64483E7E107A08507EA</vt:lpwstr>
  </property>
  <property fmtid="{D5CDD505-2E9C-101B-9397-08002B2CF9AE}" pid="3" name="DocumentDepartment">
    <vt:lpwstr>3;#Academic Program and Course Development|59abafec-cbf5-4238-a796-a3b74278f4db</vt:lpwstr>
  </property>
  <property fmtid="{D5CDD505-2E9C-101B-9397-08002B2CF9AE}" pid="4" name="TaxKeyword">
    <vt:lpwstr/>
  </property>
  <property fmtid="{D5CDD505-2E9C-101B-9397-08002B2CF9AE}" pid="5" name="SecurityClassification">
    <vt:lpwstr>2;#Internal|98311b30-b9e9-4d4f-9f64-0688c0d4a234</vt:lpwstr>
  </property>
  <property fmtid="{D5CDD505-2E9C-101B-9397-08002B2CF9AE}" pid="6" name="DocumentBusinessValue">
    <vt:lpwstr>1;#Normal|581d4866-74cc-43f1-bef1-bb304cbfeaa5</vt:lpwstr>
  </property>
  <property fmtid="{D5CDD505-2E9C-101B-9397-08002B2CF9AE}" pid="7" name="DocumentStatus">
    <vt:lpwstr/>
  </property>
  <property fmtid="{D5CDD505-2E9C-101B-9397-08002B2CF9AE}" pid="8" name="DocumentSubject">
    <vt:lpwstr/>
  </property>
  <property fmtid="{D5CDD505-2E9C-101B-9397-08002B2CF9AE}" pid="9" name="DocumentType">
    <vt:lpwstr/>
  </property>
  <property fmtid="{D5CDD505-2E9C-101B-9397-08002B2CF9AE}" pid="10" name="DocumentCategory">
    <vt:lpwstr/>
  </property>
  <property fmtid="{D5CDD505-2E9C-101B-9397-08002B2CF9AE}" pid="11" name="xd_ProgID">
    <vt:lpwstr/>
  </property>
  <property fmtid="{D5CDD505-2E9C-101B-9397-08002B2CF9AE}" pid="12" name="ComplianceAssetId">
    <vt:lpwstr/>
  </property>
  <property fmtid="{D5CDD505-2E9C-101B-9397-08002B2CF9AE}" pid="13" name="TemplateUrl">
    <vt:lpwstr/>
  </property>
  <property fmtid="{D5CDD505-2E9C-101B-9397-08002B2CF9AE}" pid="14" name="Order">
    <vt:r8>1810200</vt:r8>
  </property>
  <property fmtid="{D5CDD505-2E9C-101B-9397-08002B2CF9AE}" pid="15" name="MediaServiceImageTags">
    <vt:lpwstr/>
  </property>
</Properties>
</file>