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</w:t>
      </w:r>
      <w:commentRangeStart w:id="5" w:rsidR="00A1B2C3"/>
      <w:r w:rsidR="00A1B2C3">
        <w:t>losing paragraph with</w:t>
      </w:r>
      <w:commentRangeEnd w:id="5" w:rsidR="00A1B2C3"/>
      <w:r w:rsidR="00A1B2C3">
        <w:commentReference w:id="5"/>
      </w:r>
      <w:r w:rsidR="00A1B2C3">
        <w:t xml:space="preserve">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36CF8528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5CB74637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592A496E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500F8F13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3E27B92A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  <w:comment xmlns:custom="http://schemas.openxmlformats.org/wordprocessingml/2006/main" w:id="5" w:author="Ada Example" w:date="2026-10-18T17:50:23Z" w:initials="AE" custom:internalId="f95a4bf2-f219-419b-af49-bf6e9dc52265" custom:trackedChangeText="null" custom:trackedChangeType="null" custom:trackedChangeDisplayType="null" custom:trackedDeletedText="null">
    <w:p w14:paraId="67AA26B8">
      <w:r>
        <w:rPr>
          <w:rStyle w:val="CommentReference"/>
        </w:rPr>
        <w:annotationRef/>
      </w:r>
      <w:r>
        <w:t>Should this paragraph close the section?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CF8528" w15:done="0"/>
  <w15:commentEx w15:paraId="5CB74637" w15:done="0" w15:paraIdParent="36CF8528"/>
  <w15:commentEx w15:paraId="592A496E" w15:done="0"/>
  <w15:commentEx w15:paraId="500F8F13" w15:done="1"/>
  <w15:commentEx w15:paraId="3E27B92A" w15:done="0"/>
  <w15:commentEx w15:paraId="67AA26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98121B" w16cex:dateUtc="2026-10-01T09:00:00Z"/>
  <w16cex:commentExtensible w16cex:durableId="0806CF5C" w16cex:dateUtc="2026-10-01T10:30:00Z"/>
  <w16cex:commentExtensible w16cex:durableId="26C078C9" w16cex:dateUtc="2026-10-02T08:15:00Z"/>
  <w16cex:commentExtensible w16cex:durableId="6C9D2C05" w16cex:dateUtc="2026-10-02T11:00:00Z"/>
  <w16cex:commentExtensible w16cex:durableId="28DE2C65" w16cex:dateUtc="2026-10-03T14:45:00Z"/>
  <w16cex:commentExtensible w16cex:durableId="3F69A7A2" w16cex:dateUtc="2026-10-18T17:50:2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CF8528" w16cid:durableId="5398121B"/>
  <w16cid:commentId w16cid:paraId="5CB74637" w16cid:durableId="0806CF5C"/>
  <w16cid:commentId w16cid:paraId="592A496E" w16cid:durableId="26C078C9"/>
  <w16cid:commentId w16cid:paraId="500F8F13" w16cid:durableId="6C9D2C05"/>
  <w16cid:commentId w16cid:paraId="3E27B92A" w16cid:durableId="28DE2C65"/>
  <w16cid:commentId w16cid:paraId="67AA26B8" w16cid:durableId="3F69A7A2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