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173" w:rsidRDefault="00DD0173" w:rsidP="004B7949">
      <w:pPr>
        <w:jc w:val="center"/>
        <w:rPr>
          <w:b/>
          <w:sz w:val="28"/>
        </w:rPr>
      </w:pPr>
      <w:r w:rsidRPr="004B7949">
        <w:rPr>
          <w:rFonts w:hint="eastAsia"/>
          <w:b/>
          <w:sz w:val="28"/>
        </w:rPr>
        <w:t>U</w:t>
      </w:r>
      <w:r w:rsidRPr="004B7949">
        <w:rPr>
          <w:b/>
          <w:sz w:val="28"/>
        </w:rPr>
        <w:t xml:space="preserve">I </w:t>
      </w:r>
      <w:r w:rsidR="004B7949" w:rsidRPr="004B7949">
        <w:rPr>
          <w:rFonts w:hint="eastAsia"/>
          <w:b/>
          <w:sz w:val="28"/>
        </w:rPr>
        <w:t>설정 및 기능</w:t>
      </w:r>
      <w:r w:rsidRPr="004B7949">
        <w:rPr>
          <w:rFonts w:hint="eastAsia"/>
          <w:b/>
          <w:sz w:val="28"/>
        </w:rPr>
        <w:t xml:space="preserve"> 기획</w:t>
      </w:r>
      <w:r w:rsidR="004B7949" w:rsidRPr="004B7949">
        <w:rPr>
          <w:rFonts w:hint="eastAsia"/>
          <w:b/>
          <w:sz w:val="28"/>
        </w:rPr>
        <w:t>서</w:t>
      </w:r>
    </w:p>
    <w:p w:rsidR="004B7949" w:rsidRDefault="004B7949" w:rsidP="004B7949">
      <w:pPr>
        <w:jc w:val="right"/>
        <w:rPr>
          <w:b/>
        </w:rPr>
      </w:pPr>
      <w:r w:rsidRPr="004B7949">
        <w:rPr>
          <w:rFonts w:hint="eastAsia"/>
          <w:b/>
        </w:rPr>
        <w:t>작성일</w:t>
      </w:r>
      <w:r w:rsidRPr="004B7949">
        <w:rPr>
          <w:b/>
        </w:rPr>
        <w:t xml:space="preserve">: </w:t>
      </w:r>
      <w:r w:rsidRPr="004B7949">
        <w:rPr>
          <w:rFonts w:hint="eastAsia"/>
          <w:b/>
        </w:rPr>
        <w:t>2</w:t>
      </w:r>
      <w:r w:rsidRPr="004B7949">
        <w:rPr>
          <w:b/>
        </w:rPr>
        <w:t>0180918</w:t>
      </w:r>
    </w:p>
    <w:p w:rsidR="004B7949" w:rsidRDefault="004B7949" w:rsidP="004B7949"/>
    <w:p w:rsidR="004B7949" w:rsidRPr="00991245" w:rsidRDefault="004B7949" w:rsidP="004B7949">
      <w:pPr>
        <w:rPr>
          <w:b/>
        </w:rPr>
      </w:pPr>
      <w:r w:rsidRPr="00991245">
        <w:rPr>
          <w:rFonts w:hint="eastAsia"/>
          <w:b/>
          <w:sz w:val="22"/>
        </w:rPr>
        <w:t>I</w:t>
      </w:r>
      <w:r w:rsidRPr="00991245">
        <w:rPr>
          <w:b/>
          <w:sz w:val="22"/>
        </w:rPr>
        <w:t>ndex</w:t>
      </w:r>
    </w:p>
    <w:p w:rsidR="004B7949" w:rsidRPr="00991245" w:rsidRDefault="004B7949" w:rsidP="004B7949">
      <w:pPr>
        <w:pStyle w:val="a3"/>
        <w:numPr>
          <w:ilvl w:val="0"/>
          <w:numId w:val="1"/>
        </w:numPr>
        <w:ind w:leftChars="0"/>
        <w:rPr>
          <w:b/>
        </w:rPr>
      </w:pPr>
      <w:r w:rsidRPr="00991245">
        <w:rPr>
          <w:rFonts w:hint="eastAsia"/>
          <w:b/>
        </w:rPr>
        <w:t>B</w:t>
      </w:r>
      <w:r w:rsidRPr="00991245">
        <w:rPr>
          <w:b/>
        </w:rPr>
        <w:t>asic</w:t>
      </w:r>
    </w:p>
    <w:p w:rsidR="004B7949" w:rsidRDefault="004B7949" w:rsidP="004B794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kill</w:t>
      </w:r>
    </w:p>
    <w:p w:rsidR="004B7949" w:rsidRDefault="004B7949" w:rsidP="004B794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ini map</w:t>
      </w:r>
    </w:p>
    <w:p w:rsidR="004B7949" w:rsidRDefault="004B7949" w:rsidP="004B7949">
      <w:pPr>
        <w:pStyle w:val="a3"/>
        <w:numPr>
          <w:ilvl w:val="0"/>
          <w:numId w:val="5"/>
        </w:numPr>
        <w:ind w:leftChars="0"/>
      </w:pPr>
      <w:r>
        <w:t>etc.</w:t>
      </w:r>
    </w:p>
    <w:p w:rsidR="004B7949" w:rsidRDefault="004B7949" w:rsidP="004B7949">
      <w:pPr>
        <w:pStyle w:val="a3"/>
        <w:numPr>
          <w:ilvl w:val="0"/>
          <w:numId w:val="1"/>
        </w:numPr>
        <w:ind w:leftChars="0"/>
        <w:rPr>
          <w:b/>
        </w:rPr>
      </w:pPr>
      <w:r w:rsidRPr="00991245">
        <w:rPr>
          <w:rFonts w:hint="eastAsia"/>
          <w:b/>
        </w:rPr>
        <w:t>S</w:t>
      </w:r>
      <w:r w:rsidRPr="00991245">
        <w:rPr>
          <w:b/>
        </w:rPr>
        <w:t>etting</w:t>
      </w:r>
    </w:p>
    <w:p w:rsidR="00A631A5" w:rsidRPr="00A631A5" w:rsidRDefault="00A631A5" w:rsidP="00A631A5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t>Option</w:t>
      </w:r>
    </w:p>
    <w:p w:rsidR="004B7949" w:rsidRPr="00991245" w:rsidRDefault="004B7949" w:rsidP="004B7949">
      <w:pPr>
        <w:pStyle w:val="a3"/>
        <w:numPr>
          <w:ilvl w:val="0"/>
          <w:numId w:val="1"/>
        </w:numPr>
        <w:ind w:leftChars="0"/>
        <w:rPr>
          <w:b/>
        </w:rPr>
      </w:pPr>
      <w:r w:rsidRPr="00991245">
        <w:rPr>
          <w:b/>
        </w:rPr>
        <w:t>Inventory</w:t>
      </w:r>
    </w:p>
    <w:p w:rsidR="004B7949" w:rsidRDefault="004B7949" w:rsidP="004B7949">
      <w:pPr>
        <w:pStyle w:val="a3"/>
        <w:numPr>
          <w:ilvl w:val="0"/>
          <w:numId w:val="4"/>
        </w:numPr>
        <w:ind w:leftChars="0"/>
      </w:pPr>
      <w:r>
        <w:t>Character</w:t>
      </w:r>
    </w:p>
    <w:p w:rsidR="004B7949" w:rsidRDefault="004B7949" w:rsidP="004B7949">
      <w:pPr>
        <w:pStyle w:val="a3"/>
        <w:numPr>
          <w:ilvl w:val="0"/>
          <w:numId w:val="4"/>
        </w:numPr>
        <w:ind w:leftChars="0"/>
      </w:pPr>
      <w:r>
        <w:t>Item</w:t>
      </w:r>
    </w:p>
    <w:p w:rsidR="004B7949" w:rsidRPr="00991245" w:rsidRDefault="004B7949" w:rsidP="004B7949">
      <w:pPr>
        <w:pStyle w:val="a3"/>
        <w:numPr>
          <w:ilvl w:val="0"/>
          <w:numId w:val="1"/>
        </w:numPr>
        <w:ind w:leftChars="0"/>
        <w:rPr>
          <w:b/>
        </w:rPr>
      </w:pPr>
      <w:r w:rsidRPr="00991245">
        <w:rPr>
          <w:b/>
        </w:rPr>
        <w:t>Production</w:t>
      </w:r>
    </w:p>
    <w:p w:rsidR="004B7949" w:rsidRDefault="004B7949" w:rsidP="004B7949">
      <w:pPr>
        <w:pStyle w:val="a3"/>
        <w:numPr>
          <w:ilvl w:val="0"/>
          <w:numId w:val="6"/>
        </w:numPr>
        <w:ind w:leftChars="0"/>
      </w:pPr>
      <w:r>
        <w:t>Item</w:t>
      </w:r>
    </w:p>
    <w:p w:rsidR="004B7949" w:rsidRDefault="004B7949" w:rsidP="004B7949">
      <w:pPr>
        <w:pStyle w:val="a3"/>
        <w:numPr>
          <w:ilvl w:val="0"/>
          <w:numId w:val="6"/>
        </w:numPr>
        <w:ind w:leftChars="0"/>
      </w:pPr>
      <w:r>
        <w:t>Recipe</w:t>
      </w:r>
    </w:p>
    <w:p w:rsidR="004B7949" w:rsidRPr="00991245" w:rsidRDefault="004B7949" w:rsidP="00991245">
      <w:pPr>
        <w:pStyle w:val="a3"/>
        <w:numPr>
          <w:ilvl w:val="0"/>
          <w:numId w:val="1"/>
        </w:numPr>
        <w:ind w:leftChars="0"/>
        <w:rPr>
          <w:b/>
        </w:rPr>
      </w:pPr>
      <w:r w:rsidRPr="00991245">
        <w:rPr>
          <w:rFonts w:hint="eastAsia"/>
          <w:b/>
        </w:rPr>
        <w:t>M</w:t>
      </w:r>
      <w:r w:rsidRPr="00991245">
        <w:rPr>
          <w:b/>
        </w:rPr>
        <w:t>ap</w:t>
      </w:r>
    </w:p>
    <w:p w:rsidR="00991245" w:rsidRDefault="00991245" w:rsidP="00991245">
      <w:pPr>
        <w:pStyle w:val="a3"/>
        <w:numPr>
          <w:ilvl w:val="0"/>
          <w:numId w:val="8"/>
        </w:numPr>
        <w:ind w:leftChars="0"/>
      </w:pPr>
      <w:r>
        <w:t>Boundary</w:t>
      </w:r>
    </w:p>
    <w:p w:rsidR="00991245" w:rsidRPr="00991245" w:rsidRDefault="00991245" w:rsidP="00991245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</w:rPr>
      </w:pPr>
      <w:r>
        <w:br w:type="page"/>
      </w:r>
      <w:r w:rsidRPr="00991245">
        <w:rPr>
          <w:b/>
        </w:rPr>
        <w:lastRenderedPageBreak/>
        <w:t>Basic</w:t>
      </w:r>
    </w:p>
    <w:p w:rsidR="00991245" w:rsidRDefault="00991245" w:rsidP="00991245">
      <w:pPr>
        <w:widowControl/>
        <w:wordWrap/>
        <w:autoSpaceDE/>
        <w:autoSpaceDN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41605F" wp14:editId="311B057D">
                <wp:simplePos x="0" y="0"/>
                <wp:positionH relativeFrom="margin">
                  <wp:posOffset>4495800</wp:posOffset>
                </wp:positionH>
                <wp:positionV relativeFrom="paragraph">
                  <wp:posOffset>36830</wp:posOffset>
                </wp:positionV>
                <wp:extent cx="1219200" cy="1120140"/>
                <wp:effectExtent l="19050" t="19050" r="19050" b="2286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201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0D6A6" id="직사각형 3" o:spid="_x0000_s1026" style="position:absolute;left:0;text-align:left;margin-left:354pt;margin-top:2.9pt;width:96pt;height:88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" filled="f" strokecolor="#c00000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2597150</wp:posOffset>
                </wp:positionV>
                <wp:extent cx="1813560" cy="541020"/>
                <wp:effectExtent l="19050" t="19050" r="15240" b="1143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5410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A82C2" id="직사각형 2" o:spid="_x0000_s1026" style="position:absolute;left:0;text-align:left;margin-left:154.2pt;margin-top:204.5pt;width:142.8pt;height: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" filled="f" strokecolor="#c00000" strokeweight="2.25pt"/>
            </w:pict>
          </mc:Fallback>
        </mc:AlternateContent>
      </w:r>
      <w:r>
        <w:rPr>
          <w:noProof/>
        </w:rPr>
        <w:drawing>
          <wp:inline distT="0" distB="0" distL="0" distR="0">
            <wp:extent cx="5722620" cy="32156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245" w:rsidRDefault="00991245" w:rsidP="0099124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S</w:t>
      </w:r>
      <w:r>
        <w:t>kill</w:t>
      </w:r>
    </w:p>
    <w:p w:rsidR="008F33A2" w:rsidRPr="004B4CF9" w:rsidRDefault="00A631A5" w:rsidP="00A631A5">
      <w:pPr>
        <w:pStyle w:val="a3"/>
        <w:widowControl/>
        <w:numPr>
          <w:ilvl w:val="0"/>
          <w:numId w:val="13"/>
        </w:numPr>
        <w:wordWrap/>
        <w:autoSpaceDE/>
        <w:autoSpaceDN/>
        <w:ind w:leftChars="0" w:left="357" w:hanging="357"/>
      </w:pPr>
      <w:r>
        <w:t xml:space="preserve"> </w:t>
      </w:r>
      <w:r w:rsidR="008F33A2">
        <w:t xml:space="preserve">Dash, MR/E/R </w:t>
      </w:r>
      <w:r w:rsidR="008F33A2">
        <w:rPr>
          <w:rFonts w:hint="eastAsia"/>
        </w:rPr>
        <w:t>스킬의 재사용 대기시간 표시</w:t>
      </w:r>
      <w:r w:rsidR="008F33A2" w:rsidRPr="008F33A2">
        <w:rPr>
          <w:rFonts w:hint="eastAsia"/>
          <w:color w:val="FF0000"/>
        </w:rPr>
        <w:t>(</w:t>
      </w:r>
      <w:r w:rsidR="008F33A2" w:rsidRPr="008F33A2">
        <w:rPr>
          <w:color w:val="FF0000"/>
        </w:rPr>
        <w:t>*</w:t>
      </w:r>
      <w:r w:rsidR="008F33A2" w:rsidRPr="008F33A2">
        <w:rPr>
          <w:rFonts w:hint="eastAsia"/>
          <w:color w:val="FF0000"/>
        </w:rPr>
        <w:t>애니메이션 참고</w:t>
      </w:r>
      <w:r w:rsidR="008F33A2" w:rsidRPr="008F33A2">
        <w:rPr>
          <w:color w:val="FF0000"/>
        </w:rPr>
        <w:t>)</w:t>
      </w:r>
    </w:p>
    <w:p w:rsidR="004B4CF9" w:rsidRDefault="00A631A5" w:rsidP="00A631A5">
      <w:pPr>
        <w:pStyle w:val="a3"/>
        <w:widowControl/>
        <w:numPr>
          <w:ilvl w:val="0"/>
          <w:numId w:val="13"/>
        </w:numPr>
        <w:wordWrap/>
        <w:autoSpaceDE/>
        <w:autoSpaceDN/>
        <w:ind w:leftChars="0" w:hanging="357"/>
        <w:mirrorIndents/>
      </w:pPr>
      <w:r>
        <w:rPr>
          <w:rFonts w:hint="eastAsia"/>
        </w:rPr>
        <w:t xml:space="preserve"> </w:t>
      </w:r>
      <w:r w:rsidR="004B4CF9">
        <w:rPr>
          <w:rFonts w:hint="eastAsia"/>
        </w:rPr>
        <w:t xml:space="preserve">해당 </w:t>
      </w:r>
      <w:r w:rsidR="004B4CF9">
        <w:t>UI</w:t>
      </w:r>
      <w:r w:rsidR="004B4CF9">
        <w:rPr>
          <w:rFonts w:hint="eastAsia"/>
        </w:rPr>
        <w:t>에 마우스 커서를 올려놓으면 설명창이 나타남</w:t>
      </w:r>
    </w:p>
    <w:p w:rsidR="004B4CF9" w:rsidRDefault="004B4CF9" w:rsidP="004B4CF9">
      <w:pPr>
        <w:pStyle w:val="a3"/>
        <w:widowControl/>
        <w:wordWrap/>
        <w:autoSpaceDE/>
        <w:autoSpaceDN/>
        <w:ind w:leftChars="0" w:left="360"/>
        <w:jc w:val="center"/>
      </w:pPr>
      <w:r>
        <w:rPr>
          <w:noProof/>
        </w:rPr>
        <w:drawing>
          <wp:inline distT="0" distB="0" distL="0" distR="0" wp14:anchorId="3DFE525B" wp14:editId="2BD3B8A0">
            <wp:extent cx="2377440" cy="1052607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2258" cy="10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3A2" w:rsidRDefault="008F33A2" w:rsidP="008F33A2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M</w:t>
      </w:r>
      <w:r>
        <w:t>ini map</w:t>
      </w:r>
    </w:p>
    <w:p w:rsidR="008F33A2" w:rsidRDefault="00A631A5" w:rsidP="00A631A5">
      <w:pPr>
        <w:pStyle w:val="a3"/>
        <w:widowControl/>
        <w:numPr>
          <w:ilvl w:val="0"/>
          <w:numId w:val="13"/>
        </w:numPr>
        <w:wordWrap/>
        <w:autoSpaceDE/>
        <w:autoSpaceDN/>
        <w:ind w:leftChars="0" w:left="357" w:hanging="357"/>
      </w:pPr>
      <w:r>
        <w:rPr>
          <w:rFonts w:hint="eastAsia"/>
        </w:rPr>
        <w:t xml:space="preserve"> </w:t>
      </w:r>
      <w:r w:rsidR="008F33A2">
        <w:rPr>
          <w:rFonts w:hint="eastAsia"/>
        </w:rPr>
        <w:t xml:space="preserve">플레이어를 중심으로 총 </w:t>
      </w:r>
      <w:r w:rsidR="008F33A2">
        <w:t>2048*2048(px)</w:t>
      </w:r>
      <w:r w:rsidR="008F33A2">
        <w:rPr>
          <w:rFonts w:hint="eastAsia"/>
        </w:rPr>
        <w:t>만큼의 반경을 표시해줌</w:t>
      </w:r>
    </w:p>
    <w:p w:rsidR="008F33A2" w:rsidRDefault="00A631A5" w:rsidP="008F33A2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 </w:t>
      </w:r>
      <w:r w:rsidR="008F33A2">
        <w:rPr>
          <w:rFonts w:hint="eastAsia"/>
        </w:rPr>
        <w:t>단,</w:t>
      </w:r>
      <w:r w:rsidR="008F33A2">
        <w:t xml:space="preserve"> </w:t>
      </w:r>
      <w:r w:rsidR="008F33A2">
        <w:rPr>
          <w:rFonts w:hint="eastAsia"/>
        </w:rPr>
        <w:t>플레이어의 화면에 비친 지역만 표시되며,</w:t>
      </w:r>
      <w:r w:rsidR="008F33A2">
        <w:t xml:space="preserve"> </w:t>
      </w:r>
      <w:r w:rsidR="008F33A2">
        <w:rPr>
          <w:rFonts w:hint="eastAsia"/>
        </w:rPr>
        <w:t>화면에 비치지 않은 지역은</w:t>
      </w:r>
      <w:r w:rsidR="008F33A2">
        <w:t xml:space="preserve"> </w:t>
      </w:r>
      <w:r w:rsidR="008F33A2">
        <w:rPr>
          <w:rFonts w:hint="eastAsia"/>
        </w:rPr>
        <w:t>표시되지 않음(</w:t>
      </w:r>
      <w:r w:rsidR="008F33A2">
        <w:t>Map</w:t>
      </w:r>
      <w:r w:rsidR="008F33A2">
        <w:rPr>
          <w:rFonts w:hint="eastAsia"/>
        </w:rPr>
        <w:t>에서 상세 설명</w:t>
      </w:r>
      <w:r w:rsidR="008F33A2">
        <w:t>)</w:t>
      </w:r>
    </w:p>
    <w:p w:rsidR="008F33A2" w:rsidRDefault="008F33A2" w:rsidP="008F33A2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t>etc.</w:t>
      </w:r>
    </w:p>
    <w:p w:rsidR="008F33A2" w:rsidRDefault="00A631A5" w:rsidP="008F33A2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 </w:t>
      </w:r>
      <w:r w:rsidR="008F33A2">
        <w:rPr>
          <w:rFonts w:hint="eastAsia"/>
        </w:rPr>
        <w:t>캐릭터 상태표시는 화면의 왼쪽 상단에 표시되며,</w:t>
      </w:r>
      <w:r w:rsidR="008F33A2">
        <w:t xml:space="preserve"> </w:t>
      </w:r>
      <w:r w:rsidR="008F33A2">
        <w:rPr>
          <w:rFonts w:hint="eastAsia"/>
        </w:rPr>
        <w:t xml:space="preserve">붉은 게이지는 현재 </w:t>
      </w:r>
      <w:r w:rsidR="008F33A2">
        <w:t>HP</w:t>
      </w:r>
      <w:r w:rsidR="008F33A2">
        <w:rPr>
          <w:rFonts w:hint="eastAsia"/>
        </w:rPr>
        <w:t>를 수치와 함께 표현</w:t>
      </w:r>
    </w:p>
    <w:p w:rsidR="008F33A2" w:rsidRDefault="00A631A5" w:rsidP="008F33A2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 </w:t>
      </w:r>
      <w:r w:rsidR="008F33A2">
        <w:rPr>
          <w:rFonts w:hint="eastAsia"/>
        </w:rPr>
        <w:t xml:space="preserve">밑의 푸른 게이지는 </w:t>
      </w:r>
      <w:r w:rsidR="0036242B">
        <w:t>R</w:t>
      </w:r>
      <w:r w:rsidR="0036242B">
        <w:rPr>
          <w:rFonts w:hint="eastAsia"/>
        </w:rPr>
        <w:t>스킬을 사용하기 위한 게이지로,</w:t>
      </w:r>
      <w:r w:rsidR="0036242B">
        <w:t xml:space="preserve"> 0</w:t>
      </w:r>
      <w:r w:rsidR="0036242B">
        <w:rPr>
          <w:rFonts w:hint="eastAsia"/>
        </w:rPr>
        <w:t>부터 시작해서</w:t>
      </w:r>
      <w:r w:rsidR="0036242B">
        <w:t xml:space="preserve"> </w:t>
      </w:r>
      <w:r w:rsidR="0036242B">
        <w:rPr>
          <w:rFonts w:hint="eastAsia"/>
        </w:rPr>
        <w:t xml:space="preserve">총 </w:t>
      </w:r>
      <w:r w:rsidR="0036242B">
        <w:t>100Point</w:t>
      </w:r>
      <w:r w:rsidR="0036242B">
        <w:rPr>
          <w:rFonts w:hint="eastAsia"/>
        </w:rPr>
        <w:t xml:space="preserve">가 존재하며 타격 </w:t>
      </w:r>
      <w:r w:rsidR="0036242B">
        <w:t>1</w:t>
      </w:r>
      <w:r w:rsidR="0036242B">
        <w:rPr>
          <w:rFonts w:hint="eastAsia"/>
        </w:rPr>
        <w:t xml:space="preserve">회당 </w:t>
      </w:r>
      <w:r w:rsidR="0036242B">
        <w:t>1Point</w:t>
      </w:r>
      <w:r w:rsidR="0036242B">
        <w:rPr>
          <w:rFonts w:hint="eastAsia"/>
        </w:rPr>
        <w:t>를 획득</w:t>
      </w:r>
    </w:p>
    <w:p w:rsidR="0036242B" w:rsidRDefault="00A631A5" w:rsidP="008F33A2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 </w:t>
      </w:r>
      <w:r w:rsidR="0036242B">
        <w:rPr>
          <w:rFonts w:hint="eastAsia"/>
        </w:rPr>
        <w:t>맨 위쪽 하트는 최대 목숨(모두 사망 시 마을로 귀환</w:t>
      </w:r>
      <w:r w:rsidR="0036242B">
        <w:t>)</w:t>
      </w:r>
      <w:r w:rsidR="0036242B">
        <w:rPr>
          <w:rFonts w:hint="eastAsia"/>
        </w:rPr>
        <w:t>을 나타내며,</w:t>
      </w:r>
      <w:r w:rsidR="0036242B">
        <w:t xml:space="preserve"> </w:t>
      </w:r>
      <w:r w:rsidR="0036242B">
        <w:rPr>
          <w:rFonts w:hint="eastAsia"/>
        </w:rPr>
        <w:t xml:space="preserve">사망 </w:t>
      </w:r>
      <w:r w:rsidR="0036242B">
        <w:t>1</w:t>
      </w:r>
      <w:r w:rsidR="0036242B">
        <w:rPr>
          <w:rFonts w:hint="eastAsia"/>
        </w:rPr>
        <w:t>회당 하나의 하트가 소멸</w:t>
      </w:r>
    </w:p>
    <w:p w:rsidR="0036242B" w:rsidRDefault="00A631A5" w:rsidP="008F33A2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t xml:space="preserve"> </w:t>
      </w:r>
      <w:r w:rsidR="0036242B">
        <w:rPr>
          <w:rFonts w:hint="eastAsia"/>
        </w:rPr>
        <w:t>T</w:t>
      </w:r>
      <w:r w:rsidR="0036242B">
        <w:t xml:space="preserve">ab: </w:t>
      </w:r>
      <w:r w:rsidR="0036242B">
        <w:rPr>
          <w:rFonts w:hint="eastAsia"/>
        </w:rPr>
        <w:t xml:space="preserve">지도 팝업 </w:t>
      </w:r>
      <w:r w:rsidR="0036242B">
        <w:t>UI</w:t>
      </w:r>
    </w:p>
    <w:p w:rsidR="0036242B" w:rsidRDefault="00A631A5" w:rsidP="008F33A2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t xml:space="preserve"> </w:t>
      </w:r>
      <w:r w:rsidR="0036242B">
        <w:rPr>
          <w:rFonts w:hint="eastAsia"/>
        </w:rPr>
        <w:t>I</w:t>
      </w:r>
      <w:r w:rsidR="0036242B">
        <w:t xml:space="preserve">: </w:t>
      </w:r>
      <w:r w:rsidR="0036242B">
        <w:rPr>
          <w:rFonts w:hint="eastAsia"/>
        </w:rPr>
        <w:t xml:space="preserve">인벤토리 팝업 </w:t>
      </w:r>
      <w:r w:rsidR="0036242B">
        <w:t>UI</w:t>
      </w:r>
    </w:p>
    <w:p w:rsidR="004B4CF9" w:rsidRDefault="00A631A5" w:rsidP="008F33A2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t xml:space="preserve"> </w:t>
      </w:r>
      <w:r w:rsidR="0036242B">
        <w:rPr>
          <w:rFonts w:hint="eastAsia"/>
        </w:rPr>
        <w:t>Es</w:t>
      </w:r>
      <w:r w:rsidR="0036242B">
        <w:t xml:space="preserve">c: </w:t>
      </w:r>
      <w:r w:rsidR="0036242B">
        <w:rPr>
          <w:rFonts w:hint="eastAsia"/>
        </w:rPr>
        <w:t xml:space="preserve">설정 팝업 </w:t>
      </w:r>
      <w:r w:rsidR="0036242B">
        <w:t>UI</w:t>
      </w:r>
    </w:p>
    <w:p w:rsidR="004B4CF9" w:rsidRDefault="004B4CF9" w:rsidP="004B4CF9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</w:rPr>
      </w:pPr>
      <w:r>
        <w:br w:type="page"/>
      </w:r>
      <w:r w:rsidRPr="004B4CF9">
        <w:rPr>
          <w:b/>
        </w:rPr>
        <w:lastRenderedPageBreak/>
        <w:t>Setting</w:t>
      </w:r>
    </w:p>
    <w:p w:rsidR="004B4CF9" w:rsidRDefault="00A631A5" w:rsidP="004B4CF9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2620" cy="32156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40B" w:rsidRDefault="00A631A5" w:rsidP="00A631A5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t xml:space="preserve"> </w:t>
      </w:r>
      <w:r w:rsidR="000E140B">
        <w:rPr>
          <w:rFonts w:hint="eastAsia"/>
        </w:rPr>
        <w:t>S</w:t>
      </w:r>
      <w:r w:rsidR="000E140B">
        <w:t xml:space="preserve">etting </w:t>
      </w:r>
      <w:r w:rsidR="000E140B">
        <w:rPr>
          <w:rFonts w:hint="eastAsia"/>
        </w:rPr>
        <w:t>팝업 등장 시 그 외의 화면은 어둡게 표시됨</w:t>
      </w:r>
    </w:p>
    <w:p w:rsidR="00A631A5" w:rsidRDefault="000E140B" w:rsidP="00A631A5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t xml:space="preserve"> </w:t>
      </w:r>
      <w:r w:rsidR="00A631A5">
        <w:rPr>
          <w:rFonts w:hint="eastAsia"/>
        </w:rPr>
        <w:t>R</w:t>
      </w:r>
      <w:r w:rsidR="00A631A5">
        <w:t xml:space="preserve">esume: </w:t>
      </w:r>
      <w:r w:rsidR="00A631A5">
        <w:rPr>
          <w:rFonts w:hint="eastAsia"/>
        </w:rPr>
        <w:t>게임 화면으로 돌아 감</w:t>
      </w:r>
    </w:p>
    <w:p w:rsidR="00A631A5" w:rsidRDefault="00A631A5" w:rsidP="00A631A5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t xml:space="preserve"> </w:t>
      </w:r>
      <w:r>
        <w:rPr>
          <w:rFonts w:hint="eastAsia"/>
        </w:rPr>
        <w:t>R</w:t>
      </w:r>
      <w:r>
        <w:t xml:space="preserve">eturn Village: </w:t>
      </w:r>
      <w:r>
        <w:rPr>
          <w:rFonts w:hint="eastAsia"/>
        </w:rPr>
        <w:t>게임을 포기하고 마을로 돌아 감</w:t>
      </w:r>
    </w:p>
    <w:p w:rsidR="000E140B" w:rsidRDefault="000E140B" w:rsidP="000E140B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hint="eastAsia"/>
        </w:rPr>
      </w:pPr>
      <w:r>
        <w:t xml:space="preserve"> </w:t>
      </w:r>
      <w:r w:rsidR="00A631A5">
        <w:rPr>
          <w:rFonts w:hint="eastAsia"/>
        </w:rPr>
        <w:t>G</w:t>
      </w:r>
      <w:r w:rsidR="00A631A5">
        <w:t xml:space="preserve">ame Exit: </w:t>
      </w:r>
      <w:r w:rsidR="00A631A5">
        <w:rPr>
          <w:rFonts w:hint="eastAsia"/>
        </w:rPr>
        <w:t>게임 종료</w:t>
      </w:r>
    </w:p>
    <w:p w:rsidR="00A631A5" w:rsidRDefault="00A631A5" w:rsidP="00A631A5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</w:pPr>
      <w:r>
        <w:t>Option</w:t>
      </w:r>
    </w:p>
    <w:p w:rsidR="00A631A5" w:rsidRDefault="00A631A5" w:rsidP="00A631A5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2620" cy="3215640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40B" w:rsidRDefault="000E140B" w:rsidP="000E140B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 </w:t>
      </w:r>
      <w:r>
        <w:t xml:space="preserve">Full Screen: </w:t>
      </w:r>
      <w:r>
        <w:rPr>
          <w:rFonts w:hint="eastAsia"/>
        </w:rPr>
        <w:t>해제 시 창모드로 전환</w:t>
      </w:r>
    </w:p>
    <w:p w:rsidR="000E140B" w:rsidRDefault="000E140B" w:rsidP="000E140B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 B</w:t>
      </w:r>
      <w:r>
        <w:t xml:space="preserve">rightness: </w:t>
      </w:r>
      <w:r>
        <w:rPr>
          <w:rFonts w:hint="eastAsia"/>
        </w:rPr>
        <w:t>밝기 조절</w:t>
      </w:r>
    </w:p>
    <w:p w:rsidR="000E140B" w:rsidRDefault="000E140B" w:rsidP="000E140B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t xml:space="preserve"> BGM: </w:t>
      </w:r>
      <w:r>
        <w:rPr>
          <w:rFonts w:hint="eastAsia"/>
        </w:rPr>
        <w:t>배경 음 조절</w:t>
      </w:r>
    </w:p>
    <w:p w:rsidR="000E140B" w:rsidRDefault="000E140B" w:rsidP="000E140B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 S</w:t>
      </w:r>
      <w:r>
        <w:t>ound Effect: BGM</w:t>
      </w:r>
      <w:r>
        <w:rPr>
          <w:rFonts w:hint="eastAsia"/>
        </w:rPr>
        <w:t>외 사운드 조절</w:t>
      </w:r>
    </w:p>
    <w:p w:rsidR="000E140B" w:rsidRDefault="000E140B" w:rsidP="000E140B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t xml:space="preserve"> Camera Shake: </w:t>
      </w:r>
      <w:r>
        <w:rPr>
          <w:rFonts w:hint="eastAsia"/>
        </w:rPr>
        <w:t>카메라 진동 조절</w:t>
      </w:r>
    </w:p>
    <w:p w:rsidR="000E140B" w:rsidRPr="004B4CF9" w:rsidRDefault="000E140B" w:rsidP="000E140B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V-SYNC: </w:t>
      </w:r>
      <w:r>
        <w:rPr>
          <w:rFonts w:hint="eastAsia"/>
        </w:rPr>
        <w:t>해제 시 수직동기화 해제</w:t>
      </w:r>
    </w:p>
    <w:p w:rsidR="004B4CF9" w:rsidRDefault="004B4CF9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:rsidR="004B4CF9" w:rsidRPr="004B4CF9" w:rsidRDefault="004B4CF9" w:rsidP="004B4CF9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</w:rPr>
      </w:pPr>
      <w:r w:rsidRPr="004B4CF9">
        <w:rPr>
          <w:rFonts w:hint="eastAsia"/>
          <w:b/>
        </w:rPr>
        <w:lastRenderedPageBreak/>
        <w:t>I</w:t>
      </w:r>
      <w:r w:rsidRPr="004B4CF9">
        <w:rPr>
          <w:b/>
        </w:rPr>
        <w:t>nventory</w:t>
      </w:r>
    </w:p>
    <w:p w:rsidR="004B4CF9" w:rsidRDefault="00CD1AA1" w:rsidP="004B4CF9">
      <w:pPr>
        <w:widowControl/>
        <w:wordWrap/>
        <w:autoSpaceDE/>
        <w:autoSpaceDN/>
        <w:jc w:val="center"/>
      </w:pPr>
      <w:r>
        <w:rPr>
          <w:b/>
          <w:noProof/>
        </w:rPr>
        <w:drawing>
          <wp:inline distT="0" distB="0" distL="0" distR="0">
            <wp:extent cx="3185160" cy="37947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CF9" w:rsidRDefault="004B4CF9" w:rsidP="004B4CF9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>haracter</w:t>
      </w:r>
    </w:p>
    <w:p w:rsidR="004B4CF9" w:rsidRDefault="00A631A5" w:rsidP="004B4CF9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 </w:t>
      </w:r>
      <w:r w:rsidR="004B4CF9">
        <w:rPr>
          <w:rFonts w:hint="eastAsia"/>
        </w:rPr>
        <w:t>중간의 선을 기준으로 위칸을 의미,</w:t>
      </w:r>
      <w:r w:rsidR="004B4CF9">
        <w:t xml:space="preserve"> </w:t>
      </w:r>
      <w:r w:rsidR="004B4CF9">
        <w:rPr>
          <w:rFonts w:hint="eastAsia"/>
        </w:rPr>
        <w:t>플레이어가 착용중인 무기,</w:t>
      </w:r>
      <w:r w:rsidR="004B4CF9">
        <w:t xml:space="preserve"> </w:t>
      </w:r>
      <w:r w:rsidR="004B4CF9">
        <w:rPr>
          <w:rFonts w:hint="eastAsia"/>
        </w:rPr>
        <w:t>장신구를 표시해줌</w:t>
      </w:r>
    </w:p>
    <w:p w:rsidR="004B4CF9" w:rsidRDefault="00A631A5" w:rsidP="004B4CF9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 </w:t>
      </w:r>
      <w:r w:rsidR="004B4CF9">
        <w:rPr>
          <w:rFonts w:hint="eastAsia"/>
        </w:rPr>
        <w:t xml:space="preserve">마우스 오른쪽 클릭이나 왼쪽으로 선택 후 </w:t>
      </w:r>
      <w:r w:rsidR="00CD1AA1">
        <w:rPr>
          <w:rFonts w:hint="eastAsia"/>
        </w:rPr>
        <w:t>끌어 놓음으로써</w:t>
      </w:r>
      <w:r w:rsidR="004B4CF9">
        <w:rPr>
          <w:rFonts w:hint="eastAsia"/>
        </w:rPr>
        <w:t xml:space="preserve"> 장착/해제할 수 있음</w:t>
      </w:r>
    </w:p>
    <w:p w:rsidR="004B4CF9" w:rsidRDefault="004B4CF9" w:rsidP="004B4CF9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</w:pPr>
      <w:r>
        <w:t>Item</w:t>
      </w:r>
    </w:p>
    <w:p w:rsidR="004B4CF9" w:rsidRDefault="00A631A5" w:rsidP="004B4CF9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 </w:t>
      </w:r>
      <w:r w:rsidR="004B4CF9">
        <w:rPr>
          <w:rFonts w:hint="eastAsia"/>
        </w:rPr>
        <w:t>중간의 선을 기준으로 아래칸을 의미,</w:t>
      </w:r>
      <w:r w:rsidR="004B4CF9">
        <w:t xml:space="preserve"> </w:t>
      </w:r>
      <w:r w:rsidR="004B4CF9">
        <w:rPr>
          <w:rFonts w:hint="eastAsia"/>
        </w:rPr>
        <w:t>플레이어가 획득한 아이템을 표시해줌</w:t>
      </w:r>
    </w:p>
    <w:p w:rsidR="004B4CF9" w:rsidRDefault="00A631A5" w:rsidP="004B4CF9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 </w:t>
      </w:r>
      <w:r w:rsidR="00CD1AA1">
        <w:rPr>
          <w:rFonts w:hint="eastAsia"/>
        </w:rPr>
        <w:t xml:space="preserve">같은 종류의 아이템은 최대 </w:t>
      </w:r>
      <w:r w:rsidR="00CD1AA1">
        <w:t>5</w:t>
      </w:r>
      <w:r w:rsidR="00CD1AA1">
        <w:rPr>
          <w:rFonts w:hint="eastAsia"/>
        </w:rPr>
        <w:t>개까지 같은 칸에 분류되며,</w:t>
      </w:r>
      <w:r w:rsidR="00CD1AA1">
        <w:t xml:space="preserve"> X2</w:t>
      </w:r>
      <w:r w:rsidR="00CD1AA1">
        <w:rPr>
          <w:rFonts w:hint="eastAsia"/>
        </w:rPr>
        <w:t>와 같이 숫자로 표시</w:t>
      </w:r>
    </w:p>
    <w:p w:rsidR="00CD1AA1" w:rsidRDefault="00A631A5" w:rsidP="00CD1AA1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 </w:t>
      </w:r>
      <w:r w:rsidR="00CD1AA1">
        <w:rPr>
          <w:rFonts w:hint="eastAsia"/>
        </w:rPr>
        <w:t>인벤토리 상의 아이템을 인벤토리 밖으로 끌어 놓음으로써 아이템을 버릴 수 있음(버린 아이템은 캐릭터가 위치한 좌표 값에 드랍 됨</w:t>
      </w:r>
      <w:r w:rsidR="00CD1AA1">
        <w:t>)</w:t>
      </w:r>
    </w:p>
    <w:p w:rsidR="00CD1AA1" w:rsidRPr="004F38FF" w:rsidRDefault="00CD1AA1" w:rsidP="00CD1AA1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b/>
        </w:rPr>
      </w:pPr>
      <w:r>
        <w:br w:type="page"/>
      </w:r>
      <w:r w:rsidRPr="004F38FF">
        <w:rPr>
          <w:rFonts w:hint="eastAsia"/>
          <w:b/>
        </w:rPr>
        <w:lastRenderedPageBreak/>
        <w:t>P</w:t>
      </w:r>
      <w:r w:rsidRPr="004F38FF">
        <w:rPr>
          <w:b/>
        </w:rPr>
        <w:t>roduction</w:t>
      </w:r>
    </w:p>
    <w:p w:rsidR="00CD1AA1" w:rsidRDefault="00CD1AA1" w:rsidP="00CD1AA1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74893370" wp14:editId="4E8755A9">
            <wp:extent cx="5730240" cy="337566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AA1" w:rsidRPr="00472612" w:rsidRDefault="00A631A5" w:rsidP="00CD1AA1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t xml:space="preserve"> </w:t>
      </w:r>
      <w:r w:rsidR="00CD1AA1">
        <w:rPr>
          <w:rFonts w:hint="eastAsia"/>
        </w:rPr>
        <w:t>I</w:t>
      </w:r>
      <w:r w:rsidR="00CD1AA1">
        <w:t xml:space="preserve">nventory </w:t>
      </w:r>
      <w:r w:rsidR="00CD1AA1">
        <w:rPr>
          <w:rFonts w:hint="eastAsia"/>
        </w:rPr>
        <w:t>좌측의 빠져나온 부분을 클릭하여 띄울 수 있음</w:t>
      </w:r>
      <w:r w:rsidR="00CD1AA1" w:rsidRPr="00CD1AA1">
        <w:rPr>
          <w:rFonts w:hint="eastAsia"/>
          <w:color w:val="FF0000"/>
        </w:rPr>
        <w:t>(</w:t>
      </w:r>
      <w:r w:rsidR="00CD1AA1" w:rsidRPr="00CD1AA1">
        <w:rPr>
          <w:color w:val="FF0000"/>
        </w:rPr>
        <w:t>*</w:t>
      </w:r>
      <w:r w:rsidR="00CD1AA1" w:rsidRPr="00CD1AA1">
        <w:rPr>
          <w:rFonts w:hint="eastAsia"/>
          <w:color w:val="FF0000"/>
        </w:rPr>
        <w:t>애니메이션 참고</w:t>
      </w:r>
      <w:r w:rsidR="00CD1AA1" w:rsidRPr="00CD1AA1">
        <w:rPr>
          <w:color w:val="FF0000"/>
        </w:rPr>
        <w:t>)</w:t>
      </w:r>
    </w:p>
    <w:p w:rsidR="00472612" w:rsidRDefault="00A631A5" w:rsidP="00472612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 </w:t>
      </w:r>
      <w:r w:rsidR="00472612">
        <w:rPr>
          <w:rFonts w:hint="eastAsia"/>
        </w:rPr>
        <w:t xml:space="preserve">상단부분을 클릭하면 제작할 아이템의 분류를 선택할 수 있음(현재는 </w:t>
      </w:r>
      <w:r w:rsidR="00472612">
        <w:t>Weapon</w:t>
      </w:r>
      <w:r w:rsidR="00472612">
        <w:rPr>
          <w:rFonts w:hint="eastAsia"/>
        </w:rPr>
        <w:t>이 선택된 것</w:t>
      </w:r>
      <w:r w:rsidR="00472612">
        <w:t>)</w:t>
      </w:r>
    </w:p>
    <w:p w:rsidR="00472612" w:rsidRDefault="00472612" w:rsidP="00472612">
      <w:pPr>
        <w:pStyle w:val="a3"/>
        <w:widowControl/>
        <w:wordWrap/>
        <w:autoSpaceDE/>
        <w:autoSpaceDN/>
        <w:ind w:leftChars="0" w:left="360"/>
        <w:jc w:val="center"/>
      </w:pPr>
      <w:r>
        <w:rPr>
          <w:noProof/>
        </w:rPr>
        <w:drawing>
          <wp:inline distT="0" distB="0" distL="0" distR="0" wp14:anchorId="60A5C2C6" wp14:editId="522E0443">
            <wp:extent cx="2849880" cy="1339058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8664" cy="134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A1" w:rsidRDefault="00CD1AA1" w:rsidP="00CD1AA1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I</w:t>
      </w:r>
      <w:r>
        <w:t>tem</w:t>
      </w:r>
    </w:p>
    <w:p w:rsidR="00CD1AA1" w:rsidRDefault="00A631A5" w:rsidP="00CD1AA1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 </w:t>
      </w:r>
      <w:r w:rsidR="00CD1AA1">
        <w:rPr>
          <w:rFonts w:hint="eastAsia"/>
        </w:rPr>
        <w:t>우측 레시피에서 제작할 아이템을 클릭하면 필요한 재료가 표시됨</w:t>
      </w:r>
    </w:p>
    <w:p w:rsidR="00472612" w:rsidRDefault="00A631A5" w:rsidP="00472612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 </w:t>
      </w:r>
      <w:r w:rsidR="00CD1AA1">
        <w:rPr>
          <w:rFonts w:hint="eastAsia"/>
        </w:rPr>
        <w:t>인벤토리 내에 필요한 재료가 준비되어 있으면 자동으로 재료가 채워지며</w:t>
      </w:r>
      <w:r w:rsidR="00CD1AA1">
        <w:t xml:space="preserve">, </w:t>
      </w:r>
      <w:r w:rsidR="00CD1AA1">
        <w:rPr>
          <w:rFonts w:hint="eastAsia"/>
        </w:rPr>
        <w:t>모든 재료가 채워</w:t>
      </w:r>
      <w:r w:rsidR="00472612">
        <w:rPr>
          <w:rFonts w:hint="eastAsia"/>
        </w:rPr>
        <w:t xml:space="preserve">지면 </w:t>
      </w:r>
      <w:r w:rsidR="00472612">
        <w:t xml:space="preserve">SELECT </w:t>
      </w:r>
      <w:r w:rsidR="00472612">
        <w:rPr>
          <w:rFonts w:hint="eastAsia"/>
        </w:rPr>
        <w:t>버튼이 활성화됨</w:t>
      </w:r>
    </w:p>
    <w:p w:rsidR="00472612" w:rsidRPr="00472612" w:rsidRDefault="00A631A5" w:rsidP="00472612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 </w:t>
      </w:r>
      <w:r w:rsidR="00472612">
        <w:rPr>
          <w:rFonts w:hint="eastAsia"/>
        </w:rPr>
        <w:t xml:space="preserve">제작이 완료되면 완성과 함께 아이템이 인벤토리 </w:t>
      </w:r>
      <w:r w:rsidR="00472612">
        <w:t>Item</w:t>
      </w:r>
      <w:r w:rsidR="00472612">
        <w:rPr>
          <w:rFonts w:hint="eastAsia"/>
        </w:rPr>
        <w:t>창에 표시됨</w:t>
      </w:r>
      <w:r w:rsidR="00472612" w:rsidRPr="00472612">
        <w:rPr>
          <w:rFonts w:hint="eastAsia"/>
          <w:color w:val="FF0000"/>
        </w:rPr>
        <w:t>(</w:t>
      </w:r>
      <w:r w:rsidR="00472612" w:rsidRPr="00472612">
        <w:rPr>
          <w:color w:val="FF0000"/>
        </w:rPr>
        <w:t>*</w:t>
      </w:r>
      <w:r w:rsidR="00472612" w:rsidRPr="00472612">
        <w:rPr>
          <w:rFonts w:hint="eastAsia"/>
          <w:color w:val="FF0000"/>
        </w:rPr>
        <w:t>애니메이션 참고</w:t>
      </w:r>
      <w:r w:rsidR="00472612" w:rsidRPr="00472612">
        <w:rPr>
          <w:color w:val="FF0000"/>
        </w:rPr>
        <w:t>)</w:t>
      </w:r>
    </w:p>
    <w:p w:rsidR="00472612" w:rsidRDefault="00472612" w:rsidP="00472612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ecipe</w:t>
      </w:r>
    </w:p>
    <w:p w:rsidR="00472612" w:rsidRDefault="00A631A5" w:rsidP="00472612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="00472612">
        <w:rPr>
          <w:rFonts w:hint="eastAsia"/>
          <w:color w:val="000000" w:themeColor="text1"/>
        </w:rPr>
        <w:t>상단에서 선택한 분류의 레시피가 정렬되어 있</w:t>
      </w:r>
      <w:r w:rsidR="00335FA2">
        <w:rPr>
          <w:rFonts w:hint="eastAsia"/>
          <w:color w:val="000000" w:themeColor="text1"/>
        </w:rPr>
        <w:t>음</w:t>
      </w:r>
    </w:p>
    <w:p w:rsidR="00472612" w:rsidRDefault="00A631A5" w:rsidP="00472612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="00472612">
        <w:rPr>
          <w:rFonts w:hint="eastAsia"/>
          <w:color w:val="000000" w:themeColor="text1"/>
        </w:rPr>
        <w:t>제작 가능한 아이템은 밝게 표시됨</w:t>
      </w:r>
    </w:p>
    <w:p w:rsidR="00472612" w:rsidRDefault="00472612" w:rsidP="00472612">
      <w:pPr>
        <w:widowControl/>
        <w:wordWrap/>
        <w:autoSpaceDE/>
        <w:autoSpaceDN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74B2A0E" wp14:editId="2CDE5185">
            <wp:extent cx="2316480" cy="2072640"/>
            <wp:effectExtent l="0" t="0" r="762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555" cy="207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FF" w:rsidRDefault="00A631A5" w:rsidP="00472612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472612">
        <w:rPr>
          <w:rFonts w:hint="eastAsia"/>
          <w:color w:val="000000" w:themeColor="text1"/>
        </w:rPr>
        <w:t>R</w:t>
      </w:r>
      <w:r w:rsidR="00472612">
        <w:rPr>
          <w:color w:val="000000" w:themeColor="text1"/>
        </w:rPr>
        <w:t>ecipe</w:t>
      </w:r>
      <w:r w:rsidR="00472612">
        <w:rPr>
          <w:rFonts w:hint="eastAsia"/>
          <w:color w:val="000000" w:themeColor="text1"/>
        </w:rPr>
        <w:t>영역(중간의 선을 기점으로</w:t>
      </w:r>
      <w:r w:rsidR="00472612">
        <w:rPr>
          <w:color w:val="000000" w:themeColor="text1"/>
        </w:rPr>
        <w:t>)</w:t>
      </w:r>
      <w:r w:rsidR="00472612">
        <w:rPr>
          <w:rFonts w:hint="eastAsia"/>
          <w:color w:val="000000" w:themeColor="text1"/>
        </w:rPr>
        <w:t>에 마우스 커서를 올려놓고 드래그를 하면 왼쪽의 드래그바 작동</w:t>
      </w:r>
    </w:p>
    <w:p w:rsidR="004F38FF" w:rsidRDefault="004F38FF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472612" w:rsidRDefault="004F38FF" w:rsidP="004F38FF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M</w:t>
      </w:r>
      <w:r>
        <w:rPr>
          <w:color w:val="000000" w:themeColor="text1"/>
        </w:rPr>
        <w:t>ap</w:t>
      </w:r>
    </w:p>
    <w:p w:rsidR="003D4041" w:rsidRDefault="003D4041" w:rsidP="003D4041">
      <w:pPr>
        <w:widowControl/>
        <w:wordWrap/>
        <w:autoSpaceDE/>
        <w:autoSpaceDN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722620" cy="3215640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CF3" w:rsidRPr="00B56CF3" w:rsidRDefault="00A631A5" w:rsidP="00B56CF3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B56CF3">
        <w:rPr>
          <w:rFonts w:hint="eastAsia"/>
          <w:color w:val="000000" w:themeColor="text1"/>
        </w:rPr>
        <w:t>M</w:t>
      </w:r>
      <w:r w:rsidR="00B56CF3">
        <w:rPr>
          <w:color w:val="000000" w:themeColor="text1"/>
        </w:rPr>
        <w:t xml:space="preserve">ap </w:t>
      </w:r>
      <w:r w:rsidR="00B56CF3">
        <w:rPr>
          <w:rFonts w:hint="eastAsia"/>
          <w:color w:val="000000" w:themeColor="text1"/>
        </w:rPr>
        <w:t>팝업 등장 시 그 외의 화면은 어둡게 표시됨</w:t>
      </w:r>
    </w:p>
    <w:p w:rsidR="003D4041" w:rsidRDefault="003D4041" w:rsidP="003D4041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color w:val="000000" w:themeColor="text1"/>
        </w:rPr>
      </w:pPr>
      <w:r>
        <w:rPr>
          <w:color w:val="000000" w:themeColor="text1"/>
        </w:rPr>
        <w:t>Boundary</w:t>
      </w:r>
    </w:p>
    <w:p w:rsidR="003D4041" w:rsidRDefault="00A631A5" w:rsidP="003D4041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3D4041">
        <w:rPr>
          <w:rFonts w:hint="eastAsia"/>
          <w:color w:val="000000" w:themeColor="text1"/>
        </w:rPr>
        <w:t>M</w:t>
      </w:r>
      <w:r w:rsidR="003D4041">
        <w:rPr>
          <w:color w:val="000000" w:themeColor="text1"/>
        </w:rPr>
        <w:t>ap</w:t>
      </w:r>
      <w:r w:rsidR="003D4041">
        <w:rPr>
          <w:rFonts w:hint="eastAsia"/>
          <w:color w:val="000000" w:themeColor="text1"/>
        </w:rPr>
        <w:t xml:space="preserve">은 </w:t>
      </w:r>
      <w:r w:rsidR="003D4041">
        <w:rPr>
          <w:color w:val="000000" w:themeColor="text1"/>
        </w:rPr>
        <w:t>Mini map</w:t>
      </w:r>
      <w:r w:rsidR="003D4041">
        <w:rPr>
          <w:rFonts w:hint="eastAsia"/>
          <w:color w:val="000000" w:themeColor="text1"/>
        </w:rPr>
        <w:t>과 마찬가지로 플레이어의 화면에 비친 지역만 표시해줌</w:t>
      </w:r>
    </w:p>
    <w:p w:rsidR="003D4041" w:rsidRDefault="003D4041" w:rsidP="003D4041">
      <w:pPr>
        <w:widowControl/>
        <w:wordWrap/>
        <w:autoSpaceDE/>
        <w:autoSpaceDN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722620" cy="3215640"/>
            <wp:effectExtent l="0" t="0" r="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041" w:rsidRPr="003D4041" w:rsidRDefault="00A631A5" w:rsidP="003D4041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="003D4041">
        <w:rPr>
          <w:rFonts w:hint="eastAsia"/>
          <w:color w:val="000000" w:themeColor="text1"/>
        </w:rPr>
        <w:t>화면과 같이</w:t>
      </w:r>
      <w:r w:rsidR="003D4041">
        <w:rPr>
          <w:color w:val="000000" w:themeColor="text1"/>
        </w:rPr>
        <w:t xml:space="preserve"> </w:t>
      </w:r>
      <w:r w:rsidR="003D4041">
        <w:rPr>
          <w:rFonts w:hint="eastAsia"/>
          <w:color w:val="000000" w:themeColor="text1"/>
        </w:rPr>
        <w:t>플레이어의 화면에 비친 지역은 지도상에 표시되며,</w:t>
      </w:r>
      <w:r w:rsidR="003D4041">
        <w:rPr>
          <w:color w:val="000000" w:themeColor="text1"/>
        </w:rPr>
        <w:t xml:space="preserve"> </w:t>
      </w:r>
      <w:r w:rsidR="003D4041">
        <w:rPr>
          <w:rFonts w:hint="eastAsia"/>
          <w:color w:val="000000" w:themeColor="text1"/>
        </w:rPr>
        <w:t>나머지 부분은 완전히 지도상에 나타나지 않음</w:t>
      </w:r>
    </w:p>
    <w:sectPr w:rsidR="003D4041" w:rsidRPr="003D40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3D2F"/>
    <w:multiLevelType w:val="hybridMultilevel"/>
    <w:tmpl w:val="C47A051E"/>
    <w:lvl w:ilvl="0" w:tplc="4F40A4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E6100A"/>
    <w:multiLevelType w:val="hybridMultilevel"/>
    <w:tmpl w:val="1D84D2A0"/>
    <w:lvl w:ilvl="0" w:tplc="DA326AB4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36653AA"/>
    <w:multiLevelType w:val="hybridMultilevel"/>
    <w:tmpl w:val="05584B3E"/>
    <w:lvl w:ilvl="0" w:tplc="E4E4BF72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75C5920"/>
    <w:multiLevelType w:val="hybridMultilevel"/>
    <w:tmpl w:val="E11A5E8E"/>
    <w:lvl w:ilvl="0" w:tplc="6D7806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23B462D6"/>
    <w:multiLevelType w:val="hybridMultilevel"/>
    <w:tmpl w:val="76A03754"/>
    <w:lvl w:ilvl="0" w:tplc="E1C27C06">
      <w:start w:val="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 w15:restartNumberingAfterBreak="0">
    <w:nsid w:val="25FF6A69"/>
    <w:multiLevelType w:val="hybridMultilevel"/>
    <w:tmpl w:val="691CC3E4"/>
    <w:lvl w:ilvl="0" w:tplc="2AA8EF2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1651A51"/>
    <w:multiLevelType w:val="hybridMultilevel"/>
    <w:tmpl w:val="0DF26AA8"/>
    <w:lvl w:ilvl="0" w:tplc="B82632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36674277"/>
    <w:multiLevelType w:val="hybridMultilevel"/>
    <w:tmpl w:val="7892E4DE"/>
    <w:lvl w:ilvl="0" w:tplc="92A405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917735F"/>
    <w:multiLevelType w:val="hybridMultilevel"/>
    <w:tmpl w:val="074410CA"/>
    <w:lvl w:ilvl="0" w:tplc="182243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477C2572"/>
    <w:multiLevelType w:val="hybridMultilevel"/>
    <w:tmpl w:val="329E689A"/>
    <w:lvl w:ilvl="0" w:tplc="07268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A7F1447"/>
    <w:multiLevelType w:val="hybridMultilevel"/>
    <w:tmpl w:val="0A026486"/>
    <w:lvl w:ilvl="0" w:tplc="F1BE9A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62D84ACA"/>
    <w:multiLevelType w:val="hybridMultilevel"/>
    <w:tmpl w:val="8424EF58"/>
    <w:lvl w:ilvl="0" w:tplc="88D034F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2" w15:restartNumberingAfterBreak="0">
    <w:nsid w:val="634A5A78"/>
    <w:multiLevelType w:val="hybridMultilevel"/>
    <w:tmpl w:val="0F98B9CC"/>
    <w:lvl w:ilvl="0" w:tplc="7BBC7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667B4CD8"/>
    <w:multiLevelType w:val="hybridMultilevel"/>
    <w:tmpl w:val="7A64BA18"/>
    <w:lvl w:ilvl="0" w:tplc="5B64A1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678A7180"/>
    <w:multiLevelType w:val="hybridMultilevel"/>
    <w:tmpl w:val="94B2D35A"/>
    <w:lvl w:ilvl="0" w:tplc="29FC07C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76351976"/>
    <w:multiLevelType w:val="hybridMultilevel"/>
    <w:tmpl w:val="FABA794E"/>
    <w:lvl w:ilvl="0" w:tplc="B71AE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7C0523F3"/>
    <w:multiLevelType w:val="hybridMultilevel"/>
    <w:tmpl w:val="2F789136"/>
    <w:lvl w:ilvl="0" w:tplc="A5D693A2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7DA16A67"/>
    <w:multiLevelType w:val="hybridMultilevel"/>
    <w:tmpl w:val="55340E60"/>
    <w:lvl w:ilvl="0" w:tplc="0AA22FF0">
      <w:start w:val="1"/>
      <w:numFmt w:val="bullet"/>
      <w:suff w:val="nothing"/>
      <w:lvlText w:val="-"/>
      <w:lvlJc w:val="left"/>
      <w:pPr>
        <w:ind w:left="0" w:firstLine="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6"/>
  </w:num>
  <w:num w:numId="5">
    <w:abstractNumId w:val="3"/>
  </w:num>
  <w:num w:numId="6">
    <w:abstractNumId w:val="15"/>
  </w:num>
  <w:num w:numId="7">
    <w:abstractNumId w:val="0"/>
  </w:num>
  <w:num w:numId="8">
    <w:abstractNumId w:val="10"/>
  </w:num>
  <w:num w:numId="9">
    <w:abstractNumId w:val="12"/>
  </w:num>
  <w:num w:numId="10">
    <w:abstractNumId w:val="4"/>
  </w:num>
  <w:num w:numId="11">
    <w:abstractNumId w:val="2"/>
  </w:num>
  <w:num w:numId="12">
    <w:abstractNumId w:val="16"/>
  </w:num>
  <w:num w:numId="13">
    <w:abstractNumId w:val="17"/>
  </w:num>
  <w:num w:numId="14">
    <w:abstractNumId w:val="5"/>
  </w:num>
  <w:num w:numId="15">
    <w:abstractNumId w:val="14"/>
  </w:num>
  <w:num w:numId="16">
    <w:abstractNumId w:val="1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73"/>
    <w:rsid w:val="000E140B"/>
    <w:rsid w:val="00335FA2"/>
    <w:rsid w:val="0036242B"/>
    <w:rsid w:val="003D4041"/>
    <w:rsid w:val="00472612"/>
    <w:rsid w:val="004B4CF9"/>
    <w:rsid w:val="004B7949"/>
    <w:rsid w:val="004F38FF"/>
    <w:rsid w:val="008F33A2"/>
    <w:rsid w:val="00991245"/>
    <w:rsid w:val="00A631A5"/>
    <w:rsid w:val="00B56CF3"/>
    <w:rsid w:val="00CD1AA1"/>
    <w:rsid w:val="00DD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127A"/>
  <w15:chartTrackingRefBased/>
  <w15:docId w15:val="{7B230800-5FC6-4D2E-B8D6-217DAF21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9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65EE5-5092-4BA5-8A1C-89D848A85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봉학 이</dc:creator>
  <cp:keywords/>
  <dc:description/>
  <cp:lastModifiedBy>이봉학</cp:lastModifiedBy>
  <cp:revision>6</cp:revision>
  <dcterms:created xsi:type="dcterms:W3CDTF">2018-09-17T22:11:00Z</dcterms:created>
  <dcterms:modified xsi:type="dcterms:W3CDTF">2018-09-18T05:33:00Z</dcterms:modified>
</cp:coreProperties>
</file>