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BA" w:rsidRPr="00603B34" w:rsidRDefault="00BF72DD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72"/>
          <w:szCs w:val="42"/>
        </w:rPr>
      </w:pPr>
      <w:r>
        <w:rPr>
          <w:rFonts w:ascii="Arial" w:eastAsia="굴림" w:hAnsi="Arial" w:cs="Arial"/>
          <w:b/>
          <w:bCs/>
          <w:color w:val="333333"/>
          <w:kern w:val="0"/>
          <w:sz w:val="72"/>
          <w:szCs w:val="42"/>
        </w:rPr>
        <w:t>NaRe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72"/>
          <w:szCs w:val="42"/>
        </w:rPr>
        <w:t>Bar</w:t>
      </w: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1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나만의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레시피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바텐더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6"/>
          <w:szCs w:val="42"/>
        </w:rPr>
        <w:t>기획서</w:t>
      </w: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B34958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D6000C" w:rsidRPr="00603B34" w:rsidRDefault="00D6000C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B0341" w:rsidRPr="00603B34" w:rsidRDefault="001B0341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0"/>
          <w:szCs w:val="42"/>
        </w:rPr>
      </w:pPr>
    </w:p>
    <w:p w:rsidR="001475BA" w:rsidRDefault="001B0341" w:rsidP="001B0341">
      <w:pPr>
        <w:widowControl/>
        <w:wordWrap/>
        <w:autoSpaceDE/>
        <w:autoSpaceDN/>
        <w:jc w:val="left"/>
        <w:rPr>
          <w:rFonts w:ascii="Arial" w:eastAsia="굴림" w:hAnsi="Arial" w:cs="Arial"/>
          <w:bCs/>
          <w:color w:val="333333"/>
          <w:kern w:val="0"/>
          <w:sz w:val="28"/>
          <w:szCs w:val="42"/>
        </w:rPr>
      </w:pPr>
      <w:r w:rsidRPr="001B0341">
        <w:rPr>
          <w:rFonts w:ascii="Arial" w:eastAsia="굴림" w:hAnsi="Arial" w:cs="Arial"/>
          <w:bCs/>
          <w:color w:val="333333"/>
          <w:kern w:val="0"/>
          <w:sz w:val="28"/>
          <w:szCs w:val="42"/>
        </w:rPr>
        <w:t>2020. 7. 22(</w:t>
      </w:r>
      <w:r w:rsidRPr="001B0341">
        <w:rPr>
          <w:rFonts w:ascii="Arial" w:eastAsia="굴림" w:hAnsi="Arial" w:cs="Arial"/>
          <w:bCs/>
          <w:color w:val="333333"/>
          <w:kern w:val="0"/>
          <w:sz w:val="28"/>
          <w:szCs w:val="42"/>
        </w:rPr>
        <w:t>수</w:t>
      </w:r>
      <w:r w:rsidRPr="001B0341">
        <w:rPr>
          <w:rFonts w:ascii="Arial" w:eastAsia="굴림" w:hAnsi="Arial" w:cs="Arial"/>
          <w:bCs/>
          <w:color w:val="333333"/>
          <w:kern w:val="0"/>
          <w:sz w:val="28"/>
          <w:szCs w:val="42"/>
        </w:rPr>
        <w:t>)</w:t>
      </w:r>
    </w:p>
    <w:p w:rsidR="001B0341" w:rsidRPr="001B0341" w:rsidRDefault="001B0341" w:rsidP="001B0341">
      <w:pPr>
        <w:widowControl/>
        <w:wordWrap/>
        <w:autoSpaceDE/>
        <w:autoSpaceDN/>
        <w:jc w:val="left"/>
        <w:rPr>
          <w:rFonts w:ascii="Arial" w:eastAsia="굴림" w:hAnsi="Arial" w:cs="Arial"/>
          <w:bCs/>
          <w:color w:val="333333"/>
          <w:kern w:val="0"/>
          <w:sz w:val="28"/>
          <w:szCs w:val="42"/>
        </w:rPr>
      </w:pP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  <w:t>긴급구조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  <w:t xml:space="preserve">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44"/>
          <w:szCs w:val="42"/>
        </w:rPr>
        <w:t>팀</w:t>
      </w:r>
    </w:p>
    <w:p w:rsidR="001475BA" w:rsidRPr="00603B34" w:rsidRDefault="001475BA" w:rsidP="001475BA">
      <w:pPr>
        <w:widowControl/>
        <w:wordWrap/>
        <w:autoSpaceDE/>
        <w:autoSpaceDN/>
        <w:rPr>
          <w:rFonts w:ascii="Arial" w:eastAsia="굴림" w:hAnsi="Arial" w:cs="Arial"/>
          <w:bCs/>
          <w:color w:val="333333"/>
          <w:kern w:val="0"/>
          <w:sz w:val="36"/>
          <w:szCs w:val="42"/>
        </w:rPr>
      </w:pP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홍세진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(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팀장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),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유건우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임창묵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황신실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, 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>이윤민</w:t>
      </w:r>
      <w:r w:rsidRPr="00603B34">
        <w:rPr>
          <w:rFonts w:ascii="Arial" w:eastAsia="굴림" w:hAnsi="Arial" w:cs="Arial"/>
          <w:bCs/>
          <w:color w:val="333333"/>
          <w:kern w:val="0"/>
          <w:sz w:val="36"/>
          <w:szCs w:val="42"/>
        </w:rPr>
        <w:t xml:space="preserve"> </w:t>
      </w:r>
    </w:p>
    <w:p w:rsidR="00D6000C" w:rsidRDefault="00D6000C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</w:p>
    <w:p w:rsidR="001475BA" w:rsidRPr="00FC6600" w:rsidRDefault="001475BA" w:rsidP="001475B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42"/>
          <w:szCs w:val="42"/>
        </w:rPr>
        <w:lastRenderedPageBreak/>
        <w:t>기획서</w:t>
      </w:r>
    </w:p>
    <w:p w:rsidR="00D6000C" w:rsidRDefault="00D6000C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 w:hint="eastAsia"/>
          <w:b/>
          <w:bCs/>
          <w:color w:val="333333"/>
          <w:kern w:val="0"/>
          <w:sz w:val="30"/>
          <w:szCs w:val="30"/>
        </w:rPr>
        <w:t>목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차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개요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구상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구현</w:t>
      </w:r>
    </w:p>
    <w:p w:rsidR="00D6000C" w:rsidRP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업무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분배</w:t>
      </w:r>
    </w:p>
    <w:p w:rsidR="00D6000C" w:rsidRDefault="00D6000C" w:rsidP="00D6000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 w:left="643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프로젝트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Pr="00D6000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일정</w:t>
      </w:r>
    </w:p>
    <w:p w:rsidR="00D6000C" w:rsidRPr="00D6000C" w:rsidRDefault="00D6000C" w:rsidP="00D600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</w:p>
    <w:p w:rsidR="001475BA" w:rsidRPr="00FC6600" w:rsidRDefault="001475BA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1.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개요</w:t>
      </w:r>
    </w:p>
    <w:p w:rsidR="001475BA" w:rsidRPr="00FC6600" w:rsidRDefault="001475BA" w:rsidP="001475BA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프로젝트명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나레바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(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나만의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레시피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바텐더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:rsidR="001475BA" w:rsidRPr="00603B34" w:rsidRDefault="001475BA" w:rsidP="001475BA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주제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="008E4B4F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모바일</w:t>
      </w:r>
      <w:r w:rsidR="008E4B4F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8E4B4F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웹을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통해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="008E4B4F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커스텀</w:t>
      </w:r>
      <w:r w:rsidR="008E4B4F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레시피를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="008E4B4F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등록할</w:t>
      </w:r>
      <w:r w:rsidR="008E4B4F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8E4B4F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수</w:t>
      </w:r>
      <w:r w:rsidR="008E4B4F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8E4B4F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있는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홈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바텐더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기기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603B34">
        <w:rPr>
          <w:rFonts w:ascii="Arial" w:eastAsia="굴림" w:hAnsi="Arial" w:cs="Arial"/>
          <w:color w:val="333333"/>
          <w:kern w:val="0"/>
          <w:sz w:val="24"/>
          <w:szCs w:val="24"/>
        </w:rPr>
        <w:t>제작</w:t>
      </w:r>
    </w:p>
    <w:p w:rsidR="001475BA" w:rsidRPr="00D6000C" w:rsidRDefault="00D6000C" w:rsidP="00D6000C">
      <w:pPr>
        <w:pStyle w:val="a3"/>
        <w:widowControl/>
        <w:numPr>
          <w:ilvl w:val="1"/>
          <w:numId w:val="13"/>
        </w:numPr>
        <w:tabs>
          <w:tab w:val="num" w:pos="360"/>
        </w:tabs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.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주제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선정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배경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및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시장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분석</w:t>
      </w:r>
    </w:p>
    <w:p w:rsidR="001475BA" w:rsidRPr="00D6000C" w:rsidRDefault="00D6000C" w:rsidP="00D6000C">
      <w:pPr>
        <w:widowControl/>
        <w:wordWrap/>
        <w:autoSpaceDE/>
        <w:autoSpaceDN/>
        <w:spacing w:before="192" w:after="192" w:line="240" w:lineRule="auto"/>
        <w:ind w:firstLine="36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1)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배경</w:t>
      </w:r>
    </w:p>
    <w:p w:rsidR="001475BA" w:rsidRPr="001475BA" w:rsidRDefault="001475BA" w:rsidP="00D6000C">
      <w:pPr>
        <w:widowControl/>
        <w:wordWrap/>
        <w:autoSpaceDE/>
        <w:autoSpaceDN/>
        <w:spacing w:before="192" w:after="192" w:line="240" w:lineRule="auto"/>
        <w:ind w:leftChars="321" w:left="642" w:firstLineChars="100" w:firstLine="22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1475BA">
        <w:rPr>
          <w:rFonts w:ascii="Arial" w:eastAsia="굴림" w:hAnsi="Arial" w:cs="Arial"/>
          <w:color w:val="333333"/>
          <w:kern w:val="0"/>
          <w:sz w:val="22"/>
        </w:rPr>
        <w:t>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-19’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으로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인해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현대인들의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생활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양상에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많은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변화가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일어나고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. 2019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12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중국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우한시에서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첫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-19’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이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발견된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이후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그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여파는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세계로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퍼져나갔다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.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대한민국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정부에서는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2020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2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23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감염병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위기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단계를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심각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수준으로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상향했고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WHO(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세계보건기구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)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에서도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2020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3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12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일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해당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감염병에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대해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최고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경보단계인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펜데믹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(pandemic)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선언하며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세계가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‘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-19’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에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적극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대응하는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모습을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보이고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1475BA">
        <w:rPr>
          <w:rFonts w:ascii="Arial" w:eastAsia="굴림" w:hAnsi="Arial" w:cs="Arial"/>
          <w:color w:val="333333"/>
          <w:kern w:val="0"/>
          <w:sz w:val="22"/>
        </w:rPr>
        <w:t xml:space="preserve">. </w:t>
      </w:r>
    </w:p>
    <w:p w:rsidR="001475BA" w:rsidRPr="001475BA" w:rsidRDefault="001475BA" w:rsidP="001475BA">
      <w:pPr>
        <w:widowControl/>
        <w:wordWrap/>
        <w:autoSpaceDE/>
        <w:autoSpaceDN/>
        <w:spacing w:before="192" w:after="192" w:line="240" w:lineRule="auto"/>
        <w:ind w:left="720"/>
        <w:jc w:val="left"/>
        <w:rPr>
          <w:rFonts w:ascii="Helvetica" w:eastAsia="굴림" w:hAnsi="Helvetica" w:cs="Helvetica"/>
          <w:color w:val="333333"/>
          <w:kern w:val="0"/>
          <w:sz w:val="22"/>
        </w:rPr>
      </w:pP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코로나바이러스감염증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-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19’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은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기침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,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재채기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등으로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인한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비말에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의해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감염되는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것으로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알려졌으며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이에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따라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대한민국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정부에서는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사람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많은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곳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방문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자제와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마스크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착용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행동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수칙을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지정했다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.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뿐만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아니라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감성주점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유흥주점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,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노래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연습장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고위험시설로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분류하는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등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코로나바이러스감염증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-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>19’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의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확산을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>막기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>위한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>많은</w:t>
      </w:r>
      <w:r w:rsidR="00D6000C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노력이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이루어지고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 xml:space="preserve"> 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있다</w:t>
      </w:r>
      <w:r w:rsidRPr="001475BA">
        <w:rPr>
          <w:rFonts w:ascii="Helvetica" w:eastAsia="굴림" w:hAnsi="Helvetica" w:cs="Helvetica" w:hint="eastAsia"/>
          <w:color w:val="333333"/>
          <w:kern w:val="0"/>
          <w:sz w:val="22"/>
        </w:rPr>
        <w:t>.</w:t>
      </w:r>
      <w:r w:rsidRPr="001475BA">
        <w:rPr>
          <w:rFonts w:ascii="Helvetica" w:eastAsia="굴림" w:hAnsi="Helvetica" w:cs="Helvetica"/>
          <w:color w:val="333333"/>
          <w:kern w:val="0"/>
          <w:sz w:val="22"/>
        </w:rPr>
        <w:t xml:space="preserve"> </w:t>
      </w:r>
    </w:p>
    <w:p w:rsidR="001475BA" w:rsidRPr="001475BA" w:rsidRDefault="001475BA" w:rsidP="001475BA">
      <w:pPr>
        <w:widowControl/>
        <w:wordWrap/>
        <w:autoSpaceDE/>
        <w:autoSpaceDN/>
        <w:spacing w:before="192" w:after="192" w:line="240" w:lineRule="auto"/>
        <w:ind w:leftChars="321" w:left="642"/>
        <w:jc w:val="left"/>
        <w:rPr>
          <w:rFonts w:ascii="Arial" w:eastAsia="굴림" w:hAnsi="Arial" w:cs="Arial"/>
          <w:color w:val="333333"/>
          <w:kern w:val="0"/>
          <w:sz w:val="22"/>
        </w:rPr>
      </w:pPr>
    </w:p>
    <w:p w:rsidR="001475BA" w:rsidRPr="00D6000C" w:rsidRDefault="00D6000C" w:rsidP="00D6000C">
      <w:pPr>
        <w:widowControl/>
        <w:wordWrap/>
        <w:autoSpaceDE/>
        <w:autoSpaceDN/>
        <w:spacing w:before="192" w:after="192" w:line="240" w:lineRule="auto"/>
        <w:ind w:firstLine="560"/>
        <w:jc w:val="left"/>
        <w:rPr>
          <w:rFonts w:ascii="Arial" w:eastAsia="굴림" w:hAnsi="Arial" w:cs="Arial"/>
          <w:color w:val="333333"/>
          <w:kern w:val="0"/>
          <w:sz w:val="22"/>
        </w:rPr>
      </w:pPr>
      <w:r>
        <w:rPr>
          <w:rFonts w:ascii="Arial" w:eastAsia="굴림" w:hAnsi="Arial" w:cs="Arial"/>
          <w:color w:val="333333"/>
          <w:kern w:val="0"/>
          <w:sz w:val="22"/>
        </w:rPr>
        <w:t>2)</w:t>
      </w:r>
      <w:r w:rsidRPr="00D6000C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2"/>
        </w:rPr>
        <w:t>국내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1475BA" w:rsidRPr="00D6000C">
        <w:rPr>
          <w:rFonts w:ascii="Arial" w:eastAsia="굴림" w:hAnsi="Arial" w:cs="Arial" w:hint="eastAsia"/>
          <w:color w:val="333333"/>
          <w:kern w:val="0"/>
          <w:sz w:val="22"/>
        </w:rPr>
        <w:t>현황</w:t>
      </w:r>
    </w:p>
    <w:p w:rsidR="001475BA" w:rsidRPr="00D6000C" w:rsidRDefault="001475BA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D6000C">
        <w:rPr>
          <w:rFonts w:ascii="Arial" w:eastAsia="굴림" w:hAnsi="Arial" w:cs="Arial"/>
          <w:color w:val="333333"/>
          <w:kern w:val="0"/>
          <w:sz w:val="22"/>
        </w:rPr>
        <w:t>‘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코로나바이러스감염증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-19’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으로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인해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감성주점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유흥주점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,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노래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연습장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등이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고위험시설로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분류됨에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따라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집에서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혼자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술을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즐기는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이른바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’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혼술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’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문화가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주류로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자리잡고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있다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. </w:t>
      </w:r>
    </w:p>
    <w:p w:rsidR="001475BA" w:rsidRPr="00B34958" w:rsidRDefault="00B34958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  <w:r>
        <w:rPr>
          <w:rFonts w:ascii="Arial" w:eastAsia="굴림" w:hAnsi="Arial" w:cs="Arial" w:hint="eastAsia"/>
          <w:color w:val="333333"/>
          <w:kern w:val="0"/>
          <w:sz w:val="22"/>
        </w:rPr>
        <w:t>편의점</w:t>
      </w:r>
      <w:r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>
        <w:rPr>
          <w:rFonts w:ascii="Arial" w:eastAsia="굴림" w:hAnsi="Arial" w:cs="Arial"/>
          <w:color w:val="333333"/>
          <w:kern w:val="0"/>
          <w:sz w:val="22"/>
        </w:rPr>
        <w:t>CU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에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따르면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3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월의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주류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매출이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전년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대비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/>
          <w:color w:val="333333"/>
          <w:kern w:val="0"/>
          <w:sz w:val="22"/>
        </w:rPr>
        <w:t xml:space="preserve">20%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가량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증가했고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,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이마트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2</w:t>
      </w:r>
      <w:r w:rsidR="000E1A69">
        <w:rPr>
          <w:rFonts w:ascii="Arial" w:eastAsia="굴림" w:hAnsi="Arial" w:cs="Arial"/>
          <w:color w:val="333333"/>
          <w:kern w:val="0"/>
          <w:sz w:val="22"/>
        </w:rPr>
        <w:t>4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/>
          <w:color w:val="333333"/>
          <w:kern w:val="0"/>
          <w:sz w:val="22"/>
        </w:rPr>
        <w:t>3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월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와인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매출은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/>
          <w:color w:val="333333"/>
          <w:kern w:val="0"/>
          <w:sz w:val="22"/>
        </w:rPr>
        <w:t xml:space="preserve">225.6%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신장하는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등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편의점의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주류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매출이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크게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증가했다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.</w:t>
      </w:r>
      <w:r w:rsidR="000E1A69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업계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2A2846">
        <w:rPr>
          <w:rFonts w:ascii="Arial" w:eastAsia="굴림" w:hAnsi="Arial" w:cs="Arial" w:hint="eastAsia"/>
          <w:color w:val="333333"/>
          <w:kern w:val="0"/>
          <w:sz w:val="22"/>
        </w:rPr>
        <w:t>관계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자는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/>
          <w:color w:val="333333"/>
          <w:kern w:val="0"/>
          <w:sz w:val="22"/>
        </w:rPr>
        <w:t>“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코로나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19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로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소비자들의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라이프스타일이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변화하면서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편의점에서는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주류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매출이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가장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두드러지게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나타나고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있다</w:t>
      </w:r>
      <w:r w:rsidR="000E1A69">
        <w:rPr>
          <w:rFonts w:ascii="Arial" w:eastAsia="굴림" w:hAnsi="Arial" w:cs="Arial"/>
          <w:color w:val="333333"/>
          <w:kern w:val="0"/>
          <w:sz w:val="22"/>
        </w:rPr>
        <w:t>”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고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 xml:space="preserve"> 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언급했다</w:t>
      </w:r>
      <w:r w:rsidR="000E1A69">
        <w:rPr>
          <w:rFonts w:ascii="Arial" w:eastAsia="굴림" w:hAnsi="Arial" w:cs="Arial" w:hint="eastAsia"/>
          <w:color w:val="333333"/>
          <w:kern w:val="0"/>
          <w:sz w:val="22"/>
        </w:rPr>
        <w:t>.</w:t>
      </w:r>
      <w:r w:rsidR="000E1A69">
        <w:rPr>
          <w:rFonts w:ascii="Arial" w:eastAsia="굴림" w:hAnsi="Arial" w:cs="Arial"/>
          <w:color w:val="333333"/>
          <w:kern w:val="0"/>
          <w:sz w:val="22"/>
        </w:rPr>
        <w:t xml:space="preserve"> </w:t>
      </w:r>
    </w:p>
    <w:p w:rsidR="001475BA" w:rsidRDefault="001475BA" w:rsidP="00D6000C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eastAsia="굴림" w:hAnsi="Arial" w:cs="Arial"/>
          <w:color w:val="333333"/>
          <w:kern w:val="0"/>
          <w:sz w:val="22"/>
        </w:rPr>
      </w:pPr>
      <w:r w:rsidRPr="00D6000C">
        <w:rPr>
          <w:rFonts w:ascii="Arial" w:eastAsia="굴림" w:hAnsi="Arial" w:cs="Arial"/>
          <w:color w:val="333333"/>
          <w:kern w:val="0"/>
          <w:sz w:val="22"/>
        </w:rPr>
        <w:lastRenderedPageBreak/>
        <w:t>LG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전자는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이러한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흐름에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맞춰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100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만원대의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캡슐형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수제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맥주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제조기를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선보이기도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 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>했다</w:t>
      </w:r>
      <w:r w:rsidRPr="00D6000C">
        <w:rPr>
          <w:rFonts w:ascii="Arial" w:eastAsia="굴림" w:hAnsi="Arial" w:cs="Arial"/>
          <w:color w:val="333333"/>
          <w:kern w:val="0"/>
          <w:sz w:val="22"/>
        </w:rPr>
        <w:t xml:space="preserve">. </w:t>
      </w:r>
    </w:p>
    <w:p w:rsidR="00110C82" w:rsidRDefault="00110C82" w:rsidP="00110C82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sz w:val="22"/>
        </w:rPr>
      </w:pPr>
      <w:r w:rsidRPr="00B34958">
        <w:rPr>
          <w:rFonts w:hint="eastAsia"/>
          <w:sz w:val="22"/>
        </w:rPr>
        <w:t>코로나1</w:t>
      </w:r>
      <w:r w:rsidRPr="00B34958">
        <w:rPr>
          <w:sz w:val="22"/>
        </w:rPr>
        <w:t>9</w:t>
      </w:r>
      <w:r w:rsidRPr="00B34958">
        <w:rPr>
          <w:rFonts w:hint="eastAsia"/>
          <w:sz w:val="22"/>
        </w:rPr>
        <w:t xml:space="preserve">에 홈술족 시장 </w:t>
      </w:r>
      <w:r w:rsidRPr="00B34958">
        <w:rPr>
          <w:sz w:val="22"/>
        </w:rPr>
        <w:t>‘</w:t>
      </w:r>
      <w:r w:rsidRPr="00B34958">
        <w:rPr>
          <w:rFonts w:hint="eastAsia"/>
          <w:sz w:val="22"/>
        </w:rPr>
        <w:t>봄 바람</w:t>
      </w:r>
      <w:r w:rsidRPr="00B34958">
        <w:rPr>
          <w:sz w:val="22"/>
        </w:rPr>
        <w:t xml:space="preserve">’… </w:t>
      </w:r>
      <w:r w:rsidRPr="00B34958">
        <w:rPr>
          <w:rFonts w:hint="eastAsia"/>
          <w:sz w:val="22"/>
        </w:rPr>
        <w:t>가정용 주류 소비 늘어(뉴데일리경제)</w:t>
      </w:r>
    </w:p>
    <w:p w:rsidR="00110C82" w:rsidRPr="00110C82" w:rsidRDefault="003F4FD3" w:rsidP="00110C82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sz w:val="22"/>
        </w:rPr>
      </w:pPr>
      <w:hyperlink r:id="rId8" w:history="1">
        <w:r w:rsidR="00110C82" w:rsidRPr="00B34958">
          <w:rPr>
            <w:rStyle w:val="a4"/>
            <w:sz w:val="22"/>
          </w:rPr>
          <w:t>http://biz.newdaily.co.kr/site/data/html/2020/04/21/2020042100102.html</w:t>
        </w:r>
      </w:hyperlink>
    </w:p>
    <w:p w:rsidR="00110C82" w:rsidRDefault="001475BA" w:rsidP="00110C82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hAnsi="Arial" w:cs="Arial"/>
          <w:sz w:val="22"/>
        </w:rPr>
      </w:pPr>
      <w:r w:rsidRPr="00D6000C">
        <w:rPr>
          <w:rFonts w:ascii="Arial" w:hAnsi="Arial" w:cs="Arial"/>
          <w:sz w:val="22"/>
        </w:rPr>
        <w:t>혼술족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위한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캡슐형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수제맥주제조기</w:t>
      </w:r>
      <w:r w:rsidRPr="00D6000C">
        <w:rPr>
          <w:rFonts w:ascii="Arial" w:hAnsi="Arial" w:cs="Arial"/>
          <w:sz w:val="22"/>
        </w:rPr>
        <w:t xml:space="preserve"> </w:t>
      </w:r>
      <w:r w:rsidRPr="00D6000C">
        <w:rPr>
          <w:rFonts w:ascii="Arial" w:hAnsi="Arial" w:cs="Arial"/>
          <w:sz w:val="22"/>
        </w:rPr>
        <w:t>나왔다</w:t>
      </w:r>
      <w:r w:rsidRPr="00D6000C">
        <w:rPr>
          <w:rFonts w:ascii="Arial" w:hAnsi="Arial" w:cs="Arial"/>
          <w:sz w:val="22"/>
        </w:rPr>
        <w:t>. (</w:t>
      </w:r>
      <w:r w:rsidRPr="00D6000C">
        <w:rPr>
          <w:rFonts w:ascii="Arial" w:hAnsi="Arial" w:cs="Arial"/>
          <w:sz w:val="22"/>
        </w:rPr>
        <w:t>한겨레</w:t>
      </w:r>
      <w:r w:rsidRPr="00D6000C">
        <w:rPr>
          <w:rFonts w:ascii="Arial" w:hAnsi="Arial" w:cs="Arial"/>
          <w:sz w:val="22"/>
        </w:rPr>
        <w:t>)</w:t>
      </w:r>
    </w:p>
    <w:p w:rsidR="001475BA" w:rsidRDefault="003F4FD3" w:rsidP="00110C82">
      <w:pPr>
        <w:widowControl/>
        <w:wordWrap/>
        <w:autoSpaceDE/>
        <w:autoSpaceDN/>
        <w:spacing w:before="192" w:after="192" w:line="240" w:lineRule="auto"/>
        <w:ind w:leftChars="380" w:left="760"/>
        <w:jc w:val="left"/>
        <w:rPr>
          <w:rFonts w:ascii="Arial" w:hAnsi="Arial" w:cs="Arial"/>
        </w:rPr>
      </w:pPr>
      <w:hyperlink r:id="rId9" w:history="1">
        <w:r w:rsidR="001475BA" w:rsidRPr="00D6000C">
          <w:rPr>
            <w:rStyle w:val="a4"/>
            <w:rFonts w:ascii="Arial" w:hAnsi="Arial" w:cs="Arial"/>
            <w:sz w:val="22"/>
          </w:rPr>
          <w:t>http://www.hani.co.kr/arti/economy/consumer/953122.html</w:t>
        </w:r>
      </w:hyperlink>
    </w:p>
    <w:p w:rsidR="001475BA" w:rsidRDefault="001475BA" w:rsidP="001475BA">
      <w:pPr>
        <w:widowControl/>
        <w:wordWrap/>
        <w:autoSpaceDE/>
        <w:autoSpaceDN/>
        <w:spacing w:before="192" w:after="192" w:line="240" w:lineRule="auto"/>
        <w:ind w:leftChars="180" w:left="36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1475BA" w:rsidRPr="00D6000C" w:rsidRDefault="00D6000C" w:rsidP="00D6000C">
      <w:pPr>
        <w:pStyle w:val="a3"/>
        <w:widowControl/>
        <w:numPr>
          <w:ilvl w:val="0"/>
          <w:numId w:val="14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기대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효과</w:t>
      </w:r>
    </w:p>
    <w:p w:rsidR="00634F44" w:rsidRDefault="00634F44" w:rsidP="00D6000C">
      <w:pPr>
        <w:widowControl/>
        <w:wordWrap/>
        <w:autoSpaceDE/>
        <w:autoSpaceDN/>
        <w:spacing w:before="192" w:after="192" w:line="240" w:lineRule="auto"/>
        <w:ind w:leftChars="280" w:left="560"/>
        <w:jc w:val="left"/>
        <w:rPr>
          <w:rFonts w:ascii="Arial" w:eastAsia="굴림" w:hAnsi="Arial" w:cs="Arial"/>
          <w:color w:val="000000" w:themeColor="text1"/>
          <w:kern w:val="0"/>
          <w:sz w:val="22"/>
          <w:szCs w:val="24"/>
        </w:rPr>
      </w:pP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칵테일을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즐기는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사람들은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많지만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,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레시피를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모르고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실제로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계량하여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제조하는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것이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힘들기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때문에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집에서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즐기기는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쉽지가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않다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.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코로나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1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>9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로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인해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사람들이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붐비는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장소에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가기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힘든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요즘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,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집에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머무는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시간이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길어진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사람들은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>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코로나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블루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>’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라</w:t>
      </w:r>
      <w:r w:rsidR="00885248"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는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우울감을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느끼기도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한다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.</w:t>
      </w:r>
      <w:r w:rsidR="003E4B76"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 xml:space="preserve"> </w:t>
      </w:r>
    </w:p>
    <w:p w:rsidR="001475BA" w:rsidRPr="00634F44" w:rsidRDefault="003E4B76" w:rsidP="003E4B76">
      <w:pPr>
        <w:widowControl/>
        <w:wordWrap/>
        <w:autoSpaceDE/>
        <w:autoSpaceDN/>
        <w:spacing w:before="192" w:after="192" w:line="240" w:lineRule="auto"/>
        <w:ind w:leftChars="280" w:left="560"/>
        <w:jc w:val="left"/>
        <w:rPr>
          <w:rFonts w:ascii="Arial" w:eastAsia="굴림" w:hAnsi="Arial" w:cs="Arial"/>
          <w:color w:val="000000" w:themeColor="text1"/>
          <w:kern w:val="0"/>
          <w:sz w:val="22"/>
          <w:szCs w:val="24"/>
        </w:rPr>
      </w:pP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그래서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자동으로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칵테일을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만들어주고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,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자신만의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레시피를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만들어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공유할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있는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홈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바텐더와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모바일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웹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서비스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>“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나만의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레시피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바텐더</w:t>
      </w:r>
      <w:r w:rsidR="00465696"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(</w:t>
      </w:r>
      <w:r w:rsidR="00465696"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이하</w:t>
      </w:r>
      <w:r w:rsidR="00465696"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 w:rsidR="00465696"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나레바</w:t>
      </w:r>
      <w:r w:rsidR="00465696"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)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>”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를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제안한다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.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 xml:space="preserve"> </w:t>
      </w:r>
    </w:p>
    <w:p w:rsidR="001475BA" w:rsidRPr="00465696" w:rsidRDefault="00465696" w:rsidP="00465696">
      <w:pPr>
        <w:widowControl/>
        <w:wordWrap/>
        <w:autoSpaceDE/>
        <w:autoSpaceDN/>
        <w:spacing w:before="192" w:after="192" w:line="240" w:lineRule="auto"/>
        <w:ind w:leftChars="280" w:left="560"/>
        <w:jc w:val="left"/>
        <w:rPr>
          <w:rFonts w:ascii="Arial" w:eastAsia="굴림" w:hAnsi="Arial" w:cs="Arial"/>
          <w:color w:val="000000" w:themeColor="text1"/>
          <w:kern w:val="0"/>
          <w:sz w:val="22"/>
          <w:szCs w:val="24"/>
        </w:rPr>
      </w:pP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현재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존재하는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시제품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칵테일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머신은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저장된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레시피로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조합하여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칵테일을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제조한다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.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 xml:space="preserve"> “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나레바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>”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는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사용자가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직접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커스텀하여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칵테일을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만들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있고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,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자신만의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레시피를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커뮤니티에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올려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다른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사람들과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공유할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수도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있다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.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이를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통해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다양한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칵테일을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맛볼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있고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,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자신의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개성을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표출할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수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있다</w:t>
      </w:r>
      <w:r>
        <w:rPr>
          <w:rFonts w:ascii="Arial" w:eastAsia="굴림" w:hAnsi="Arial" w:cs="Arial" w:hint="eastAsia"/>
          <w:color w:val="000000" w:themeColor="text1"/>
          <w:kern w:val="0"/>
          <w:sz w:val="22"/>
          <w:szCs w:val="24"/>
        </w:rPr>
        <w:t>.</w:t>
      </w:r>
      <w:r>
        <w:rPr>
          <w:rFonts w:ascii="Arial" w:eastAsia="굴림" w:hAnsi="Arial" w:cs="Arial"/>
          <w:color w:val="000000" w:themeColor="text1"/>
          <w:kern w:val="0"/>
          <w:sz w:val="22"/>
          <w:szCs w:val="24"/>
        </w:rPr>
        <w:t xml:space="preserve"> </w:t>
      </w:r>
    </w:p>
    <w:p w:rsidR="001475BA" w:rsidRPr="009845EC" w:rsidRDefault="001475BA" w:rsidP="001475BA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1475BA" w:rsidRPr="00D6000C" w:rsidRDefault="001475BA" w:rsidP="00D6000C">
      <w:pPr>
        <w:pStyle w:val="a3"/>
        <w:widowControl/>
        <w:numPr>
          <w:ilvl w:val="1"/>
          <w:numId w:val="15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프로젝트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개발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방향</w:t>
      </w:r>
    </w:p>
    <w:p w:rsidR="00D6000C" w:rsidRDefault="00D6000C" w:rsidP="00D6000C">
      <w:pPr>
        <w:pStyle w:val="a3"/>
        <w:widowControl/>
        <w:numPr>
          <w:ilvl w:val="0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이용</w:t>
      </w:r>
      <w:r w:rsidR="003E4B76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대상</w:t>
      </w:r>
    </w:p>
    <w:p w:rsidR="00D6000C" w:rsidRPr="002615E8" w:rsidRDefault="002A2846" w:rsidP="00D6000C">
      <w:pPr>
        <w:widowControl/>
        <w:wordWrap/>
        <w:autoSpaceDE/>
        <w:autoSpaceDN/>
        <w:spacing w:before="192" w:after="192" w:line="240" w:lineRule="auto"/>
        <w:ind w:left="760"/>
        <w:jc w:val="left"/>
        <w:rPr>
          <w:rFonts w:ascii="Arial" w:eastAsia="굴림" w:hAnsi="Arial" w:cs="Arial"/>
          <w:color w:val="000000" w:themeColor="text1"/>
          <w:kern w:val="0"/>
          <w:sz w:val="22"/>
        </w:rPr>
      </w:pPr>
      <w:r>
        <w:rPr>
          <w:rFonts w:ascii="Arial" w:eastAsia="굴림" w:hAnsi="Arial" w:cs="Arial"/>
          <w:color w:val="000000" w:themeColor="text1"/>
          <w:kern w:val="0"/>
          <w:sz w:val="22"/>
        </w:rPr>
        <w:t>20~30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>대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>대학생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>및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 w:themeColor="text1"/>
          <w:kern w:val="0"/>
          <w:sz w:val="22"/>
        </w:rPr>
        <w:t>직장인</w:t>
      </w:r>
    </w:p>
    <w:p w:rsidR="001475BA" w:rsidRPr="00D6000C" w:rsidRDefault="001475BA" w:rsidP="00D6000C">
      <w:pPr>
        <w:pStyle w:val="a3"/>
        <w:widowControl/>
        <w:numPr>
          <w:ilvl w:val="0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목표</w:t>
      </w:r>
      <w:r w:rsidRPr="00D6000C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</w:p>
    <w:p w:rsidR="001475BA" w:rsidRPr="00FF36A5" w:rsidRDefault="00FF36A5" w:rsidP="00FF36A5">
      <w:pPr>
        <w:pStyle w:val="a3"/>
        <w:widowControl/>
        <w:numPr>
          <w:ilvl w:val="1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여러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술을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섞어서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제공하는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하드웨어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제작</w:t>
      </w:r>
    </w:p>
    <w:p w:rsidR="00FF36A5" w:rsidRPr="00FF36A5" w:rsidRDefault="00FF36A5" w:rsidP="00FF36A5">
      <w:pPr>
        <w:pStyle w:val="a3"/>
        <w:widowControl/>
        <w:numPr>
          <w:ilvl w:val="1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사용자의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레시피를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입력</w:t>
      </w:r>
      <w:r w:rsidR="002615E8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="002615E8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받는</w:t>
      </w:r>
      <w:r w:rsidR="002615E8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="002615E8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모바일</w:t>
      </w:r>
      <w:r w:rsidR="003E4B76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="002615E8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웹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U</w:t>
      </w:r>
      <w:r w:rsidRPr="00FF36A5">
        <w:rPr>
          <w:rFonts w:ascii="Arial" w:eastAsia="굴림" w:hAnsi="Arial" w:cs="Arial"/>
          <w:color w:val="333333"/>
          <w:kern w:val="0"/>
          <w:sz w:val="22"/>
          <w:szCs w:val="24"/>
        </w:rPr>
        <w:t>I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제작</w:t>
      </w:r>
    </w:p>
    <w:p w:rsidR="00FF36A5" w:rsidRPr="00FF36A5" w:rsidRDefault="00FF36A5" w:rsidP="00FF36A5">
      <w:pPr>
        <w:pStyle w:val="a3"/>
        <w:widowControl/>
        <w:numPr>
          <w:ilvl w:val="1"/>
          <w:numId w:val="16"/>
        </w:numPr>
        <w:wordWrap/>
        <w:autoSpaceDE/>
        <w:autoSpaceDN/>
        <w:spacing w:before="192" w:after="192" w:line="240" w:lineRule="auto"/>
        <w:ind w:leftChars="0"/>
        <w:jc w:val="left"/>
        <w:rPr>
          <w:rFonts w:ascii="Arial" w:eastAsia="굴림" w:hAnsi="Arial" w:cs="Arial"/>
          <w:color w:val="333333"/>
          <w:kern w:val="0"/>
          <w:sz w:val="22"/>
          <w:szCs w:val="24"/>
        </w:rPr>
      </w:pP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레시피를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받아오고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공유할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수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있는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커뮤니티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서버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 xml:space="preserve"> </w:t>
      </w:r>
      <w:r w:rsidRPr="00FF36A5">
        <w:rPr>
          <w:rFonts w:ascii="Arial" w:eastAsia="굴림" w:hAnsi="Arial" w:cs="Arial" w:hint="eastAsia"/>
          <w:color w:val="333333"/>
          <w:kern w:val="0"/>
          <w:sz w:val="22"/>
          <w:szCs w:val="24"/>
        </w:rPr>
        <w:t>제작</w:t>
      </w:r>
    </w:p>
    <w:p w:rsidR="00FF36A5" w:rsidRPr="00FF36A5" w:rsidRDefault="00FF36A5" w:rsidP="00FF36A5">
      <w:pPr>
        <w:widowControl/>
        <w:wordWrap/>
        <w:autoSpaceDE/>
        <w:autoSpaceDN/>
        <w:spacing w:before="192" w:after="19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6A44C2" w:rsidRDefault="006A44C2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</w:p>
    <w:p w:rsidR="001475BA" w:rsidRPr="00603B34" w:rsidRDefault="001475BA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 xml:space="preserve">2.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구상</w:t>
      </w:r>
    </w:p>
    <w:p w:rsidR="001475BA" w:rsidRDefault="001475BA" w:rsidP="001475BA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기능</w:t>
      </w: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명세</w:t>
      </w:r>
      <w:r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</w:p>
    <w:p w:rsidR="00A40296" w:rsidRDefault="002615E8" w:rsidP="00A40296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로컬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UI</w:t>
      </w:r>
    </w:p>
    <w:p w:rsidR="00A40296" w:rsidRDefault="00A40296" w:rsidP="00A40296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React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로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칵테일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제조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화면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Pr="00260E49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구현</w:t>
      </w:r>
    </w:p>
    <w:p w:rsidR="00A40296" w:rsidRDefault="00A40296" w:rsidP="00A40296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대기화면</w:t>
      </w:r>
    </w:p>
    <w:p w:rsidR="00A40296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레시피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선택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완료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모바일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웹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UI</w:t>
      </w:r>
    </w:p>
    <w:p w:rsidR="002615E8" w:rsidRDefault="002615E8" w:rsidP="002615E8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React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나레바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사이트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구현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메인화면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로그인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커뮤니티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4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나만의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레시피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등록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Default="002615E8" w:rsidP="002615E8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마이페이지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2615E8" w:rsidRPr="002615E8" w:rsidRDefault="002615E8" w:rsidP="002615E8">
      <w:pPr>
        <w:pStyle w:val="a3"/>
        <w:widowControl/>
        <w:numPr>
          <w:ilvl w:val="4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동기화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기능</w:t>
      </w:r>
    </w:p>
    <w:p w:rsidR="00FF36A5" w:rsidRDefault="00FF36A5" w:rsidP="00FF36A5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서버</w:t>
      </w:r>
    </w:p>
    <w:p w:rsidR="00FF36A5" w:rsidRDefault="00F31451" w:rsidP="00FF36A5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웹</w:t>
      </w:r>
      <w:r w:rsidR="002615E8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서버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커뮤니티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구현</w:t>
      </w:r>
    </w:p>
    <w:p w:rsidR="00F31451" w:rsidRPr="002615E8" w:rsidRDefault="00F31451" w:rsidP="002615E8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로컬</w:t>
      </w:r>
      <w:r w:rsidR="002615E8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서버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아두이노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</w:p>
    <w:p w:rsidR="00F31451" w:rsidRDefault="002615E8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라즈베리파이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커뮤니티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레시피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데이터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F31451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전송</w:t>
      </w:r>
    </w:p>
    <w:p w:rsidR="00F31451" w:rsidRPr="002615E8" w:rsidRDefault="00F31451" w:rsidP="00F31451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21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FF36A5" w:rsidRDefault="00FF36A5" w:rsidP="00FF36A5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임베디드</w:t>
      </w:r>
    </w:p>
    <w:p w:rsidR="00FF36A5" w:rsidRDefault="00F31451" w:rsidP="00FF36A5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수신한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데이터에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맞춰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펌프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라즈베리파이와의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시리얼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통신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펌프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회로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구상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펌프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알고리즘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구현</w:t>
      </w:r>
    </w:p>
    <w:p w:rsidR="00F31451" w:rsidRDefault="00F31451" w:rsidP="00FF36A5">
      <w:pPr>
        <w:pStyle w:val="a3"/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제작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완료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정보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전송</w:t>
      </w:r>
    </w:p>
    <w:p w:rsidR="00F31451" w:rsidRDefault="00F31451" w:rsidP="00F31451">
      <w:pPr>
        <w:pStyle w:val="a3"/>
        <w:widowControl/>
        <w:numPr>
          <w:ilvl w:val="3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라즈베리파이와의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시리얼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통신</w:t>
      </w:r>
    </w:p>
    <w:p w:rsidR="007B17CC" w:rsidRDefault="007B17CC" w:rsidP="007B17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CB5410" w:rsidRDefault="00CB5410" w:rsidP="007B17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CB5410" w:rsidRDefault="00CB5410" w:rsidP="007B17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CB5410" w:rsidRDefault="00CB5410" w:rsidP="007B17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CB5410" w:rsidRPr="007B17CC" w:rsidRDefault="00CB5410" w:rsidP="007B17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F31451" w:rsidRDefault="00CB5410" w:rsidP="00F31451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 w:rsidRPr="00CB5410">
        <w:rPr>
          <w:rFonts w:ascii="Arial" w:eastAsia="굴림" w:hAnsi="Arial" w:cs="Arial"/>
          <w:bCs/>
          <w:noProof/>
          <w:color w:val="FF0000"/>
          <w:kern w:val="0"/>
          <w:sz w:val="24"/>
          <w:szCs w:val="30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525448</wp:posOffset>
            </wp:positionV>
            <wp:extent cx="6617335" cy="3347085"/>
            <wp:effectExtent l="0" t="0" r="0" b="5715"/>
            <wp:wrapSquare wrapText="bothSides"/>
            <wp:docPr id="3" name="그림 3" descr="C:\Users\multicampus\Desktop\KakaoTalk_20200721_151152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lticampus\Desktop\KakaoTalk_20200721_15115248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5BA" w:rsidRPr="00603B34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와이어프레임</w:t>
      </w:r>
    </w:p>
    <w:p w:rsidR="00CB5410" w:rsidRDefault="00CB5410" w:rsidP="00F3145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FF0000"/>
          <w:kern w:val="0"/>
          <w:sz w:val="24"/>
          <w:szCs w:val="30"/>
        </w:rPr>
      </w:pPr>
    </w:p>
    <w:p w:rsidR="00CB5410" w:rsidRPr="00EF04F7" w:rsidRDefault="00CB5410" w:rsidP="00CB541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FF0000"/>
          <w:kern w:val="0"/>
          <w:sz w:val="24"/>
          <w:szCs w:val="30"/>
        </w:rPr>
      </w:pPr>
      <w:r w:rsidRPr="00CB5410">
        <w:rPr>
          <w:rFonts w:ascii="Arial" w:eastAsia="굴림" w:hAnsi="Arial" w:cs="Arial"/>
          <w:bCs/>
          <w:noProof/>
          <w:color w:val="FF0000"/>
          <w:kern w:val="0"/>
          <w:sz w:val="24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-453722</wp:posOffset>
            </wp:positionH>
            <wp:positionV relativeFrom="paragraph">
              <wp:posOffset>525642</wp:posOffset>
            </wp:positionV>
            <wp:extent cx="6686550" cy="3814445"/>
            <wp:effectExtent l="0" t="0" r="0" b="0"/>
            <wp:wrapSquare wrapText="bothSides"/>
            <wp:docPr id="1" name="그림 1" descr="C:\Users\multicampus\Desktop\KakaoTalk_20200721_151159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campus\Desktop\KakaoTalk_20200721_15115985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451" w:rsidRDefault="00F31451" w:rsidP="00F31451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lastRenderedPageBreak/>
        <w:t>API</w:t>
      </w:r>
      <w:r w:rsidR="00176280"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</w:t>
      </w:r>
      <w:r w:rsidR="00176280" w:rsidRPr="00176280">
        <w:rPr>
          <w:rFonts w:ascii="Arial" w:eastAsia="굴림" w:hAnsi="Arial" w:cs="Arial"/>
          <w:bCs/>
          <w:color w:val="FF0000"/>
          <w:kern w:val="0"/>
          <w:sz w:val="24"/>
          <w:szCs w:val="30"/>
        </w:rPr>
        <w:t xml:space="preserve">// </w:t>
      </w:r>
      <w:r w:rsidR="00176280" w:rsidRPr="00176280"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  <w:t>미완성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71"/>
        <w:gridCol w:w="2745"/>
      </w:tblGrid>
      <w:tr w:rsidR="00F31451" w:rsidTr="00932D85">
        <w:tc>
          <w:tcPr>
            <w:tcW w:w="3005" w:type="dxa"/>
            <w:shd w:val="clear" w:color="auto" w:fill="B4C6E7" w:themeFill="accent5" w:themeFillTint="66"/>
          </w:tcPr>
          <w:p w:rsidR="00F31451" w:rsidRDefault="00F31451" w:rsidP="00932D8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요청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url</w:t>
            </w:r>
          </w:p>
        </w:tc>
        <w:tc>
          <w:tcPr>
            <w:tcW w:w="3005" w:type="dxa"/>
            <w:shd w:val="clear" w:color="auto" w:fill="B4C6E7" w:themeFill="accent5" w:themeFillTint="66"/>
          </w:tcPr>
          <w:p w:rsidR="00F31451" w:rsidRDefault="00F31451" w:rsidP="00932D8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데이터</w:t>
            </w: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 xml:space="preserve"> </w:t>
            </w:r>
            <w:r w:rsidR="008636CC"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형식</w:t>
            </w:r>
          </w:p>
        </w:tc>
        <w:tc>
          <w:tcPr>
            <w:tcW w:w="3006" w:type="dxa"/>
            <w:shd w:val="clear" w:color="auto" w:fill="B4C6E7" w:themeFill="accent5" w:themeFillTint="66"/>
          </w:tcPr>
          <w:p w:rsidR="00F31451" w:rsidRDefault="00932D85" w:rsidP="00932D8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비고</w:t>
            </w: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F31451" w:rsidTr="00F31451"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5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3006" w:type="dxa"/>
          </w:tcPr>
          <w:p w:rsidR="00F31451" w:rsidRPr="0093477C" w:rsidRDefault="00F31451" w:rsidP="00F3145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</w:tbl>
    <w:p w:rsidR="006A44C2" w:rsidRDefault="006A44C2" w:rsidP="00F3145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6A44C2" w:rsidRDefault="006A44C2" w:rsidP="006A44C2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개발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언어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및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활용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397823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장비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773"/>
        <w:gridCol w:w="2806"/>
        <w:gridCol w:w="2717"/>
      </w:tblGrid>
      <w:tr w:rsidR="006A44C2" w:rsidTr="00932D85">
        <w:tc>
          <w:tcPr>
            <w:tcW w:w="2773" w:type="dxa"/>
            <w:shd w:val="clear" w:color="auto" w:fill="B4C6E7" w:themeFill="accent5" w:themeFillTint="66"/>
          </w:tcPr>
          <w:p w:rsidR="006A44C2" w:rsidRDefault="006A44C2" w:rsidP="00932D85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항목</w:t>
            </w:r>
          </w:p>
        </w:tc>
        <w:tc>
          <w:tcPr>
            <w:tcW w:w="2806" w:type="dxa"/>
            <w:shd w:val="clear" w:color="auto" w:fill="B4C6E7" w:themeFill="accent5" w:themeFillTint="66"/>
          </w:tcPr>
          <w:p w:rsidR="006A44C2" w:rsidRDefault="006A44C2" w:rsidP="00932D85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적용대상</w:t>
            </w:r>
          </w:p>
        </w:tc>
        <w:tc>
          <w:tcPr>
            <w:tcW w:w="2717" w:type="dxa"/>
            <w:shd w:val="clear" w:color="auto" w:fill="B4C6E7" w:themeFill="accent5" w:themeFillTint="66"/>
          </w:tcPr>
          <w:p w:rsidR="006A44C2" w:rsidRDefault="006A44C2" w:rsidP="00932D85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>
              <w:rPr>
                <w:rFonts w:ascii="Arial" w:eastAsia="굴림" w:hAnsi="Arial" w:cs="Arial" w:hint="eastAsia"/>
                <w:bCs/>
                <w:color w:val="333333"/>
                <w:kern w:val="0"/>
                <w:sz w:val="24"/>
                <w:szCs w:val="30"/>
              </w:rPr>
              <w:t>비고</w:t>
            </w: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React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프론트엔드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7C0FCA" w:rsidTr="006A44C2">
        <w:tc>
          <w:tcPr>
            <w:tcW w:w="2773" w:type="dxa"/>
          </w:tcPr>
          <w:p w:rsidR="007C0FCA" w:rsidRPr="0093477C" w:rsidRDefault="00083EAD" w:rsidP="00B56448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083EAD">
              <w:rPr>
                <w:rFonts w:ascii="Arial" w:eastAsia="굴림" w:hAnsi="Arial" w:cs="Arial" w:hint="eastAsia"/>
                <w:bCs/>
                <w:kern w:val="0"/>
                <w:szCs w:val="30"/>
              </w:rPr>
              <w:t>R</w:t>
            </w:r>
            <w:r>
              <w:rPr>
                <w:rFonts w:ascii="Arial" w:eastAsia="굴림" w:hAnsi="Arial" w:cs="Arial"/>
                <w:bCs/>
                <w:kern w:val="0"/>
                <w:szCs w:val="30"/>
              </w:rPr>
              <w:t xml:space="preserve">aspberry pi </w:t>
            </w:r>
            <w:r w:rsidR="00B56448">
              <w:rPr>
                <w:rFonts w:ascii="Arial" w:eastAsia="굴림" w:hAnsi="Arial" w:cs="Arial"/>
                <w:bCs/>
                <w:kern w:val="0"/>
                <w:szCs w:val="30"/>
              </w:rPr>
              <w:t>LCD</w:t>
            </w:r>
          </w:p>
        </w:tc>
        <w:tc>
          <w:tcPr>
            <w:tcW w:w="2806" w:type="dxa"/>
          </w:tcPr>
          <w:p w:rsidR="007C0FCA" w:rsidRPr="0093477C" w:rsidRDefault="007C0FCA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프론트엔드</w:t>
            </w:r>
          </w:p>
        </w:tc>
        <w:tc>
          <w:tcPr>
            <w:tcW w:w="2717" w:type="dxa"/>
          </w:tcPr>
          <w:p w:rsidR="007C0FCA" w:rsidRPr="0093477C" w:rsidRDefault="007C0FCA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1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제공</w:t>
            </w: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Django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MariaDB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AWS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EC2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Rasp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berry pi 4</w:t>
            </w:r>
          </w:p>
        </w:tc>
        <w:tc>
          <w:tcPr>
            <w:tcW w:w="2806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프론트엔드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,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백엔드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,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1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제공</w:t>
            </w:r>
          </w:p>
        </w:tc>
      </w:tr>
      <w:tr w:rsidR="006A44C2" w:rsidTr="006A44C2">
        <w:tc>
          <w:tcPr>
            <w:tcW w:w="2773" w:type="dxa"/>
          </w:tcPr>
          <w:p w:rsidR="006A44C2" w:rsidRPr="0093477C" w:rsidRDefault="006A44C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Arduino</w:t>
            </w:r>
          </w:p>
        </w:tc>
        <w:tc>
          <w:tcPr>
            <w:tcW w:w="2806" w:type="dxa"/>
          </w:tcPr>
          <w:p w:rsidR="006A44C2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6A44C2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1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제공</w:t>
            </w:r>
          </w:p>
        </w:tc>
      </w:tr>
      <w:tr w:rsidR="00397823" w:rsidTr="006A44C2">
        <w:tc>
          <w:tcPr>
            <w:tcW w:w="2773" w:type="dxa"/>
          </w:tcPr>
          <w:p w:rsidR="00397823" w:rsidRPr="0093477C" w:rsidRDefault="00EA5D6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P</w:t>
            </w:r>
            <w:r w:rsidR="00397823"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ump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 xml:space="preserve"> (D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C Motor</w:t>
            </w:r>
            <w:r w:rsidRPr="0093477C"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  <w:t>)</w:t>
            </w:r>
          </w:p>
        </w:tc>
        <w:tc>
          <w:tcPr>
            <w:tcW w:w="2806" w:type="dxa"/>
          </w:tcPr>
          <w:p w:rsidR="00397823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397823" w:rsidRPr="0093477C" w:rsidRDefault="00EA5D6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자비로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구매</w:t>
            </w:r>
          </w:p>
        </w:tc>
      </w:tr>
      <w:tr w:rsidR="00397823" w:rsidTr="006A44C2">
        <w:tc>
          <w:tcPr>
            <w:tcW w:w="2773" w:type="dxa"/>
          </w:tcPr>
          <w:p w:rsidR="00397823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Relay Module</w:t>
            </w:r>
          </w:p>
        </w:tc>
        <w:tc>
          <w:tcPr>
            <w:tcW w:w="2806" w:type="dxa"/>
          </w:tcPr>
          <w:p w:rsidR="00397823" w:rsidRPr="0093477C" w:rsidRDefault="00397823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임베디드</w:t>
            </w:r>
          </w:p>
        </w:tc>
        <w:tc>
          <w:tcPr>
            <w:tcW w:w="2717" w:type="dxa"/>
          </w:tcPr>
          <w:p w:rsidR="00397823" w:rsidRPr="0093477C" w:rsidRDefault="00EA5D62" w:rsidP="006A44C2">
            <w:pPr>
              <w:pStyle w:val="a3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Cs w:val="30"/>
              </w:rPr>
            </w:pP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자비로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 xml:space="preserve"> </w:t>
            </w:r>
            <w:r w:rsidRPr="0093477C">
              <w:rPr>
                <w:rFonts w:ascii="Arial" w:eastAsia="굴림" w:hAnsi="Arial" w:cs="Arial" w:hint="eastAsia"/>
                <w:bCs/>
                <w:color w:val="333333"/>
                <w:kern w:val="0"/>
                <w:szCs w:val="30"/>
              </w:rPr>
              <w:t>구매</w:t>
            </w:r>
          </w:p>
        </w:tc>
      </w:tr>
    </w:tbl>
    <w:p w:rsidR="006A44C2" w:rsidRDefault="006A44C2" w:rsidP="006A44C2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932D85" w:rsidRPr="006A44C2" w:rsidRDefault="00932D85" w:rsidP="00932D85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예산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81"/>
        <w:gridCol w:w="3348"/>
        <w:gridCol w:w="1121"/>
        <w:gridCol w:w="696"/>
        <w:gridCol w:w="1250"/>
      </w:tblGrid>
      <w:tr w:rsidR="00235373" w:rsidTr="00235373">
        <w:tc>
          <w:tcPr>
            <w:tcW w:w="1881" w:type="dxa"/>
            <w:shd w:val="clear" w:color="auto" w:fill="B4C6E7" w:themeFill="accent5" w:themeFillTint="66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 w:rsidRPr="002C2095"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  <w:t>항목</w:t>
            </w:r>
          </w:p>
        </w:tc>
        <w:tc>
          <w:tcPr>
            <w:tcW w:w="3348" w:type="dxa"/>
            <w:shd w:val="clear" w:color="auto" w:fill="B4C6E7" w:themeFill="accent5" w:themeFillTint="66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 w:rsidRPr="002C2095"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  <w:t>상세</w:t>
            </w:r>
          </w:p>
        </w:tc>
        <w:tc>
          <w:tcPr>
            <w:tcW w:w="1121" w:type="dxa"/>
            <w:shd w:val="clear" w:color="auto" w:fill="B4C6E7" w:themeFill="accent5" w:themeFillTint="66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 w:rsidRPr="002C2095"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  <w:t>단가</w:t>
            </w:r>
          </w:p>
        </w:tc>
        <w:tc>
          <w:tcPr>
            <w:tcW w:w="696" w:type="dxa"/>
            <w:shd w:val="clear" w:color="auto" w:fill="B4C6E7" w:themeFill="accent5" w:themeFillTint="66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 w:rsidRPr="002C2095"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  <w:t>수량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 w:rsidRPr="002C2095"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  <w:t>(ea)</w:t>
            </w:r>
          </w:p>
        </w:tc>
        <w:tc>
          <w:tcPr>
            <w:tcW w:w="1250" w:type="dxa"/>
            <w:shd w:val="clear" w:color="auto" w:fill="B4C6E7" w:themeFill="accent5" w:themeFillTint="66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</w:pPr>
            <w:r w:rsidRPr="002C2095">
              <w:rPr>
                <w:rFonts w:ascii="Arial" w:eastAsia="굴림" w:hAnsi="Arial" w:cs="Arial"/>
                <w:bCs/>
                <w:color w:val="333333"/>
                <w:kern w:val="0"/>
                <w:sz w:val="24"/>
                <w:szCs w:val="30"/>
              </w:rPr>
              <w:t>비용</w:t>
            </w:r>
          </w:p>
        </w:tc>
      </w:tr>
      <w:tr w:rsidR="00235373" w:rsidTr="00235373">
        <w:tc>
          <w:tcPr>
            <w:tcW w:w="188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펌프(모터)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 xml:space="preserve">모델명: </w:t>
            </w:r>
          </w:p>
        </w:tc>
        <w:tc>
          <w:tcPr>
            <w:tcW w:w="3348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역할: 칵테일 재료를 끌어올림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 xml:space="preserve">링크: </w:t>
            </w:r>
            <w:hyperlink r:id="rId12" w:history="1">
              <w:r w:rsidRPr="002C2095">
                <w:rPr>
                  <w:rStyle w:val="a4"/>
                  <w:rFonts w:ascii="굴림" w:eastAsia="굴림" w:hAnsi="굴림" w:cs="Arial"/>
                  <w:bCs/>
                  <w:kern w:val="0"/>
                  <w:szCs w:val="30"/>
                </w:rPr>
                <w:t>펌프</w:t>
              </w:r>
            </w:hyperlink>
          </w:p>
        </w:tc>
        <w:tc>
          <w:tcPr>
            <w:tcW w:w="112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8400</w:t>
            </w:r>
          </w:p>
        </w:tc>
        <w:tc>
          <w:tcPr>
            <w:tcW w:w="696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4</w:t>
            </w:r>
          </w:p>
        </w:tc>
        <w:tc>
          <w:tcPr>
            <w:tcW w:w="1250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begin"/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instrText xml:space="preserve"> =PRODUCT(LEFT) </w:instrTex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separate"/>
            </w:r>
            <w:r w:rsidRPr="002C2095">
              <w:rPr>
                <w:rFonts w:ascii="굴림" w:eastAsia="굴림" w:hAnsi="굴림" w:cs="Arial"/>
                <w:bCs/>
                <w:noProof/>
                <w:color w:val="333333"/>
                <w:kern w:val="0"/>
                <w:szCs w:val="30"/>
              </w:rPr>
              <w:t>33600</w: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end"/>
            </w:r>
          </w:p>
        </w:tc>
      </w:tr>
      <w:tr w:rsidR="00235373" w:rsidTr="00235373">
        <w:tc>
          <w:tcPr>
            <w:tcW w:w="188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모터드라이버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 xml:space="preserve">모델명: </w:t>
            </w:r>
            <w:r w:rsidRPr="002C2095">
              <w:rPr>
                <w:rStyle w:val="ab"/>
                <w:rFonts w:ascii="굴림" w:eastAsia="굴림" w:hAnsi="굴림" w:cs="Arial"/>
                <w:color w:val="313131"/>
                <w:spacing w:val="-15"/>
                <w:sz w:val="21"/>
                <w:szCs w:val="21"/>
                <w:shd w:val="clear" w:color="auto" w:fill="FFFFFF"/>
              </w:rPr>
              <w:t>L293D </w:t>
            </w:r>
          </w:p>
        </w:tc>
        <w:tc>
          <w:tcPr>
            <w:tcW w:w="3348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 xml:space="preserve">역할: </w:t>
            </w:r>
            <w:r w:rsidRPr="002C2095">
              <w:rPr>
                <w:rFonts w:ascii="굴림" w:eastAsia="굴림" w:hAnsi="굴림" w:cs="Arial"/>
                <w:color w:val="333333"/>
                <w:shd w:val="clear" w:color="auto" w:fill="FFFFFF"/>
              </w:rPr>
              <w:t>모터 구동을 위한 드라이버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 xml:space="preserve">링크: </w:t>
            </w:r>
            <w:hyperlink r:id="rId13" w:history="1">
              <w:r w:rsidRPr="002C2095">
                <w:rPr>
                  <w:rStyle w:val="a4"/>
                  <w:rFonts w:ascii="굴림" w:eastAsia="굴림" w:hAnsi="굴림" w:cs="Arial"/>
                  <w:bCs/>
                  <w:kern w:val="0"/>
                  <w:szCs w:val="30"/>
                </w:rPr>
                <w:t>모터 드라이버</w:t>
              </w:r>
            </w:hyperlink>
          </w:p>
        </w:tc>
        <w:tc>
          <w:tcPr>
            <w:tcW w:w="112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2040</w:t>
            </w:r>
          </w:p>
        </w:tc>
        <w:tc>
          <w:tcPr>
            <w:tcW w:w="696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1</w:t>
            </w:r>
          </w:p>
        </w:tc>
        <w:tc>
          <w:tcPr>
            <w:tcW w:w="1250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begin"/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instrText xml:space="preserve"> =PRODUCT(LEFT) </w:instrTex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separate"/>
            </w:r>
            <w:r w:rsidRPr="002C2095">
              <w:rPr>
                <w:rFonts w:ascii="굴림" w:eastAsia="굴림" w:hAnsi="굴림" w:cs="Arial"/>
                <w:bCs/>
                <w:noProof/>
                <w:color w:val="333333"/>
                <w:kern w:val="0"/>
                <w:szCs w:val="30"/>
              </w:rPr>
              <w:t>2040</w: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end"/>
            </w:r>
          </w:p>
        </w:tc>
      </w:tr>
      <w:tr w:rsidR="00235373" w:rsidTr="00235373">
        <w:tc>
          <w:tcPr>
            <w:tcW w:w="188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다이오드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모델명: 1N4007</w:t>
            </w:r>
          </w:p>
        </w:tc>
        <w:tc>
          <w:tcPr>
            <w:tcW w:w="3348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역할: 역전압 보호회로 구성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 xml:space="preserve">링크: </w:t>
            </w:r>
            <w:hyperlink r:id="rId14" w:history="1">
              <w:r w:rsidRPr="002C2095">
                <w:rPr>
                  <w:rStyle w:val="a4"/>
                  <w:rFonts w:ascii="굴림" w:eastAsia="굴림" w:hAnsi="굴림" w:cs="Arial"/>
                </w:rPr>
                <w:t>다이오드</w:t>
              </w:r>
            </w:hyperlink>
          </w:p>
        </w:tc>
        <w:tc>
          <w:tcPr>
            <w:tcW w:w="112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25</w:t>
            </w:r>
          </w:p>
        </w:tc>
        <w:tc>
          <w:tcPr>
            <w:tcW w:w="696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8</w:t>
            </w:r>
          </w:p>
        </w:tc>
        <w:tc>
          <w:tcPr>
            <w:tcW w:w="1250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begin"/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instrText xml:space="preserve"> =PRODUCT(LEFT) </w:instrTex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separate"/>
            </w:r>
            <w:r w:rsidRPr="002C2095">
              <w:rPr>
                <w:rFonts w:ascii="굴림" w:eastAsia="굴림" w:hAnsi="굴림" w:cs="Arial"/>
                <w:bCs/>
                <w:noProof/>
                <w:color w:val="333333"/>
                <w:kern w:val="0"/>
                <w:szCs w:val="30"/>
              </w:rPr>
              <w:t>200</w: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end"/>
            </w:r>
          </w:p>
        </w:tc>
      </w:tr>
      <w:tr w:rsidR="00235373" w:rsidTr="00235373">
        <w:tc>
          <w:tcPr>
            <w:tcW w:w="188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파워서플라이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 xml:space="preserve">모델명: </w:t>
            </w:r>
          </w:p>
        </w:tc>
        <w:tc>
          <w:tcPr>
            <w:tcW w:w="3348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역할: 12V전원 공급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 xml:space="preserve">링크: </w:t>
            </w:r>
            <w:hyperlink r:id="rId15" w:history="1">
              <w:r w:rsidRPr="002C2095">
                <w:rPr>
                  <w:rStyle w:val="a4"/>
                  <w:rFonts w:ascii="굴림" w:eastAsia="굴림" w:hAnsi="굴림" w:cs="Arial"/>
                </w:rPr>
                <w:t>파워서플라이</w:t>
              </w:r>
            </w:hyperlink>
          </w:p>
        </w:tc>
        <w:tc>
          <w:tcPr>
            <w:tcW w:w="112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24500</w:t>
            </w:r>
          </w:p>
        </w:tc>
        <w:tc>
          <w:tcPr>
            <w:tcW w:w="696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1</w:t>
            </w:r>
          </w:p>
        </w:tc>
        <w:tc>
          <w:tcPr>
            <w:tcW w:w="1250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begin"/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instrText xml:space="preserve"> =PRODUCT(LEFT) </w:instrTex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separate"/>
            </w:r>
            <w:r w:rsidRPr="002C2095">
              <w:rPr>
                <w:rFonts w:ascii="굴림" w:eastAsia="굴림" w:hAnsi="굴림" w:cs="Arial"/>
                <w:bCs/>
                <w:noProof/>
                <w:color w:val="333333"/>
                <w:kern w:val="0"/>
                <w:szCs w:val="30"/>
              </w:rPr>
              <w:t>24500</w: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end"/>
            </w:r>
          </w:p>
        </w:tc>
      </w:tr>
      <w:tr w:rsidR="00235373" w:rsidTr="00235373">
        <w:tc>
          <w:tcPr>
            <w:tcW w:w="188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레귤레이터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모델명: LM2576T-5V</w:t>
            </w:r>
          </w:p>
        </w:tc>
        <w:tc>
          <w:tcPr>
            <w:tcW w:w="3348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역할: 12V전원 -&gt; 5V전원으로 변환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 xml:space="preserve">링크: </w:t>
            </w:r>
            <w:hyperlink r:id="rId16" w:anchor="goods_description" w:history="1">
              <w:r w:rsidRPr="002C2095">
                <w:rPr>
                  <w:rStyle w:val="a4"/>
                  <w:rFonts w:ascii="굴림" w:eastAsia="굴림" w:hAnsi="굴림" w:cs="Arial"/>
                </w:rPr>
                <w:t>레귤레이터</w:t>
              </w:r>
            </w:hyperlink>
          </w:p>
        </w:tc>
        <w:tc>
          <w:tcPr>
            <w:tcW w:w="112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800</w:t>
            </w:r>
          </w:p>
        </w:tc>
        <w:tc>
          <w:tcPr>
            <w:tcW w:w="696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1</w:t>
            </w:r>
          </w:p>
        </w:tc>
        <w:tc>
          <w:tcPr>
            <w:tcW w:w="1250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begin"/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instrText xml:space="preserve"> =PRODUCT(LEFT) </w:instrTex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separate"/>
            </w:r>
            <w:r w:rsidRPr="002C2095">
              <w:rPr>
                <w:rFonts w:ascii="굴림" w:eastAsia="굴림" w:hAnsi="굴림" w:cs="Arial"/>
                <w:bCs/>
                <w:noProof/>
                <w:color w:val="333333"/>
                <w:kern w:val="0"/>
                <w:szCs w:val="30"/>
              </w:rPr>
              <w:t>800</w: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end"/>
            </w:r>
          </w:p>
        </w:tc>
      </w:tr>
      <w:tr w:rsidR="00235373" w:rsidTr="00235373">
        <w:tc>
          <w:tcPr>
            <w:tcW w:w="188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lastRenderedPageBreak/>
              <w:t>PVC 호스</w:t>
            </w:r>
          </w:p>
        </w:tc>
        <w:tc>
          <w:tcPr>
            <w:tcW w:w="3348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역할: 칵테일 재료 이동 통로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 xml:space="preserve">링크: </w:t>
            </w:r>
            <w:hyperlink r:id="rId17" w:history="1">
              <w:r w:rsidRPr="002C2095">
                <w:rPr>
                  <w:rStyle w:val="a4"/>
                  <w:rFonts w:ascii="굴림" w:eastAsia="굴림" w:hAnsi="굴림" w:cs="Arial"/>
                  <w:bCs/>
                  <w:kern w:val="0"/>
                  <w:szCs w:val="30"/>
                </w:rPr>
                <w:t>PVC호스 (펌프 선택구매란에 있음)</w:t>
              </w:r>
            </w:hyperlink>
          </w:p>
        </w:tc>
        <w:tc>
          <w:tcPr>
            <w:tcW w:w="112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1000</w:t>
            </w:r>
          </w:p>
        </w:tc>
        <w:tc>
          <w:tcPr>
            <w:tcW w:w="696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3</w:t>
            </w:r>
          </w:p>
        </w:tc>
        <w:tc>
          <w:tcPr>
            <w:tcW w:w="1250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begin"/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instrText xml:space="preserve"> =PRODUCT(LEFT) </w:instrTex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separate"/>
            </w:r>
            <w:r w:rsidRPr="002C2095">
              <w:rPr>
                <w:rFonts w:ascii="굴림" w:eastAsia="굴림" w:hAnsi="굴림" w:cs="Arial"/>
                <w:bCs/>
                <w:noProof/>
                <w:color w:val="333333"/>
                <w:kern w:val="0"/>
                <w:szCs w:val="30"/>
              </w:rPr>
              <w:t>3000</w: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end"/>
            </w:r>
          </w:p>
        </w:tc>
      </w:tr>
      <w:tr w:rsidR="00235373" w:rsidTr="00235373">
        <w:tc>
          <w:tcPr>
            <w:tcW w:w="188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점퍼선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(수-수,암-수,암-암)</w:t>
            </w:r>
          </w:p>
        </w:tc>
        <w:tc>
          <w:tcPr>
            <w:tcW w:w="3348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역할: 브레드보드 회로 결선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 xml:space="preserve">링크: </w:t>
            </w:r>
            <w:hyperlink r:id="rId18" w:history="1">
              <w:r w:rsidRPr="002C2095">
                <w:rPr>
                  <w:rStyle w:val="a4"/>
                  <w:rFonts w:ascii="굴림" w:eastAsia="굴림" w:hAnsi="굴림" w:cs="Arial"/>
                </w:rPr>
                <w:t>점프선(M/M)</w:t>
              </w:r>
            </w:hyperlink>
            <w:r w:rsidRPr="002C2095">
              <w:rPr>
                <w:rFonts w:ascii="굴림" w:eastAsia="굴림" w:hAnsi="굴림" w:cs="Arial"/>
              </w:rPr>
              <w:t xml:space="preserve">, </w:t>
            </w:r>
            <w:hyperlink r:id="rId19" w:history="1">
              <w:r w:rsidRPr="002C2095">
                <w:rPr>
                  <w:rStyle w:val="a4"/>
                  <w:rFonts w:ascii="굴림" w:eastAsia="굴림" w:hAnsi="굴림" w:cs="Arial"/>
                </w:rPr>
                <w:t>점프선(F/M)</w:t>
              </w:r>
            </w:hyperlink>
            <w:r w:rsidRPr="002C2095">
              <w:rPr>
                <w:rFonts w:ascii="굴림" w:eastAsia="굴림" w:hAnsi="굴림" w:cs="Arial"/>
              </w:rPr>
              <w:t xml:space="preserve">, </w:t>
            </w:r>
            <w:hyperlink r:id="rId20" w:history="1">
              <w:r w:rsidRPr="002C2095">
                <w:rPr>
                  <w:rStyle w:val="a4"/>
                  <w:rFonts w:ascii="굴림" w:eastAsia="굴림" w:hAnsi="굴림" w:cs="Arial"/>
                </w:rPr>
                <w:t>점프선(F/F)</w:t>
              </w:r>
            </w:hyperlink>
            <w:r w:rsidRPr="002C2095">
              <w:rPr>
                <w:rFonts w:ascii="굴림" w:eastAsia="굴림" w:hAnsi="굴림" w:cs="Arial"/>
              </w:rPr>
              <w:t xml:space="preserve">  (종류별로 한묶음씩)</w:t>
            </w:r>
          </w:p>
        </w:tc>
        <w:tc>
          <w:tcPr>
            <w:tcW w:w="112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850</w:t>
            </w:r>
          </w:p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3</w:t>
            </w:r>
          </w:p>
        </w:tc>
        <w:tc>
          <w:tcPr>
            <w:tcW w:w="1250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begin"/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instrText xml:space="preserve"> =PRODUCT(LEFT) </w:instrTex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separate"/>
            </w:r>
            <w:r w:rsidRPr="002C2095">
              <w:rPr>
                <w:rFonts w:ascii="굴림" w:eastAsia="굴림" w:hAnsi="굴림" w:cs="Arial"/>
                <w:bCs/>
                <w:noProof/>
                <w:color w:val="333333"/>
                <w:kern w:val="0"/>
                <w:szCs w:val="30"/>
              </w:rPr>
              <w:t>2550</w: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end"/>
            </w:r>
          </w:p>
        </w:tc>
      </w:tr>
      <w:tr w:rsidR="00235373" w:rsidTr="00235373">
        <w:tc>
          <w:tcPr>
            <w:tcW w:w="188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기타</w:t>
            </w:r>
          </w:p>
        </w:tc>
        <w:tc>
          <w:tcPr>
            <w:tcW w:w="3348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배송료 (협신전자, 디바이스마트, 주연티앤에스)</w:t>
            </w:r>
          </w:p>
        </w:tc>
        <w:tc>
          <w:tcPr>
            <w:tcW w:w="112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2500</w:t>
            </w:r>
          </w:p>
        </w:tc>
        <w:tc>
          <w:tcPr>
            <w:tcW w:w="696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3</w:t>
            </w:r>
          </w:p>
        </w:tc>
        <w:tc>
          <w:tcPr>
            <w:tcW w:w="1250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begin"/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instrText xml:space="preserve"> =PRODUCT(LEFT) </w:instrTex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separate"/>
            </w:r>
            <w:r w:rsidRPr="002C2095">
              <w:rPr>
                <w:rFonts w:ascii="굴림" w:eastAsia="굴림" w:hAnsi="굴림" w:cs="Arial"/>
                <w:bCs/>
                <w:noProof/>
                <w:color w:val="333333"/>
                <w:kern w:val="0"/>
                <w:szCs w:val="30"/>
              </w:rPr>
              <w:t>7500</w: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end"/>
            </w:r>
          </w:p>
        </w:tc>
      </w:tr>
      <w:tr w:rsidR="00235373" w:rsidRPr="002C2095" w:rsidTr="00235373">
        <w:tc>
          <w:tcPr>
            <w:tcW w:w="188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합계</w:t>
            </w:r>
          </w:p>
        </w:tc>
        <w:tc>
          <w:tcPr>
            <w:tcW w:w="3348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1121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696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</w:p>
        </w:tc>
        <w:tc>
          <w:tcPr>
            <w:tcW w:w="1250" w:type="dxa"/>
          </w:tcPr>
          <w:p w:rsidR="00235373" w:rsidRPr="002C2095" w:rsidRDefault="00235373" w:rsidP="00564776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</w:pP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begin"/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instrText xml:space="preserve"> =SUM(ABOVE) </w:instrTex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separate"/>
            </w:r>
            <w:r w:rsidRPr="002C2095">
              <w:rPr>
                <w:rFonts w:ascii="굴림" w:eastAsia="굴림" w:hAnsi="굴림" w:cs="Arial"/>
                <w:bCs/>
                <w:noProof/>
                <w:color w:val="333333"/>
                <w:kern w:val="0"/>
                <w:szCs w:val="30"/>
              </w:rPr>
              <w:t>74190</w:t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fldChar w:fldCharType="end"/>
            </w:r>
            <w:r w:rsidRPr="002C2095">
              <w:rPr>
                <w:rFonts w:ascii="굴림" w:eastAsia="굴림" w:hAnsi="굴림" w:cs="Arial"/>
                <w:bCs/>
                <w:color w:val="333333"/>
                <w:kern w:val="0"/>
                <w:szCs w:val="30"/>
              </w:rPr>
              <w:t>원</w:t>
            </w:r>
          </w:p>
        </w:tc>
      </w:tr>
    </w:tbl>
    <w:p w:rsidR="00F31451" w:rsidRPr="00F31451" w:rsidRDefault="00F31451" w:rsidP="0093477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9719FB" w:rsidRDefault="009719FB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</w:p>
    <w:p w:rsidR="00235373" w:rsidRDefault="00235373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</w:p>
    <w:p w:rsidR="00E953C9" w:rsidRDefault="001475BA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 xml:space="preserve">3. </w:t>
      </w:r>
      <w:r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구현</w:t>
      </w: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3-1.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기술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상세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명세</w:t>
      </w:r>
      <w:r w:rsidR="00176280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176280" w:rsidRPr="00176280"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  <w:t xml:space="preserve">// </w:t>
      </w:r>
      <w:r w:rsidR="00176280" w:rsidRPr="00176280">
        <w:rPr>
          <w:rFonts w:ascii="Arial" w:eastAsia="굴림" w:hAnsi="Arial" w:cs="Arial" w:hint="eastAsia"/>
          <w:bCs/>
          <w:color w:val="FF0000"/>
          <w:kern w:val="0"/>
          <w:sz w:val="24"/>
          <w:szCs w:val="30"/>
        </w:rPr>
        <w:t>미완성</w:t>
      </w:r>
    </w:p>
    <w:p w:rsidR="006511AB" w:rsidRDefault="006511AB" w:rsidP="006511AB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모바일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E953C9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웹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UI</w:t>
      </w:r>
    </w:p>
    <w:p w:rsidR="006511AB" w:rsidRDefault="006511AB" w:rsidP="006511AB">
      <w:pPr>
        <w:pStyle w:val="a3"/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메인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화면</w:t>
      </w:r>
    </w:p>
    <w:p w:rsidR="006511AB" w:rsidRDefault="006511AB" w:rsidP="006511AB">
      <w:pPr>
        <w:pStyle w:val="a3"/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6511AB" w:rsidRPr="006511AB" w:rsidRDefault="006511AB" w:rsidP="006511AB">
      <w:pPr>
        <w:pStyle w:val="a3"/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E953C9" w:rsidRDefault="006511AB" w:rsidP="006511AB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로컬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>UI</w:t>
      </w:r>
    </w:p>
    <w:p w:rsidR="006511AB" w:rsidRDefault="006511AB" w:rsidP="006511AB">
      <w:pPr>
        <w:pStyle w:val="a3"/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E953C9" w:rsidRPr="006511AB" w:rsidRDefault="00E953C9" w:rsidP="006511AB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서버</w:t>
      </w:r>
    </w:p>
    <w:p w:rsidR="00E953C9" w:rsidRDefault="00E953C9" w:rsidP="00E953C9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임베디드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회로구성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부품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선정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(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펌프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) :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액상을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펌핑하는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역할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모터드라이버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: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구동을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위한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드라이버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다이오드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: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보호회로에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사용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파워서플라이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(12V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출력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) : 12V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전원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공급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레귤레이터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(5V) : 12V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전원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-&gt; 5V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전원으로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변환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pvc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호스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: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칵테일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재료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이동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통로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점퍼선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(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수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-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수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,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암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-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수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,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암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-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암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) :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브레드보드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회로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결선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기준으로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전력량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계산하여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적절한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소자를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구매할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것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회로도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구상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전원부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  - 12V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전원을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모터에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공급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레귤레이터를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통해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5V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변환된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전원을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라즈베리파이와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아두이노에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각각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공급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시리얼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통신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라즈베리파이의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txd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와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rxd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와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아두이노의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rxd, txd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연결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lastRenderedPageBreak/>
        <w:t xml:space="preserve">      - GPIO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와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모터드라이버를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통해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제어할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수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있도록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구성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모터드라이버와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사이에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다이오드를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통한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보호회로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구성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회로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결선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브레드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보드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위에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회도로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대로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결선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아두이노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펌프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구동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  - GPIO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포트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및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모터드라이버를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이용해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모터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구동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코드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개발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펌프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정확도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확인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시리얼통신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컴퓨터와의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시리얼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통신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구현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코드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개발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컴퓨터와의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연결을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끊고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라즈베리파이와의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시리얼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통신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구현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라즈베리파이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파이썬으로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아두이노와의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시리얼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통신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구현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라즈베리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파이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시리얼포트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활성화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파이썬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씨리얼모듈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import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하여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시리얼통신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코드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구현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아두이노와의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시리얼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통신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테스트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하드웨어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제작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펌프를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추가하여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시제품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제작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 -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케이스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제작</w:t>
      </w:r>
    </w:p>
    <w:p w:rsidR="00235373" w:rsidRP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Chars="280" w:left="56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LCD </w:t>
      </w:r>
      <w:r w:rsidRPr="00235373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부착</w:t>
      </w:r>
    </w:p>
    <w:p w:rsidR="00E953C9" w:rsidRPr="00235373" w:rsidRDefault="00E953C9" w:rsidP="0023537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3-2.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구성도</w:t>
      </w:r>
    </w:p>
    <w:p w:rsidR="00235373" w:rsidRDefault="00E953C9" w:rsidP="002353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    </w:t>
      </w:r>
      <w:r w:rsidR="00235373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- </w:t>
      </w:r>
      <w:r w:rsidR="00235373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전체</w:t>
      </w:r>
      <w:r w:rsidR="00235373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</w:t>
      </w:r>
      <w:r w:rsidR="00235373"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구상</w:t>
      </w:r>
    </w:p>
    <w:p w:rsidR="00235373" w:rsidRDefault="00CE21AE" w:rsidP="002353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noProof/>
          <w:color w:val="333333"/>
          <w:kern w:val="0"/>
          <w:sz w:val="24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83.8pt">
            <v:imagedata r:id="rId21" o:title="구성도"/>
          </v:shape>
        </w:pict>
      </w:r>
    </w:p>
    <w:p w:rsidR="00235373" w:rsidRPr="00D71191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t xml:space="preserve">-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펌프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 &amp;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밸브</w:t>
      </w:r>
    </w:p>
    <w:p w:rsidR="00235373" w:rsidRDefault="00235373" w:rsidP="0023537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lastRenderedPageBreak/>
        <w:t xml:space="preserve">    </w:t>
      </w:r>
      <w:bookmarkStart w:id="0" w:name="_GoBack"/>
      <w:bookmarkEnd w:id="0"/>
      <w:r w:rsidR="00C77FF8">
        <w:rPr>
          <w:rFonts w:ascii="Arial" w:eastAsia="굴림" w:hAnsi="Arial" w:cs="Arial"/>
          <w:bCs/>
          <w:noProof/>
          <w:color w:val="333333"/>
          <w:kern w:val="0"/>
          <w:sz w:val="24"/>
          <w:szCs w:val="30"/>
        </w:rPr>
        <w:pict>
          <v:shape id="_x0000_i1030" type="#_x0000_t75" style="width:451.2pt;height:305.4pt">
            <v:imagedata r:id="rId22" o:title="구성도"/>
          </v:shape>
        </w:pict>
      </w: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</w:p>
    <w:p w:rsid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 xml:space="preserve">3-3. </w:t>
      </w:r>
      <w:r>
        <w:rPr>
          <w:rFonts w:ascii="Arial" w:eastAsia="굴림" w:hAnsi="Arial" w:cs="Arial" w:hint="eastAsia"/>
          <w:bCs/>
          <w:color w:val="333333"/>
          <w:kern w:val="0"/>
          <w:sz w:val="24"/>
          <w:szCs w:val="30"/>
        </w:rPr>
        <w:t>회로도</w:t>
      </w:r>
    </w:p>
    <w:p w:rsidR="00E953C9" w:rsidRPr="00E953C9" w:rsidRDefault="00E953C9" w:rsidP="00E953C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4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4"/>
          <w:szCs w:val="30"/>
        </w:rPr>
        <w:lastRenderedPageBreak/>
        <w:t xml:space="preserve">    </w:t>
      </w:r>
      <w:r w:rsidR="002A2846" w:rsidRPr="002A2846">
        <w:rPr>
          <w:rFonts w:ascii="Arial" w:eastAsia="굴림" w:hAnsi="Arial" w:cs="Arial"/>
          <w:bCs/>
          <w:noProof/>
          <w:color w:val="333333"/>
          <w:kern w:val="0"/>
          <w:sz w:val="24"/>
          <w:szCs w:val="30"/>
        </w:rPr>
        <w:drawing>
          <wp:inline distT="0" distB="0" distL="0" distR="0">
            <wp:extent cx="5731510" cy="4571229"/>
            <wp:effectExtent l="0" t="0" r="2540" b="1270"/>
            <wp:docPr id="9" name="그림 9" descr="C:\Users\multicampus\Desktop\Image Pasted at 2020-7-22 15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lticampus\Desktop\Image Pasted at 2020-7-22 15-3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5BA" w:rsidRDefault="00651132" w:rsidP="00E953C9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  <w:r w:rsidR="00932D85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>4</w:t>
      </w:r>
      <w:r w:rsidR="00677750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.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업무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분배</w:t>
      </w:r>
      <w:r w:rsidR="0041672E">
        <w:rPr>
          <w:rFonts w:ascii="Arial" w:eastAsia="굴림" w:hAnsi="Arial" w:cs="Arial" w:hint="eastAsia"/>
          <w:b/>
          <w:bCs/>
          <w:color w:val="333333"/>
          <w:kern w:val="0"/>
          <w:sz w:val="30"/>
          <w:szCs w:val="30"/>
        </w:rPr>
        <w:t xml:space="preserve"> 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홍세진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팀장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)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백엔드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임베디드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라즈베리파이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, 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구매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)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유건우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프론트엔드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임창묵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: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프론트엔드</w:t>
      </w:r>
    </w:p>
    <w:p w:rsidR="0041672E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황신실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: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임베디드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(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아두이노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,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주변</w:t>
      </w:r>
      <w:r w:rsidR="00225777">
        <w:rPr>
          <w:rFonts w:ascii="Arial" w:eastAsia="굴림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회로설계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)</w:t>
      </w:r>
    </w:p>
    <w:p w:rsidR="0041672E" w:rsidRPr="002F73D5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이윤민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:</w:t>
      </w:r>
      <w:r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4"/>
          <w:szCs w:val="24"/>
        </w:rPr>
        <w:t>프론트엔드</w:t>
      </w:r>
    </w:p>
    <w:p w:rsidR="0041672E" w:rsidRPr="00FC6600" w:rsidRDefault="0041672E" w:rsidP="001475B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</w:p>
    <w:p w:rsidR="00651132" w:rsidRDefault="00651132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br w:type="page"/>
      </w:r>
    </w:p>
    <w:p w:rsidR="001475BA" w:rsidRDefault="00932D85" w:rsidP="00934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</w:pPr>
      <w:r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lastRenderedPageBreak/>
        <w:t>5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.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프로젝트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 xml:space="preserve"> </w:t>
      </w:r>
      <w:r w:rsidR="001475BA" w:rsidRPr="00603B34">
        <w:rPr>
          <w:rFonts w:ascii="Arial" w:eastAsia="굴림" w:hAnsi="Arial" w:cs="Arial"/>
          <w:b/>
          <w:bCs/>
          <w:color w:val="333333"/>
          <w:kern w:val="0"/>
          <w:sz w:val="30"/>
          <w:szCs w:val="30"/>
        </w:rPr>
        <w:t>일정</w:t>
      </w:r>
    </w:p>
    <w:p w:rsidR="0093477C" w:rsidRDefault="006B02BC" w:rsidP="00934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sub_pjt2</w:t>
      </w:r>
    </w:p>
    <w:p w:rsidR="00EB35D9" w:rsidRPr="006B02BC" w:rsidRDefault="006B02B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P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1</w:t>
      </w:r>
      <w:r w:rsidRP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P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w:drawing>
          <wp:anchor distT="0" distB="0" distL="114300" distR="114300" simplePos="0" relativeHeight="251659264" behindDoc="0" locked="0" layoutInCell="1" allowOverlap="1" wp14:anchorId="5AABE815" wp14:editId="68C6E6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1823" cy="2482913"/>
            <wp:effectExtent l="0" t="0" r="381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1823" cy="2482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C31C2" wp14:editId="3187E0A7">
                <wp:simplePos x="0" y="0"/>
                <wp:positionH relativeFrom="column">
                  <wp:posOffset>1345565</wp:posOffset>
                </wp:positionH>
                <wp:positionV relativeFrom="paragraph">
                  <wp:posOffset>246438</wp:posOffset>
                </wp:positionV>
                <wp:extent cx="2616200" cy="0"/>
                <wp:effectExtent l="0" t="114300" r="0" b="133350"/>
                <wp:wrapNone/>
                <wp:docPr id="6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BC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05.95pt;margin-top:19.4pt;width:20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2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EB35D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leftChars="100" w:left="20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DDBB2" wp14:editId="44C2454D">
                <wp:simplePos x="0" y="0"/>
                <wp:positionH relativeFrom="column">
                  <wp:posOffset>1353185</wp:posOffset>
                </wp:positionH>
                <wp:positionV relativeFrom="paragraph">
                  <wp:posOffset>181033</wp:posOffset>
                </wp:positionV>
                <wp:extent cx="1742440" cy="0"/>
                <wp:effectExtent l="0" t="114300" r="0" b="133350"/>
                <wp:wrapNone/>
                <wp:docPr id="7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38982" id="직선 화살표 연결선 6" o:spid="_x0000_s1026" type="#_x0000_t32" style="position:absolute;left:0;text-align:left;margin-left:106.55pt;margin-top:14.25pt;width:137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" strokecolor="red" strokeweight="4.5pt">
                <v:stroke endarrow="block" joinstyle="miter"/>
              </v:shape>
            </w:pict>
          </mc:Fallback>
        </mc:AlternateContent>
      </w:r>
      <w:r w:rsidR="00E953C9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</w:p>
    <w:p w:rsidR="006B02BC" w:rsidRDefault="00EB35D9" w:rsidP="009347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1CD29" wp14:editId="6BE9849F">
                <wp:simplePos x="0" y="0"/>
                <wp:positionH relativeFrom="column">
                  <wp:posOffset>2219325</wp:posOffset>
                </wp:positionH>
                <wp:positionV relativeFrom="paragraph">
                  <wp:posOffset>132138</wp:posOffset>
                </wp:positionV>
                <wp:extent cx="1742440" cy="0"/>
                <wp:effectExtent l="0" t="114300" r="0" b="133350"/>
                <wp:wrapNone/>
                <wp:docPr id="10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88949" id="직선 화살표 연결선 9" o:spid="_x0000_s1026" type="#_x0000_t32" style="position:absolute;left:0;text-align:left;margin-left:174.75pt;margin-top:10.4pt;width:137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sub_pjt3</w:t>
      </w:r>
    </w:p>
    <w:p w:rsid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6FC14" wp14:editId="7891A5F2">
                <wp:simplePos x="0" y="0"/>
                <wp:positionH relativeFrom="column">
                  <wp:posOffset>1348105</wp:posOffset>
                </wp:positionH>
                <wp:positionV relativeFrom="paragraph">
                  <wp:posOffset>85148</wp:posOffset>
                </wp:positionV>
                <wp:extent cx="1742440" cy="0"/>
                <wp:effectExtent l="0" t="114300" r="0" b="133350"/>
                <wp:wrapNone/>
                <wp:docPr id="11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6B89" id="직선 화살표 연결선 10" o:spid="_x0000_s1026" type="#_x0000_t32" style="position:absolute;left:0;text-align:left;margin-left:106.15pt;margin-top:6.7pt;width:137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- </w: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1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EB35D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2FE26" wp14:editId="1457FE65">
                <wp:simplePos x="0" y="0"/>
                <wp:positionH relativeFrom="column">
                  <wp:posOffset>3083618</wp:posOffset>
                </wp:positionH>
                <wp:positionV relativeFrom="paragraph">
                  <wp:posOffset>278130</wp:posOffset>
                </wp:positionV>
                <wp:extent cx="2620010" cy="5080"/>
                <wp:effectExtent l="0" t="114300" r="0" b="147320"/>
                <wp:wrapNone/>
                <wp:docPr id="13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010" cy="50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01A0C" id="직선 화살표 연결선 12" o:spid="_x0000_s1026" type="#_x0000_t32" style="position:absolute;left:0;text-align:left;margin-left:242.8pt;margin-top:21.9pt;width:206.3pt;height: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" strokecolor="red" strokeweight="4.5pt">
                <v:stroke endarrow="block" joinstyle="miter"/>
              </v:shape>
            </w:pict>
          </mc:Fallback>
        </mc:AlternateContent>
      </w: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1E3FC" wp14:editId="06981B32">
                <wp:simplePos x="0" y="0"/>
                <wp:positionH relativeFrom="column">
                  <wp:posOffset>2219325</wp:posOffset>
                </wp:positionH>
                <wp:positionV relativeFrom="paragraph">
                  <wp:posOffset>9525</wp:posOffset>
                </wp:positionV>
                <wp:extent cx="1742440" cy="0"/>
                <wp:effectExtent l="0" t="114300" r="0" b="133350"/>
                <wp:wrapNone/>
                <wp:docPr id="12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C9802" id="직선 화살표 연결선 11" o:spid="_x0000_s1026" type="#_x0000_t32" style="position:absolute;left:0;text-align:left;margin-left:174.75pt;margin-top:.75pt;width:137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" strokecolor="red" strokeweight="4.5pt">
                <v:stroke endarrow="block" joinstyle="miter"/>
              </v:shape>
            </w:pict>
          </mc:Fallback>
        </mc:AlternateContent>
      </w:r>
      <w:r w:rsidR="00E953C9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</w:p>
    <w:p w:rsidR="006B02BC" w:rsidRDefault="00EB35D9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 w:rsidRPr="00EB35D9">
        <w:rPr>
          <w:rFonts w:ascii="Arial" w:eastAsia="굴림" w:hAnsi="Arial" w:cs="Arial"/>
          <w:bCs/>
          <w:noProof/>
          <w:color w:val="333333"/>
          <w:kern w:val="0"/>
          <w:sz w:val="22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97E46" wp14:editId="0EC72922">
                <wp:simplePos x="0" y="0"/>
                <wp:positionH relativeFrom="column">
                  <wp:posOffset>3083618</wp:posOffset>
                </wp:positionH>
                <wp:positionV relativeFrom="paragraph">
                  <wp:posOffset>234315</wp:posOffset>
                </wp:positionV>
                <wp:extent cx="2620010" cy="5080"/>
                <wp:effectExtent l="0" t="114300" r="0" b="147320"/>
                <wp:wrapNone/>
                <wp:docPr id="15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010" cy="50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B97A" id="직선 화살표 연결선 14" o:spid="_x0000_s1026" type="#_x0000_t32" style="position:absolute;left:0;text-align:left;margin-left:242.8pt;margin-top:18.45pt;width:206.3pt;height: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" strokecolor="red" strokeweight="4.5pt">
                <v:stroke endarrow="block" joinstyle="miter"/>
              </v:shape>
            </w:pict>
          </mc:Fallback>
        </mc:AlternateConten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- 2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E953C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- </w:t>
      </w: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2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4525B2" w:rsidRDefault="004525B2" w:rsidP="004525B2">
      <w:pPr>
        <w:widowControl/>
        <w:wordWrap/>
        <w:autoSpaceDE/>
        <w:autoSpaceDN/>
        <w:spacing w:before="100" w:beforeAutospacing="1" w:after="100" w:afterAutospacing="1" w:line="240" w:lineRule="auto"/>
        <w:ind w:firstLine="216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임베디드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:</w:t>
      </w: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부품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조작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및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프로토타입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제작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완료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(</w:t>
      </w: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모터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및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밸브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구동</w:t>
      </w: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)</w:t>
      </w:r>
    </w:p>
    <w:p w:rsidR="004525B2" w:rsidRDefault="004525B2" w:rsidP="004525B2">
      <w:pPr>
        <w:widowControl/>
        <w:wordWrap/>
        <w:autoSpaceDE/>
        <w:autoSpaceDN/>
        <w:spacing w:before="100" w:beforeAutospacing="1" w:after="100" w:afterAutospacing="1" w:line="240" w:lineRule="auto"/>
        <w:ind w:firstLine="216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프론트엔드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:</w:t>
      </w: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="00176280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와이어프레임에</w:t>
      </w:r>
      <w:r w:rsidR="00176280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="00176280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맞게</w:t>
      </w:r>
      <w:r w:rsidR="00176280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="00BF26CE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로컬</w:t>
      </w:r>
      <w:r w:rsidR="001223AA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="001223AA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및</w:t>
      </w:r>
      <w:r w:rsidR="001223AA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="001223AA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웹</w:t>
      </w:r>
      <w:r w:rsidR="001223AA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="001223AA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화면</w:t>
      </w:r>
      <w:r w:rsidR="001223AA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="001223AA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구성</w:t>
      </w:r>
    </w:p>
    <w:p w:rsidR="004525B2" w:rsidRDefault="004525B2" w:rsidP="004525B2">
      <w:pPr>
        <w:widowControl/>
        <w:wordWrap/>
        <w:autoSpaceDE/>
        <w:autoSpaceDN/>
        <w:spacing w:before="100" w:beforeAutospacing="1" w:after="100" w:afterAutospacing="1" w:line="240" w:lineRule="auto"/>
        <w:ind w:firstLine="216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백엔드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:</w:t>
      </w: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="00176280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로컬</w:t>
      </w:r>
      <w:r w:rsidR="00176280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="00176280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서버</w:t>
      </w:r>
      <w:r w:rsidR="00176280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  <w:r w:rsidR="00176280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구현</w:t>
      </w:r>
      <w:r w:rsidR="00176280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s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ub_</w:t>
      </w: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pjt3</w:t>
      </w:r>
      <w:r w:rsidR="00176280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 </w:t>
      </w:r>
      <w:r w:rsidR="00176280" w:rsidRPr="00176280">
        <w:rPr>
          <w:rFonts w:ascii="Arial" w:eastAsia="굴림" w:hAnsi="Arial" w:cs="Arial"/>
          <w:bCs/>
          <w:color w:val="FF0000"/>
          <w:kern w:val="0"/>
          <w:sz w:val="22"/>
          <w:szCs w:val="30"/>
        </w:rPr>
        <w:t xml:space="preserve">// </w:t>
      </w:r>
      <w:r w:rsidR="00176280" w:rsidRPr="00176280">
        <w:rPr>
          <w:rFonts w:ascii="Arial" w:eastAsia="굴림" w:hAnsi="Arial" w:cs="Arial" w:hint="eastAsia"/>
          <w:bCs/>
          <w:color w:val="FF0000"/>
          <w:kern w:val="0"/>
          <w:sz w:val="22"/>
          <w:szCs w:val="30"/>
        </w:rPr>
        <w:t>미완성</w:t>
      </w:r>
    </w:p>
    <w:p w:rsidR="008463DC" w:rsidRDefault="006B02B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/>
          <w:bCs/>
          <w:color w:val="333333"/>
          <w:kern w:val="0"/>
          <w:sz w:val="22"/>
          <w:szCs w:val="30"/>
        </w:rPr>
        <w:t xml:space="preserve">- </w:t>
      </w:r>
      <w:r w:rsidR="008463D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1</w:t>
      </w:r>
      <w:r w:rsidR="008463D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8463DC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- 2</w:t>
      </w: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E953C9" w:rsidRDefault="008463DC" w:rsidP="00EB35D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- </w:t>
      </w:r>
      <w:r w:rsidR="006B02BC">
        <w:rPr>
          <w:rFonts w:ascii="Arial" w:eastAsia="굴림" w:hAnsi="Arial" w:cs="Arial"/>
          <w:bCs/>
          <w:color w:val="333333"/>
          <w:kern w:val="0"/>
          <w:sz w:val="22"/>
          <w:szCs w:val="30"/>
        </w:rPr>
        <w:t>3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>주차</w:t>
      </w:r>
    </w:p>
    <w:p w:rsidR="006B02BC" w:rsidRPr="006B02BC" w:rsidRDefault="00E953C9" w:rsidP="006B02B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outlineLvl w:val="3"/>
        <w:rPr>
          <w:rFonts w:ascii="Arial" w:eastAsia="굴림" w:hAnsi="Arial" w:cs="Arial"/>
          <w:bCs/>
          <w:color w:val="333333"/>
          <w:kern w:val="0"/>
          <w:sz w:val="22"/>
          <w:szCs w:val="30"/>
        </w:rPr>
      </w:pPr>
      <w:r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 </w:t>
      </w:r>
      <w:r w:rsidR="006B02BC">
        <w:rPr>
          <w:rFonts w:ascii="Arial" w:eastAsia="굴림" w:hAnsi="Arial" w:cs="Arial" w:hint="eastAsia"/>
          <w:bCs/>
          <w:color w:val="333333"/>
          <w:kern w:val="0"/>
          <w:sz w:val="22"/>
          <w:szCs w:val="30"/>
        </w:rPr>
        <w:t xml:space="preserve"> </w:t>
      </w:r>
    </w:p>
    <w:sectPr w:rsidR="006B02BC" w:rsidRPr="006B0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FD3" w:rsidRDefault="003F4FD3" w:rsidP="0041672E">
      <w:pPr>
        <w:spacing w:after="0" w:line="240" w:lineRule="auto"/>
      </w:pPr>
      <w:r>
        <w:separator/>
      </w:r>
    </w:p>
  </w:endnote>
  <w:endnote w:type="continuationSeparator" w:id="0">
    <w:p w:rsidR="003F4FD3" w:rsidRDefault="003F4FD3" w:rsidP="0041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FD3" w:rsidRDefault="003F4FD3" w:rsidP="0041672E">
      <w:pPr>
        <w:spacing w:after="0" w:line="240" w:lineRule="auto"/>
      </w:pPr>
      <w:r>
        <w:separator/>
      </w:r>
    </w:p>
  </w:footnote>
  <w:footnote w:type="continuationSeparator" w:id="0">
    <w:p w:rsidR="003F4FD3" w:rsidRDefault="003F4FD3" w:rsidP="00416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6119"/>
    <w:multiLevelType w:val="multilevel"/>
    <w:tmpl w:val="9AD69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027018"/>
    <w:multiLevelType w:val="multilevel"/>
    <w:tmpl w:val="F664DF42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BC244E6"/>
    <w:multiLevelType w:val="multilevel"/>
    <w:tmpl w:val="DACA23C0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720"/>
      </w:pPr>
      <w:rPr>
        <w:rFonts w:ascii="Arial" w:eastAsia="굴림" w:hAnsi="Arial" w:cs="Arial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DB630D3"/>
    <w:multiLevelType w:val="hybridMultilevel"/>
    <w:tmpl w:val="4748F57A"/>
    <w:lvl w:ilvl="0" w:tplc="A84CDB1C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0A36DFD"/>
    <w:multiLevelType w:val="hybridMultilevel"/>
    <w:tmpl w:val="D05877B6"/>
    <w:lvl w:ilvl="0" w:tplc="0A48A816">
      <w:start w:val="1"/>
      <w:numFmt w:val="bullet"/>
      <w:lvlText w:val="-"/>
      <w:lvlJc w:val="left"/>
      <w:pPr>
        <w:ind w:left="112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A2A7218"/>
    <w:multiLevelType w:val="hybridMultilevel"/>
    <w:tmpl w:val="0BA2C2A6"/>
    <w:lvl w:ilvl="0" w:tplc="04090019">
      <w:start w:val="1"/>
      <w:numFmt w:val="upperLetter"/>
      <w:lvlText w:val="%1."/>
      <w:lvlJc w:val="left"/>
      <w:pPr>
        <w:ind w:left="2400" w:hanging="400"/>
      </w:pPr>
    </w:lvl>
    <w:lvl w:ilvl="1" w:tplc="04090019">
      <w:start w:val="1"/>
      <w:numFmt w:val="upperLetter"/>
      <w:lvlText w:val="%2."/>
      <w:lvlJc w:val="left"/>
      <w:pPr>
        <w:ind w:left="2800" w:hanging="400"/>
      </w:pPr>
    </w:lvl>
    <w:lvl w:ilvl="2" w:tplc="0409001B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6" w15:restartNumberingAfterBreak="0">
    <w:nsid w:val="1EAB436F"/>
    <w:multiLevelType w:val="multilevel"/>
    <w:tmpl w:val="F664DF42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85F0847"/>
    <w:multiLevelType w:val="multilevel"/>
    <w:tmpl w:val="767E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9678F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023AE"/>
    <w:multiLevelType w:val="multilevel"/>
    <w:tmpl w:val="119A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06143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E3870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D3855"/>
    <w:multiLevelType w:val="multilevel"/>
    <w:tmpl w:val="B8A0470C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97B28EB"/>
    <w:multiLevelType w:val="multilevel"/>
    <w:tmpl w:val="076286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A323591"/>
    <w:multiLevelType w:val="multilevel"/>
    <w:tmpl w:val="AC2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Arial" w:eastAsia="굴림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DD1C65"/>
    <w:multiLevelType w:val="multilevel"/>
    <w:tmpl w:val="92E4B1A0"/>
    <w:lvl w:ilvl="0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ascii="Arial" w:eastAsia="굴림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5760"/>
        </w:tabs>
        <w:ind w:left="5760" w:hanging="360"/>
      </w:pPr>
    </w:lvl>
    <w:lvl w:ilvl="2" w:tentative="1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entative="1">
      <w:start w:val="1"/>
      <w:numFmt w:val="decimal"/>
      <w:lvlText w:val="%5."/>
      <w:lvlJc w:val="left"/>
      <w:pPr>
        <w:tabs>
          <w:tab w:val="num" w:pos="7920"/>
        </w:tabs>
        <w:ind w:left="7920" w:hanging="360"/>
      </w:pPr>
    </w:lvl>
    <w:lvl w:ilvl="5" w:tentative="1">
      <w:start w:val="1"/>
      <w:numFmt w:val="decimal"/>
      <w:lvlText w:val="%6."/>
      <w:lvlJc w:val="left"/>
      <w:pPr>
        <w:tabs>
          <w:tab w:val="num" w:pos="8640"/>
        </w:tabs>
        <w:ind w:left="8640" w:hanging="360"/>
      </w:pPr>
    </w:lvl>
    <w:lvl w:ilvl="6" w:tentative="1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entative="1">
      <w:start w:val="1"/>
      <w:numFmt w:val="decimal"/>
      <w:lvlText w:val="%8."/>
      <w:lvlJc w:val="left"/>
      <w:pPr>
        <w:tabs>
          <w:tab w:val="num" w:pos="10080"/>
        </w:tabs>
        <w:ind w:left="10080" w:hanging="360"/>
      </w:pPr>
    </w:lvl>
    <w:lvl w:ilvl="8" w:tentative="1">
      <w:start w:val="1"/>
      <w:numFmt w:val="decimal"/>
      <w:lvlText w:val="%9."/>
      <w:lvlJc w:val="left"/>
      <w:pPr>
        <w:tabs>
          <w:tab w:val="num" w:pos="10800"/>
        </w:tabs>
        <w:ind w:left="10800" w:hanging="360"/>
      </w:pPr>
    </w:lvl>
  </w:abstractNum>
  <w:abstractNum w:abstractNumId="16" w15:restartNumberingAfterBreak="0">
    <w:nsid w:val="54BD17EB"/>
    <w:multiLevelType w:val="hybridMultilevel"/>
    <w:tmpl w:val="1C88F6C8"/>
    <w:lvl w:ilvl="0" w:tplc="DE0890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BD854BC">
      <w:start w:val="5"/>
      <w:numFmt w:val="bullet"/>
      <w:lvlText w:val="-"/>
      <w:lvlJc w:val="left"/>
      <w:pPr>
        <w:ind w:left="1560" w:hanging="360"/>
      </w:pPr>
      <w:rPr>
        <w:rFonts w:ascii="Arial" w:eastAsia="굴림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4D7C5F"/>
    <w:multiLevelType w:val="multilevel"/>
    <w:tmpl w:val="2FCA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EE4D22"/>
    <w:multiLevelType w:val="multilevel"/>
    <w:tmpl w:val="A120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25F40"/>
    <w:multiLevelType w:val="hybridMultilevel"/>
    <w:tmpl w:val="893896EE"/>
    <w:lvl w:ilvl="0" w:tplc="ED7A2A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7BD20ABD"/>
    <w:multiLevelType w:val="multilevel"/>
    <w:tmpl w:val="5818FF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D58750F"/>
    <w:multiLevelType w:val="hybridMultilevel"/>
    <w:tmpl w:val="6CD22E72"/>
    <w:lvl w:ilvl="0" w:tplc="880CBF8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E6539DE"/>
    <w:multiLevelType w:val="multilevel"/>
    <w:tmpl w:val="378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9"/>
  </w:num>
  <w:num w:numId="5">
    <w:abstractNumId w:val="18"/>
  </w:num>
  <w:num w:numId="6">
    <w:abstractNumId w:val="7"/>
  </w:num>
  <w:num w:numId="7">
    <w:abstractNumId w:val="22"/>
  </w:num>
  <w:num w:numId="8">
    <w:abstractNumId w:val="11"/>
  </w:num>
  <w:num w:numId="9">
    <w:abstractNumId w:val="10"/>
  </w:num>
  <w:num w:numId="10">
    <w:abstractNumId w:val="14"/>
  </w:num>
  <w:num w:numId="11">
    <w:abstractNumId w:val="21"/>
  </w:num>
  <w:num w:numId="12">
    <w:abstractNumId w:val="13"/>
  </w:num>
  <w:num w:numId="13">
    <w:abstractNumId w:val="0"/>
  </w:num>
  <w:num w:numId="14">
    <w:abstractNumId w:val="3"/>
  </w:num>
  <w:num w:numId="15">
    <w:abstractNumId w:val="12"/>
  </w:num>
  <w:num w:numId="16">
    <w:abstractNumId w:val="16"/>
  </w:num>
  <w:num w:numId="17">
    <w:abstractNumId w:val="4"/>
  </w:num>
  <w:num w:numId="18">
    <w:abstractNumId w:val="2"/>
  </w:num>
  <w:num w:numId="19">
    <w:abstractNumId w:val="5"/>
  </w:num>
  <w:num w:numId="20">
    <w:abstractNumId w:val="6"/>
  </w:num>
  <w:num w:numId="21">
    <w:abstractNumId w:val="1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00"/>
    <w:rsid w:val="000078D2"/>
    <w:rsid w:val="00083EAD"/>
    <w:rsid w:val="000B336E"/>
    <w:rsid w:val="000B7819"/>
    <w:rsid w:val="000E1A69"/>
    <w:rsid w:val="00110C82"/>
    <w:rsid w:val="00114C74"/>
    <w:rsid w:val="001223AA"/>
    <w:rsid w:val="001475BA"/>
    <w:rsid w:val="00153488"/>
    <w:rsid w:val="00176280"/>
    <w:rsid w:val="001B0341"/>
    <w:rsid w:val="00225777"/>
    <w:rsid w:val="00235373"/>
    <w:rsid w:val="00260E49"/>
    <w:rsid w:val="002615E8"/>
    <w:rsid w:val="002A2846"/>
    <w:rsid w:val="002F73D5"/>
    <w:rsid w:val="00310733"/>
    <w:rsid w:val="00397823"/>
    <w:rsid w:val="003E4B76"/>
    <w:rsid w:val="003E7A43"/>
    <w:rsid w:val="003F4FD3"/>
    <w:rsid w:val="0041672E"/>
    <w:rsid w:val="004525B2"/>
    <w:rsid w:val="00465696"/>
    <w:rsid w:val="00491193"/>
    <w:rsid w:val="00517D10"/>
    <w:rsid w:val="00576DD6"/>
    <w:rsid w:val="00603B34"/>
    <w:rsid w:val="00634F44"/>
    <w:rsid w:val="00651132"/>
    <w:rsid w:val="006511AB"/>
    <w:rsid w:val="00677750"/>
    <w:rsid w:val="006A44C2"/>
    <w:rsid w:val="006B02BC"/>
    <w:rsid w:val="006B6E0A"/>
    <w:rsid w:val="006D725C"/>
    <w:rsid w:val="006F0E1B"/>
    <w:rsid w:val="00733B52"/>
    <w:rsid w:val="007715A3"/>
    <w:rsid w:val="007B17CC"/>
    <w:rsid w:val="007C0FCA"/>
    <w:rsid w:val="00821A04"/>
    <w:rsid w:val="008463DC"/>
    <w:rsid w:val="008636CC"/>
    <w:rsid w:val="00874CB7"/>
    <w:rsid w:val="00885248"/>
    <w:rsid w:val="008D1A15"/>
    <w:rsid w:val="008E4B4F"/>
    <w:rsid w:val="00914C7F"/>
    <w:rsid w:val="00932D85"/>
    <w:rsid w:val="0093477C"/>
    <w:rsid w:val="009719FB"/>
    <w:rsid w:val="009845EC"/>
    <w:rsid w:val="00A40296"/>
    <w:rsid w:val="00A95FE6"/>
    <w:rsid w:val="00AA4EC6"/>
    <w:rsid w:val="00AE2409"/>
    <w:rsid w:val="00B34958"/>
    <w:rsid w:val="00B56448"/>
    <w:rsid w:val="00B767BA"/>
    <w:rsid w:val="00B80935"/>
    <w:rsid w:val="00BA5880"/>
    <w:rsid w:val="00BF26CE"/>
    <w:rsid w:val="00BF72DD"/>
    <w:rsid w:val="00C77FF8"/>
    <w:rsid w:val="00CB5410"/>
    <w:rsid w:val="00CB762B"/>
    <w:rsid w:val="00CC7E2D"/>
    <w:rsid w:val="00CE21AE"/>
    <w:rsid w:val="00D14E5B"/>
    <w:rsid w:val="00D6000C"/>
    <w:rsid w:val="00E953C9"/>
    <w:rsid w:val="00EA5D62"/>
    <w:rsid w:val="00EB35D9"/>
    <w:rsid w:val="00EF04F7"/>
    <w:rsid w:val="00F31451"/>
    <w:rsid w:val="00F3380E"/>
    <w:rsid w:val="00F77C1E"/>
    <w:rsid w:val="00FC6600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C510AF-85CB-4A65-AF74-EAC6B50C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49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FC660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44C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FC660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C660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FC6600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FC6600"/>
  </w:style>
  <w:style w:type="paragraph" w:customStyle="1" w:styleId="md-end-block">
    <w:name w:val="md-end-block"/>
    <w:basedOn w:val="a"/>
    <w:rsid w:val="00FC66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C6600"/>
    <w:pPr>
      <w:ind w:leftChars="400" w:left="800"/>
    </w:pPr>
  </w:style>
  <w:style w:type="character" w:styleId="a4">
    <w:name w:val="Hyperlink"/>
    <w:basedOn w:val="a0"/>
    <w:uiPriority w:val="99"/>
    <w:unhideWhenUsed/>
    <w:rsid w:val="006D725C"/>
    <w:rPr>
      <w:color w:val="0000FF"/>
      <w:u w:val="single"/>
    </w:rPr>
  </w:style>
  <w:style w:type="table" w:styleId="a5">
    <w:name w:val="Table Grid"/>
    <w:basedOn w:val="a1"/>
    <w:uiPriority w:val="39"/>
    <w:rsid w:val="00F31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167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1672E"/>
  </w:style>
  <w:style w:type="paragraph" w:styleId="a7">
    <w:name w:val="footer"/>
    <w:basedOn w:val="a"/>
    <w:link w:val="Char0"/>
    <w:uiPriority w:val="99"/>
    <w:unhideWhenUsed/>
    <w:rsid w:val="004167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1672E"/>
  </w:style>
  <w:style w:type="character" w:customStyle="1" w:styleId="3Char">
    <w:name w:val="제목 3 Char"/>
    <w:basedOn w:val="a0"/>
    <w:link w:val="3"/>
    <w:uiPriority w:val="9"/>
    <w:semiHidden/>
    <w:rsid w:val="006A44C2"/>
    <w:rPr>
      <w:rFonts w:asciiTheme="majorHAnsi" w:eastAsiaTheme="majorEastAsia" w:hAnsiTheme="majorHAnsi" w:cstheme="majorBidi"/>
    </w:rPr>
  </w:style>
  <w:style w:type="character" w:styleId="HTML">
    <w:name w:val="HTML Cite"/>
    <w:basedOn w:val="a0"/>
    <w:uiPriority w:val="99"/>
    <w:semiHidden/>
    <w:unhideWhenUsed/>
    <w:rsid w:val="006A44C2"/>
    <w:rPr>
      <w:i/>
      <w:iCs/>
    </w:rPr>
  </w:style>
  <w:style w:type="character" w:customStyle="1" w:styleId="eipwbe">
    <w:name w:val="eipwbe"/>
    <w:basedOn w:val="a0"/>
    <w:rsid w:val="006A44C2"/>
  </w:style>
  <w:style w:type="character" w:customStyle="1" w:styleId="st">
    <w:name w:val="st"/>
    <w:basedOn w:val="a0"/>
    <w:rsid w:val="006A44C2"/>
  </w:style>
  <w:style w:type="character" w:styleId="a8">
    <w:name w:val="Emphasis"/>
    <w:basedOn w:val="a0"/>
    <w:uiPriority w:val="20"/>
    <w:qFormat/>
    <w:rsid w:val="006A44C2"/>
    <w:rPr>
      <w:i/>
      <w:iCs/>
    </w:rPr>
  </w:style>
  <w:style w:type="character" w:styleId="a9">
    <w:name w:val="Placeholder Text"/>
    <w:basedOn w:val="a0"/>
    <w:uiPriority w:val="99"/>
    <w:semiHidden/>
    <w:rsid w:val="003E7A43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B34958"/>
    <w:rPr>
      <w:rFonts w:asciiTheme="majorHAnsi" w:eastAsiaTheme="majorEastAsia" w:hAnsiTheme="majorHAnsi" w:cstheme="majorBidi"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B34958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235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z.newdaily.co.kr/site/data/html/2020/04/21/2020042100102.html" TargetMode="External"/><Relationship Id="rId13" Type="http://schemas.openxmlformats.org/officeDocument/2006/relationships/hyperlink" Target="https://smartstore.naver.com/ic11401/products/560846516" TargetMode="External"/><Relationship Id="rId18" Type="http://schemas.openxmlformats.org/officeDocument/2006/relationships/hyperlink" Target="https://www.devicemart.co.kr/goods/view?no=132119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smartstore.naver.com/ic11401/products/697431761?NaPm=ct%3Dkcttvw7k%7Cci%3D4d2cc8c505860256632b33a7372295da863956a6%7Ctr%3Dslsl%7Csn%3D434525%7Chk%3D0b6451986edad901a4b2ea7071b845d936faa972" TargetMode="External"/><Relationship Id="rId17" Type="http://schemas.openxmlformats.org/officeDocument/2006/relationships/hyperlink" Target="https://smartstore.naver.com/ic11401/products/697431761?NaPm=ct%3Dkcttvw7k%7Cci%3D4d2cc8c505860256632b33a7372295da863956a6%7Ctr%3Dslsl%7Csn%3D434525%7Chk%3D0b6451986edad901a4b2ea7071b845d936faa972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evicemart.co.kr/goods/view?no=1058242" TargetMode="External"/><Relationship Id="rId20" Type="http://schemas.openxmlformats.org/officeDocument/2006/relationships/hyperlink" Target="https://www.devicemart.co.kr/goods/view?no=13211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martstore.naver.com/jooyontns/products/498258307" TargetMode="External"/><Relationship Id="rId23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hyperlink" Target="https://www.devicemart.co.kr/goods/view?no=13211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ani.co.kr/arti/economy/consumer/953122.html" TargetMode="External"/><Relationship Id="rId14" Type="http://schemas.openxmlformats.org/officeDocument/2006/relationships/hyperlink" Target="https://www.devicemart.co.kr/goods/view?no=3011" TargetMode="Externa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6E0ED-590A-4040-A50D-7CD6AC4B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56</cp:revision>
  <dcterms:created xsi:type="dcterms:W3CDTF">2020-07-20T08:41:00Z</dcterms:created>
  <dcterms:modified xsi:type="dcterms:W3CDTF">2020-07-23T06:48:00Z</dcterms:modified>
</cp:coreProperties>
</file>