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A869" w14:textId="1561628C" w:rsidR="00DE0F9B" w:rsidRDefault="00DE0F9B" w:rsidP="00DE0F9B">
      <w:pPr>
        <w:rPr>
          <w:rFonts w:ascii="Lato" w:hAnsi="Lato"/>
          <w:color w:val="545454"/>
          <w:sz w:val="65"/>
          <w:szCs w:val="65"/>
        </w:rPr>
      </w:pPr>
      <w:r w:rsidRPr="007C101E">
        <w:rPr>
          <w:rFonts w:ascii="Lato" w:hAnsi="Lato"/>
          <w:color w:val="545454"/>
          <w:sz w:val="65"/>
          <w:szCs w:val="65"/>
        </w:rPr>
        <w:t>Ke</w:t>
      </w:r>
      <w:r>
        <w:rPr>
          <w:rFonts w:ascii="Lato" w:hAnsi="Lato"/>
          <w:color w:val="545454"/>
          <w:sz w:val="65"/>
          <w:szCs w:val="65"/>
        </w:rPr>
        <w:t xml:space="preserve"> Xu </w:t>
      </w:r>
    </w:p>
    <w:p w14:paraId="5201AA82" w14:textId="22DAF7E7" w:rsidR="00DE0F9B" w:rsidRPr="00B62677" w:rsidRDefault="00DE0F9B" w:rsidP="00DE0F9B">
      <w:pPr>
        <w:rPr>
          <w:rFonts w:ascii="Lato" w:hAnsi="Lato"/>
          <w:color w:val="545454"/>
          <w:sz w:val="70"/>
          <w:szCs w:val="70"/>
        </w:rPr>
      </w:pPr>
    </w:p>
    <w:p w14:paraId="1516B7AE" w14:textId="4706DF8D" w:rsidR="00DE0F9B" w:rsidRDefault="008171CA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lukexuke@gmail.com</w:t>
      </w:r>
    </w:p>
    <w:p w14:paraId="2A708D1E" w14:textId="31CF79A4" w:rsidR="00D25C32" w:rsidRDefault="00DE0F9B" w:rsidP="00DE0F9B">
      <w:pPr>
        <w:spacing w:before="41"/>
        <w:jc w:val="right"/>
        <w:rPr>
          <w:rFonts w:ascii="Lato Light" w:hAnsi="Lato Light"/>
          <w:color w:val="545454"/>
          <w:sz w:val="21"/>
          <w:szCs w:val="21"/>
        </w:rPr>
        <w:sectPr w:rsidR="00D25C32" w:rsidSect="00B62677">
          <w:pgSz w:w="12240" w:h="15840"/>
          <w:pgMar w:top="1440" w:right="1080" w:bottom="288" w:left="1080" w:header="720" w:footer="720" w:gutter="0"/>
          <w:cols w:num="2" w:space="720"/>
          <w:docGrid w:linePitch="360"/>
        </w:sectPr>
      </w:pPr>
      <w:r w:rsidRPr="00DE0F9B">
        <w:rPr>
          <w:rFonts w:ascii="Lato Light" w:hAnsi="Lato Light"/>
          <w:noProof/>
          <w:color w:val="545454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2F229C73" wp14:editId="4586FEAF">
            <wp:simplePos x="0" y="0"/>
            <wp:positionH relativeFrom="column">
              <wp:posOffset>1554286</wp:posOffset>
            </wp:positionH>
            <wp:positionV relativeFrom="paragraph">
              <wp:posOffset>46355</wp:posOffset>
            </wp:positionV>
            <wp:extent cx="133350" cy="133350"/>
            <wp:effectExtent l="0" t="0" r="6350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F9B">
        <w:rPr>
          <w:rFonts w:ascii="Lato Light" w:hAnsi="Lato Light"/>
          <w:color w:val="545454"/>
          <w:sz w:val="21"/>
          <w:szCs w:val="21"/>
        </w:rPr>
        <w:t xml:space="preserve"> (+86) </w:t>
      </w:r>
      <w:r w:rsidR="00005661">
        <w:rPr>
          <w:rFonts w:ascii="Lato Light" w:hAnsi="Lato Light"/>
          <w:color w:val="545454"/>
          <w:sz w:val="21"/>
          <w:szCs w:val="21"/>
        </w:rPr>
        <w:t>15921092715</w:t>
      </w:r>
    </w:p>
    <w:p w14:paraId="0875BE60" w14:textId="78BE25FC" w:rsidR="001474E0" w:rsidRPr="001474E0" w:rsidRDefault="001474E0" w:rsidP="001474E0">
      <w:pPr>
        <w:tabs>
          <w:tab w:val="left" w:pos="1858"/>
        </w:tabs>
        <w:rPr>
          <w:rFonts w:ascii="Lato" w:hAnsi="Lato"/>
          <w:sz w:val="8"/>
          <w:szCs w:val="8"/>
        </w:rPr>
        <w:sectPr w:rsidR="001474E0" w:rsidRPr="001474E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  <w:r>
        <w:rPr>
          <w:rFonts w:ascii="Lato" w:hAnsi="Lato"/>
          <w:sz w:val="65"/>
          <w:szCs w:val="65"/>
        </w:rPr>
        <w:tab/>
      </w:r>
    </w:p>
    <w:p w14:paraId="4B7EA3D4" w14:textId="6CB19A9F" w:rsidR="00297560" w:rsidRDefault="00297560" w:rsidP="00297560">
      <w:pPr>
        <w:ind w:right="300"/>
        <w:rPr>
          <w:rFonts w:ascii="Lato" w:hAnsi="Lato"/>
          <w:color w:val="545454"/>
          <w:sz w:val="31"/>
          <w:szCs w:val="31"/>
        </w:rPr>
      </w:pPr>
      <w:r w:rsidRPr="0099335C">
        <w:rPr>
          <w:rFonts w:ascii="Lato" w:hAnsi="Lato"/>
          <w:color w:val="545454"/>
          <w:sz w:val="31"/>
          <w:szCs w:val="31"/>
        </w:rPr>
        <w:t xml:space="preserve">Education    </w:t>
      </w:r>
    </w:p>
    <w:p w14:paraId="6712565E" w14:textId="77777777" w:rsidR="00297560" w:rsidRDefault="00297560" w:rsidP="00DE0F9B">
      <w:pPr>
        <w:rPr>
          <w:rFonts w:ascii="Lato" w:hAnsi="Lato"/>
          <w:color w:val="545454"/>
          <w:sz w:val="65"/>
          <w:szCs w:val="65"/>
        </w:rPr>
        <w:sectPr w:rsidR="00297560" w:rsidSect="00D25C32">
          <w:type w:val="continuous"/>
          <w:pgSz w:w="12240" w:h="15840"/>
          <w:pgMar w:top="1440" w:right="1080" w:bottom="1080" w:left="1080" w:header="720" w:footer="720" w:gutter="0"/>
          <w:cols w:space="720"/>
          <w:docGrid w:linePitch="360"/>
        </w:sectPr>
      </w:pPr>
    </w:p>
    <w:p w14:paraId="21EE71AA" w14:textId="4B94D23A" w:rsidR="000412D1" w:rsidRDefault="00014A1B" w:rsidP="000412D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0412D1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0412D1">
        <w:rPr>
          <w:rFonts w:ascii="Lato Light" w:hAnsi="Lato Light"/>
          <w:color w:val="545454"/>
          <w:sz w:val="19"/>
          <w:szCs w:val="19"/>
        </w:rPr>
        <w:t>5</w:t>
      </w:r>
    </w:p>
    <w:p w14:paraId="76FEE202" w14:textId="6B8D4256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Aug 2019  </w:t>
      </w:r>
    </w:p>
    <w:p w14:paraId="1D193A52" w14:textId="77777777" w:rsidR="000412D1" w:rsidRDefault="000412D1" w:rsidP="000412D1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802DECB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BC9A804" w14:textId="47D59911" w:rsidR="000412D1" w:rsidRDefault="000412D1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13A8C29D" w14:textId="226A4393" w:rsidR="00FA4718" w:rsidRDefault="00FA4718" w:rsidP="00FA4718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Sept 2011</w:t>
      </w:r>
    </w:p>
    <w:p w14:paraId="06ED59AE" w14:textId="77777777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Jul 2015</w:t>
      </w:r>
    </w:p>
    <w:p w14:paraId="3760AAFF" w14:textId="13C95E79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55E29" w14:textId="493A35AB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929B4BD" w14:textId="52349A90" w:rsidR="00FA4718" w:rsidRDefault="00FA4718" w:rsidP="00FA4718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0313810" w14:textId="6AE09691" w:rsidR="000412D1" w:rsidRDefault="000412D1" w:rsidP="000412D1">
      <w:pPr>
        <w:spacing w:before="159"/>
        <w:rPr>
          <w:rFonts w:ascii="Lato" w:hAnsi="Lato"/>
          <w:b/>
          <w:bCs/>
          <w:color w:val="545454"/>
          <w:sz w:val="21"/>
          <w:szCs w:val="21"/>
        </w:rPr>
      </w:pPr>
      <w:r w:rsidRPr="00D1003A">
        <w:rPr>
          <w:rFonts w:ascii="Lato" w:hAnsi="Lato"/>
          <w:b/>
          <w:bCs/>
          <w:color w:val="545454"/>
          <w:sz w:val="21"/>
          <w:szCs w:val="21"/>
        </w:rPr>
        <w:t>Ph.D</w:t>
      </w:r>
      <w:r w:rsidR="00840E10">
        <w:rPr>
          <w:rFonts w:ascii="Lato" w:hAnsi="Lato"/>
          <w:b/>
          <w:bCs/>
          <w:color w:val="545454"/>
          <w:sz w:val="21"/>
          <w:szCs w:val="21"/>
        </w:rPr>
        <w:t>.</w:t>
      </w:r>
      <w:r w:rsidRPr="00D1003A">
        <w:rPr>
          <w:rFonts w:ascii="Lato" w:hAnsi="Lato"/>
          <w:b/>
          <w:bCs/>
          <w:color w:val="545454"/>
          <w:sz w:val="21"/>
          <w:szCs w:val="21"/>
        </w:rPr>
        <w:t xml:space="preserve"> in Electronic and </w:t>
      </w:r>
      <w:r>
        <w:rPr>
          <w:rFonts w:ascii="Lato" w:hAnsi="Lato"/>
          <w:b/>
          <w:bCs/>
          <w:color w:val="545454"/>
          <w:sz w:val="21"/>
          <w:szCs w:val="21"/>
        </w:rPr>
        <w:t>Computer Engineering</w:t>
      </w:r>
    </w:p>
    <w:p w14:paraId="2274E688" w14:textId="1615BEC8" w:rsidR="000412D1" w:rsidRDefault="000412D1" w:rsidP="000412D1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Hong Kong University of Science and Technology, </w:t>
      </w:r>
      <w:r w:rsidRPr="00D1003A">
        <w:rPr>
          <w:rFonts w:ascii="Lato Light" w:hAnsi="Lato Light"/>
          <w:color w:val="545454"/>
          <w:sz w:val="21"/>
          <w:szCs w:val="21"/>
        </w:rPr>
        <w:t>Hong Kong</w:t>
      </w:r>
      <w:r>
        <w:rPr>
          <w:rFonts w:ascii="Lato Light" w:hAnsi="Lato Light"/>
          <w:color w:val="545454"/>
          <w:sz w:val="21"/>
          <w:szCs w:val="21"/>
        </w:rPr>
        <w:t>, China</w:t>
      </w:r>
    </w:p>
    <w:p w14:paraId="44CC035B" w14:textId="77777777" w:rsidR="000412D1" w:rsidRPr="007F2664" w:rsidRDefault="000412D1" w:rsidP="000412D1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Style w:val="FollowedHyperlink"/>
          <w:sz w:val="21"/>
          <w:szCs w:val="21"/>
        </w:rPr>
      </w:pPr>
      <w:r w:rsidRPr="007F2664">
        <w:rPr>
          <w:rFonts w:ascii="Lato Light" w:hAnsi="Lato Light"/>
          <w:color w:val="545454"/>
          <w:sz w:val="21"/>
          <w:szCs w:val="21"/>
        </w:rPr>
        <w:t>Supervisor: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hyperlink r:id="rId6" w:history="1">
        <w:r w:rsidRPr="007F2664">
          <w:rPr>
            <w:rStyle w:val="FollowedHyperlink"/>
            <w:sz w:val="21"/>
            <w:szCs w:val="21"/>
          </w:rPr>
          <w:t xml:space="preserve">Prof. </w:t>
        </w:r>
        <w:proofErr w:type="spellStart"/>
        <w:r w:rsidRPr="007F2664">
          <w:rPr>
            <w:rStyle w:val="FollowedHyperlink"/>
            <w:sz w:val="21"/>
            <w:szCs w:val="21"/>
          </w:rPr>
          <w:t>Huamin</w:t>
        </w:r>
        <w:proofErr w:type="spellEnd"/>
        <w:r w:rsidRPr="007F2664">
          <w:rPr>
            <w:rStyle w:val="FollowedHyperlink"/>
            <w:sz w:val="21"/>
            <w:szCs w:val="21"/>
          </w:rPr>
          <w:t xml:space="preserve"> Qu</w:t>
        </w:r>
      </w:hyperlink>
    </w:p>
    <w:p w14:paraId="61A99851" w14:textId="397F4AA0" w:rsidR="000412D1" w:rsidRPr="000412D1" w:rsidRDefault="000412D1" w:rsidP="000412D1">
      <w:pPr>
        <w:pStyle w:val="ListParagraph"/>
        <w:numPr>
          <w:ilvl w:val="0"/>
          <w:numId w:val="1"/>
        </w:numPr>
        <w:spacing w:before="2" w:line="278" w:lineRule="auto"/>
        <w:ind w:right="302"/>
        <w:rPr>
          <w:rStyle w:val="FollowedHyperlink"/>
          <w:sz w:val="21"/>
          <w:szCs w:val="21"/>
          <w:u w:val="none"/>
        </w:rPr>
      </w:pPr>
      <w:r w:rsidRPr="000412D1">
        <w:rPr>
          <w:rStyle w:val="FollowedHyperlink"/>
          <w:sz w:val="21"/>
          <w:szCs w:val="21"/>
          <w:u w:val="none"/>
        </w:rPr>
        <w:t>Thesis: Visual Anomaly Detection and Its Applications.</w:t>
      </w:r>
    </w:p>
    <w:p w14:paraId="1898FB9C" w14:textId="2EA3F18E" w:rsidR="00FA4718" w:rsidRPr="00FA4718" w:rsidRDefault="00FA4718" w:rsidP="00FA4718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FA4718">
        <w:rPr>
          <w:rFonts w:ascii="Lato" w:hAnsi="Lato"/>
          <w:b/>
          <w:bCs/>
          <w:color w:val="545454"/>
          <w:sz w:val="21"/>
          <w:szCs w:val="21"/>
        </w:rPr>
        <w:t>B.S. in Electronic Science and Technology</w:t>
      </w:r>
    </w:p>
    <w:p w14:paraId="1D0FD9D5" w14:textId="37BDF976" w:rsidR="00FA4718" w:rsidRDefault="00FA4718" w:rsidP="00FA4718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Nanjing University, </w:t>
      </w:r>
      <w:r>
        <w:rPr>
          <w:rFonts w:ascii="Lato Light" w:hAnsi="Lato Light"/>
          <w:color w:val="545454"/>
          <w:sz w:val="21"/>
          <w:szCs w:val="21"/>
        </w:rPr>
        <w:t>Nanjing, China</w:t>
      </w:r>
    </w:p>
    <w:p w14:paraId="376E57A8" w14:textId="64CDB535" w:rsidR="00FA4718" w:rsidRPr="00FA4718" w:rsidRDefault="00FA4718" w:rsidP="00FA4718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Ranking: </w:t>
      </w:r>
      <w:r w:rsidRPr="0001159A">
        <w:rPr>
          <w:rFonts w:ascii="Lato Light" w:hAnsi="Lato Light"/>
          <w:b/>
          <w:bCs/>
          <w:color w:val="545454"/>
          <w:sz w:val="21"/>
          <w:szCs w:val="21"/>
        </w:rPr>
        <w:t>1/217</w:t>
      </w:r>
      <w:r>
        <w:rPr>
          <w:rFonts w:ascii="Lato Light" w:hAnsi="Lato Light"/>
          <w:b/>
          <w:bCs/>
          <w:color w:val="545454"/>
          <w:sz w:val="21"/>
          <w:szCs w:val="21"/>
        </w:rPr>
        <w:t>.</w:t>
      </w:r>
    </w:p>
    <w:p w14:paraId="59284CC2" w14:textId="77777777" w:rsidR="00FA4718" w:rsidRDefault="00FA4718" w:rsidP="00C17F61">
      <w:pPr>
        <w:pStyle w:val="ListParagraph"/>
        <w:numPr>
          <w:ilvl w:val="0"/>
          <w:numId w:val="1"/>
        </w:numPr>
        <w:spacing w:before="42" w:line="278" w:lineRule="auto"/>
        <w:ind w:right="144"/>
        <w:rPr>
          <w:rStyle w:val="FollowedHyperlink"/>
          <w:sz w:val="21"/>
          <w:szCs w:val="21"/>
          <w:u w:val="none"/>
        </w:rPr>
      </w:pPr>
      <w:r w:rsidRPr="00FA4718">
        <w:rPr>
          <w:rStyle w:val="FollowedHyperlink"/>
          <w:sz w:val="21"/>
          <w:szCs w:val="21"/>
          <w:u w:val="none"/>
        </w:rPr>
        <w:t>Thesis: FPGA-based Design of FFT &amp; FIR</w:t>
      </w:r>
      <w:r>
        <w:rPr>
          <w:rStyle w:val="FollowedHyperlink"/>
          <w:sz w:val="21"/>
          <w:szCs w:val="21"/>
          <w:u w:val="none"/>
        </w:rPr>
        <w:t>.</w:t>
      </w:r>
    </w:p>
    <w:p w14:paraId="5D85FC43" w14:textId="77777777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18"/>
          <w:szCs w:val="18"/>
          <w:u w:val="none"/>
        </w:rPr>
      </w:pPr>
    </w:p>
    <w:p w14:paraId="6BC8DFE6" w14:textId="4055ABF2" w:rsidR="002D0656" w:rsidRPr="002D0656" w:rsidRDefault="002D0656" w:rsidP="002D0656">
      <w:pPr>
        <w:spacing w:before="42" w:line="278" w:lineRule="auto"/>
        <w:ind w:right="302"/>
        <w:rPr>
          <w:rStyle w:val="FollowedHyperlink"/>
          <w:sz w:val="21"/>
          <w:szCs w:val="21"/>
          <w:u w:val="none"/>
        </w:rPr>
        <w:sectPr w:rsidR="002D0656" w:rsidRPr="002D0656" w:rsidSect="00D177D6">
          <w:type w:val="continuous"/>
          <w:pgSz w:w="12240" w:h="15840"/>
          <w:pgMar w:top="1440" w:right="1080" w:bottom="1080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14425F56" w14:textId="11D0FFDC" w:rsidR="00FA4718" w:rsidRPr="00FA4718" w:rsidRDefault="00FA4718" w:rsidP="00FA4718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Interests</w:t>
      </w:r>
    </w:p>
    <w:p w14:paraId="1EB1BFB3" w14:textId="0FA82698" w:rsidR="002D0656" w:rsidRDefault="002D0656" w:rsidP="002D0656">
      <w:pPr>
        <w:spacing w:before="159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      </w:t>
      </w:r>
      <w:r w:rsidRPr="000F3485">
        <w:rPr>
          <w:rFonts w:ascii="Lato Light" w:hAnsi="Lato Light"/>
          <w:color w:val="545454"/>
          <w:sz w:val="21"/>
          <w:szCs w:val="21"/>
        </w:rPr>
        <w:t xml:space="preserve">Visual Analytics, Anomaly Detection, </w:t>
      </w:r>
      <w:r>
        <w:rPr>
          <w:rFonts w:ascii="Lato Light" w:hAnsi="Lato Light"/>
          <w:color w:val="545454"/>
          <w:sz w:val="21"/>
          <w:szCs w:val="21"/>
        </w:rPr>
        <w:t>E</w:t>
      </w:r>
      <w:r w:rsidRPr="000F3485">
        <w:rPr>
          <w:rFonts w:ascii="Lato Light" w:hAnsi="Lato Light"/>
          <w:color w:val="545454"/>
          <w:sz w:val="21"/>
          <w:szCs w:val="21"/>
        </w:rPr>
        <w:t>xplainable AI</w:t>
      </w:r>
      <w:r>
        <w:rPr>
          <w:rFonts w:ascii="Lato Light" w:hAnsi="Lato Light"/>
          <w:color w:val="545454"/>
          <w:sz w:val="21"/>
          <w:szCs w:val="21"/>
        </w:rPr>
        <w:t xml:space="preserve">, Time-series Analytics, </w:t>
      </w:r>
      <w:r w:rsidRPr="000F3485">
        <w:rPr>
          <w:rFonts w:ascii="Lato Light" w:hAnsi="Lato Light"/>
          <w:color w:val="545454"/>
          <w:sz w:val="21"/>
          <w:szCs w:val="21"/>
        </w:rPr>
        <w:t>Healthcare</w:t>
      </w:r>
    </w:p>
    <w:p w14:paraId="42ADABF0" w14:textId="483FF057" w:rsidR="00FA4718" w:rsidRPr="00A23F4C" w:rsidRDefault="00FA4718" w:rsidP="00FA4718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</w:p>
    <w:p w14:paraId="09535201" w14:textId="1A060F59" w:rsidR="002D0656" w:rsidRPr="00FA4718" w:rsidRDefault="00CD717A" w:rsidP="002D0656">
      <w:pPr>
        <w:spacing w:before="103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Research / Work Experience</w:t>
      </w:r>
    </w:p>
    <w:p w14:paraId="5804506F" w14:textId="77777777" w:rsidR="00CD717A" w:rsidRDefault="00CD717A" w:rsidP="00FA4718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CD717A" w:rsidSect="00FA4718">
          <w:type w:val="continuous"/>
          <w:pgSz w:w="12240" w:h="15840"/>
          <w:pgMar w:top="1440" w:right="1080" w:bottom="1080" w:left="1080" w:header="720" w:footer="720" w:gutter="0"/>
          <w:cols w:space="144"/>
          <w:docGrid w:linePitch="360"/>
        </w:sectPr>
      </w:pPr>
    </w:p>
    <w:p w14:paraId="5020FD76" w14:textId="566882A2" w:rsidR="00CD717A" w:rsidRDefault="00CD717A" w:rsidP="00CD717A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Jan 2020</w:t>
      </w:r>
    </w:p>
    <w:p w14:paraId="7A6A45DF" w14:textId="69BB066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5D42DB">
        <w:rPr>
          <w:rFonts w:ascii="Lato Light" w:hAnsi="Lato Light"/>
          <w:color w:val="545454"/>
          <w:sz w:val="19"/>
          <w:szCs w:val="19"/>
        </w:rPr>
        <w:t>Dec 2020</w:t>
      </w:r>
    </w:p>
    <w:p w14:paraId="27EC1C9D" w14:textId="281272CD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A8289C" w14:textId="608DEC74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7230C359" w14:textId="771FB291" w:rsidR="00CD717A" w:rsidRDefault="00CD717A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16125BAA" w14:textId="4268BE68" w:rsidR="001474E0" w:rsidRDefault="001474E0" w:rsidP="00CD717A">
      <w:pPr>
        <w:spacing w:before="51"/>
        <w:ind w:right="409"/>
        <w:rPr>
          <w:rFonts w:ascii="Lato Light" w:hAnsi="Lato Light"/>
          <w:color w:val="545454"/>
          <w:sz w:val="19"/>
          <w:szCs w:val="19"/>
        </w:rPr>
      </w:pPr>
    </w:p>
    <w:p w14:paraId="6DC20C5A" w14:textId="77777777" w:rsidR="00803B8D" w:rsidRP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</w:rPr>
      </w:pPr>
    </w:p>
    <w:p w14:paraId="41AB03AD" w14:textId="77777777" w:rsidR="00803B8D" w:rsidRDefault="00803B8D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EC85A4C" w14:textId="4860B921" w:rsidR="001474E0" w:rsidRDefault="001474E0" w:rsidP="001474E0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May 2019</w:t>
      </w:r>
    </w:p>
    <w:p w14:paraId="373CC710" w14:textId="3D11EA39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Aug 2019</w:t>
      </w:r>
    </w:p>
    <w:p w14:paraId="785E4550" w14:textId="1768D5C5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CCD008" w14:textId="2734E801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21657C" w14:textId="0D07637F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F094488" w14:textId="31C325A8" w:rsidR="001474E0" w:rsidRDefault="001474E0" w:rsidP="001474E0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Jan 2019</w:t>
      </w:r>
    </w:p>
    <w:p w14:paraId="21971191" w14:textId="00B7960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May 2019</w:t>
      </w:r>
    </w:p>
    <w:p w14:paraId="16793094" w14:textId="446714F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085374C" w14:textId="61A7067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FB01BB5" w14:textId="57A713E1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57F369A" w14:textId="4EA36048" w:rsidR="001474E0" w:rsidRDefault="001474E0" w:rsidP="001474E0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CEE622A" w14:textId="6C619B52" w:rsidR="001474E0" w:rsidRDefault="001474E0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5D95687" w14:textId="3C0267E0" w:rsidR="00B62677" w:rsidRDefault="00B62677" w:rsidP="00B62677">
      <w:pPr>
        <w:spacing w:before="1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Feb 2017</w:t>
      </w:r>
    </w:p>
    <w:p w14:paraId="2BCE5681" w14:textId="372AFDF6" w:rsidR="00B62677" w:rsidRDefault="00B62677" w:rsidP="00B62677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2017</w:t>
      </w:r>
    </w:p>
    <w:p w14:paraId="3E801A85" w14:textId="0ED6B0AC" w:rsidR="00CD717A" w:rsidRDefault="00CD717A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5D4474AC" w14:textId="68E2AFFE" w:rsidR="00B62677" w:rsidRDefault="00B62677" w:rsidP="00CD717A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6BB964B4" w14:textId="608D57B7" w:rsidR="00CD717A" w:rsidRPr="001474E0" w:rsidRDefault="00CD717A" w:rsidP="001474E0">
      <w:pPr>
        <w:spacing w:before="159"/>
        <w:ind w:right="533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 xml:space="preserve">New York University, </w:t>
      </w:r>
      <w:r>
        <w:rPr>
          <w:rFonts w:ascii="Lato Light" w:hAnsi="Lato Light"/>
          <w:color w:val="545454"/>
          <w:sz w:val="21"/>
          <w:szCs w:val="21"/>
        </w:rPr>
        <w:t>New York, U.S.</w:t>
      </w:r>
    </w:p>
    <w:p w14:paraId="2EC22E94" w14:textId="2D43EBE4" w:rsidR="00CD717A" w:rsidRDefault="00CD717A" w:rsidP="00CD717A">
      <w:pPr>
        <w:spacing w:before="41" w:line="278" w:lineRule="auto"/>
        <w:ind w:left="274" w:right="302" w:hanging="274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Associate (advised by </w:t>
      </w:r>
      <w:hyperlink r:id="rId7" w:history="1">
        <w:r w:rsidRPr="00172C72">
          <w:rPr>
            <w:rStyle w:val="Hyperlink"/>
            <w:rFonts w:ascii="Lato" w:hAnsi="Lato"/>
            <w:sz w:val="21"/>
            <w:szCs w:val="21"/>
          </w:rPr>
          <w:t>Prof. Claudio Silva</w:t>
        </w:r>
      </w:hyperlink>
      <w:r>
        <w:rPr>
          <w:rFonts w:ascii="Lato" w:hAnsi="Lato"/>
          <w:color w:val="545454"/>
          <w:sz w:val="21"/>
          <w:szCs w:val="21"/>
        </w:rPr>
        <w:t xml:space="preserve"> &amp; </w:t>
      </w:r>
      <w:hyperlink r:id="rId8" w:history="1">
        <w:r w:rsidRPr="00172C72">
          <w:rPr>
            <w:rStyle w:val="Hyperlink"/>
            <w:rFonts w:ascii="Lato" w:hAnsi="Lato"/>
            <w:sz w:val="21"/>
            <w:szCs w:val="21"/>
          </w:rPr>
          <w:t xml:space="preserve">Prof. Enrico </w:t>
        </w:r>
        <w:proofErr w:type="spellStart"/>
        <w:r w:rsidRPr="00172C72">
          <w:rPr>
            <w:rStyle w:val="Hyperlink"/>
            <w:rFonts w:ascii="Lato" w:hAnsi="Lato"/>
            <w:sz w:val="21"/>
            <w:szCs w:val="21"/>
          </w:rPr>
          <w:t>Bertini</w:t>
        </w:r>
        <w:proofErr w:type="spellEnd"/>
      </w:hyperlink>
      <w:r>
        <w:rPr>
          <w:rFonts w:ascii="Lato" w:hAnsi="Lato"/>
          <w:color w:val="545454"/>
          <w:sz w:val="21"/>
          <w:szCs w:val="21"/>
        </w:rPr>
        <w:t>), VIDA Lab</w:t>
      </w:r>
    </w:p>
    <w:p w14:paraId="21BD57FB" w14:textId="019BD853" w:rsidR="00CD717A" w:rsidRDefault="00CD717A" w:rsidP="00CD717A">
      <w:pPr>
        <w:pStyle w:val="ListParagraph"/>
        <w:numPr>
          <w:ilvl w:val="0"/>
          <w:numId w:val="3"/>
        </w:numPr>
        <w:spacing w:before="42" w:line="278" w:lineRule="auto"/>
        <w:ind w:right="302"/>
        <w:jc w:val="both"/>
        <w:rPr>
          <w:rFonts w:ascii="Lato Light" w:hAnsi="Lato Light"/>
          <w:color w:val="545454"/>
          <w:sz w:val="21"/>
          <w:szCs w:val="21"/>
        </w:rPr>
      </w:pPr>
      <w:r w:rsidRPr="00CD717A">
        <w:rPr>
          <w:rFonts w:ascii="Lato Light" w:hAnsi="Lato Light"/>
          <w:color w:val="545454"/>
          <w:sz w:val="21"/>
          <w:szCs w:val="21"/>
        </w:rPr>
        <w:t xml:space="preserve">Lead a survey on the </w:t>
      </w:r>
      <w:r>
        <w:rPr>
          <w:rFonts w:ascii="Lato Light" w:hAnsi="Lato Light"/>
          <w:color w:val="545454"/>
          <w:sz w:val="21"/>
          <w:szCs w:val="21"/>
        </w:rPr>
        <w:t xml:space="preserve">use of </w:t>
      </w:r>
      <w:r w:rsidRPr="00CD717A">
        <w:rPr>
          <w:rFonts w:ascii="Lato Light" w:hAnsi="Lato Light"/>
          <w:color w:val="545454"/>
          <w:sz w:val="21"/>
          <w:szCs w:val="21"/>
        </w:rPr>
        <w:t xml:space="preserve">visualization for </w:t>
      </w:r>
      <w:r w:rsidRPr="00CD717A">
        <w:rPr>
          <w:rFonts w:ascii="Lato" w:hAnsi="Lato"/>
          <w:b/>
          <w:bCs/>
          <w:color w:val="545454"/>
          <w:sz w:val="21"/>
          <w:szCs w:val="21"/>
        </w:rPr>
        <w:t>interpreting machine learning model</w:t>
      </w:r>
      <w:r w:rsidR="00BF0FBA" w:rsidRPr="00BF0FBA">
        <w:rPr>
          <w:rFonts w:ascii="Lato Light" w:hAnsi="Lato Light"/>
          <w:color w:val="545454"/>
          <w:sz w:val="21"/>
          <w:szCs w:val="21"/>
        </w:rPr>
        <w:t>, a joint project collaborated with Capital One</w:t>
      </w:r>
      <w:r w:rsidRPr="00CD717A">
        <w:rPr>
          <w:rFonts w:ascii="Lato Light" w:hAnsi="Lato Light"/>
          <w:color w:val="545454"/>
          <w:sz w:val="21"/>
          <w:szCs w:val="21"/>
        </w:rPr>
        <w:t>.</w:t>
      </w:r>
    </w:p>
    <w:p w14:paraId="1494CA33" w14:textId="6376E875" w:rsidR="00C17F61" w:rsidRDefault="00C17F61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 w:rsidRPr="00C17F61">
        <w:rPr>
          <w:rFonts w:ascii="Lato Light" w:hAnsi="Lato Light"/>
          <w:color w:val="545454"/>
          <w:sz w:val="21"/>
          <w:szCs w:val="21"/>
        </w:rPr>
        <w:t>Developed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Pr="00C17F61">
        <w:rPr>
          <w:rFonts w:ascii="Lato Light" w:hAnsi="Lato Light"/>
          <w:color w:val="545454"/>
          <w:sz w:val="21"/>
          <w:szCs w:val="21"/>
        </w:rPr>
        <w:t>mTSeer</w:t>
      </w:r>
      <w:proofErr w:type="spellEnd"/>
      <w:r w:rsidRPr="00C17F61">
        <w:rPr>
          <w:rFonts w:ascii="Lato Light" w:hAnsi="Lato Light"/>
          <w:color w:val="545454"/>
          <w:sz w:val="21"/>
          <w:szCs w:val="21"/>
        </w:rPr>
        <w:t>, a visual analytic system for interactive and steerable exploration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C17F61">
        <w:rPr>
          <w:rFonts w:ascii="Lato Light" w:hAnsi="Lato Light"/>
          <w:color w:val="545454"/>
          <w:sz w:val="21"/>
          <w:szCs w:val="21"/>
        </w:rPr>
        <w:t xml:space="preserve">and evaluation of </w:t>
      </w:r>
      <w:r w:rsidRPr="002F4916">
        <w:rPr>
          <w:rFonts w:ascii="Lato" w:hAnsi="Lato"/>
          <w:b/>
          <w:bCs/>
          <w:color w:val="545454"/>
          <w:sz w:val="21"/>
          <w:szCs w:val="21"/>
        </w:rPr>
        <w:t>multivariate time-series forecasting models</w:t>
      </w:r>
      <w:r w:rsidR="00BF0FBA"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with </w:t>
      </w:r>
      <w:r w:rsidR="0045759A">
        <w:rPr>
          <w:rFonts w:ascii="Lato Light" w:hAnsi="Lato Light"/>
          <w:color w:val="545454"/>
          <w:sz w:val="21"/>
          <w:szCs w:val="21"/>
        </w:rPr>
        <w:t>Financial</w:t>
      </w:r>
      <w:r w:rsidR="00BF0FBA" w:rsidRPr="00BF0FBA">
        <w:rPr>
          <w:rFonts w:ascii="Lato Light" w:hAnsi="Lato Light"/>
          <w:color w:val="545454"/>
          <w:sz w:val="21"/>
          <w:szCs w:val="21"/>
        </w:rPr>
        <w:t xml:space="preserve"> and </w:t>
      </w:r>
      <w:r w:rsidR="00BF0FBA">
        <w:rPr>
          <w:rFonts w:ascii="Lato Light" w:hAnsi="Lato Light"/>
          <w:color w:val="545454"/>
          <w:sz w:val="21"/>
          <w:szCs w:val="21"/>
        </w:rPr>
        <w:t>N</w:t>
      </w:r>
      <w:r w:rsidR="00BF0FBA" w:rsidRPr="00BF0FBA">
        <w:rPr>
          <w:rFonts w:ascii="Lato Light" w:hAnsi="Lato Light"/>
          <w:color w:val="545454"/>
          <w:sz w:val="21"/>
          <w:szCs w:val="21"/>
        </w:rPr>
        <w:t>ews data</w:t>
      </w:r>
      <w:r w:rsidRPr="00C17F61">
        <w:rPr>
          <w:rFonts w:ascii="Lato Light" w:hAnsi="Lato Light"/>
          <w:color w:val="545454"/>
          <w:sz w:val="21"/>
          <w:szCs w:val="21"/>
        </w:rPr>
        <w:t>.</w:t>
      </w:r>
    </w:p>
    <w:p w14:paraId="63C0BF9F" w14:textId="44C38C03" w:rsidR="00803B8D" w:rsidRPr="00CD717A" w:rsidRDefault="00803B8D" w:rsidP="00C17F61">
      <w:pPr>
        <w:pStyle w:val="ListParagraph"/>
        <w:numPr>
          <w:ilvl w:val="0"/>
          <w:numId w:val="3"/>
        </w:numPr>
        <w:spacing w:before="42" w:line="278" w:lineRule="auto"/>
        <w:ind w:right="144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Participated as a major develope</w:t>
      </w:r>
      <w:r w:rsidR="00050CAB">
        <w:rPr>
          <w:rFonts w:ascii="Lato Light" w:hAnsi="Lato Light"/>
          <w:color w:val="545454"/>
          <w:sz w:val="21"/>
          <w:szCs w:val="21"/>
        </w:rPr>
        <w:t>r</w:t>
      </w:r>
      <w:r>
        <w:rPr>
          <w:rFonts w:ascii="Lato Light" w:hAnsi="Lato Light"/>
          <w:color w:val="545454"/>
          <w:sz w:val="21"/>
          <w:szCs w:val="21"/>
        </w:rPr>
        <w:t xml:space="preserve"> in a project that generates synthetic tabular data for ML.</w:t>
      </w:r>
    </w:p>
    <w:p w14:paraId="69008219" w14:textId="33DFD62E" w:rsidR="001474E0" w:rsidRPr="001474E0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H</w:t>
      </w:r>
      <w:r w:rsidRPr="001474E0">
        <w:rPr>
          <w:rFonts w:ascii="Lato" w:hAnsi="Lato"/>
          <w:b/>
          <w:bCs/>
          <w:color w:val="545454"/>
          <w:sz w:val="21"/>
          <w:szCs w:val="21"/>
        </w:rPr>
        <w:t xml:space="preserve">arvard University, </w:t>
      </w:r>
      <w:r w:rsidRPr="001474E0">
        <w:rPr>
          <w:rFonts w:ascii="Lato Light" w:hAnsi="Lato Light"/>
          <w:color w:val="545454"/>
          <w:sz w:val="21"/>
          <w:szCs w:val="21"/>
        </w:rPr>
        <w:t>Boston, U.S.</w:t>
      </w:r>
    </w:p>
    <w:p w14:paraId="00F73A21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Visiting Scholar (advised </w:t>
      </w:r>
      <w:hyperlink r:id="rId9" w:history="1">
        <w:r w:rsidRPr="00070EF2">
          <w:rPr>
            <w:rStyle w:val="Hyperlink"/>
            <w:rFonts w:ascii="Lato" w:hAnsi="Lato"/>
            <w:sz w:val="21"/>
            <w:szCs w:val="21"/>
          </w:rPr>
          <w:t xml:space="preserve">by Prof. </w:t>
        </w:r>
        <w:proofErr w:type="spellStart"/>
        <w:r w:rsidRPr="00070EF2">
          <w:rPr>
            <w:rStyle w:val="Hyperlink"/>
            <w:rFonts w:ascii="Lato" w:hAnsi="Lato"/>
            <w:sz w:val="21"/>
            <w:szCs w:val="21"/>
          </w:rPr>
          <w:t>Hanspeter</w:t>
        </w:r>
        <w:proofErr w:type="spellEnd"/>
        <w:r w:rsidRPr="00070EF2">
          <w:rPr>
            <w:rStyle w:val="Hyperlink"/>
            <w:rFonts w:ascii="Lato" w:hAnsi="Lato"/>
            <w:sz w:val="21"/>
            <w:szCs w:val="21"/>
          </w:rPr>
          <w:t xml:space="preserve"> Pfister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070EF2">
        <w:rPr>
          <w:rFonts w:ascii="Lato" w:hAnsi="Lato"/>
          <w:color w:val="545454"/>
          <w:sz w:val="21"/>
          <w:szCs w:val="21"/>
        </w:rPr>
        <w:t>Visual Computing Group</w:t>
      </w:r>
    </w:p>
    <w:p w14:paraId="571EC754" w14:textId="2EFE4CF9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070EF2">
        <w:rPr>
          <w:rFonts w:ascii="Lato Light" w:hAnsi="Lato Light"/>
          <w:color w:val="545454"/>
          <w:sz w:val="21"/>
          <w:szCs w:val="21"/>
        </w:rPr>
        <w:t xml:space="preserve">Designed and built the visualization part </w:t>
      </w:r>
      <w:r>
        <w:rPr>
          <w:rFonts w:ascii="Lato Light" w:hAnsi="Lato Light"/>
          <w:color w:val="545454"/>
          <w:sz w:val="21"/>
          <w:szCs w:val="21"/>
        </w:rPr>
        <w:t>of</w:t>
      </w:r>
      <w:r w:rsidRPr="00070EF2">
        <w:rPr>
          <w:rFonts w:ascii="Lato Light" w:hAnsi="Lato Light"/>
          <w:color w:val="545454"/>
          <w:sz w:val="21"/>
          <w:szCs w:val="21"/>
        </w:rPr>
        <w:t xml:space="preserve"> a biomedical project for </w:t>
      </w:r>
      <w:r>
        <w:rPr>
          <w:rFonts w:ascii="Lato Light" w:hAnsi="Lato Light"/>
          <w:color w:val="545454"/>
          <w:sz w:val="21"/>
          <w:szCs w:val="21"/>
        </w:rPr>
        <w:t>improving embryo</w:t>
      </w:r>
    </w:p>
    <w:p w14:paraId="52D1D1DA" w14:textId="77777777" w:rsidR="001474E0" w:rsidRPr="003B1DAC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selection in </w:t>
      </w:r>
      <w:r w:rsidRPr="00070EF2">
        <w:rPr>
          <w:rFonts w:ascii="Lato Light" w:hAnsi="Lato Light"/>
          <w:color w:val="545454"/>
          <w:sz w:val="21"/>
          <w:szCs w:val="21"/>
        </w:rPr>
        <w:t>Assisted Reproductive Technologies</w:t>
      </w:r>
      <w:r>
        <w:rPr>
          <w:rFonts w:ascii="Lato Light" w:hAnsi="Lato Light"/>
          <w:color w:val="545454"/>
          <w:sz w:val="21"/>
          <w:szCs w:val="21"/>
        </w:rPr>
        <w:t xml:space="preserve">, collaborated with Harvard Medical </w:t>
      </w:r>
      <w:r w:rsidRPr="003B1DAC">
        <w:rPr>
          <w:rFonts w:ascii="Lato Light" w:hAnsi="Lato Light"/>
          <w:color w:val="545454"/>
          <w:sz w:val="21"/>
          <w:szCs w:val="21"/>
        </w:rPr>
        <w:t>School.</w:t>
      </w:r>
    </w:p>
    <w:p w14:paraId="165F003D" w14:textId="77777777" w:rsidR="001474E0" w:rsidRPr="001F5D3F" w:rsidRDefault="001474E0" w:rsidP="001474E0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Microsoft Research Asia, </w:t>
      </w:r>
      <w:r w:rsidRPr="001F5D3F">
        <w:rPr>
          <w:rFonts w:ascii="Lato Light" w:hAnsi="Lato Light"/>
          <w:color w:val="545454"/>
          <w:sz w:val="21"/>
          <w:szCs w:val="21"/>
        </w:rPr>
        <w:t>Beijing, China</w:t>
      </w:r>
    </w:p>
    <w:p w14:paraId="6F920D2E" w14:textId="77777777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 w:hint="eastAsia"/>
          <w:color w:val="545454"/>
          <w:sz w:val="21"/>
          <w:szCs w:val="21"/>
        </w:rPr>
        <w:t>Re</w:t>
      </w:r>
      <w:r>
        <w:rPr>
          <w:rFonts w:ascii="Lato" w:hAnsi="Lato"/>
          <w:color w:val="545454"/>
          <w:sz w:val="21"/>
          <w:szCs w:val="21"/>
        </w:rPr>
        <w:t xml:space="preserve">search Intern (advised </w:t>
      </w:r>
      <w:hyperlink r:id="rId10" w:history="1">
        <w:r w:rsidRPr="001F5D3F">
          <w:rPr>
            <w:rStyle w:val="Hyperlink"/>
            <w:rFonts w:ascii="Lato" w:hAnsi="Lato"/>
            <w:sz w:val="21"/>
            <w:szCs w:val="21"/>
          </w:rPr>
          <w:t>Dr. Yun Wang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1F5D3F">
        <w:rPr>
          <w:rFonts w:ascii="Lato" w:hAnsi="Lato"/>
          <w:color w:val="545454"/>
          <w:sz w:val="21"/>
          <w:szCs w:val="21"/>
        </w:rPr>
        <w:t>Software Analytics Group</w:t>
      </w:r>
    </w:p>
    <w:p w14:paraId="511095BF" w14:textId="77777777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D85F32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D85F32">
        <w:rPr>
          <w:rFonts w:ascii="Lato Light" w:hAnsi="Lato Light"/>
          <w:color w:val="545454"/>
          <w:sz w:val="21"/>
          <w:szCs w:val="21"/>
        </w:rPr>
        <w:t xml:space="preserve">, an interactive system for visually analyzing anomalous </w:t>
      </w:r>
    </w:p>
    <w:p w14:paraId="044D99EE" w14:textId="77777777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D85F32">
        <w:rPr>
          <w:rFonts w:ascii="Lato Light" w:hAnsi="Lato Light"/>
          <w:color w:val="545454"/>
          <w:sz w:val="21"/>
          <w:szCs w:val="21"/>
        </w:rPr>
        <w:t xml:space="preserve">performances in large </w:t>
      </w:r>
      <w:r w:rsidRPr="00070B3C">
        <w:rPr>
          <w:rFonts w:ascii="Lato" w:hAnsi="Lato"/>
          <w:b/>
          <w:bCs/>
          <w:color w:val="545454"/>
          <w:sz w:val="21"/>
          <w:szCs w:val="21"/>
        </w:rPr>
        <w:t>cloud computing</w:t>
      </w:r>
      <w:r w:rsidRPr="00D85F32">
        <w:rPr>
          <w:rFonts w:ascii="Lato Light" w:hAnsi="Lato Light"/>
          <w:color w:val="545454"/>
          <w:sz w:val="21"/>
          <w:szCs w:val="21"/>
        </w:rPr>
        <w:t xml:space="preserve"> system</w:t>
      </w:r>
      <w:r>
        <w:rPr>
          <w:rFonts w:ascii="Lato Light" w:hAnsi="Lato Light"/>
          <w:color w:val="545454"/>
          <w:sz w:val="21"/>
          <w:szCs w:val="21"/>
        </w:rPr>
        <w:t>.</w:t>
      </w:r>
    </w:p>
    <w:p w14:paraId="3016F543" w14:textId="26A4E0C9" w:rsidR="001474E0" w:rsidRPr="00CF07E1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 w:rsidRPr="006F579F">
        <w:rPr>
          <w:rFonts w:ascii="Lato Light" w:hAnsi="Lato Light"/>
          <w:color w:val="545454"/>
          <w:sz w:val="21"/>
          <w:szCs w:val="21"/>
        </w:rPr>
        <w:t xml:space="preserve">Cooperated in designing </w:t>
      </w:r>
      <w:proofErr w:type="spellStart"/>
      <w:r w:rsidRPr="006F579F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6F579F">
        <w:rPr>
          <w:rFonts w:ascii="Lato Light" w:hAnsi="Lato Light"/>
          <w:color w:val="545454"/>
          <w:sz w:val="21"/>
          <w:szCs w:val="21"/>
        </w:rPr>
        <w:t xml:space="preserve">, a visualization system for </w:t>
      </w:r>
      <w:r w:rsidRPr="00CF07E1">
        <w:rPr>
          <w:rFonts w:ascii="Lato" w:hAnsi="Lato"/>
          <w:b/>
          <w:bCs/>
          <w:color w:val="545454"/>
          <w:sz w:val="21"/>
          <w:szCs w:val="21"/>
        </w:rPr>
        <w:t>automatically generate</w:t>
      </w:r>
    </w:p>
    <w:p w14:paraId="7BCBCED9" w14:textId="2EA3464E" w:rsidR="001474E0" w:rsidRDefault="001474E0" w:rsidP="001474E0">
      <w:pPr>
        <w:pStyle w:val="ListParagraph"/>
        <w:spacing w:before="42" w:line="278" w:lineRule="auto"/>
        <w:ind w:left="288" w:right="302"/>
        <w:rPr>
          <w:rFonts w:ascii="Lato Light" w:hAnsi="Lato Light"/>
          <w:color w:val="545454"/>
          <w:sz w:val="21"/>
          <w:szCs w:val="21"/>
        </w:rPr>
      </w:pPr>
      <w:r w:rsidRPr="00CF07E1">
        <w:rPr>
          <w:rFonts w:ascii="Lato" w:hAnsi="Lato"/>
          <w:b/>
          <w:bCs/>
          <w:color w:val="545454"/>
          <w:sz w:val="21"/>
          <w:szCs w:val="21"/>
        </w:rPr>
        <w:t>the poster</w:t>
      </w:r>
      <w:r>
        <w:rPr>
          <w:rFonts w:ascii="Lato Light" w:hAnsi="Lato Light"/>
          <w:color w:val="545454"/>
          <w:sz w:val="21"/>
          <w:szCs w:val="21"/>
        </w:rPr>
        <w:t xml:space="preserve"> with the sheet data.</w:t>
      </w:r>
    </w:p>
    <w:p w14:paraId="57CEE751" w14:textId="09C854AA" w:rsidR="001474E0" w:rsidRPr="00C608B8" w:rsidRDefault="001474E0" w:rsidP="001474E0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  <w:r>
        <w:rPr>
          <w:rFonts w:ascii="Lato" w:hAnsi="Lato"/>
          <w:b/>
          <w:bCs/>
          <w:color w:val="545454"/>
          <w:sz w:val="21"/>
          <w:szCs w:val="21"/>
        </w:rPr>
        <w:t>Tongji University</w:t>
      </w:r>
      <w:r w:rsidRPr="001F5D3F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Shanghai</w:t>
      </w:r>
      <w:r w:rsidRPr="001F5D3F">
        <w:rPr>
          <w:rFonts w:ascii="Lato Light" w:hAnsi="Lato Light"/>
          <w:color w:val="545454"/>
          <w:sz w:val="21"/>
          <w:szCs w:val="21"/>
        </w:rPr>
        <w:t>, Chin</w:t>
      </w:r>
      <w:r>
        <w:rPr>
          <w:rFonts w:ascii="Lato Light" w:hAnsi="Lato Light"/>
          <w:color w:val="545454"/>
          <w:sz w:val="21"/>
          <w:szCs w:val="21"/>
        </w:rPr>
        <w:t>a</w:t>
      </w:r>
    </w:p>
    <w:p w14:paraId="378CF800" w14:textId="513518BA" w:rsidR="001474E0" w:rsidRDefault="001474E0" w:rsidP="001474E0">
      <w:pPr>
        <w:spacing w:before="41" w:line="278" w:lineRule="auto"/>
        <w:ind w:left="274" w:right="302" w:hanging="274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Visiting Scholar (advised</w:t>
      </w:r>
      <w:r>
        <w:t xml:space="preserve"> </w:t>
      </w:r>
      <w:hyperlink r:id="rId11" w:history="1">
        <w:r w:rsidRPr="00F100C9">
          <w:rPr>
            <w:rStyle w:val="Hyperlink"/>
            <w:rFonts w:ascii="Lato" w:hAnsi="Lato"/>
            <w:sz w:val="21"/>
            <w:szCs w:val="21"/>
          </w:rPr>
          <w:t>Prof. Nan Cao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proofErr w:type="spellStart"/>
      <w:r w:rsidRPr="00F100C9">
        <w:rPr>
          <w:rFonts w:ascii="Lato" w:hAnsi="Lato"/>
          <w:color w:val="545454"/>
          <w:sz w:val="21"/>
          <w:szCs w:val="21"/>
        </w:rPr>
        <w:t>iDVx</w:t>
      </w:r>
      <w:proofErr w:type="spellEnd"/>
      <w:r w:rsidRPr="00F100C9">
        <w:rPr>
          <w:rFonts w:ascii="Lato" w:hAnsi="Lato"/>
          <w:color w:val="545454"/>
          <w:sz w:val="21"/>
          <w:szCs w:val="21"/>
        </w:rPr>
        <w:t xml:space="preserve"> La</w:t>
      </w:r>
      <w:r>
        <w:rPr>
          <w:rFonts w:ascii="Lato" w:hAnsi="Lato"/>
          <w:color w:val="545454"/>
          <w:sz w:val="21"/>
          <w:szCs w:val="21"/>
        </w:rPr>
        <w:t>b</w:t>
      </w:r>
    </w:p>
    <w:p w14:paraId="3612EF38" w14:textId="1692E4BE" w:rsidR="001474E0" w:rsidRDefault="001474E0" w:rsidP="001474E0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 xml:space="preserve">Designed </w:t>
      </w:r>
      <w:proofErr w:type="spellStart"/>
      <w:r w:rsidRPr="00CF07E1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F100C9">
        <w:rPr>
          <w:rFonts w:ascii="Lato Light" w:hAnsi="Lato Light"/>
          <w:color w:val="545454"/>
          <w:sz w:val="21"/>
          <w:szCs w:val="21"/>
        </w:rPr>
        <w:t xml:space="preserve">, a visualization tool for </w:t>
      </w:r>
      <w:r>
        <w:rPr>
          <w:rFonts w:ascii="Lato" w:hAnsi="Lato"/>
          <w:b/>
          <w:bCs/>
          <w:color w:val="545454"/>
          <w:sz w:val="21"/>
          <w:szCs w:val="21"/>
        </w:rPr>
        <w:t>a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 xml:space="preserve">rrhythmia </w:t>
      </w:r>
      <w:r>
        <w:rPr>
          <w:rFonts w:ascii="Lato" w:hAnsi="Lato"/>
          <w:b/>
          <w:bCs/>
          <w:color w:val="545454"/>
          <w:sz w:val="21"/>
          <w:szCs w:val="21"/>
        </w:rPr>
        <w:t>d</w:t>
      </w:r>
      <w:r w:rsidRPr="00F100C9">
        <w:rPr>
          <w:rFonts w:ascii="Lato" w:hAnsi="Lato"/>
          <w:b/>
          <w:bCs/>
          <w:color w:val="545454"/>
          <w:sz w:val="21"/>
          <w:szCs w:val="21"/>
        </w:rPr>
        <w:t>etection</w:t>
      </w:r>
      <w:r w:rsidRPr="00F100C9">
        <w:rPr>
          <w:rFonts w:ascii="Lato Light" w:hAnsi="Lato Light"/>
          <w:color w:val="545454"/>
          <w:sz w:val="21"/>
          <w:szCs w:val="21"/>
        </w:rPr>
        <w:t xml:space="preserve"> with large scale ECG data.</w:t>
      </w:r>
    </w:p>
    <w:p w14:paraId="22922D6E" w14:textId="0C83AF73" w:rsidR="001474E0" w:rsidRPr="00803B8D" w:rsidRDefault="001474E0" w:rsidP="00803B8D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3A5DF2">
        <w:rPr>
          <w:rFonts w:ascii="Lato Light" w:hAnsi="Lato Light"/>
          <w:color w:val="545454"/>
          <w:sz w:val="21"/>
          <w:szCs w:val="21"/>
        </w:rPr>
        <w:t xml:space="preserve">Developed </w:t>
      </w:r>
      <w:proofErr w:type="spellStart"/>
      <w:r w:rsidRPr="005633E0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3A5DF2">
        <w:rPr>
          <w:rFonts w:ascii="Lato Light" w:hAnsi="Lato Light"/>
          <w:color w:val="545454"/>
          <w:sz w:val="21"/>
          <w:szCs w:val="21"/>
        </w:rPr>
        <w:t xml:space="preserve">, a visual analytics system for </w:t>
      </w:r>
      <w:r w:rsidRPr="003A5DF2">
        <w:rPr>
          <w:rFonts w:ascii="Lato" w:hAnsi="Lato"/>
          <w:b/>
          <w:bCs/>
          <w:color w:val="545454"/>
          <w:sz w:val="21"/>
          <w:szCs w:val="21"/>
        </w:rPr>
        <w:t>summarizing event sequence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2D2B2B7F" w14:textId="0828085C" w:rsidR="00FC6CA1" w:rsidRDefault="00FC6CA1" w:rsidP="00F733E7">
      <w:pPr>
        <w:spacing w:before="11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lastRenderedPageBreak/>
        <w:t>Jun 2016</w:t>
      </w:r>
    </w:p>
    <w:p w14:paraId="32311A1B" w14:textId="184DC166" w:rsidR="00FC6CA1" w:rsidRPr="00FC6CA1" w:rsidRDefault="00FC6CA1" w:rsidP="00FC6CA1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Dec 2019</w:t>
      </w:r>
    </w:p>
    <w:p w14:paraId="00E3CE88" w14:textId="63BDD719" w:rsidR="00FC6CA1" w:rsidRDefault="00FC6CA1" w:rsidP="00FC6CA1">
      <w:pPr>
        <w:spacing w:before="169" w:line="278" w:lineRule="auto"/>
        <w:ind w:right="302"/>
        <w:rPr>
          <w:rFonts w:ascii="Lato" w:hAnsi="Lato"/>
          <w:b/>
          <w:bCs/>
          <w:color w:val="545454"/>
          <w:sz w:val="21"/>
          <w:szCs w:val="21"/>
        </w:rPr>
      </w:pPr>
    </w:p>
    <w:p w14:paraId="5C46340A" w14:textId="5C711B8D" w:rsidR="00505B53" w:rsidRDefault="00505B53" w:rsidP="008D4184">
      <w:pPr>
        <w:spacing w:before="105"/>
        <w:ind w:right="409"/>
        <w:rPr>
          <w:rFonts w:ascii="Lato" w:hAnsi="Lato"/>
          <w:b/>
          <w:bCs/>
          <w:color w:val="545454"/>
          <w:sz w:val="21"/>
          <w:szCs w:val="21"/>
        </w:rPr>
      </w:pPr>
    </w:p>
    <w:p w14:paraId="4AF9510C" w14:textId="2AC2A45B" w:rsidR="008D4184" w:rsidRDefault="008D4184" w:rsidP="008D4184">
      <w:pPr>
        <w:spacing w:before="105"/>
        <w:ind w:right="409"/>
        <w:rPr>
          <w:rFonts w:ascii="Lato Light" w:hAnsi="Lato Light"/>
          <w:color w:val="545454"/>
          <w:sz w:val="19"/>
          <w:szCs w:val="19"/>
        </w:rPr>
      </w:pPr>
    </w:p>
    <w:p w14:paraId="375849C2" w14:textId="55067E2E" w:rsidR="00F733E7" w:rsidRDefault="00F733E7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75238BAA" w14:textId="6FB1FA9B" w:rsid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9E80445" w14:textId="77777777" w:rsidR="005F19B3" w:rsidRPr="005F19B3" w:rsidRDefault="005F19B3" w:rsidP="008D4184">
      <w:pPr>
        <w:spacing w:before="85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3758F0C2" w14:textId="52162A0E" w:rsidR="00505B53" w:rsidRDefault="00505B53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6A192348" w14:textId="2980A487" w:rsidR="00505B53" w:rsidRPr="00FC6CA1" w:rsidRDefault="00505B53" w:rsidP="00F733E7">
      <w:pPr>
        <w:spacing w:before="4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- </w:t>
      </w:r>
      <w:r w:rsidR="008D4184">
        <w:rPr>
          <w:rFonts w:ascii="Lato Light" w:hAnsi="Lato Light"/>
          <w:color w:val="545454"/>
          <w:sz w:val="19"/>
          <w:szCs w:val="19"/>
        </w:rPr>
        <w:t>Sept</w:t>
      </w:r>
      <w:r>
        <w:rPr>
          <w:rFonts w:ascii="Lato Light" w:hAnsi="Lato Light"/>
          <w:color w:val="545454"/>
          <w:sz w:val="19"/>
          <w:szCs w:val="19"/>
        </w:rPr>
        <w:t xml:space="preserve"> 201</w:t>
      </w:r>
      <w:r w:rsidR="008D4184">
        <w:rPr>
          <w:rFonts w:ascii="Lato Light" w:hAnsi="Lato Light"/>
          <w:color w:val="545454"/>
          <w:sz w:val="19"/>
          <w:szCs w:val="19"/>
        </w:rPr>
        <w:t>4</w:t>
      </w:r>
    </w:p>
    <w:p w14:paraId="1086E09D" w14:textId="21638E60" w:rsidR="00F733E7" w:rsidRDefault="00F733E7" w:rsidP="00F733E7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3583D750" w14:textId="77777777" w:rsidR="00F733E7" w:rsidRDefault="00F733E7" w:rsidP="00F733E7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122637D7" w14:textId="5016AA0F" w:rsidR="00F733E7" w:rsidRDefault="00F733E7" w:rsidP="00F733E7">
      <w:pPr>
        <w:spacing w:before="6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Jun 2014</w:t>
      </w:r>
    </w:p>
    <w:p w14:paraId="34AB8420" w14:textId="77777777" w:rsidR="00F067DE" w:rsidRDefault="00F733E7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Sept 2014</w:t>
      </w:r>
    </w:p>
    <w:p w14:paraId="0435D226" w14:textId="77777777" w:rsidR="00F067DE" w:rsidRDefault="00F067DE" w:rsidP="00F067DE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9E0497B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2B6B19FA" w14:textId="77777777" w:rsidR="00F067DE" w:rsidRDefault="00F067DE" w:rsidP="00F067DE">
      <w:pPr>
        <w:spacing w:before="45"/>
        <w:ind w:right="29"/>
        <w:jc w:val="right"/>
        <w:rPr>
          <w:rFonts w:ascii="Lato" w:hAnsi="Lato"/>
          <w:b/>
          <w:bCs/>
          <w:color w:val="545454"/>
          <w:sz w:val="21"/>
          <w:szCs w:val="21"/>
        </w:rPr>
      </w:pPr>
    </w:p>
    <w:p w14:paraId="7F9A03A4" w14:textId="6AC5E70B" w:rsidR="00FC6CA1" w:rsidRPr="00F067DE" w:rsidRDefault="00FC6CA1" w:rsidP="00F067DE">
      <w:pPr>
        <w:spacing w:before="45"/>
        <w:ind w:right="449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b/>
          <w:bCs/>
          <w:color w:val="545454"/>
          <w:sz w:val="21"/>
          <w:szCs w:val="21"/>
        </w:rPr>
        <w:t>The Hong Kong University of Science and Technology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Hong Kong</w:t>
      </w:r>
      <w:r w:rsidRPr="003B1DAC">
        <w:rPr>
          <w:rFonts w:ascii="Lato Light" w:hAnsi="Lato Light"/>
          <w:color w:val="545454"/>
          <w:sz w:val="21"/>
          <w:szCs w:val="21"/>
        </w:rPr>
        <w:t>, China</w:t>
      </w:r>
    </w:p>
    <w:p w14:paraId="1A307DC0" w14:textId="0787CDFA" w:rsidR="00FC6CA1" w:rsidRDefault="00FC6CA1" w:rsidP="00505B53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Graduate Student, </w:t>
      </w:r>
      <w:r w:rsidRPr="00880E1A">
        <w:rPr>
          <w:rFonts w:ascii="Lato" w:hAnsi="Lato"/>
          <w:color w:val="545454"/>
          <w:sz w:val="21"/>
          <w:szCs w:val="21"/>
        </w:rPr>
        <w:t>HKUST VIS Lab</w:t>
      </w:r>
    </w:p>
    <w:p w14:paraId="5154F5DB" w14:textId="1AF42B04" w:rsidR="00FC6CA1" w:rsidRDefault="00FC6CA1" w:rsidP="00A23F4C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 w:rsidRPr="00F100C9">
        <w:rPr>
          <w:rFonts w:ascii="Lato Light" w:hAnsi="Lato Light"/>
          <w:color w:val="545454"/>
          <w:sz w:val="21"/>
          <w:szCs w:val="21"/>
        </w:rPr>
        <w:t>Designed</w:t>
      </w:r>
      <w:r w:rsidR="00505B53" w:rsidRPr="00505B53">
        <w:t xml:space="preserve"> </w:t>
      </w:r>
      <w:proofErr w:type="spellStart"/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="00505B53" w:rsidRPr="00505B53">
        <w:rPr>
          <w:rFonts w:ascii="Lato Light" w:hAnsi="Lato Light"/>
          <w:color w:val="545454"/>
          <w:sz w:val="21"/>
          <w:szCs w:val="21"/>
        </w:rPr>
        <w:t>, a visual system to evaluate different anomaly detection algorithms</w:t>
      </w:r>
      <w:r w:rsidR="00505B53">
        <w:rPr>
          <w:rFonts w:ascii="Lato Light" w:hAnsi="Lato Light"/>
          <w:color w:val="545454"/>
          <w:sz w:val="21"/>
          <w:szCs w:val="21"/>
        </w:rPr>
        <w:t xml:space="preserve"> </w:t>
      </w:r>
      <w:r w:rsidR="00505B53" w:rsidRPr="00505B53">
        <w:rPr>
          <w:rFonts w:ascii="Lato Light" w:hAnsi="Lato Light"/>
          <w:color w:val="545454"/>
          <w:sz w:val="21"/>
          <w:szCs w:val="21"/>
        </w:rPr>
        <w:t xml:space="preserve">based on </w:t>
      </w:r>
      <w:r w:rsidR="00505B53" w:rsidRPr="00505B53">
        <w:rPr>
          <w:rFonts w:ascii="Lato" w:hAnsi="Lato"/>
          <w:b/>
          <w:bCs/>
          <w:color w:val="545454"/>
          <w:sz w:val="21"/>
          <w:szCs w:val="21"/>
        </w:rPr>
        <w:t>ensemble analysis</w:t>
      </w:r>
      <w:r w:rsidRPr="00F100C9">
        <w:rPr>
          <w:rFonts w:ascii="Lato Light" w:hAnsi="Lato Light"/>
          <w:color w:val="545454"/>
          <w:sz w:val="21"/>
          <w:szCs w:val="21"/>
        </w:rPr>
        <w:t>.</w:t>
      </w:r>
    </w:p>
    <w:p w14:paraId="2422FAB1" w14:textId="0F50C133" w:rsidR="008D4184" w:rsidRDefault="008D4184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>Design and build</w:t>
      </w:r>
      <w:r w:rsidRPr="008D4184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 xml:space="preserve">a </w:t>
      </w:r>
      <w:r w:rsidRPr="008D4184">
        <w:rPr>
          <w:rFonts w:ascii="Lato Light" w:hAnsi="Lato Light"/>
          <w:color w:val="545454"/>
          <w:sz w:val="21"/>
          <w:szCs w:val="21"/>
        </w:rPr>
        <w:t>visualization project for analyzing Hong Kong weather, elderly wandering and asset management</w:t>
      </w:r>
      <w:r>
        <w:rPr>
          <w:rFonts w:ascii="Lato Light" w:hAnsi="Lato Light"/>
          <w:color w:val="545454"/>
          <w:sz w:val="21"/>
          <w:szCs w:val="21"/>
        </w:rPr>
        <w:t xml:space="preserve">, collaborated with </w:t>
      </w:r>
      <w:r w:rsidRPr="008D4184">
        <w:rPr>
          <w:rFonts w:ascii="Lato Light" w:hAnsi="Lato Light"/>
          <w:color w:val="545454"/>
          <w:sz w:val="21"/>
          <w:szCs w:val="21"/>
        </w:rPr>
        <w:t>LSCM</w:t>
      </w:r>
      <w:r>
        <w:rPr>
          <w:rFonts w:ascii="Lato Light" w:hAnsi="Lato Light"/>
          <w:color w:val="545454"/>
          <w:sz w:val="21"/>
          <w:szCs w:val="21"/>
        </w:rPr>
        <w:t xml:space="preserve"> Hong Kong.</w:t>
      </w:r>
    </w:p>
    <w:p w14:paraId="28107E39" w14:textId="29AC60B3" w:rsidR="005F19B3" w:rsidRPr="008D4184" w:rsidRDefault="005F19B3" w:rsidP="008D4184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Lead a Research Grant Council (RGC) proposal application for </w:t>
      </w:r>
      <w:r w:rsidRPr="005F19B3">
        <w:rPr>
          <w:rFonts w:ascii="Lato Light" w:hAnsi="Lato Light"/>
          <w:color w:val="545454"/>
          <w:sz w:val="21"/>
          <w:szCs w:val="21"/>
        </w:rPr>
        <w:t>Explainable Machine Learning for Time-Series Data Analysis</w:t>
      </w: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3289EBCC" w14:textId="4BE8898F" w:rsidR="008D4184" w:rsidRPr="003B1DAC" w:rsidRDefault="008D4184" w:rsidP="008D4184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McGill University</w:t>
      </w:r>
      <w:r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Montreal</w:t>
      </w:r>
      <w:r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Canada</w:t>
      </w:r>
    </w:p>
    <w:p w14:paraId="7C5D734E" w14:textId="517531D5" w:rsidR="008D4184" w:rsidRDefault="008D4184" w:rsidP="008D4184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Summer Intern (advised by </w:t>
      </w:r>
      <w:hyperlink r:id="rId12" w:history="1">
        <w:r w:rsidRPr="008D4184">
          <w:rPr>
            <w:rStyle w:val="Hyperlink"/>
            <w:rFonts w:ascii="Lato" w:hAnsi="Lato"/>
            <w:sz w:val="21"/>
            <w:szCs w:val="21"/>
          </w:rPr>
          <w:t>Prof. Kirk H. Bevan</w:t>
        </w:r>
      </w:hyperlink>
      <w:r>
        <w:rPr>
          <w:rFonts w:ascii="Lato" w:hAnsi="Lato"/>
          <w:color w:val="545454"/>
          <w:sz w:val="21"/>
          <w:szCs w:val="21"/>
        </w:rPr>
        <w:t xml:space="preserve">), </w:t>
      </w:r>
      <w:r w:rsidRPr="008D4184">
        <w:rPr>
          <w:rFonts w:ascii="Lato" w:hAnsi="Lato"/>
          <w:color w:val="545454"/>
          <w:sz w:val="21"/>
          <w:szCs w:val="21"/>
        </w:rPr>
        <w:t>Department of Material Engineering</w:t>
      </w:r>
    </w:p>
    <w:p w14:paraId="6263B05B" w14:textId="3627237D" w:rsidR="00FC6CA1" w:rsidRDefault="00F733E7" w:rsidP="00DD2C85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F733E7">
        <w:rPr>
          <w:rFonts w:ascii="Lato Light" w:hAnsi="Lato Light"/>
          <w:color w:val="545454"/>
          <w:sz w:val="21"/>
          <w:szCs w:val="21"/>
        </w:rPr>
        <w:t xml:space="preserve">Provided a model to predict the screening-limited response of </w:t>
      </w:r>
      <w:proofErr w:type="spellStart"/>
      <w:r w:rsidRPr="00F733E7">
        <w:rPr>
          <w:rFonts w:ascii="Lato Light" w:hAnsi="Lato Light"/>
          <w:color w:val="545454"/>
          <w:sz w:val="21"/>
          <w:szCs w:val="21"/>
        </w:rPr>
        <w:t>nanobiosensors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7FBCDAAD" w14:textId="34C4AF2D" w:rsidR="00F733E7" w:rsidRPr="003B1DAC" w:rsidRDefault="003A0C59" w:rsidP="00F733E7">
      <w:pPr>
        <w:spacing w:before="169" w:line="278" w:lineRule="auto"/>
        <w:ind w:right="302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b/>
          <w:bCs/>
          <w:color w:val="545454"/>
          <w:sz w:val="21"/>
          <w:szCs w:val="21"/>
        </w:rPr>
        <w:t>Nanjing</w:t>
      </w:r>
      <w:r w:rsidR="00F733E7">
        <w:rPr>
          <w:rFonts w:ascii="Lato" w:hAnsi="Lato"/>
          <w:b/>
          <w:bCs/>
          <w:color w:val="545454"/>
          <w:sz w:val="21"/>
          <w:szCs w:val="21"/>
        </w:rPr>
        <w:t xml:space="preserve"> University</w:t>
      </w:r>
      <w:r w:rsidR="00F733E7" w:rsidRPr="003B1DAC"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Nanjing</w:t>
      </w:r>
      <w:r w:rsidR="00F733E7" w:rsidRPr="003B1DAC">
        <w:rPr>
          <w:rFonts w:ascii="Lato Light" w:hAnsi="Lato Light"/>
          <w:color w:val="545454"/>
          <w:sz w:val="21"/>
          <w:szCs w:val="21"/>
        </w:rPr>
        <w:t xml:space="preserve">, </w:t>
      </w:r>
      <w:r>
        <w:rPr>
          <w:rFonts w:ascii="Lato Light" w:hAnsi="Lato Light"/>
          <w:color w:val="545454"/>
          <w:sz w:val="21"/>
          <w:szCs w:val="21"/>
        </w:rPr>
        <w:t>China</w:t>
      </w:r>
    </w:p>
    <w:p w14:paraId="0B1E0880" w14:textId="48A8E06B" w:rsidR="00F733E7" w:rsidRDefault="003A0C59" w:rsidP="00F733E7">
      <w:pPr>
        <w:spacing w:before="42" w:line="278" w:lineRule="auto"/>
        <w:ind w:right="302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Project Leader</w:t>
      </w:r>
      <w:r w:rsidR="00F733E7">
        <w:rPr>
          <w:rFonts w:ascii="Lato" w:hAnsi="Lato"/>
          <w:color w:val="545454"/>
          <w:sz w:val="21"/>
          <w:szCs w:val="21"/>
        </w:rPr>
        <w:t xml:space="preserve"> (advised </w:t>
      </w:r>
      <w:hyperlink r:id="rId13" w:history="1">
        <w:r w:rsidR="00F733E7" w:rsidRPr="003A0C59">
          <w:rPr>
            <w:rStyle w:val="Hyperlink"/>
            <w:rFonts w:ascii="Lato" w:hAnsi="Lato"/>
            <w:sz w:val="21"/>
            <w:szCs w:val="21"/>
          </w:rPr>
          <w:t>by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 </w:t>
        </w:r>
        <w:r w:rsidRPr="003A0C59">
          <w:rPr>
            <w:rStyle w:val="Hyperlink"/>
            <w:rFonts w:ascii="Lato" w:hAnsi="Lato" w:hint="eastAsia"/>
            <w:sz w:val="21"/>
            <w:szCs w:val="21"/>
          </w:rPr>
          <w:t>Pr</w:t>
        </w:r>
        <w:r w:rsidRPr="003A0C59">
          <w:rPr>
            <w:rStyle w:val="Hyperlink"/>
            <w:rFonts w:ascii="Lato" w:hAnsi="Lato"/>
            <w:sz w:val="21"/>
            <w:szCs w:val="21"/>
          </w:rPr>
          <w:t xml:space="preserve">of. </w:t>
        </w:r>
        <w:proofErr w:type="spellStart"/>
        <w:r w:rsidRPr="003A0C59">
          <w:rPr>
            <w:rStyle w:val="Hyperlink"/>
            <w:rFonts w:ascii="Lato" w:hAnsi="Lato"/>
            <w:sz w:val="21"/>
            <w:szCs w:val="21"/>
          </w:rPr>
          <w:t>Xinggan</w:t>
        </w:r>
        <w:proofErr w:type="spellEnd"/>
        <w:r w:rsidRPr="003A0C59">
          <w:rPr>
            <w:rStyle w:val="Hyperlink"/>
            <w:rFonts w:ascii="Lato" w:hAnsi="Lato"/>
            <w:sz w:val="21"/>
            <w:szCs w:val="21"/>
          </w:rPr>
          <w:t xml:space="preserve"> Zhang</w:t>
        </w:r>
      </w:hyperlink>
      <w:r w:rsidR="00F733E7">
        <w:rPr>
          <w:rFonts w:ascii="Lato" w:hAnsi="Lato"/>
          <w:color w:val="545454"/>
          <w:sz w:val="21"/>
          <w:szCs w:val="21"/>
        </w:rPr>
        <w:t>)</w:t>
      </w:r>
    </w:p>
    <w:p w14:paraId="1A38CE79" w14:textId="215510CF" w:rsidR="00F733E7" w:rsidRPr="00C504EB" w:rsidRDefault="00B36354" w:rsidP="00F733E7">
      <w:pPr>
        <w:pStyle w:val="ListParagraph"/>
        <w:numPr>
          <w:ilvl w:val="0"/>
          <w:numId w:val="1"/>
        </w:num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B36354">
        <w:rPr>
          <w:rFonts w:ascii="Lato Light" w:hAnsi="Lato Light"/>
          <w:color w:val="545454"/>
          <w:sz w:val="21"/>
          <w:szCs w:val="21"/>
        </w:rPr>
        <w:t>Lead “Microphone Array Acoustic Localization and Speech Enhancement”,</w:t>
      </w:r>
      <w:r w:rsidR="00F20123">
        <w:rPr>
          <w:rFonts w:ascii="Lato Light" w:hAnsi="Lato Light"/>
          <w:color w:val="545454"/>
          <w:sz w:val="21"/>
          <w:szCs w:val="21"/>
        </w:rPr>
        <w:t xml:space="preserve"> </w:t>
      </w:r>
      <w:r w:rsidR="00F20123">
        <w:rPr>
          <w:rFonts w:ascii="Lato Light" w:hAnsi="Lato Light" w:hint="eastAsia"/>
          <w:color w:val="545454"/>
          <w:sz w:val="21"/>
          <w:szCs w:val="21"/>
        </w:rPr>
        <w:t>w</w:t>
      </w:r>
      <w:r w:rsidR="00F20123">
        <w:rPr>
          <w:rFonts w:ascii="Lato Light" w:hAnsi="Lato Light"/>
          <w:color w:val="545454"/>
          <w:sz w:val="21"/>
          <w:szCs w:val="21"/>
        </w:rPr>
        <w:t>hich is</w:t>
      </w:r>
      <w:r w:rsidRPr="00B36354">
        <w:rPr>
          <w:rFonts w:ascii="Lato Light" w:hAnsi="Lato Light"/>
          <w:color w:val="545454"/>
          <w:sz w:val="21"/>
          <w:szCs w:val="21"/>
        </w:rPr>
        <w:t xml:space="preserve"> a National Innovation Training Program</w:t>
      </w:r>
      <w:r w:rsidR="00F733E7">
        <w:rPr>
          <w:rFonts w:ascii="Lato Light" w:hAnsi="Lato Light"/>
          <w:color w:val="545454"/>
          <w:sz w:val="21"/>
          <w:szCs w:val="21"/>
        </w:rPr>
        <w:t>.</w:t>
      </w:r>
    </w:p>
    <w:p w14:paraId="0F7759D3" w14:textId="77777777" w:rsidR="00A23F4C" w:rsidRPr="00A23F4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</w:pPr>
    </w:p>
    <w:p w14:paraId="3C975D0F" w14:textId="13932822" w:rsidR="00A23F4C" w:rsidRPr="003B300C" w:rsidRDefault="00A23F4C" w:rsidP="00A23F4C">
      <w:pPr>
        <w:spacing w:before="42" w:line="278" w:lineRule="auto"/>
        <w:ind w:left="43" w:right="302"/>
        <w:rPr>
          <w:rFonts w:ascii="Lato Light" w:hAnsi="Lato Light"/>
          <w:color w:val="545454"/>
          <w:sz w:val="21"/>
          <w:szCs w:val="21"/>
        </w:rPr>
        <w:sectPr w:rsidR="00A23F4C" w:rsidRPr="003B300C" w:rsidSect="00C41EBD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8784"/>
          </w:cols>
          <w:docGrid w:linePitch="360"/>
        </w:sectPr>
      </w:pPr>
    </w:p>
    <w:p w14:paraId="4A9CD662" w14:textId="28BDE2B5" w:rsidR="00937875" w:rsidRDefault="00A23F4C" w:rsidP="003B300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Publications</w:t>
      </w:r>
    </w:p>
    <w:p w14:paraId="714F1680" w14:textId="7D832782" w:rsidR="00643079" w:rsidRPr="00366EEB" w:rsidRDefault="00643079" w:rsidP="00643079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[J5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366EEB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366EEB">
        <w:rPr>
          <w:rFonts w:ascii="Lato Light" w:hAnsi="Lato Light"/>
          <w:color w:val="545454"/>
          <w:sz w:val="21"/>
          <w:szCs w:val="21"/>
        </w:rPr>
        <w:t xml:space="preserve"> Wang,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Hongye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Liang,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Jiacheng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Wang, </w:t>
      </w: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 xml:space="preserve"> Xu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Xinhuan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Shu, Cameron Campbell,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Bijia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Chen,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Yingcai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Wu, </w:t>
      </w:r>
      <w:proofErr w:type="spellStart"/>
      <w:r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021F18C7" w14:textId="77777777" w:rsidR="00643079" w:rsidRDefault="00643079" w:rsidP="00643079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366EEB">
        <w:rPr>
          <w:rFonts w:ascii="Lato" w:hAnsi="Lato"/>
          <w:b/>
          <w:bCs/>
          <w:color w:val="545454"/>
          <w:sz w:val="21"/>
          <w:szCs w:val="21"/>
        </w:rPr>
        <w:t>CareerFlow</w:t>
      </w:r>
      <w:proofErr w:type="spellEnd"/>
      <w:r w:rsidRPr="00366EEB">
        <w:rPr>
          <w:rFonts w:ascii="Lato" w:hAnsi="Lato"/>
          <w:b/>
          <w:bCs/>
          <w:color w:val="545454"/>
          <w:sz w:val="21"/>
          <w:szCs w:val="21"/>
        </w:rPr>
        <w:t>: Interactive Visual Analytics System for Large-Scale Longitudinal Career Mobility Data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. </w:t>
      </w:r>
    </w:p>
    <w:p w14:paraId="774A1D33" w14:textId="2611E864" w:rsidR="00643079" w:rsidRPr="00643079" w:rsidRDefault="00E64085" w:rsidP="00643079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</w:t>
      </w:r>
      <w:proofErr w:type="gramStart"/>
      <w:r w:rsidRPr="00DD6C45">
        <w:rPr>
          <w:rFonts w:ascii="Lato Light" w:hAnsi="Lato Light"/>
          <w:color w:val="545454"/>
          <w:sz w:val="21"/>
          <w:szCs w:val="21"/>
        </w:rPr>
        <w:t>Graphics</w:t>
      </w:r>
      <w:r w:rsidRPr="00E64085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>,</w:t>
      </w:r>
      <w:proofErr w:type="spellStart"/>
      <w:r>
        <w:rPr>
          <w:rFonts w:ascii="Lato Light" w:hAnsi="Lato Light"/>
          <w:color w:val="545454"/>
          <w:sz w:val="21"/>
          <w:szCs w:val="21"/>
        </w:rPr>
        <w:t>doi</w:t>
      </w:r>
      <w:proofErr w:type="spellEnd"/>
      <w:proofErr w:type="gramEnd"/>
      <w:r w:rsidRPr="00E64085">
        <w:rPr>
          <w:rFonts w:ascii="Lato Light" w:hAnsi="Lato Light"/>
          <w:color w:val="545454"/>
          <w:sz w:val="21"/>
          <w:szCs w:val="21"/>
        </w:rPr>
        <w:t>: 10.1109/TVCG.2021.3067200</w:t>
      </w:r>
      <w:r>
        <w:rPr>
          <w:rFonts w:ascii="Lato Light" w:hAnsi="Lato Light"/>
          <w:color w:val="545454"/>
          <w:sz w:val="21"/>
          <w:szCs w:val="21"/>
        </w:rPr>
        <w:t>, IEEE, 2021.</w:t>
      </w:r>
    </w:p>
    <w:p w14:paraId="3ACEA230" w14:textId="6997955E" w:rsidR="00E27CC5" w:rsidRDefault="00E27CC5" w:rsidP="00E27CC5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</w:t>
      </w:r>
      <w:r>
        <w:rPr>
          <w:rFonts w:ascii="Lato" w:hAnsi="Lato"/>
          <w:color w:val="545454"/>
          <w:sz w:val="21"/>
          <w:szCs w:val="21"/>
        </w:rPr>
        <w:t>C8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C63E2E">
        <w:rPr>
          <w:rFonts w:ascii="Lato" w:hAnsi="Lato"/>
          <w:b/>
          <w:bCs/>
          <w:color w:val="545454"/>
          <w:sz w:val="21"/>
          <w:szCs w:val="21"/>
        </w:rPr>
        <w:t>Ke Xu,</w:t>
      </w:r>
      <w:r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r>
        <w:rPr>
          <w:rFonts w:ascii="Lato Light" w:hAnsi="Lato Light"/>
          <w:color w:val="545454"/>
          <w:sz w:val="21"/>
          <w:szCs w:val="21"/>
        </w:rPr>
        <w:t>Jun Yuan, Yifang Wang, Claudio Silva, Enrico Bertini</w:t>
      </w:r>
      <w:r w:rsidRPr="00C63E2E">
        <w:rPr>
          <w:rFonts w:ascii="Lato Light" w:hAnsi="Lato Light"/>
          <w:color w:val="545454"/>
          <w:sz w:val="21"/>
          <w:szCs w:val="21"/>
        </w:rPr>
        <w:t>.</w:t>
      </w:r>
    </w:p>
    <w:p w14:paraId="2430D59E" w14:textId="77777777" w:rsid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477976">
        <w:rPr>
          <w:rFonts w:ascii="Lato" w:hAnsi="Lato"/>
          <w:b/>
          <w:bCs/>
          <w:color w:val="545454"/>
          <w:sz w:val="21"/>
          <w:szCs w:val="21"/>
        </w:rPr>
        <w:t>mTSeer: Interactive Visual Exploration of Models on Multivariate Time-series Forecast</w:t>
      </w:r>
      <w:r w:rsidRPr="000245F3">
        <w:rPr>
          <w:rFonts w:ascii="Lato" w:hAnsi="Lato"/>
          <w:b/>
          <w:bCs/>
          <w:color w:val="545454"/>
          <w:sz w:val="21"/>
          <w:szCs w:val="21"/>
        </w:rPr>
        <w:t>.</w:t>
      </w:r>
      <w:r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634074D3" w14:textId="44FA8979" w:rsidR="00E27CC5" w:rsidRPr="00E27CC5" w:rsidRDefault="00E27CC5" w:rsidP="00E27CC5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>CHI'</w:t>
      </w:r>
      <w:r>
        <w:rPr>
          <w:rFonts w:ascii="Lato Light" w:hAnsi="Lato Light"/>
          <w:color w:val="545454"/>
          <w:sz w:val="21"/>
          <w:szCs w:val="21"/>
        </w:rPr>
        <w:t>21</w:t>
      </w:r>
      <w:r w:rsidRPr="00AA3791">
        <w:rPr>
          <w:rFonts w:ascii="Lato Light" w:hAnsi="Lato Light"/>
          <w:color w:val="545454"/>
          <w:sz w:val="21"/>
          <w:szCs w:val="21"/>
        </w:rPr>
        <w:t>: Proceedings of the SIGCHI Conference on Human Factors in Computing Systems</w:t>
      </w:r>
      <w:r>
        <w:rPr>
          <w:rFonts w:ascii="Lato Light" w:hAnsi="Lato Light"/>
          <w:color w:val="545454"/>
          <w:sz w:val="21"/>
          <w:szCs w:val="21"/>
        </w:rPr>
        <w:t>.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</w:p>
    <w:p w14:paraId="33C83D90" w14:textId="7AF9FBDE" w:rsidR="0091493B" w:rsidRPr="00366EEB" w:rsidRDefault="0091493B" w:rsidP="0091493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E1472E">
        <w:rPr>
          <w:rFonts w:ascii="Lato" w:hAnsi="Lato"/>
          <w:color w:val="545454"/>
          <w:sz w:val="21"/>
          <w:szCs w:val="21"/>
        </w:rPr>
        <w:t>[C7]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 Light" w:hAnsi="Lato Light"/>
          <w:color w:val="545454"/>
          <w:sz w:val="21"/>
          <w:szCs w:val="21"/>
        </w:rPr>
        <w:t>Brian Barr</w:t>
      </w:r>
      <w:r w:rsidRPr="00366EEB">
        <w:rPr>
          <w:rFonts w:ascii="Lato Light" w:hAnsi="Lato Light"/>
          <w:color w:val="545454"/>
          <w:sz w:val="21"/>
          <w:szCs w:val="21"/>
        </w:rPr>
        <w:t>,</w:t>
      </w:r>
      <w:r>
        <w:rPr>
          <w:rFonts w:ascii="Lato Light" w:hAnsi="Lato Light"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Ke X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e, </w:t>
      </w:r>
      <w:r w:rsidRPr="00F333F5">
        <w:rPr>
          <w:rFonts w:ascii="Lato Light" w:hAnsi="Lato Light"/>
          <w:color w:val="545454"/>
          <w:sz w:val="21"/>
          <w:szCs w:val="21"/>
        </w:rPr>
        <w:t>Cudio Silva</w:t>
      </w:r>
      <w:r>
        <w:rPr>
          <w:rFonts w:ascii="Lato Light" w:hAnsi="Lato Light"/>
          <w:color w:val="545454"/>
          <w:sz w:val="21"/>
          <w:szCs w:val="21"/>
        </w:rPr>
        <w:t xml:space="preserve">, Enrico Bertini, </w:t>
      </w:r>
      <w:r w:rsidRPr="00F333F5">
        <w:rPr>
          <w:rFonts w:ascii="Lato Light" w:hAnsi="Lato Light"/>
          <w:color w:val="545454"/>
          <w:sz w:val="21"/>
          <w:szCs w:val="21"/>
        </w:rPr>
        <w:t>Robert Reilly</w:t>
      </w:r>
      <w:r>
        <w:rPr>
          <w:rFonts w:ascii="Lato Light" w:hAnsi="Lato Light"/>
          <w:color w:val="545454"/>
          <w:sz w:val="21"/>
          <w:szCs w:val="21"/>
        </w:rPr>
        <w:t xml:space="preserve">, </w:t>
      </w:r>
      <w:r w:rsidRPr="00F333F5">
        <w:rPr>
          <w:rFonts w:ascii="Lato Light" w:hAnsi="Lato Light"/>
          <w:color w:val="545454"/>
          <w:sz w:val="21"/>
          <w:szCs w:val="21"/>
        </w:rPr>
        <w:t xml:space="preserve">Jason </w:t>
      </w:r>
      <w:proofErr w:type="spellStart"/>
      <w:r w:rsidRPr="00F333F5">
        <w:rPr>
          <w:rFonts w:ascii="Lato Light" w:hAnsi="Lato Light"/>
          <w:color w:val="545454"/>
          <w:sz w:val="21"/>
          <w:szCs w:val="21"/>
        </w:rPr>
        <w:t>Wittenbach</w:t>
      </w:r>
      <w:proofErr w:type="spellEnd"/>
      <w:r>
        <w:rPr>
          <w:rFonts w:ascii="Lato Light" w:hAnsi="Lato Light"/>
          <w:color w:val="545454"/>
          <w:sz w:val="21"/>
          <w:szCs w:val="21"/>
        </w:rPr>
        <w:t>.</w:t>
      </w:r>
    </w:p>
    <w:p w14:paraId="23EE8B77" w14:textId="77777777" w:rsidR="0091493B" w:rsidRDefault="0091493B" w:rsidP="0091493B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r w:rsidRPr="00F333F5">
        <w:rPr>
          <w:rFonts w:ascii="Lato" w:hAnsi="Lato"/>
          <w:b/>
          <w:bCs/>
          <w:color w:val="545454"/>
          <w:sz w:val="21"/>
          <w:szCs w:val="21"/>
        </w:rPr>
        <w:t>Towards Ground Truth Explainability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</w:t>
      </w:r>
      <w:r w:rsidRPr="00F333F5">
        <w:rPr>
          <w:rFonts w:ascii="Lato" w:hAnsi="Lato"/>
          <w:b/>
          <w:bCs/>
          <w:color w:val="545454"/>
          <w:sz w:val="21"/>
          <w:szCs w:val="21"/>
        </w:rPr>
        <w:t>on Tabular</w:t>
      </w:r>
      <w:r>
        <w:rPr>
          <w:rFonts w:ascii="Lato" w:hAnsi="Lato"/>
          <w:b/>
          <w:bCs/>
          <w:color w:val="545454"/>
          <w:sz w:val="21"/>
          <w:szCs w:val="21"/>
        </w:rPr>
        <w:t xml:space="preserve"> Data. </w:t>
      </w:r>
    </w:p>
    <w:p w14:paraId="7928F83D" w14:textId="2648AEB0" w:rsidR="0091493B" w:rsidRPr="0091493B" w:rsidRDefault="0091493B" w:rsidP="0091493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>
        <w:rPr>
          <w:rFonts w:ascii="Lato Light" w:hAnsi="Lato Light"/>
          <w:color w:val="545454"/>
          <w:sz w:val="21"/>
          <w:szCs w:val="21"/>
        </w:rPr>
        <w:t xml:space="preserve">. </w:t>
      </w:r>
    </w:p>
    <w:p w14:paraId="0B921D3D" w14:textId="238D62F6" w:rsidR="000C3EC4" w:rsidRDefault="00A23F4C" w:rsidP="00A23F4C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91493B" w:rsidRPr="00A23F4C">
        <w:rPr>
          <w:rFonts w:ascii="Lato" w:hAnsi="Lato"/>
          <w:color w:val="545454"/>
          <w:sz w:val="21"/>
          <w:szCs w:val="21"/>
        </w:rPr>
        <w:t>[C6, J4]</w:t>
      </w:r>
      <w:r w:rsidR="0091493B" w:rsidRPr="0091493B">
        <w:rPr>
          <w:rFonts w:ascii="Lato" w:hAnsi="Lato"/>
          <w:color w:val="545454"/>
          <w:sz w:val="21"/>
          <w:szCs w:val="21"/>
        </w:rPr>
        <w:t xml:space="preserve"> </w:t>
      </w:r>
      <w:proofErr w:type="spellStart"/>
      <w:r w:rsidRPr="00A23F4C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Pr="00A23F4C">
        <w:rPr>
          <w:rFonts w:ascii="Lato" w:hAnsi="Lato"/>
          <w:b/>
          <w:bCs/>
          <w:color w:val="545454"/>
          <w:sz w:val="21"/>
          <w:szCs w:val="21"/>
        </w:rPr>
        <w:t xml:space="preserve"> Xu, 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Yun Wang, Leni Yang,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Yifang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Wang, Bo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Qiao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, Qin Si, Yong Xu,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Zhang, </w:t>
      </w:r>
      <w:proofErr w:type="spellStart"/>
      <w:r w:rsidRPr="00A23F4C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A23F4C">
        <w:rPr>
          <w:rFonts w:ascii="Lato Light" w:hAnsi="Lato Light"/>
          <w:color w:val="545454"/>
          <w:sz w:val="21"/>
          <w:szCs w:val="21"/>
        </w:rPr>
        <w:t xml:space="preserve"> Qu. </w:t>
      </w:r>
    </w:p>
    <w:p w14:paraId="683061BF" w14:textId="2322DD57" w:rsidR="000C3EC4" w:rsidRDefault="00A23F4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F57AF">
        <w:rPr>
          <w:rFonts w:ascii="Lato" w:hAnsi="Lato"/>
          <w:b/>
          <w:bCs/>
          <w:color w:val="545454"/>
          <w:sz w:val="21"/>
          <w:szCs w:val="21"/>
        </w:rPr>
        <w:t>CloudDet</w:t>
      </w:r>
      <w:proofErr w:type="spellEnd"/>
      <w:r w:rsidRPr="000F57AF">
        <w:rPr>
          <w:rFonts w:ascii="Lato" w:hAnsi="Lato"/>
          <w:b/>
          <w:bCs/>
          <w:color w:val="545454"/>
          <w:sz w:val="21"/>
          <w:szCs w:val="21"/>
        </w:rPr>
        <w:t>: Interactive Visual Analysis of Anomalous Performances in Cloud Computing Systems.</w:t>
      </w:r>
      <w:r w:rsidRPr="000F57AF">
        <w:rPr>
          <w:rFonts w:ascii="Lato Light" w:hAnsi="Lato Light"/>
          <w:i/>
          <w:iCs/>
          <w:color w:val="545454"/>
          <w:sz w:val="21"/>
          <w:szCs w:val="21"/>
        </w:rPr>
        <w:t xml:space="preserve"> </w:t>
      </w:r>
    </w:p>
    <w:p w14:paraId="706860C6" w14:textId="77777777" w:rsidR="00D529BC" w:rsidRPr="00DD6C45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(VAST'19: Proceedings of the IEEE Visual </w:t>
      </w:r>
    </w:p>
    <w:p w14:paraId="6AF12514" w14:textId="45F8AF42" w:rsidR="00A23F4C" w:rsidRDefault="00A23F4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10.1109/TVCG.2019.2934, IEEE, 2019.</w:t>
      </w:r>
      <w:r w:rsidR="000C3EC4" w:rsidRPr="00DD6C45">
        <w:rPr>
          <w:rFonts w:ascii="Lato Light" w:hAnsi="Lato Light"/>
          <w:color w:val="545454"/>
          <w:sz w:val="21"/>
          <w:szCs w:val="21"/>
        </w:rPr>
        <w:t xml:space="preserve">  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[24.7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3EC68706" w14:textId="147EE886" w:rsidR="000C3EC4" w:rsidRPr="00CE475A" w:rsidRDefault="000C3EC4" w:rsidP="000C3EC4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5</w:t>
      </w:r>
      <w:r w:rsidRPr="00A23F4C">
        <w:rPr>
          <w:rFonts w:ascii="Lato" w:hAnsi="Lato"/>
          <w:color w:val="545454"/>
          <w:sz w:val="21"/>
          <w:szCs w:val="21"/>
        </w:rPr>
        <w:t>, J</w:t>
      </w:r>
      <w:r>
        <w:rPr>
          <w:rFonts w:ascii="Lato" w:hAnsi="Lato"/>
          <w:color w:val="545454"/>
          <w:sz w:val="21"/>
          <w:szCs w:val="21"/>
        </w:rPr>
        <w:t>3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Yun Wang,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Zhida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Sun,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Haidong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Zhang, Weiwei Cui, </w:t>
      </w:r>
      <w:proofErr w:type="spellStart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CE475A" w:rsidRPr="00CE475A">
        <w:rPr>
          <w:rFonts w:ascii="Lato" w:hAnsi="Lato"/>
          <w:b/>
          <w:bCs/>
          <w:color w:val="545454"/>
          <w:sz w:val="21"/>
          <w:szCs w:val="21"/>
        </w:rPr>
        <w:t xml:space="preserve"> X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u,</w:t>
      </w:r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Xiaojuan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Ma, </w:t>
      </w:r>
      <w:proofErr w:type="spellStart"/>
      <w:r w:rsidR="00CE475A" w:rsidRPr="00CE475A">
        <w:rPr>
          <w:rFonts w:ascii="Lato Light" w:hAnsi="Lato Light"/>
          <w:color w:val="545454"/>
          <w:sz w:val="21"/>
          <w:szCs w:val="21"/>
        </w:rPr>
        <w:t>D</w:t>
      </w:r>
      <w:r w:rsidR="00CE475A">
        <w:rPr>
          <w:rFonts w:ascii="Lato Light" w:hAnsi="Lato Light"/>
          <w:color w:val="545454"/>
          <w:sz w:val="21"/>
          <w:szCs w:val="21"/>
        </w:rPr>
        <w:t>o</w:t>
      </w:r>
      <w:r w:rsidR="00CE475A" w:rsidRPr="00CE475A">
        <w:rPr>
          <w:rFonts w:ascii="Lato Light" w:hAnsi="Lato Light"/>
          <w:color w:val="545454"/>
          <w:sz w:val="21"/>
          <w:szCs w:val="21"/>
        </w:rPr>
        <w:t>ngmei</w:t>
      </w:r>
      <w:proofErr w:type="spellEnd"/>
      <w:r w:rsidR="00CE475A" w:rsidRPr="00CE475A">
        <w:rPr>
          <w:rFonts w:ascii="Lato Light" w:hAnsi="Lato Light"/>
          <w:color w:val="545454"/>
          <w:sz w:val="21"/>
          <w:szCs w:val="21"/>
        </w:rPr>
        <w:t xml:space="preserve"> Zhang.</w:t>
      </w:r>
    </w:p>
    <w:p w14:paraId="6136C120" w14:textId="14D830FE" w:rsidR="000C3EC4" w:rsidRDefault="00812A7C" w:rsidP="000C3EC4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812A7C">
        <w:rPr>
          <w:rFonts w:ascii="Lato" w:hAnsi="Lato"/>
          <w:b/>
          <w:bCs/>
          <w:color w:val="545454"/>
          <w:sz w:val="21"/>
          <w:szCs w:val="21"/>
        </w:rPr>
        <w:t>DataShot</w:t>
      </w:r>
      <w:proofErr w:type="spellEnd"/>
      <w:r w:rsidRPr="00812A7C">
        <w:rPr>
          <w:rFonts w:ascii="Lato" w:hAnsi="Lato"/>
          <w:b/>
          <w:bCs/>
          <w:color w:val="545454"/>
          <w:sz w:val="21"/>
          <w:szCs w:val="21"/>
        </w:rPr>
        <w:t>: Automatic Generation of Fact Sheet from Tabular Data.</w:t>
      </w:r>
    </w:p>
    <w:p w14:paraId="3CEB68C2" w14:textId="77777777" w:rsidR="00D529BC" w:rsidRPr="00DD6C45" w:rsidRDefault="000C3EC4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</w:t>
      </w:r>
      <w:r w:rsidR="00812A7C" w:rsidRPr="00DD6C45">
        <w:rPr>
          <w:rFonts w:ascii="Lato Light" w:hAnsi="Lato Light"/>
          <w:color w:val="545454"/>
          <w:sz w:val="21"/>
          <w:szCs w:val="21"/>
        </w:rPr>
        <w:t xml:space="preserve">InfoVis'19: Proceedings of the IEEE </w:t>
      </w:r>
    </w:p>
    <w:p w14:paraId="0C9BE190" w14:textId="6F55780C" w:rsidR="000C3EC4" w:rsidRPr="000C3EC4" w:rsidRDefault="00812A7C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Information Visualization), </w:t>
      </w:r>
      <w:proofErr w:type="spellStart"/>
      <w:r w:rsidRPr="00DD6C45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DD6C45">
        <w:rPr>
          <w:rFonts w:ascii="Lato Light" w:hAnsi="Lato Light"/>
          <w:color w:val="545454"/>
          <w:sz w:val="21"/>
          <w:szCs w:val="21"/>
        </w:rPr>
        <w:t>: 10.1109/TVCG.2019.2934398, IEEE, 2019.</w:t>
      </w:r>
      <w:r w:rsidRPr="00812A7C">
        <w:rPr>
          <w:rFonts w:ascii="Lato" w:hAnsi="Lato"/>
          <w:color w:val="545454"/>
          <w:sz w:val="21"/>
          <w:szCs w:val="21"/>
        </w:rPr>
        <w:t xml:space="preserve"> 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[2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5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>.</w:t>
      </w:r>
      <w:r w:rsidR="00B73776" w:rsidRPr="00DD6C45">
        <w:rPr>
          <w:rFonts w:ascii="Lato Light" w:hAnsi="Lato Light"/>
          <w:i/>
          <w:iCs/>
          <w:color w:val="545454"/>
          <w:sz w:val="21"/>
          <w:szCs w:val="21"/>
        </w:rPr>
        <w:t>8</w:t>
      </w:r>
      <w:r w:rsidR="009270DA" w:rsidRPr="00DD6C45">
        <w:rPr>
          <w:rFonts w:ascii="Lato Light" w:hAnsi="Lato Light"/>
          <w:i/>
          <w:iCs/>
          <w:color w:val="545454"/>
          <w:sz w:val="21"/>
          <w:szCs w:val="21"/>
        </w:rPr>
        <w:t>%</w:t>
      </w:r>
      <w:r w:rsidR="000C3EC4" w:rsidRPr="00DD6C45">
        <w:rPr>
          <w:rFonts w:ascii="Lato Light" w:hAnsi="Lato Light"/>
          <w:i/>
          <w:iCs/>
          <w:color w:val="545454"/>
          <w:sz w:val="21"/>
          <w:szCs w:val="21"/>
        </w:rPr>
        <w:t xml:space="preserve"> acceptance rate]</w:t>
      </w:r>
    </w:p>
    <w:p w14:paraId="48A61FE5" w14:textId="4A67877F" w:rsidR="00B86CEB" w:rsidRPr="00CE475A" w:rsidRDefault="00B86CEB" w:rsidP="00B86CEB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4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Pr="00B86CEB">
        <w:rPr>
          <w:rFonts w:ascii="Lato Light" w:hAnsi="Lato Light"/>
          <w:color w:val="545454"/>
          <w:sz w:val="21"/>
          <w:szCs w:val="21"/>
        </w:rPr>
        <w:t>Xing Mu</w:t>
      </w:r>
      <w:r w:rsidRPr="00B86CEB">
        <w:rPr>
          <w:rFonts w:ascii="Lato" w:hAnsi="Lato"/>
          <w:b/>
          <w:bCs/>
          <w:color w:val="545454"/>
          <w:sz w:val="21"/>
          <w:szCs w:val="21"/>
        </w:rPr>
        <w:t>*, Ke Xu</w:t>
      </w:r>
      <w:r w:rsidR="00F83005">
        <w:rPr>
          <w:rFonts w:ascii="Lato" w:hAnsi="Lato"/>
          <w:b/>
          <w:bCs/>
          <w:color w:val="545454"/>
          <w:sz w:val="21"/>
          <w:szCs w:val="21"/>
        </w:rPr>
        <w:t>*,</w:t>
      </w:r>
      <w:r w:rsidRPr="00B86CEB">
        <w:rPr>
          <w:rFonts w:ascii="Lato Light" w:hAnsi="Lato Light"/>
          <w:color w:val="545454"/>
          <w:sz w:val="21"/>
          <w:szCs w:val="21"/>
        </w:rPr>
        <w:t xml:space="preserve"> Qing Chen, Fan Du, Yun Wang, </w:t>
      </w:r>
      <w:proofErr w:type="spellStart"/>
      <w:r w:rsidRPr="00B86CEB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Pr="00B86CEB">
        <w:rPr>
          <w:rFonts w:ascii="Lato Light" w:hAnsi="Lato Light"/>
          <w:color w:val="545454"/>
          <w:sz w:val="21"/>
          <w:szCs w:val="21"/>
        </w:rPr>
        <w:t xml:space="preserve"> Qu.</w:t>
      </w:r>
    </w:p>
    <w:p w14:paraId="28227779" w14:textId="5D428EF7" w:rsidR="00B86CEB" w:rsidRDefault="001B2C18" w:rsidP="00B86CEB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1B2C18">
        <w:rPr>
          <w:rFonts w:ascii="Lato" w:hAnsi="Lato"/>
          <w:b/>
          <w:bCs/>
          <w:color w:val="545454"/>
          <w:sz w:val="21"/>
          <w:szCs w:val="21"/>
        </w:rPr>
        <w:t>MOOCad</w:t>
      </w:r>
      <w:proofErr w:type="spellEnd"/>
      <w:r w:rsidRPr="001B2C18">
        <w:rPr>
          <w:rFonts w:ascii="Lato" w:hAnsi="Lato"/>
          <w:b/>
          <w:bCs/>
          <w:color w:val="545454"/>
          <w:sz w:val="21"/>
          <w:szCs w:val="21"/>
        </w:rPr>
        <w:t>: Visual Analysis of Anomalous Learning Activities in Massive Open Online Courses</w:t>
      </w:r>
      <w:r w:rsidR="00B86CEB" w:rsidRPr="00812A7C"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4D4E2A48" w14:textId="6D2AD215" w:rsidR="00B86CEB" w:rsidRPr="00B36615" w:rsidRDefault="00FB28E7" w:rsidP="00B86CE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B36615">
        <w:rPr>
          <w:rFonts w:ascii="Lato" w:hAnsi="Lato"/>
          <w:color w:val="545454"/>
          <w:sz w:val="21"/>
          <w:szCs w:val="21"/>
        </w:rPr>
        <w:t xml:space="preserve">EuroVis’19: Proceedings of The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Eurographics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 Conference on Visualization, pages: 91-95,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doi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 xml:space="preserve">: 10.2312/evs.20191176, </w:t>
      </w:r>
      <w:proofErr w:type="spellStart"/>
      <w:r w:rsidRPr="00B36615">
        <w:rPr>
          <w:rFonts w:ascii="Lato" w:hAnsi="Lato"/>
          <w:color w:val="545454"/>
          <w:sz w:val="21"/>
          <w:szCs w:val="21"/>
        </w:rPr>
        <w:t>EuroVis</w:t>
      </w:r>
      <w:proofErr w:type="spellEnd"/>
      <w:r w:rsidRPr="00B36615">
        <w:rPr>
          <w:rFonts w:ascii="Lato" w:hAnsi="Lato"/>
          <w:color w:val="545454"/>
          <w:sz w:val="21"/>
          <w:szCs w:val="21"/>
        </w:rPr>
        <w:t>, 2019.</w:t>
      </w:r>
    </w:p>
    <w:p w14:paraId="75E33195" w14:textId="7664F983" w:rsidR="00AD189F" w:rsidRPr="00CE475A" w:rsidRDefault="00AD189F" w:rsidP="00AD189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lastRenderedPageBreak/>
        <w:t>[C</w:t>
      </w:r>
      <w:r>
        <w:rPr>
          <w:rFonts w:ascii="Lato" w:hAnsi="Lato"/>
          <w:color w:val="545454"/>
          <w:sz w:val="21"/>
          <w:szCs w:val="21"/>
        </w:rPr>
        <w:t>3, J2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r w:rsidR="00F83005" w:rsidRPr="00F83005">
        <w:rPr>
          <w:rFonts w:ascii="Lato" w:hAnsi="Lato"/>
          <w:b/>
          <w:bCs/>
          <w:color w:val="545454"/>
          <w:sz w:val="21"/>
          <w:szCs w:val="21"/>
        </w:rPr>
        <w:t>Ke Xu,</w:t>
      </w:r>
      <w:r w:rsidR="00F83005" w:rsidRPr="00F83005">
        <w:rPr>
          <w:rFonts w:ascii="Lato Light" w:hAnsi="Lato Light"/>
          <w:color w:val="545454"/>
          <w:sz w:val="21"/>
          <w:szCs w:val="21"/>
        </w:rPr>
        <w:t xml:space="preserve"> Meng Xia, Xing Mu, Yun Wang, Nan Cao</w:t>
      </w:r>
      <w:r w:rsidRPr="00B86CEB">
        <w:rPr>
          <w:rFonts w:ascii="Lato Light" w:hAnsi="Lato Light"/>
          <w:color w:val="545454"/>
          <w:sz w:val="21"/>
          <w:szCs w:val="21"/>
        </w:rPr>
        <w:t>.</w:t>
      </w:r>
    </w:p>
    <w:p w14:paraId="6ABEDBAF" w14:textId="77777777" w:rsidR="00D529BC" w:rsidRDefault="009A00D6" w:rsidP="00AD189F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9A00D6">
        <w:rPr>
          <w:rFonts w:ascii="Lato" w:hAnsi="Lato"/>
          <w:b/>
          <w:bCs/>
          <w:color w:val="545454"/>
          <w:sz w:val="21"/>
          <w:szCs w:val="21"/>
        </w:rPr>
        <w:t>EnsembleLens</w:t>
      </w:r>
      <w:proofErr w:type="spellEnd"/>
      <w:r w:rsidRPr="009A00D6">
        <w:rPr>
          <w:rFonts w:ascii="Lato" w:hAnsi="Lato"/>
          <w:b/>
          <w:bCs/>
          <w:color w:val="545454"/>
          <w:sz w:val="21"/>
          <w:szCs w:val="21"/>
        </w:rPr>
        <w:t xml:space="preserve">: Ensemble-based Visual Exploration of Anomaly Detection Algorithms with </w:t>
      </w:r>
    </w:p>
    <w:p w14:paraId="27F20B01" w14:textId="2E1EB2D2" w:rsidR="00AD189F" w:rsidRDefault="009A00D6" w:rsidP="00AD189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r w:rsidRPr="009A00D6">
        <w:rPr>
          <w:rFonts w:ascii="Lato" w:hAnsi="Lato"/>
          <w:b/>
          <w:bCs/>
          <w:color w:val="545454"/>
          <w:sz w:val="21"/>
          <w:szCs w:val="21"/>
        </w:rPr>
        <w:t>Multidimensional Data</w:t>
      </w:r>
      <w:r>
        <w:rPr>
          <w:rFonts w:ascii="Lato" w:hAnsi="Lato"/>
          <w:b/>
          <w:bCs/>
          <w:color w:val="545454"/>
          <w:sz w:val="21"/>
          <w:szCs w:val="21"/>
        </w:rPr>
        <w:t>.</w:t>
      </w:r>
    </w:p>
    <w:p w14:paraId="6272C520" w14:textId="77777777" w:rsidR="00D529BC" w:rsidRPr="002A0109" w:rsidRDefault="00C554FE" w:rsidP="00AD189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IEEE Transactions on Visualization and Computer Graphics (VAST'18: Proceedings of the IEEE Visual </w:t>
      </w:r>
    </w:p>
    <w:p w14:paraId="0B9CF22B" w14:textId="36FEA7A9" w:rsidR="00AD189F" w:rsidRPr="00B36615" w:rsidRDefault="00C554FE" w:rsidP="00AD189F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2A0109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Pr="002A0109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2A0109">
        <w:rPr>
          <w:rFonts w:ascii="Lato Light" w:hAnsi="Lato Light"/>
          <w:color w:val="545454"/>
          <w:sz w:val="21"/>
          <w:szCs w:val="21"/>
        </w:rPr>
        <w:t>: 10.1109/TVCG.2018.2864825, IEEE, 2018.</w:t>
      </w:r>
      <w:r w:rsidR="009270DA" w:rsidRPr="002A0109">
        <w:rPr>
          <w:rFonts w:ascii="Lato Light" w:hAnsi="Lato Light"/>
          <w:color w:val="545454"/>
          <w:sz w:val="21"/>
          <w:szCs w:val="21"/>
        </w:rPr>
        <w:t xml:space="preserve"> </w:t>
      </w:r>
      <w:r w:rsidR="009270DA" w:rsidRPr="00EB2CD8">
        <w:rPr>
          <w:rFonts w:ascii="Lato Light" w:hAnsi="Lato Light"/>
          <w:i/>
          <w:iCs/>
          <w:color w:val="545454"/>
          <w:sz w:val="21"/>
          <w:szCs w:val="21"/>
        </w:rPr>
        <w:t>[25.6% acceptance rate]</w:t>
      </w:r>
    </w:p>
    <w:p w14:paraId="448B93C9" w14:textId="3B41408B" w:rsidR="003B5378" w:rsidRPr="00CE475A" w:rsidRDefault="003B5378" w:rsidP="003B5378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>2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AD16FF" w:rsidRPr="00AD16FF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Guo, Nan Cao, David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Aiwen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Xu,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Huamin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Qu,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Zhenjie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Yao, </w:t>
      </w:r>
      <w:proofErr w:type="spellStart"/>
      <w:r w:rsidR="00AD16FF" w:rsidRPr="00AD16FF">
        <w:rPr>
          <w:rFonts w:ascii="Lato Light" w:hAnsi="Lato Light"/>
          <w:color w:val="545454"/>
          <w:sz w:val="21"/>
          <w:szCs w:val="21"/>
        </w:rPr>
        <w:t>Yixin</w:t>
      </w:r>
      <w:proofErr w:type="spellEnd"/>
      <w:r w:rsidR="00AD16FF" w:rsidRPr="00AD16FF">
        <w:rPr>
          <w:rFonts w:ascii="Lato Light" w:hAnsi="Lato Light"/>
          <w:color w:val="545454"/>
          <w:sz w:val="21"/>
          <w:szCs w:val="21"/>
        </w:rPr>
        <w:t xml:space="preserve"> Chen</w:t>
      </w:r>
      <w:r w:rsidR="00DF618A">
        <w:rPr>
          <w:rFonts w:ascii="Lato Light" w:hAnsi="Lato Light"/>
          <w:color w:val="545454"/>
          <w:sz w:val="21"/>
          <w:szCs w:val="21"/>
        </w:rPr>
        <w:t>.</w:t>
      </w:r>
    </w:p>
    <w:p w14:paraId="2C6D1B30" w14:textId="7C8D8768" w:rsidR="00920151" w:rsidRDefault="00DF618A" w:rsidP="003B5378">
      <w:pPr>
        <w:spacing w:before="42" w:line="278" w:lineRule="auto"/>
        <w:ind w:left="245"/>
        <w:rPr>
          <w:rFonts w:ascii="Lato" w:hAnsi="Lato"/>
          <w:b/>
          <w:bCs/>
          <w:color w:val="545454"/>
          <w:sz w:val="21"/>
          <w:szCs w:val="21"/>
        </w:rPr>
      </w:pPr>
      <w:proofErr w:type="spellStart"/>
      <w:r w:rsidRPr="00DF618A">
        <w:rPr>
          <w:rFonts w:ascii="Lato" w:hAnsi="Lato"/>
          <w:b/>
          <w:bCs/>
          <w:color w:val="545454"/>
          <w:sz w:val="21"/>
          <w:szCs w:val="21"/>
        </w:rPr>
        <w:t>ECGLens</w:t>
      </w:r>
      <w:proofErr w:type="spellEnd"/>
      <w:r w:rsidRPr="00DF618A">
        <w:rPr>
          <w:rFonts w:ascii="Lato" w:hAnsi="Lato"/>
          <w:b/>
          <w:bCs/>
          <w:color w:val="545454"/>
          <w:sz w:val="21"/>
          <w:szCs w:val="21"/>
        </w:rPr>
        <w:t>: Interactive Visual Exploration of Large</w:t>
      </w:r>
      <w:r w:rsidR="00350B41">
        <w:rPr>
          <w:rFonts w:ascii="Lato" w:hAnsi="Lato"/>
          <w:b/>
          <w:bCs/>
          <w:color w:val="545454"/>
          <w:sz w:val="21"/>
          <w:szCs w:val="21"/>
        </w:rPr>
        <w:t>-s</w:t>
      </w:r>
      <w:r w:rsidRPr="00DF618A">
        <w:rPr>
          <w:rFonts w:ascii="Lato" w:hAnsi="Lato"/>
          <w:b/>
          <w:bCs/>
          <w:color w:val="545454"/>
          <w:sz w:val="21"/>
          <w:szCs w:val="21"/>
        </w:rPr>
        <w:t>cale ECG Data for Arrhythmia Detection.</w:t>
      </w:r>
    </w:p>
    <w:p w14:paraId="4FD728E0" w14:textId="4AA68FB4" w:rsidR="0091493B" w:rsidRDefault="008B104C" w:rsidP="0091493B">
      <w:pPr>
        <w:spacing w:before="42" w:line="278" w:lineRule="auto"/>
        <w:ind w:left="245"/>
        <w:rPr>
          <w:rFonts w:ascii="Lato" w:hAnsi="Lato"/>
          <w:color w:val="545454"/>
          <w:sz w:val="21"/>
          <w:szCs w:val="21"/>
        </w:rPr>
      </w:pPr>
      <w:r w:rsidRPr="00AA3791">
        <w:rPr>
          <w:rFonts w:ascii="Lato Light" w:hAnsi="Lato Light"/>
          <w:color w:val="545454"/>
          <w:sz w:val="21"/>
          <w:szCs w:val="21"/>
        </w:rPr>
        <w:t xml:space="preserve">CHI'18: Proceedings of the SIGCHI Conference on Human Factors in Computing Systems, p. 663, </w:t>
      </w:r>
      <w:proofErr w:type="spellStart"/>
      <w:r w:rsidRPr="00AA3791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Pr="00AA3791">
        <w:rPr>
          <w:rFonts w:ascii="Lato Light" w:hAnsi="Lato Light"/>
          <w:color w:val="545454"/>
          <w:sz w:val="21"/>
          <w:szCs w:val="21"/>
        </w:rPr>
        <w:t>: 10.1145/3173574.3174237, ACM, 2018.</w:t>
      </w:r>
      <w:r w:rsidRPr="008B104C">
        <w:rPr>
          <w:rFonts w:ascii="Lato" w:hAnsi="Lato"/>
          <w:color w:val="545454"/>
          <w:sz w:val="21"/>
          <w:szCs w:val="21"/>
        </w:rPr>
        <w:t xml:space="preserve"> </w:t>
      </w:r>
      <w:r w:rsidRPr="008B104C">
        <w:rPr>
          <w:rFonts w:ascii="Lato" w:hAnsi="Lato"/>
          <w:b/>
          <w:bCs/>
          <w:color w:val="545454"/>
          <w:sz w:val="21"/>
          <w:szCs w:val="21"/>
        </w:rPr>
        <w:t>(*Best Paper Honorable Mention)</w:t>
      </w:r>
      <w:r w:rsidR="00E571D2">
        <w:rPr>
          <w:rFonts w:ascii="Lato" w:hAnsi="Lato"/>
          <w:b/>
          <w:bCs/>
          <w:color w:val="545454"/>
          <w:sz w:val="21"/>
          <w:szCs w:val="21"/>
        </w:rPr>
        <w:t xml:space="preserve">. </w:t>
      </w:r>
      <w:r w:rsidR="00E571D2">
        <w:rPr>
          <w:rFonts w:ascii="Lato Light" w:hAnsi="Lato Light"/>
          <w:i/>
          <w:iCs/>
          <w:color w:val="545454"/>
          <w:sz w:val="21"/>
          <w:szCs w:val="21"/>
        </w:rPr>
        <w:t>[t</w:t>
      </w:r>
      <w:r w:rsidR="00E571D2" w:rsidRPr="00E571D2">
        <w:rPr>
          <w:rFonts w:ascii="Lato Light" w:hAnsi="Lato Light"/>
          <w:i/>
          <w:iCs/>
          <w:color w:val="545454"/>
          <w:sz w:val="21"/>
          <w:szCs w:val="21"/>
        </w:rPr>
        <w:t>op 5% of all submissions</w:t>
      </w:r>
      <w:r w:rsidR="00E571D2" w:rsidRPr="00EB2CD8">
        <w:rPr>
          <w:rFonts w:ascii="Lato Light" w:hAnsi="Lato Light"/>
          <w:i/>
          <w:iCs/>
          <w:color w:val="545454"/>
          <w:sz w:val="21"/>
          <w:szCs w:val="21"/>
        </w:rPr>
        <w:t>]</w:t>
      </w:r>
    </w:p>
    <w:p w14:paraId="70642600" w14:textId="42F92C3C" w:rsidR="002513FF" w:rsidRDefault="002513FF" w:rsidP="002513FF">
      <w:pPr>
        <w:spacing w:before="159" w:line="278" w:lineRule="auto"/>
        <w:ind w:left="240"/>
        <w:rPr>
          <w:rFonts w:ascii="Lato Light" w:hAnsi="Lato Light"/>
          <w:color w:val="545454"/>
          <w:sz w:val="21"/>
          <w:szCs w:val="21"/>
        </w:rPr>
      </w:pPr>
      <w:r w:rsidRPr="00A23F4C">
        <w:rPr>
          <w:rFonts w:ascii="Lato" w:hAnsi="Lato"/>
          <w:color w:val="545454"/>
          <w:sz w:val="21"/>
          <w:szCs w:val="21"/>
        </w:rPr>
        <w:t>[C</w:t>
      </w:r>
      <w:r>
        <w:rPr>
          <w:rFonts w:ascii="Lato" w:hAnsi="Lato"/>
          <w:color w:val="545454"/>
          <w:sz w:val="21"/>
          <w:szCs w:val="21"/>
        </w:rPr>
        <w:t xml:space="preserve">1, </w:t>
      </w:r>
      <w:r w:rsidRPr="00A23F4C">
        <w:rPr>
          <w:rFonts w:ascii="Lato" w:hAnsi="Lato"/>
          <w:color w:val="545454"/>
          <w:sz w:val="21"/>
          <w:szCs w:val="21"/>
        </w:rPr>
        <w:t>J</w:t>
      </w:r>
      <w:r>
        <w:rPr>
          <w:rFonts w:ascii="Lato" w:hAnsi="Lato"/>
          <w:color w:val="545454"/>
          <w:sz w:val="21"/>
          <w:szCs w:val="21"/>
        </w:rPr>
        <w:t>1</w:t>
      </w:r>
      <w:r w:rsidRPr="00A23F4C">
        <w:rPr>
          <w:rFonts w:ascii="Lato" w:hAnsi="Lato"/>
          <w:color w:val="545454"/>
          <w:sz w:val="21"/>
          <w:szCs w:val="21"/>
        </w:rPr>
        <w:t>]</w:t>
      </w:r>
      <w:r w:rsidRPr="00A23F4C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Shunan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Guo, </w:t>
      </w:r>
      <w:proofErr w:type="spellStart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>Ke</w:t>
      </w:r>
      <w:proofErr w:type="spellEnd"/>
      <w:r w:rsidR="00482EE5" w:rsidRPr="00C63E2E">
        <w:rPr>
          <w:rFonts w:ascii="Lato" w:hAnsi="Lato"/>
          <w:b/>
          <w:bCs/>
          <w:color w:val="545454"/>
          <w:sz w:val="21"/>
          <w:szCs w:val="21"/>
        </w:rPr>
        <w:t xml:space="preserve"> Xu,</w:t>
      </w:r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Rongwen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Zhao, David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Gotz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,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Hongyuan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 xml:space="preserve"> </w:t>
      </w:r>
      <w:proofErr w:type="spellStart"/>
      <w:r w:rsidR="00482EE5" w:rsidRPr="00C63E2E">
        <w:rPr>
          <w:rFonts w:ascii="Lato Light" w:hAnsi="Lato Light"/>
          <w:color w:val="545454"/>
          <w:sz w:val="21"/>
          <w:szCs w:val="21"/>
        </w:rPr>
        <w:t>Zha</w:t>
      </w:r>
      <w:proofErr w:type="spellEnd"/>
      <w:r w:rsidR="00482EE5" w:rsidRPr="00C63E2E">
        <w:rPr>
          <w:rFonts w:ascii="Lato Light" w:hAnsi="Lato Light"/>
          <w:color w:val="545454"/>
          <w:sz w:val="21"/>
          <w:szCs w:val="21"/>
        </w:rPr>
        <w:t>, Nan Cao.</w:t>
      </w:r>
    </w:p>
    <w:p w14:paraId="4D12B94C" w14:textId="227F7BAF" w:rsidR="002513FF" w:rsidRDefault="000245F3" w:rsidP="002513FF">
      <w:pPr>
        <w:spacing w:before="42" w:line="278" w:lineRule="auto"/>
        <w:ind w:left="245"/>
        <w:rPr>
          <w:rFonts w:ascii="Lato Light" w:hAnsi="Lato Light"/>
          <w:i/>
          <w:iCs/>
          <w:color w:val="545454"/>
          <w:sz w:val="21"/>
          <w:szCs w:val="21"/>
        </w:rPr>
      </w:pPr>
      <w:proofErr w:type="spellStart"/>
      <w:r w:rsidRPr="000245F3">
        <w:rPr>
          <w:rFonts w:ascii="Lato" w:hAnsi="Lato"/>
          <w:b/>
          <w:bCs/>
          <w:color w:val="545454"/>
          <w:sz w:val="21"/>
          <w:szCs w:val="21"/>
        </w:rPr>
        <w:t>EventThread</w:t>
      </w:r>
      <w:proofErr w:type="spellEnd"/>
      <w:r w:rsidRPr="000245F3">
        <w:rPr>
          <w:rFonts w:ascii="Lato" w:hAnsi="Lato"/>
          <w:b/>
          <w:bCs/>
          <w:color w:val="545454"/>
          <w:sz w:val="21"/>
          <w:szCs w:val="21"/>
        </w:rPr>
        <w:t>: Visual Summarization and Stage Analysis of Event Sequence Data.</w:t>
      </w:r>
    </w:p>
    <w:p w14:paraId="625B76A5" w14:textId="5BB306DC" w:rsidR="002513FF" w:rsidRPr="00DD6C45" w:rsidRDefault="002513FF" w:rsidP="002513FF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>IEEE Transactions on Visualization and Computer Graphics (VAST'1</w:t>
      </w:r>
      <w:r w:rsidR="001F1D16">
        <w:rPr>
          <w:rFonts w:ascii="Lato Light" w:hAnsi="Lato Light"/>
          <w:color w:val="545454"/>
          <w:sz w:val="21"/>
          <w:szCs w:val="21"/>
        </w:rPr>
        <w:t>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: Proceedings of the IEEE Visual </w:t>
      </w:r>
    </w:p>
    <w:p w14:paraId="4AB47D1F" w14:textId="27068A41" w:rsidR="003B300C" w:rsidRPr="00D6551B" w:rsidRDefault="002513FF" w:rsidP="00D6551B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</w:pPr>
      <w:r w:rsidRPr="00DD6C45">
        <w:rPr>
          <w:rFonts w:ascii="Lato Light" w:hAnsi="Lato Light"/>
          <w:color w:val="545454"/>
          <w:sz w:val="21"/>
          <w:szCs w:val="21"/>
        </w:rPr>
        <w:t xml:space="preserve">Analytics Science and Technology), </w:t>
      </w:r>
      <w:proofErr w:type="spellStart"/>
      <w:r w:rsidR="001F1D16" w:rsidRPr="001F1D16">
        <w:rPr>
          <w:rFonts w:ascii="Lato Light" w:hAnsi="Lato Light"/>
          <w:color w:val="545454"/>
          <w:sz w:val="21"/>
          <w:szCs w:val="21"/>
        </w:rPr>
        <w:t>doi</w:t>
      </w:r>
      <w:proofErr w:type="spellEnd"/>
      <w:r w:rsidR="001F1D16" w:rsidRPr="001F1D16">
        <w:rPr>
          <w:rFonts w:ascii="Lato Light" w:hAnsi="Lato Light"/>
          <w:color w:val="545454"/>
          <w:sz w:val="21"/>
          <w:szCs w:val="21"/>
        </w:rPr>
        <w:t>: 10.1109/TVCG.2017.2745320, IEEE, 2017</w:t>
      </w:r>
      <w:r w:rsidRPr="00DD6C45">
        <w:rPr>
          <w:rFonts w:ascii="Lato Light" w:hAnsi="Lato Light"/>
          <w:color w:val="545454"/>
          <w:sz w:val="21"/>
          <w:szCs w:val="21"/>
        </w:rPr>
        <w:t xml:space="preserve">.   </w:t>
      </w:r>
      <w:r w:rsidR="00E1472E">
        <w:rPr>
          <w:rFonts w:ascii="Lato Light" w:hAnsi="Lato Light"/>
          <w:color w:val="545454"/>
          <w:sz w:val="21"/>
          <w:szCs w:val="21"/>
        </w:rPr>
        <w:br/>
      </w:r>
    </w:p>
    <w:p w14:paraId="23BD5EDC" w14:textId="77777777" w:rsidR="00607D8B" w:rsidRPr="003B300C" w:rsidRDefault="00607D8B" w:rsidP="003B300C">
      <w:pPr>
        <w:rPr>
          <w:rFonts w:ascii="Lato" w:hAnsi="Lato"/>
          <w:color w:val="545454"/>
          <w:sz w:val="21"/>
          <w:szCs w:val="21"/>
        </w:rPr>
      </w:pPr>
    </w:p>
    <w:p w14:paraId="76C341F3" w14:textId="2E156554" w:rsidR="003B300C" w:rsidRPr="00A172DC" w:rsidRDefault="00244E5E" w:rsidP="00A172DC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 xml:space="preserve">Honors and Awards </w:t>
      </w:r>
    </w:p>
    <w:p w14:paraId="33A381A1" w14:textId="7CE38BA2" w:rsidR="00A172DC" w:rsidRDefault="00A172DC" w:rsidP="00A172DC">
      <w:pPr>
        <w:spacing w:before="42" w:line="278" w:lineRule="auto"/>
        <w:rPr>
          <w:rFonts w:ascii="Lato Light" w:hAnsi="Lato Light"/>
          <w:color w:val="545454"/>
          <w:sz w:val="21"/>
          <w:szCs w:val="21"/>
        </w:rPr>
        <w:sectPr w:rsidR="00A172DC" w:rsidSect="00A23F4C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6CF61C13" w14:textId="528E4882" w:rsidR="007E1A91" w:rsidRDefault="00EA030C" w:rsidP="00AA37ED">
      <w:pPr>
        <w:spacing w:before="18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880FC6">
        <w:rPr>
          <w:rFonts w:ascii="Lato Light" w:hAnsi="Lato Light"/>
          <w:color w:val="545454"/>
          <w:sz w:val="19"/>
          <w:szCs w:val="19"/>
        </w:rPr>
        <w:t>201</w:t>
      </w:r>
      <w:r w:rsidR="00E67218">
        <w:rPr>
          <w:rFonts w:ascii="Lato Light" w:hAnsi="Lato Light"/>
          <w:color w:val="545454"/>
          <w:sz w:val="19"/>
          <w:szCs w:val="19"/>
        </w:rPr>
        <w:t>9</w:t>
      </w:r>
    </w:p>
    <w:p w14:paraId="378091BF" w14:textId="77777777" w:rsidR="00AA37ED" w:rsidRPr="00927F08" w:rsidRDefault="00AA37ED" w:rsidP="00927F08">
      <w:pPr>
        <w:spacing w:before="165"/>
        <w:ind w:right="129"/>
        <w:jc w:val="right"/>
        <w:rPr>
          <w:rFonts w:ascii="Lato Light" w:hAnsi="Lato Light"/>
          <w:color w:val="545454"/>
          <w:sz w:val="8"/>
          <w:szCs w:val="8"/>
        </w:rPr>
      </w:pPr>
    </w:p>
    <w:p w14:paraId="7262F364" w14:textId="77777777" w:rsidR="0092214D" w:rsidRPr="00AA37ED" w:rsidRDefault="0092214D" w:rsidP="007E1A91">
      <w:pPr>
        <w:spacing w:before="51"/>
        <w:ind w:right="409"/>
        <w:rPr>
          <w:rFonts w:ascii="Lato Light" w:hAnsi="Lato Light"/>
          <w:color w:val="545454"/>
          <w:sz w:val="6"/>
          <w:szCs w:val="6"/>
        </w:rPr>
      </w:pPr>
    </w:p>
    <w:p w14:paraId="35313989" w14:textId="77777777" w:rsidR="00AA37ED" w:rsidRPr="00AA37ED" w:rsidRDefault="00AA37ED" w:rsidP="00AA37ED">
      <w:pPr>
        <w:ind w:right="29"/>
        <w:jc w:val="right"/>
        <w:rPr>
          <w:rFonts w:ascii="Lato Light" w:hAnsi="Lato Light"/>
          <w:color w:val="545454"/>
          <w:sz w:val="8"/>
          <w:szCs w:val="8"/>
        </w:rPr>
      </w:pPr>
    </w:p>
    <w:p w14:paraId="66BE08C2" w14:textId="44822F10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</w:p>
    <w:p w14:paraId="51545799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70435503" w14:textId="556E3E14" w:rsidR="00EA030C" w:rsidRDefault="00337506" w:rsidP="007E1A91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70CE152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6"/>
          <w:szCs w:val="16"/>
        </w:rPr>
      </w:pPr>
    </w:p>
    <w:p w14:paraId="1F297B44" w14:textId="5641B249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31618106" w14:textId="77777777" w:rsidR="00927F08" w:rsidRPr="00927F08" w:rsidRDefault="00927F08" w:rsidP="00927F08">
      <w:pPr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5FCEE7C" w14:textId="77777777" w:rsidR="00927F08" w:rsidRDefault="00927F08" w:rsidP="00927F08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7760BCA1" w14:textId="77777777" w:rsidR="00927F08" w:rsidRPr="00927F08" w:rsidRDefault="00927F08" w:rsidP="00EA030C">
      <w:pPr>
        <w:spacing w:before="51"/>
        <w:ind w:right="29"/>
        <w:jc w:val="right"/>
        <w:rPr>
          <w:rFonts w:ascii="Lato Light" w:hAnsi="Lato Light"/>
          <w:color w:val="545454"/>
          <w:sz w:val="21"/>
          <w:szCs w:val="21"/>
        </w:rPr>
      </w:pPr>
    </w:p>
    <w:p w14:paraId="7FF03948" w14:textId="77777777" w:rsidR="00AA37ED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7B4EE231" w14:textId="0DC08E32" w:rsidR="000004D3" w:rsidRDefault="00AA37ED" w:rsidP="00AA37ED">
      <w:pPr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-2019</w:t>
      </w:r>
    </w:p>
    <w:p w14:paraId="2F1BBE80" w14:textId="77777777" w:rsidR="00AA37ED" w:rsidRPr="0022760D" w:rsidRDefault="00AA37ED" w:rsidP="00AA37ED">
      <w:pPr>
        <w:ind w:right="29"/>
        <w:jc w:val="right"/>
        <w:rPr>
          <w:rFonts w:ascii="Lato Light" w:hAnsi="Lato Light"/>
          <w:color w:val="545454"/>
          <w:sz w:val="2"/>
          <w:szCs w:val="2"/>
        </w:rPr>
      </w:pPr>
    </w:p>
    <w:p w14:paraId="4F0FFB52" w14:textId="503B7720" w:rsidR="005B36FB" w:rsidRDefault="000004D3" w:rsidP="005B36F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2015</w:t>
      </w:r>
    </w:p>
    <w:p w14:paraId="1455F91E" w14:textId="77777777" w:rsidR="005B36FB" w:rsidRPr="005B36FB" w:rsidRDefault="005B36FB" w:rsidP="005B36FB">
      <w:pPr>
        <w:spacing w:before="51"/>
        <w:ind w:right="29"/>
        <w:jc w:val="right"/>
        <w:rPr>
          <w:rFonts w:ascii="Lato Light" w:hAnsi="Lato Light"/>
          <w:color w:val="545454"/>
          <w:sz w:val="5"/>
          <w:szCs w:val="5"/>
        </w:rPr>
      </w:pPr>
    </w:p>
    <w:p w14:paraId="56FCD200" w14:textId="2EDB8C0C" w:rsidR="005B36FB" w:rsidRDefault="005B36F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37986A39" w14:textId="1B90CE45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7CF0ECC" w14:textId="77777777" w:rsidR="0092214D" w:rsidRP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1D45FC31" w14:textId="553153AA" w:rsidR="0092214D" w:rsidRDefault="0092214D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2014</w:t>
      </w:r>
    </w:p>
    <w:p w14:paraId="60637F3E" w14:textId="77777777" w:rsidR="00927F08" w:rsidRPr="00927F08" w:rsidRDefault="00927F08" w:rsidP="00927F08">
      <w:pPr>
        <w:spacing w:before="51"/>
        <w:ind w:right="49"/>
        <w:jc w:val="right"/>
        <w:rPr>
          <w:rFonts w:ascii="Lato Light" w:hAnsi="Lato Light"/>
          <w:color w:val="545454"/>
          <w:sz w:val="2"/>
          <w:szCs w:val="2"/>
        </w:rPr>
      </w:pPr>
    </w:p>
    <w:p w14:paraId="38445EBA" w14:textId="77777777" w:rsidR="00F5541C" w:rsidRPr="00927F08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3"/>
          <w:szCs w:val="3"/>
        </w:rPr>
      </w:pPr>
    </w:p>
    <w:p w14:paraId="5FBB10E7" w14:textId="433CCEB8" w:rsidR="00F5541C" w:rsidRDefault="00F5541C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2013</w:t>
      </w:r>
    </w:p>
    <w:p w14:paraId="0ED3539F" w14:textId="78275226" w:rsidR="004B007B" w:rsidRPr="00927F08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8"/>
          <w:szCs w:val="18"/>
        </w:rPr>
      </w:pPr>
    </w:p>
    <w:p w14:paraId="17877E1C" w14:textId="77777777" w:rsidR="002A32FA" w:rsidRPr="002A32FA" w:rsidRDefault="002A32FA" w:rsidP="00EA030C">
      <w:pPr>
        <w:spacing w:before="51"/>
        <w:ind w:right="29"/>
        <w:jc w:val="right"/>
        <w:rPr>
          <w:rFonts w:ascii="Lato Light" w:hAnsi="Lato Light"/>
          <w:color w:val="545454"/>
          <w:sz w:val="10"/>
          <w:szCs w:val="10"/>
        </w:rPr>
      </w:pPr>
    </w:p>
    <w:p w14:paraId="77A99690" w14:textId="16466874" w:rsidR="004B007B" w:rsidRDefault="004B007B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2012</w:t>
      </w:r>
    </w:p>
    <w:p w14:paraId="2621E08A" w14:textId="77777777" w:rsidR="007B6A72" w:rsidRP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32"/>
          <w:szCs w:val="32"/>
        </w:rPr>
      </w:pPr>
    </w:p>
    <w:p w14:paraId="3A657271" w14:textId="5D8D7174" w:rsidR="007B6A72" w:rsidRDefault="007B6A72" w:rsidP="007B6A72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2010</w:t>
      </w:r>
    </w:p>
    <w:p w14:paraId="12D2C1E7" w14:textId="77777777" w:rsidR="007B6A72" w:rsidRDefault="007B6A72" w:rsidP="00EA030C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4C3061D8" w14:textId="60421026" w:rsidR="00337506" w:rsidRPr="007B6A72" w:rsidRDefault="00E20C61" w:rsidP="00337506">
      <w:pPr>
        <w:spacing w:before="159"/>
        <w:rPr>
          <w:rStyle w:val="FollowedHyperlink"/>
          <w:sz w:val="19"/>
          <w:szCs w:val="19"/>
          <w:u w:val="none"/>
        </w:rPr>
      </w:pPr>
      <w:r w:rsidRPr="00337506">
        <w:rPr>
          <w:rFonts w:ascii="Lato" w:hAnsi="Lato"/>
          <w:color w:val="545454"/>
          <w:sz w:val="21"/>
          <w:szCs w:val="21"/>
        </w:rPr>
        <w:t>HKUST</w:t>
      </w:r>
      <w:r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337506" w:rsidRPr="00337506">
        <w:rPr>
          <w:rFonts w:ascii="Lato" w:hAnsi="Lato"/>
          <w:color w:val="545454"/>
          <w:sz w:val="21"/>
          <w:szCs w:val="21"/>
        </w:rPr>
        <w:t>Oversea Research Award</w:t>
      </w:r>
      <w:r w:rsidR="00337506" w:rsidRPr="00337506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</w:p>
    <w:p w14:paraId="2846B088" w14:textId="1F859980" w:rsidR="00337506" w:rsidRDefault="006F75C0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8K</w:t>
      </w:r>
      <w:r w:rsidR="00BF6F6E" w:rsidRPr="00BF6F6E">
        <w:rPr>
          <w:rStyle w:val="FollowedHyperlink"/>
          <w:sz w:val="19"/>
          <w:szCs w:val="19"/>
          <w:u w:val="none"/>
        </w:rPr>
        <w:t xml:space="preserve"> HKD per month for an overseas research</w:t>
      </w:r>
      <w:r w:rsidR="00BF6F6E">
        <w:rPr>
          <w:rStyle w:val="FollowedHyperlink"/>
          <w:sz w:val="19"/>
          <w:szCs w:val="19"/>
          <w:u w:val="none"/>
        </w:rPr>
        <w:t>.</w:t>
      </w:r>
    </w:p>
    <w:p w14:paraId="202F49B8" w14:textId="12BCA31F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2019, </w:t>
      </w:r>
      <w:r w:rsidRPr="00927F08">
        <w:rPr>
          <w:rFonts w:ascii="Lato" w:hAnsi="Lato"/>
          <w:color w:val="545454"/>
          <w:sz w:val="21"/>
          <w:szCs w:val="21"/>
        </w:rPr>
        <w:t>Vancouver</w:t>
      </w:r>
      <w:r>
        <w:rPr>
          <w:rFonts w:ascii="Lato" w:hAnsi="Lato"/>
          <w:color w:val="545454"/>
          <w:sz w:val="21"/>
          <w:szCs w:val="21"/>
        </w:rPr>
        <w:t>, Canada</w:t>
      </w:r>
    </w:p>
    <w:p w14:paraId="0FEE25D0" w14:textId="4C2CCA41" w:rsidR="00927F08" w:rsidRDefault="00927F08" w:rsidP="00927F08">
      <w:pPr>
        <w:spacing w:before="15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Research Travel Grant: </w:t>
      </w:r>
      <w:r>
        <w:rPr>
          <w:rFonts w:ascii="Lato" w:hAnsi="Lato" w:hint="eastAsia"/>
          <w:color w:val="545454"/>
          <w:sz w:val="21"/>
          <w:szCs w:val="21"/>
        </w:rPr>
        <w:t>IEEE</w:t>
      </w:r>
      <w:r>
        <w:rPr>
          <w:rFonts w:ascii="Lato" w:hAnsi="Lato"/>
          <w:color w:val="545454"/>
          <w:sz w:val="21"/>
          <w:szCs w:val="21"/>
        </w:rPr>
        <w:t xml:space="preserve"> VIS 2018, Berlin, G</w:t>
      </w:r>
      <w:r w:rsidRPr="00927F08">
        <w:rPr>
          <w:rFonts w:ascii="Lato" w:hAnsi="Lato"/>
          <w:color w:val="545454"/>
          <w:sz w:val="21"/>
          <w:szCs w:val="21"/>
        </w:rPr>
        <w:t>ermany</w:t>
      </w:r>
    </w:p>
    <w:p w14:paraId="635E76D3" w14:textId="36F6CF2C" w:rsidR="00927F08" w:rsidRPr="00927F08" w:rsidRDefault="00927F08" w:rsidP="00927F08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Fonts w:ascii="Lato" w:hAnsi="Lato"/>
          <w:color w:val="545454"/>
          <w:sz w:val="21"/>
          <w:szCs w:val="21"/>
        </w:rPr>
        <w:t>Research Travel Grant: ACM SIGCHI 2018, Montreal, Canada</w:t>
      </w:r>
    </w:p>
    <w:p w14:paraId="3F1EEE5A" w14:textId="1C455CBD" w:rsidR="00EA030C" w:rsidRPr="00880FC6" w:rsidRDefault="00880FC6" w:rsidP="00EA030C">
      <w:pPr>
        <w:spacing w:before="159"/>
        <w:rPr>
          <w:rFonts w:ascii="Lato" w:hAnsi="Lato"/>
          <w:color w:val="545454"/>
          <w:sz w:val="21"/>
          <w:szCs w:val="21"/>
        </w:rPr>
      </w:pPr>
      <w:r w:rsidRPr="00880FC6">
        <w:rPr>
          <w:rFonts w:ascii="Lato" w:hAnsi="Lato"/>
          <w:color w:val="545454"/>
          <w:sz w:val="21"/>
          <w:szCs w:val="21"/>
        </w:rPr>
        <w:t>Best Paper Honorable Mention Award, ACM CHI Conference</w:t>
      </w:r>
    </w:p>
    <w:p w14:paraId="5E4C67B7" w14:textId="466BB3B7" w:rsidR="00EA030C" w:rsidRPr="00880FC6" w:rsidRDefault="00927F08" w:rsidP="00337506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 xml:space="preserve">For </w:t>
      </w:r>
      <w:proofErr w:type="spellStart"/>
      <w:r w:rsidR="00880FC6" w:rsidRPr="00880FC6">
        <w:rPr>
          <w:rStyle w:val="FollowedHyperlink"/>
          <w:sz w:val="19"/>
          <w:szCs w:val="19"/>
          <w:u w:val="none"/>
        </w:rPr>
        <w:t>ECGLens</w:t>
      </w:r>
      <w:proofErr w:type="spellEnd"/>
      <w:r w:rsidR="00BF6F6E">
        <w:rPr>
          <w:rStyle w:val="FollowedHyperlink"/>
          <w:sz w:val="19"/>
          <w:szCs w:val="19"/>
          <w:u w:val="none"/>
        </w:rPr>
        <w:t>.</w:t>
      </w:r>
      <w:r>
        <w:rPr>
          <w:rStyle w:val="FollowedHyperlink"/>
          <w:sz w:val="19"/>
          <w:szCs w:val="19"/>
          <w:u w:val="none"/>
        </w:rPr>
        <w:t xml:space="preserve"> t</w:t>
      </w:r>
      <w:r w:rsidRPr="001302AE">
        <w:rPr>
          <w:rStyle w:val="FollowedHyperlink"/>
          <w:sz w:val="19"/>
          <w:szCs w:val="19"/>
          <w:u w:val="none"/>
        </w:rPr>
        <w:t>op 5% of all submissions</w:t>
      </w:r>
      <w:r>
        <w:rPr>
          <w:rStyle w:val="FollowedHyperlink"/>
          <w:sz w:val="19"/>
          <w:szCs w:val="19"/>
          <w:u w:val="none"/>
        </w:rPr>
        <w:t>,</w:t>
      </w:r>
    </w:p>
    <w:p w14:paraId="079AAAFA" w14:textId="0FD21AFC" w:rsidR="00AA37ED" w:rsidRPr="00AA37ED" w:rsidRDefault="00AA37ED" w:rsidP="00AA37ED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92214D">
        <w:rPr>
          <w:rFonts w:ascii="Lato" w:hAnsi="Lato"/>
          <w:color w:val="545454"/>
          <w:sz w:val="21"/>
          <w:szCs w:val="21"/>
        </w:rPr>
        <w:t>Postgraduate Studentship</w:t>
      </w:r>
    </w:p>
    <w:p w14:paraId="688D0464" w14:textId="36AF8C00" w:rsidR="00F14B85" w:rsidRDefault="000004D3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0004D3">
        <w:rPr>
          <w:rFonts w:ascii="Lato" w:hAnsi="Lato"/>
          <w:color w:val="545454"/>
          <w:sz w:val="21"/>
          <w:szCs w:val="21"/>
        </w:rPr>
        <w:t>Excellent Student of Nanjing University</w:t>
      </w:r>
    </w:p>
    <w:p w14:paraId="0728B30D" w14:textId="7D8B7A4C" w:rsidR="005B36FB" w:rsidRDefault="005B36FB" w:rsidP="00EA030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5B36FB">
        <w:rPr>
          <w:rFonts w:ascii="Lato" w:hAnsi="Lato"/>
          <w:color w:val="545454"/>
          <w:sz w:val="21"/>
          <w:szCs w:val="21"/>
        </w:rPr>
        <w:t>First Prize of Red Sun Scholarship</w:t>
      </w:r>
    </w:p>
    <w:p w14:paraId="3B2AE788" w14:textId="05F2AB7A" w:rsidR="00687DC7" w:rsidRPr="00880FC6" w:rsidRDefault="004B007B" w:rsidP="00687DC7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687DC7">
        <w:rPr>
          <w:rStyle w:val="FollowedHyperlink"/>
          <w:sz w:val="19"/>
          <w:szCs w:val="19"/>
          <w:u w:val="none"/>
        </w:rPr>
        <w:t xml:space="preserve"> </w:t>
      </w:r>
      <w:r w:rsidR="00687DC7" w:rsidRPr="00687DC7">
        <w:rPr>
          <w:rStyle w:val="FollowedHyperlink"/>
          <w:rFonts w:ascii="Lato" w:hAnsi="Lato"/>
          <w:b/>
          <w:bCs/>
          <w:sz w:val="19"/>
          <w:szCs w:val="19"/>
          <w:u w:val="none"/>
        </w:rPr>
        <w:t>30</w:t>
      </w:r>
      <w:r w:rsidR="00687DC7">
        <w:rPr>
          <w:rStyle w:val="FollowedHyperlink"/>
          <w:sz w:val="19"/>
          <w:szCs w:val="19"/>
          <w:u w:val="none"/>
        </w:rPr>
        <w:t xml:space="preserve"> students in Nanjing University</w:t>
      </w:r>
      <w:r w:rsidR="00C429FC">
        <w:rPr>
          <w:rStyle w:val="FollowedHyperlink"/>
          <w:sz w:val="19"/>
          <w:szCs w:val="19"/>
          <w:u w:val="none"/>
        </w:rPr>
        <w:t xml:space="preserve"> (</w:t>
      </w:r>
      <w:r w:rsidR="00C429FC" w:rsidRPr="00C429FC">
        <w:rPr>
          <w:rStyle w:val="FollowedHyperlink"/>
          <w:rFonts w:ascii="Lato" w:hAnsi="Lato"/>
          <w:b/>
          <w:bCs/>
          <w:sz w:val="19"/>
          <w:szCs w:val="19"/>
          <w:u w:val="none"/>
        </w:rPr>
        <w:t>10000+</w:t>
      </w:r>
      <w:r w:rsidR="00C429FC">
        <w:rPr>
          <w:rStyle w:val="FollowedHyperlink"/>
          <w:sz w:val="19"/>
          <w:szCs w:val="19"/>
          <w:u w:val="none"/>
        </w:rPr>
        <w:t>)</w:t>
      </w:r>
      <w:r w:rsidR="00687DC7">
        <w:rPr>
          <w:rStyle w:val="FollowedHyperlink"/>
          <w:rFonts w:hint="eastAsia"/>
          <w:sz w:val="19"/>
          <w:szCs w:val="19"/>
          <w:u w:val="none"/>
        </w:rPr>
        <w:t xml:space="preserve"> </w:t>
      </w:r>
      <w:r w:rsidR="00687DC7">
        <w:rPr>
          <w:rStyle w:val="FollowedHyperlink"/>
          <w:sz w:val="19"/>
          <w:szCs w:val="19"/>
          <w:u w:val="none"/>
        </w:rPr>
        <w:t>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6A9F1C89" w14:textId="75169852" w:rsidR="0092214D" w:rsidRDefault="0092214D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 w:rsidRPr="0092214D">
        <w:rPr>
          <w:rFonts w:ascii="Lato" w:hAnsi="Lato"/>
          <w:color w:val="545454"/>
          <w:sz w:val="21"/>
          <w:szCs w:val="21"/>
        </w:rPr>
        <w:t xml:space="preserve">Canadian </w:t>
      </w:r>
      <w:proofErr w:type="spellStart"/>
      <w:r w:rsidRPr="0092214D">
        <w:rPr>
          <w:rFonts w:ascii="Lato" w:hAnsi="Lato"/>
          <w:color w:val="545454"/>
          <w:sz w:val="21"/>
          <w:szCs w:val="21"/>
        </w:rPr>
        <w:t>Globalink</w:t>
      </w:r>
      <w:proofErr w:type="spellEnd"/>
      <w:r w:rsidRPr="0092214D">
        <w:rPr>
          <w:rFonts w:ascii="Lato" w:hAnsi="Lato"/>
          <w:color w:val="545454"/>
          <w:sz w:val="21"/>
          <w:szCs w:val="21"/>
        </w:rPr>
        <w:t xml:space="preserve"> Research Internship Award</w:t>
      </w:r>
    </w:p>
    <w:p w14:paraId="588089BE" w14:textId="0B0EBE70" w:rsidR="00F5541C" w:rsidRDefault="00C1338A" w:rsidP="00F5541C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C1338A">
        <w:rPr>
          <w:rFonts w:ascii="Lato" w:hAnsi="Lato"/>
          <w:color w:val="545454"/>
          <w:sz w:val="21"/>
          <w:szCs w:val="21"/>
        </w:rPr>
        <w:t>Baosteel</w:t>
      </w:r>
      <w:proofErr w:type="spellEnd"/>
      <w:r w:rsidRPr="00C1338A">
        <w:rPr>
          <w:rFonts w:ascii="Lato" w:hAnsi="Lato"/>
          <w:color w:val="545454"/>
          <w:sz w:val="21"/>
          <w:szCs w:val="21"/>
        </w:rPr>
        <w:t xml:space="preserve"> Scholarship</w:t>
      </w:r>
    </w:p>
    <w:p w14:paraId="58C9A456" w14:textId="5BA5E297" w:rsidR="0029409B" w:rsidRPr="00880FC6" w:rsidRDefault="004B007B" w:rsidP="0029409B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Awarded to</w:t>
      </w:r>
      <w:r w:rsidR="0029409B">
        <w:rPr>
          <w:rStyle w:val="FollowedHyperlink"/>
          <w:sz w:val="19"/>
          <w:szCs w:val="19"/>
          <w:u w:val="none"/>
        </w:rPr>
        <w:t xml:space="preserve"> </w:t>
      </w:r>
      <w:r w:rsid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 xml:space="preserve">2 </w:t>
      </w:r>
      <w:r w:rsidRPr="0029409B">
        <w:rPr>
          <w:rStyle w:val="FollowedHyperlink"/>
          <w:rFonts w:ascii="Lato" w:hAnsi="Lato"/>
          <w:b/>
          <w:bCs/>
          <w:sz w:val="19"/>
          <w:szCs w:val="19"/>
          <w:u w:val="none"/>
        </w:rPr>
        <w:t>Sophomores</w:t>
      </w:r>
      <w:r>
        <w:rPr>
          <w:rStyle w:val="FollowedHyperlink"/>
          <w:sz w:val="19"/>
          <w:szCs w:val="19"/>
          <w:u w:val="none"/>
        </w:rPr>
        <w:t xml:space="preserve"> (</w:t>
      </w:r>
      <w:r w:rsidR="0029409B">
        <w:rPr>
          <w:rStyle w:val="FollowedHyperlink"/>
          <w:sz w:val="19"/>
          <w:szCs w:val="19"/>
          <w:u w:val="none"/>
        </w:rPr>
        <w:t>3000+) in Nanjing University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5FE2EDBB" w14:textId="36935F16" w:rsidR="004B007B" w:rsidRDefault="004B007B" w:rsidP="004B007B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>National Scholarship</w:t>
      </w:r>
    </w:p>
    <w:p w14:paraId="777E7564" w14:textId="77777777" w:rsidR="006C314A" w:rsidRPr="001302AE" w:rsidRDefault="004B007B" w:rsidP="006C314A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sz w:val="19"/>
          <w:szCs w:val="19"/>
          <w:u w:val="none"/>
        </w:rPr>
        <w:t>Only a</w:t>
      </w:r>
      <w:r w:rsidRPr="004B007B">
        <w:rPr>
          <w:rStyle w:val="FollowedHyperlink"/>
          <w:sz w:val="19"/>
          <w:szCs w:val="19"/>
          <w:u w:val="none"/>
        </w:rPr>
        <w:t>warded</w:t>
      </w:r>
      <w:r>
        <w:rPr>
          <w:rStyle w:val="FollowedHyperlink"/>
          <w:sz w:val="19"/>
          <w:szCs w:val="19"/>
          <w:u w:val="none"/>
        </w:rPr>
        <w:t xml:space="preserve"> once to</w:t>
      </w:r>
      <w:r w:rsidRPr="004B007B">
        <w:rPr>
          <w:rStyle w:val="FollowedHyperlink"/>
          <w:sz w:val="19"/>
          <w:szCs w:val="19"/>
          <w:u w:val="none"/>
        </w:rPr>
        <w:t xml:space="preserve"> students with top </w:t>
      </w:r>
      <w:r w:rsidRPr="004B007B">
        <w:rPr>
          <w:rStyle w:val="FollowedHyperlink"/>
          <w:rFonts w:ascii="Lato" w:hAnsi="Lato"/>
          <w:b/>
          <w:bCs/>
          <w:sz w:val="19"/>
          <w:szCs w:val="19"/>
          <w:u w:val="none"/>
        </w:rPr>
        <w:t>1%</w:t>
      </w:r>
      <w:r w:rsidRPr="004B007B">
        <w:rPr>
          <w:rStyle w:val="FollowedHyperlink"/>
          <w:sz w:val="19"/>
          <w:szCs w:val="19"/>
          <w:u w:val="none"/>
        </w:rPr>
        <w:t xml:space="preserve"> academic performance each year</w:t>
      </w:r>
      <w:r w:rsidR="006C314A">
        <w:rPr>
          <w:rStyle w:val="FollowedHyperlink"/>
          <w:sz w:val="19"/>
          <w:szCs w:val="19"/>
          <w:u w:val="none"/>
        </w:rPr>
        <w:t>.</w:t>
      </w:r>
    </w:p>
    <w:p w14:paraId="24B8805F" w14:textId="12A8DFF5" w:rsidR="006C314A" w:rsidRPr="0077286D" w:rsidRDefault="0077286D" w:rsidP="0077286D">
      <w:pPr>
        <w:spacing w:before="165"/>
        <w:ind w:right="409"/>
        <w:rPr>
          <w:rFonts w:ascii="Lato" w:hAnsi="Lato"/>
          <w:color w:val="545454"/>
          <w:sz w:val="21"/>
          <w:szCs w:val="21"/>
        </w:rPr>
        <w:sectPr w:rsidR="006C314A" w:rsidRPr="0077286D" w:rsidSect="00A172DC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  <w:r>
        <w:rPr>
          <w:rFonts w:ascii="Lato" w:hAnsi="Lato" w:hint="eastAsia"/>
          <w:color w:val="545454"/>
          <w:sz w:val="21"/>
          <w:szCs w:val="21"/>
        </w:rPr>
        <w:t>Fir</w:t>
      </w:r>
      <w:r>
        <w:rPr>
          <w:rFonts w:ascii="Lato" w:hAnsi="Lato"/>
          <w:color w:val="545454"/>
          <w:sz w:val="21"/>
          <w:szCs w:val="21"/>
        </w:rPr>
        <w:t xml:space="preserve">st Prize, </w:t>
      </w:r>
      <w:r w:rsidRPr="0077286D">
        <w:rPr>
          <w:rFonts w:ascii="Lato" w:hAnsi="Lato"/>
          <w:color w:val="545454"/>
          <w:sz w:val="21"/>
          <w:szCs w:val="21"/>
        </w:rPr>
        <w:t>Chinese Chemistry Olympiad</w:t>
      </w:r>
      <w:r>
        <w:rPr>
          <w:rFonts w:ascii="Lato" w:hAnsi="Lato"/>
          <w:color w:val="545454"/>
          <w:sz w:val="21"/>
          <w:szCs w:val="21"/>
        </w:rPr>
        <w:t xml:space="preserve"> (Jiangsu Province)</w:t>
      </w:r>
    </w:p>
    <w:p w14:paraId="1C839BFA" w14:textId="40F2B0B0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397117F2" w14:textId="77777777" w:rsidR="00D6551B" w:rsidRDefault="00D6551B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23032240" w14:textId="77777777" w:rsidR="00927F08" w:rsidRDefault="00927F08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93D1C3A" w14:textId="77777777" w:rsidR="006E0DE1" w:rsidRDefault="006E0DE1" w:rsidP="006C314A">
      <w:pPr>
        <w:spacing w:before="103"/>
        <w:rPr>
          <w:rFonts w:ascii="Lato" w:hAnsi="Lato"/>
          <w:color w:val="545454"/>
          <w:sz w:val="31"/>
          <w:szCs w:val="31"/>
        </w:rPr>
      </w:pPr>
    </w:p>
    <w:p w14:paraId="1F0B9C07" w14:textId="28D1F1FC" w:rsidR="006C314A" w:rsidRPr="00A172DC" w:rsidRDefault="006C314A" w:rsidP="006C314A">
      <w:pPr>
        <w:spacing w:before="103"/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lastRenderedPageBreak/>
        <w:t>Invited Tal</w:t>
      </w:r>
      <w:r w:rsidR="00004B1F">
        <w:rPr>
          <w:rFonts w:ascii="Lato" w:hAnsi="Lato"/>
          <w:color w:val="545454"/>
          <w:sz w:val="31"/>
          <w:szCs w:val="31"/>
        </w:rPr>
        <w:t>ks</w:t>
      </w:r>
    </w:p>
    <w:p w14:paraId="476290EE" w14:textId="77777777" w:rsidR="00610B01" w:rsidRDefault="00610B01" w:rsidP="000C3EC4">
      <w:pPr>
        <w:spacing w:before="42" w:line="278" w:lineRule="auto"/>
        <w:ind w:left="245"/>
        <w:rPr>
          <w:rFonts w:ascii="Lato Light" w:hAnsi="Lato Light"/>
          <w:color w:val="545454"/>
          <w:sz w:val="21"/>
          <w:szCs w:val="21"/>
        </w:rPr>
        <w:sectPr w:rsidR="00610B01" w:rsidSect="006C314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EFF9820" w14:textId="2F979CE5" w:rsidR="00610B01" w:rsidRDefault="00610B0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  </w:t>
      </w:r>
      <w:r w:rsidR="009550C1">
        <w:rPr>
          <w:rFonts w:ascii="Lato Light" w:hAnsi="Lato Light"/>
          <w:color w:val="545454"/>
          <w:sz w:val="19"/>
          <w:szCs w:val="19"/>
        </w:rPr>
        <w:t xml:space="preserve">Mar </w:t>
      </w:r>
      <w:r>
        <w:rPr>
          <w:rFonts w:ascii="Lato Light" w:hAnsi="Lato Light"/>
          <w:color w:val="545454"/>
          <w:sz w:val="19"/>
          <w:szCs w:val="19"/>
        </w:rPr>
        <w:t>20</w:t>
      </w:r>
      <w:r w:rsidR="009550C1">
        <w:rPr>
          <w:rFonts w:ascii="Lato Light" w:hAnsi="Lato Light"/>
          <w:color w:val="545454"/>
          <w:sz w:val="19"/>
          <w:szCs w:val="19"/>
        </w:rPr>
        <w:t>20</w:t>
      </w:r>
    </w:p>
    <w:p w14:paraId="7C5A63B7" w14:textId="32B05359" w:rsidR="009550C1" w:rsidRP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317A5E84" w14:textId="793DF758" w:rsidR="009550C1" w:rsidRDefault="009550C1" w:rsidP="00610B01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 xml:space="preserve">Oct </w:t>
      </w:r>
      <w:r w:rsidR="008919AC">
        <w:rPr>
          <w:rFonts w:ascii="Lato Light" w:hAnsi="Lato Light"/>
          <w:color w:val="545454"/>
          <w:sz w:val="19"/>
          <w:szCs w:val="19"/>
        </w:rPr>
        <w:t>2019</w:t>
      </w:r>
    </w:p>
    <w:p w14:paraId="7D59CEC1" w14:textId="77777777" w:rsidR="00607D8B" w:rsidRPr="00D709F0" w:rsidRDefault="00607D8B" w:rsidP="00607D8B">
      <w:pPr>
        <w:spacing w:before="165"/>
        <w:ind w:right="29"/>
        <w:jc w:val="right"/>
        <w:rPr>
          <w:rFonts w:ascii="Lato Light" w:hAnsi="Lato Light"/>
          <w:color w:val="545454"/>
          <w:sz w:val="11"/>
          <w:szCs w:val="11"/>
        </w:rPr>
      </w:pPr>
    </w:p>
    <w:p w14:paraId="15D06003" w14:textId="77777777" w:rsidR="00D709F0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Oct 2018</w:t>
      </w:r>
    </w:p>
    <w:p w14:paraId="567479F6" w14:textId="77777777" w:rsidR="00D709F0" w:rsidRPr="00D709F0" w:rsidRDefault="00D709F0" w:rsidP="00607D8B">
      <w:pPr>
        <w:spacing w:before="165"/>
        <w:ind w:right="554"/>
        <w:rPr>
          <w:rFonts w:ascii="Lato" w:hAnsi="Lato"/>
          <w:color w:val="545454"/>
          <w:sz w:val="34"/>
          <w:szCs w:val="34"/>
        </w:rPr>
      </w:pPr>
    </w:p>
    <w:p w14:paraId="7C0B4332" w14:textId="77777777" w:rsidR="00D709F0" w:rsidRPr="00FA55BF" w:rsidRDefault="00D709F0" w:rsidP="00D709F0">
      <w:pPr>
        <w:spacing w:before="19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Apr 2018</w:t>
      </w:r>
    </w:p>
    <w:p w14:paraId="3C81313B" w14:textId="77777777" w:rsidR="00927F08" w:rsidRDefault="00927F08" w:rsidP="00607D8B">
      <w:pPr>
        <w:spacing w:before="165"/>
        <w:ind w:right="554"/>
        <w:rPr>
          <w:rFonts w:ascii="Lato" w:hAnsi="Lato"/>
          <w:color w:val="545454"/>
          <w:sz w:val="21"/>
          <w:szCs w:val="21"/>
        </w:rPr>
      </w:pPr>
    </w:p>
    <w:p w14:paraId="52C86327" w14:textId="5A5B0D8F" w:rsidR="00610B01" w:rsidRPr="00607D8B" w:rsidRDefault="009550C1" w:rsidP="00607D8B">
      <w:pPr>
        <w:spacing w:before="165"/>
        <w:ind w:right="554"/>
        <w:rPr>
          <w:rFonts w:ascii="Lato Light" w:hAnsi="Lato Light"/>
          <w:color w:val="545454"/>
          <w:sz w:val="19"/>
          <w:szCs w:val="19"/>
        </w:rPr>
      </w:pPr>
      <w:r>
        <w:rPr>
          <w:rFonts w:ascii="Lato" w:hAnsi="Lato"/>
          <w:color w:val="545454"/>
          <w:sz w:val="21"/>
          <w:szCs w:val="21"/>
        </w:rPr>
        <w:t>Visual Anomaly Detection and Its Applications with Temporal Data</w:t>
      </w:r>
    </w:p>
    <w:p w14:paraId="3AFC5399" w14:textId="532A8112" w:rsidR="00CE7F39" w:rsidRPr="00880FC6" w:rsidRDefault="003D3331" w:rsidP="00CE7F39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>
        <w:rPr>
          <w:rStyle w:val="FollowedHyperlink"/>
          <w:i/>
          <w:iCs/>
          <w:sz w:val="19"/>
          <w:szCs w:val="19"/>
          <w:u w:val="none"/>
        </w:rPr>
        <w:t>New York University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New York</w:t>
      </w:r>
      <w:r w:rsidR="00CE7F39" w:rsidRPr="00CE7F39">
        <w:rPr>
          <w:rStyle w:val="FollowedHyperlink"/>
          <w:sz w:val="19"/>
          <w:szCs w:val="19"/>
          <w:u w:val="none"/>
        </w:rPr>
        <w:t xml:space="preserve">, </w:t>
      </w:r>
      <w:r w:rsidR="00117A94">
        <w:rPr>
          <w:rStyle w:val="FollowedHyperlink"/>
          <w:sz w:val="19"/>
          <w:szCs w:val="19"/>
          <w:u w:val="none"/>
        </w:rPr>
        <w:t>U.S</w:t>
      </w:r>
      <w:r w:rsidR="00CE7F39" w:rsidRPr="00CE7F39">
        <w:rPr>
          <w:rStyle w:val="FollowedHyperlink"/>
          <w:sz w:val="19"/>
          <w:szCs w:val="19"/>
          <w:u w:val="none"/>
        </w:rPr>
        <w:t>.</w:t>
      </w:r>
    </w:p>
    <w:p w14:paraId="0057E27D" w14:textId="77777777" w:rsidR="009550C1" w:rsidRPr="00610B01" w:rsidRDefault="009550C1" w:rsidP="009550C1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610B01">
        <w:rPr>
          <w:rFonts w:ascii="Lato" w:hAnsi="Lato"/>
          <w:color w:val="545454"/>
          <w:sz w:val="21"/>
          <w:szCs w:val="21"/>
        </w:rPr>
        <w:t>CloudDet</w:t>
      </w:r>
      <w:proofErr w:type="spellEnd"/>
      <w:r w:rsidRPr="00610B01">
        <w:rPr>
          <w:rFonts w:ascii="Lato" w:hAnsi="Lato"/>
          <w:color w:val="545454"/>
          <w:sz w:val="21"/>
          <w:szCs w:val="21"/>
        </w:rPr>
        <w:t>: Interactive Visual Analysis of Anomalous Performances in Cloud Computing Systems</w:t>
      </w:r>
    </w:p>
    <w:p w14:paraId="2AF1A5EC" w14:textId="6BE95E62" w:rsidR="00607D8B" w:rsidRPr="00D709F0" w:rsidRDefault="009550C1" w:rsidP="00D709F0">
      <w:pPr>
        <w:spacing w:before="42" w:line="278" w:lineRule="auto"/>
        <w:ind w:right="302"/>
        <w:rPr>
          <w:rFonts w:ascii="Lato Light" w:hAnsi="Lato Light"/>
          <w:color w:val="545454"/>
          <w:sz w:val="19"/>
          <w:szCs w:val="19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>, Vancouver, Canada.</w:t>
      </w:r>
    </w:p>
    <w:p w14:paraId="1CA22193" w14:textId="3C5DE2E4" w:rsidR="00B77F6E" w:rsidRPr="00D709F0" w:rsidRDefault="00DD2511" w:rsidP="00B77F6E">
      <w:pPr>
        <w:spacing w:before="165"/>
        <w:ind w:right="409"/>
        <w:rPr>
          <w:rFonts w:ascii="Lato" w:hAnsi="Lato"/>
          <w:color w:val="545454"/>
          <w:sz w:val="32"/>
          <w:szCs w:val="32"/>
        </w:rPr>
      </w:pPr>
      <w:proofErr w:type="spellStart"/>
      <w:r w:rsidRPr="00DD2511">
        <w:rPr>
          <w:rFonts w:ascii="Lato" w:hAnsi="Lato"/>
          <w:color w:val="545454"/>
          <w:sz w:val="21"/>
          <w:szCs w:val="21"/>
        </w:rPr>
        <w:t>EnsembleLens</w:t>
      </w:r>
      <w:proofErr w:type="spellEnd"/>
      <w:r w:rsidRPr="00DD2511">
        <w:rPr>
          <w:rFonts w:ascii="Lato" w:hAnsi="Lato"/>
          <w:color w:val="545454"/>
          <w:sz w:val="21"/>
          <w:szCs w:val="21"/>
        </w:rPr>
        <w:t>: Ensemble-based Visual Exploration of Anomaly Detection Algorithms with Multidimensional Data</w:t>
      </w:r>
    </w:p>
    <w:p w14:paraId="12EEB496" w14:textId="4ACB0E73" w:rsidR="00B77F6E" w:rsidRDefault="00B77F6E" w:rsidP="00B77F6E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CE7F39">
        <w:rPr>
          <w:rStyle w:val="FollowedHyperlink"/>
          <w:i/>
          <w:iCs/>
          <w:sz w:val="19"/>
          <w:szCs w:val="19"/>
          <w:u w:val="none"/>
        </w:rPr>
        <w:t>IEEE VIS Conference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Berlin</w:t>
      </w:r>
      <w:r w:rsidRPr="00CE7F39">
        <w:rPr>
          <w:rStyle w:val="FollowedHyperlink"/>
          <w:sz w:val="19"/>
          <w:szCs w:val="19"/>
          <w:u w:val="none"/>
        </w:rPr>
        <w:t xml:space="preserve">, </w:t>
      </w:r>
      <w:r w:rsidR="0023303C">
        <w:rPr>
          <w:rStyle w:val="FollowedHyperlink"/>
          <w:sz w:val="19"/>
          <w:szCs w:val="19"/>
          <w:u w:val="none"/>
        </w:rPr>
        <w:t>Germany</w:t>
      </w:r>
      <w:r w:rsidRPr="00CE7F39">
        <w:rPr>
          <w:rStyle w:val="FollowedHyperlink"/>
          <w:sz w:val="19"/>
          <w:szCs w:val="19"/>
          <w:u w:val="none"/>
        </w:rPr>
        <w:t>.</w:t>
      </w:r>
    </w:p>
    <w:p w14:paraId="43D1E58D" w14:textId="476726D8" w:rsidR="00225434" w:rsidRPr="00610B01" w:rsidRDefault="00225434" w:rsidP="00225434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proofErr w:type="spellStart"/>
      <w:r w:rsidRPr="00225434">
        <w:rPr>
          <w:rFonts w:ascii="Lato" w:hAnsi="Lato"/>
          <w:color w:val="545454"/>
          <w:sz w:val="21"/>
          <w:szCs w:val="21"/>
        </w:rPr>
        <w:t>ECGLens</w:t>
      </w:r>
      <w:proofErr w:type="spellEnd"/>
      <w:r w:rsidRPr="00225434">
        <w:rPr>
          <w:rFonts w:ascii="Lato" w:hAnsi="Lato"/>
          <w:color w:val="545454"/>
          <w:sz w:val="21"/>
          <w:szCs w:val="21"/>
        </w:rPr>
        <w:t xml:space="preserve">: Interactive Visual Exploration of </w:t>
      </w:r>
      <w:proofErr w:type="gramStart"/>
      <w:r w:rsidRPr="00225434">
        <w:rPr>
          <w:rFonts w:ascii="Lato" w:hAnsi="Lato"/>
          <w:color w:val="545454"/>
          <w:sz w:val="21"/>
          <w:szCs w:val="21"/>
        </w:rPr>
        <w:t>Large</w:t>
      </w:r>
      <w:r w:rsidR="002832F9">
        <w:rPr>
          <w:rFonts w:ascii="Lato" w:hAnsi="Lato"/>
          <w:color w:val="545454"/>
          <w:sz w:val="21"/>
          <w:szCs w:val="21"/>
        </w:rPr>
        <w:t xml:space="preserve"> </w:t>
      </w:r>
      <w:r w:rsidRPr="00225434">
        <w:rPr>
          <w:rFonts w:ascii="Lato" w:hAnsi="Lato"/>
          <w:color w:val="545454"/>
          <w:sz w:val="21"/>
          <w:szCs w:val="21"/>
        </w:rPr>
        <w:t>Scale</w:t>
      </w:r>
      <w:proofErr w:type="gramEnd"/>
      <w:r w:rsidRPr="00225434">
        <w:rPr>
          <w:rFonts w:ascii="Lato" w:hAnsi="Lato"/>
          <w:color w:val="545454"/>
          <w:sz w:val="21"/>
          <w:szCs w:val="21"/>
        </w:rPr>
        <w:t xml:space="preserve"> ECG Data for Arrhythmia</w:t>
      </w:r>
    </w:p>
    <w:p w14:paraId="666039D9" w14:textId="45F4774A" w:rsidR="00225434" w:rsidRDefault="00682FB4" w:rsidP="00225434">
      <w:pPr>
        <w:spacing w:before="42" w:line="278" w:lineRule="auto"/>
        <w:ind w:right="302"/>
        <w:rPr>
          <w:rStyle w:val="FollowedHyperlink"/>
          <w:sz w:val="19"/>
          <w:szCs w:val="19"/>
          <w:u w:val="none"/>
        </w:rPr>
      </w:pPr>
      <w:r w:rsidRPr="00682FB4">
        <w:rPr>
          <w:rStyle w:val="FollowedHyperlink"/>
          <w:i/>
          <w:iCs/>
          <w:sz w:val="19"/>
          <w:szCs w:val="19"/>
          <w:u w:val="none"/>
        </w:rPr>
        <w:t xml:space="preserve">ACM CHI Conference, </w:t>
      </w:r>
      <w:r w:rsidRPr="00682FB4">
        <w:rPr>
          <w:rStyle w:val="FollowedHyperlink"/>
          <w:sz w:val="19"/>
          <w:szCs w:val="19"/>
          <w:u w:val="none"/>
        </w:rPr>
        <w:t>Montreal, Canada</w:t>
      </w:r>
      <w:r w:rsidR="00225434" w:rsidRPr="00682FB4">
        <w:rPr>
          <w:rStyle w:val="FollowedHyperlink"/>
          <w:sz w:val="19"/>
          <w:szCs w:val="19"/>
          <w:u w:val="none"/>
        </w:rPr>
        <w:t>.</w:t>
      </w:r>
    </w:p>
    <w:p w14:paraId="47C5460A" w14:textId="77777777" w:rsidR="00693A7A" w:rsidRDefault="00693A7A" w:rsidP="00A23F4C">
      <w:pPr>
        <w:spacing w:before="159"/>
        <w:rPr>
          <w:rFonts w:ascii="Lato Light" w:hAnsi="Lato Light"/>
          <w:color w:val="545454"/>
          <w:sz w:val="21"/>
          <w:szCs w:val="21"/>
        </w:rPr>
        <w:sectPr w:rsidR="00693A7A" w:rsidSect="00610B01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2CC8F2F0" w14:textId="77777777" w:rsidR="00B96681" w:rsidRDefault="00B96681">
      <w:pPr>
        <w:rPr>
          <w:rFonts w:ascii="Lato" w:hAnsi="Lato"/>
          <w:color w:val="545454"/>
          <w:sz w:val="31"/>
          <w:szCs w:val="31"/>
        </w:rPr>
      </w:pPr>
    </w:p>
    <w:p w14:paraId="5A90F2E8" w14:textId="44BE2D1F" w:rsidR="00874361" w:rsidRDefault="00874361">
      <w:pPr>
        <w:rPr>
          <w:rFonts w:ascii="Lato" w:hAnsi="Lato"/>
          <w:color w:val="545454"/>
          <w:sz w:val="31"/>
          <w:szCs w:val="31"/>
        </w:rPr>
      </w:pPr>
      <w:r w:rsidRPr="00874361">
        <w:rPr>
          <w:rFonts w:ascii="Lato" w:hAnsi="Lato"/>
          <w:color w:val="545454"/>
          <w:sz w:val="31"/>
          <w:szCs w:val="31"/>
        </w:rPr>
        <w:t>Teaching Experience</w:t>
      </w:r>
    </w:p>
    <w:p w14:paraId="4EBFC526" w14:textId="77777777" w:rsidR="00A36ACA" w:rsidRDefault="00A36ACA">
      <w:pPr>
        <w:rPr>
          <w:rFonts w:ascii="Lato" w:hAnsi="Lato"/>
          <w:color w:val="545454"/>
          <w:sz w:val="31"/>
          <w:szCs w:val="31"/>
        </w:rPr>
        <w:sectPr w:rsidR="00A36ACA" w:rsidSect="00693A7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240B9C9D" w14:textId="63908881" w:rsidR="00BE4ACD" w:rsidRPr="00DB401D" w:rsidRDefault="00A36ACA" w:rsidP="00DB401D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BE4ACD">
        <w:rPr>
          <w:rFonts w:ascii="Lato Light" w:hAnsi="Lato Light"/>
          <w:color w:val="545454"/>
          <w:sz w:val="19"/>
          <w:szCs w:val="19"/>
        </w:rPr>
        <w:t xml:space="preserve"> </w:t>
      </w:r>
    </w:p>
    <w:p w14:paraId="2CA18075" w14:textId="40137512" w:rsidR="00865A9A" w:rsidRDefault="00865A9A" w:rsidP="00E25B3F">
      <w:pPr>
        <w:spacing w:before="18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E25B3F">
        <w:rPr>
          <w:rFonts w:ascii="Lato Light" w:hAnsi="Lato Light"/>
          <w:color w:val="545454"/>
          <w:sz w:val="19"/>
          <w:szCs w:val="19"/>
        </w:rPr>
        <w:t>7</w:t>
      </w:r>
    </w:p>
    <w:p w14:paraId="486D42E9" w14:textId="1ECDE01C" w:rsidR="00E25B3F" w:rsidRDefault="00E25B3F" w:rsidP="00E25B3F">
      <w:pPr>
        <w:spacing w:before="19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2016</w:t>
      </w:r>
    </w:p>
    <w:p w14:paraId="22ACB917" w14:textId="77777777" w:rsidR="00E25B3F" w:rsidRDefault="00E25B3F" w:rsidP="00E25B3F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- 2018</w:t>
      </w:r>
    </w:p>
    <w:p w14:paraId="261883F9" w14:textId="77777777" w:rsidR="007E340B" w:rsidRDefault="007E340B" w:rsidP="007E340B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063F2FA3" w14:textId="75E20E3B" w:rsidR="004E6327" w:rsidRPr="007E340B" w:rsidRDefault="00972FFF" w:rsidP="007E340B">
      <w:pPr>
        <w:spacing w:before="165"/>
        <w:ind w:right="29"/>
        <w:rPr>
          <w:rStyle w:val="FollowedHyperlink"/>
          <w:sz w:val="19"/>
          <w:szCs w:val="19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Visualization: Connections with Machine Learning,</w:t>
      </w:r>
      <w:r w:rsidR="006D2DAA">
        <w:rPr>
          <w:rStyle w:val="FollowedHyperlink"/>
          <w:rFonts w:ascii="Lato" w:hAnsi="Lato"/>
          <w:sz w:val="21"/>
          <w:szCs w:val="21"/>
          <w:u w:val="none"/>
        </w:rPr>
        <w:t xml:space="preserve"> </w:t>
      </w:r>
      <w:r w:rsidR="006D2DAA" w:rsidRPr="00972FFF">
        <w:rPr>
          <w:rStyle w:val="FollowedHyperlink"/>
          <w:sz w:val="21"/>
          <w:szCs w:val="21"/>
          <w:u w:val="none"/>
        </w:rPr>
        <w:t>New York University</w:t>
      </w:r>
    </w:p>
    <w:p w14:paraId="74E5FED8" w14:textId="66CD9733" w:rsidR="00865A9A" w:rsidRDefault="007E340B" w:rsidP="00BE4ACD">
      <w:pPr>
        <w:spacing w:before="159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, Digital Circuit</w:t>
      </w:r>
      <w:r w:rsidR="007E76AE"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>,</w:t>
      </w:r>
      <w:r w:rsidR="007E76AE" w:rsidRP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>
        <w:rPr>
          <w:rStyle w:val="FollowedHyperlink"/>
          <w:sz w:val="21"/>
          <w:szCs w:val="21"/>
          <w:u w:val="none"/>
        </w:rPr>
        <w:t>HKUST</w:t>
      </w:r>
    </w:p>
    <w:p w14:paraId="35769B51" w14:textId="10B117AD" w:rsidR="00BE4ACD" w:rsidRDefault="00BE4ACD" w:rsidP="00E25B3F">
      <w:pPr>
        <w:spacing w:before="171"/>
        <w:rPr>
          <w:rStyle w:val="FollowedHyperlink"/>
          <w:rFonts w:ascii="Lato" w:hAnsi="Lato"/>
          <w:sz w:val="21"/>
          <w:szCs w:val="21"/>
          <w:u w:val="none"/>
        </w:rPr>
      </w:pPr>
      <w:r>
        <w:rPr>
          <w:rStyle w:val="FollowedHyperlink"/>
          <w:rFonts w:ascii="Lato" w:hAnsi="Lato"/>
          <w:sz w:val="21"/>
          <w:szCs w:val="21"/>
          <w:u w:val="none"/>
        </w:rPr>
        <w:t>Teaching Assistance,</w:t>
      </w:r>
      <w:r w:rsidRPr="00972FFF">
        <w:rPr>
          <w:rStyle w:val="FollowedHyperlink"/>
          <w:rFonts w:ascii="Lato" w:hAnsi="Lato"/>
          <w:b/>
          <w:bCs/>
          <w:sz w:val="21"/>
          <w:szCs w:val="21"/>
          <w:u w:val="none"/>
        </w:rPr>
        <w:t xml:space="preserve"> </w:t>
      </w:r>
      <w:r w:rsidR="007E76AE">
        <w:rPr>
          <w:rStyle w:val="FollowedHyperlink"/>
          <w:rFonts w:ascii="Lato" w:hAnsi="Lato"/>
          <w:b/>
          <w:bCs/>
          <w:sz w:val="21"/>
          <w:szCs w:val="21"/>
          <w:u w:val="none"/>
        </w:rPr>
        <w:t>Signals and Systems,</w:t>
      </w:r>
      <w:r w:rsidR="007E76AE" w:rsidRPr="007E340B">
        <w:rPr>
          <w:rStyle w:val="FollowedHyperlink"/>
          <w:sz w:val="21"/>
          <w:szCs w:val="21"/>
          <w:u w:val="none"/>
        </w:rPr>
        <w:t xml:space="preserve"> </w:t>
      </w:r>
      <w:r w:rsidR="00DB401D">
        <w:rPr>
          <w:rStyle w:val="FollowedHyperlink"/>
          <w:sz w:val="21"/>
          <w:szCs w:val="21"/>
          <w:u w:val="none"/>
        </w:rPr>
        <w:t>HKUST</w:t>
      </w:r>
    </w:p>
    <w:p w14:paraId="6855EC2E" w14:textId="77777777" w:rsidR="00A36ACA" w:rsidRDefault="00A36ACA">
      <w:pPr>
        <w:rPr>
          <w:rFonts w:ascii="Lato" w:hAnsi="Lato"/>
          <w:color w:val="545454"/>
          <w:sz w:val="31"/>
          <w:szCs w:val="31"/>
        </w:rPr>
      </w:pPr>
    </w:p>
    <w:p w14:paraId="08BE072B" w14:textId="08CE2B0B" w:rsidR="003678C9" w:rsidRDefault="003678C9">
      <w:pPr>
        <w:rPr>
          <w:rFonts w:ascii="Lato" w:hAnsi="Lato"/>
          <w:color w:val="545454"/>
          <w:sz w:val="31"/>
          <w:szCs w:val="31"/>
        </w:rPr>
        <w:sectPr w:rsidR="003678C9" w:rsidSect="00A36ACA">
          <w:type w:val="continuous"/>
          <w:pgSz w:w="12240" w:h="15840"/>
          <w:pgMar w:top="1440" w:right="720" w:bottom="288" w:left="1080" w:header="720" w:footer="720" w:gutter="0"/>
          <w:cols w:num="2" w:space="144" w:equalWidth="0">
            <w:col w:w="1152" w:space="144"/>
            <w:col w:w="9144"/>
          </w:cols>
          <w:docGrid w:linePitch="360"/>
        </w:sectPr>
      </w:pPr>
    </w:p>
    <w:p w14:paraId="17AEF6B6" w14:textId="291E415B" w:rsidR="00A23F4C" w:rsidRDefault="00693A7A">
      <w:pPr>
        <w:rPr>
          <w:rFonts w:ascii="Lato" w:hAnsi="Lato"/>
          <w:color w:val="545454"/>
          <w:sz w:val="31"/>
          <w:szCs w:val="31"/>
        </w:rPr>
      </w:pPr>
      <w:r>
        <w:rPr>
          <w:rFonts w:ascii="Lato" w:hAnsi="Lato"/>
          <w:color w:val="545454"/>
          <w:sz w:val="31"/>
          <w:szCs w:val="31"/>
        </w:rPr>
        <w:t>Services</w:t>
      </w:r>
    </w:p>
    <w:p w14:paraId="470E5B28" w14:textId="77777777" w:rsidR="001C13EE" w:rsidRDefault="001C13EE">
      <w:pPr>
        <w:sectPr w:rsidR="001C13EE" w:rsidSect="00A36ACA">
          <w:type w:val="continuous"/>
          <w:pgSz w:w="12240" w:h="15840"/>
          <w:pgMar w:top="1440" w:right="720" w:bottom="288" w:left="1080" w:header="720" w:footer="720" w:gutter="0"/>
          <w:cols w:space="144"/>
          <w:docGrid w:linePitch="360"/>
        </w:sectPr>
      </w:pPr>
    </w:p>
    <w:p w14:paraId="02474EB3" w14:textId="1FCAE438" w:rsidR="0018285D" w:rsidRDefault="0018285D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2021</w:t>
      </w:r>
    </w:p>
    <w:p w14:paraId="79DDEA93" w14:textId="760A4007" w:rsidR="00CD4DE7" w:rsidRDefault="00CD4DE7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2020</w:t>
      </w:r>
    </w:p>
    <w:p w14:paraId="1B6F0CEA" w14:textId="2FAF79BC" w:rsidR="00194A73" w:rsidRDefault="00194A73" w:rsidP="004249A9">
      <w:pPr>
        <w:spacing w:before="200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</w:p>
    <w:p w14:paraId="0FCD0F72" w14:textId="7E4AD5BE" w:rsidR="00194A73" w:rsidRDefault="00194A73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- 2020</w:t>
      </w:r>
    </w:p>
    <w:p w14:paraId="17F6C2ED" w14:textId="77777777" w:rsidR="004249A9" w:rsidRPr="004249A9" w:rsidRDefault="004249A9" w:rsidP="004249A9">
      <w:pPr>
        <w:spacing w:before="51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26C522D2" w14:textId="4F973132" w:rsidR="003D3403" w:rsidRPr="00E10698" w:rsidRDefault="00F53D80" w:rsidP="004249A9">
      <w:pPr>
        <w:spacing w:before="4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</w:t>
      </w:r>
      <w:r w:rsidR="00A41850">
        <w:rPr>
          <w:rFonts w:ascii="Lato Light" w:hAnsi="Lato Light"/>
          <w:color w:val="545454"/>
          <w:sz w:val="19"/>
          <w:szCs w:val="19"/>
        </w:rPr>
        <w:t>9</w:t>
      </w:r>
    </w:p>
    <w:p w14:paraId="31AAF3EB" w14:textId="07AC5EDF" w:rsidR="003D3403" w:rsidRDefault="003D3403" w:rsidP="00E10698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2019</w:t>
      </w:r>
      <w:r w:rsidR="006A7A0C">
        <w:rPr>
          <w:rFonts w:ascii="Lato Light" w:hAnsi="Lato Light"/>
          <w:color w:val="545454"/>
          <w:sz w:val="19"/>
          <w:szCs w:val="19"/>
        </w:rPr>
        <w:t>, 2020</w:t>
      </w:r>
    </w:p>
    <w:p w14:paraId="011B47D7" w14:textId="7F00C5B1" w:rsidR="00D25DAC" w:rsidRDefault="00D25DAC" w:rsidP="00E10698">
      <w:pPr>
        <w:spacing w:before="205"/>
        <w:ind w:right="29"/>
        <w:jc w:val="right"/>
        <w:rPr>
          <w:rFonts w:ascii="Lato Light" w:hAnsi="Lato Light"/>
          <w:color w:val="545454"/>
          <w:sz w:val="19"/>
          <w:szCs w:val="19"/>
        </w:rPr>
      </w:pPr>
      <w:r>
        <w:rPr>
          <w:rFonts w:ascii="Lato Light" w:hAnsi="Lato Light"/>
          <w:color w:val="545454"/>
          <w:sz w:val="19"/>
          <w:szCs w:val="19"/>
        </w:rPr>
        <w:t>2018</w:t>
      </w:r>
      <w:r w:rsidR="00E10698">
        <w:rPr>
          <w:rFonts w:ascii="Lato Light" w:hAnsi="Lato Light"/>
          <w:color w:val="545454"/>
          <w:sz w:val="19"/>
          <w:szCs w:val="19"/>
        </w:rPr>
        <w:t>, 2019</w:t>
      </w:r>
    </w:p>
    <w:p w14:paraId="48D63479" w14:textId="77777777" w:rsidR="00194A73" w:rsidRPr="009550C1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5"/>
          <w:szCs w:val="15"/>
        </w:rPr>
      </w:pPr>
    </w:p>
    <w:p w14:paraId="2E21F3B7" w14:textId="77777777" w:rsidR="00194A73" w:rsidRPr="00B77F6E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3"/>
          <w:szCs w:val="13"/>
        </w:rPr>
      </w:pPr>
    </w:p>
    <w:p w14:paraId="07A0A650" w14:textId="77777777" w:rsidR="00194A73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19"/>
          <w:szCs w:val="19"/>
        </w:rPr>
      </w:pPr>
    </w:p>
    <w:p w14:paraId="3918F759" w14:textId="77777777" w:rsidR="00194A73" w:rsidRPr="00225434" w:rsidRDefault="00194A73" w:rsidP="00194A73">
      <w:pPr>
        <w:spacing w:before="165"/>
        <w:ind w:right="29"/>
        <w:jc w:val="right"/>
        <w:rPr>
          <w:rFonts w:ascii="Lato Light" w:hAnsi="Lato Light"/>
          <w:color w:val="545454"/>
          <w:sz w:val="4"/>
          <w:szCs w:val="4"/>
        </w:rPr>
      </w:pPr>
    </w:p>
    <w:p w14:paraId="5EEE93B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01A5F0D6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6C625A2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2EE6674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8554BE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ABA7FC9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BDB29C8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1308104D" w14:textId="77777777" w:rsidR="00194A73" w:rsidRDefault="00194A73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</w:p>
    <w:p w14:paraId="6E9DFD7D" w14:textId="6AC67DDA" w:rsidR="0018285D" w:rsidRPr="0018285D" w:rsidRDefault="0018285D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I</w:t>
      </w:r>
      <w:r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7A896190" w14:textId="7486B36B" w:rsidR="004A13F7" w:rsidRDefault="004960E4" w:rsidP="00194A73">
      <w:pPr>
        <w:spacing w:before="165"/>
        <w:ind w:right="409"/>
        <w:rPr>
          <w:rFonts w:ascii="Lato" w:hAnsi="Lato"/>
          <w:color w:val="545454"/>
          <w:sz w:val="21"/>
          <w:szCs w:val="21"/>
        </w:rPr>
      </w:pPr>
      <w:r>
        <w:rPr>
          <w:rFonts w:ascii="Lato" w:hAnsi="Lato"/>
          <w:color w:val="545454"/>
          <w:sz w:val="21"/>
          <w:szCs w:val="21"/>
        </w:rPr>
        <w:t xml:space="preserve">Program Committee </w:t>
      </w:r>
      <w:r w:rsidRPr="004960E4">
        <w:rPr>
          <w:rFonts w:ascii="Lato Light" w:hAnsi="Lato Light"/>
          <w:color w:val="545454"/>
          <w:sz w:val="21"/>
          <w:szCs w:val="21"/>
        </w:rPr>
        <w:t>of IEEE VIS 2020</w:t>
      </w:r>
    </w:p>
    <w:p w14:paraId="5D19C04F" w14:textId="54AC3D52" w:rsidR="00194A73" w:rsidRDefault="006A7A0C" w:rsidP="00194A73">
      <w:pPr>
        <w:spacing w:before="165"/>
        <w:ind w:right="409"/>
        <w:rPr>
          <w:rFonts w:ascii="Lato Light" w:hAnsi="Lato Light"/>
          <w:color w:val="545454"/>
          <w:sz w:val="21"/>
          <w:szCs w:val="21"/>
        </w:rPr>
      </w:pPr>
      <w:r w:rsidRPr="006A7A0C">
        <w:rPr>
          <w:rFonts w:ascii="Lato" w:hAnsi="Lato"/>
          <w:color w:val="545454"/>
          <w:sz w:val="21"/>
          <w:szCs w:val="21"/>
        </w:rPr>
        <w:t>Reviewer</w:t>
      </w:r>
      <w:r>
        <w:rPr>
          <w:rFonts w:ascii="Lato Light" w:hAnsi="Lato Light"/>
          <w:color w:val="545454"/>
          <w:sz w:val="21"/>
          <w:szCs w:val="21"/>
        </w:rPr>
        <w:t xml:space="preserve"> of </w:t>
      </w:r>
      <w:r w:rsidR="004D56AB">
        <w:rPr>
          <w:rFonts w:ascii="Lato Light" w:hAnsi="Lato Light"/>
          <w:color w:val="545454"/>
          <w:sz w:val="21"/>
          <w:szCs w:val="21"/>
        </w:rPr>
        <w:t>I</w:t>
      </w:r>
      <w:r w:rsidR="005A796B" w:rsidRPr="00194A73">
        <w:rPr>
          <w:rFonts w:ascii="Lato Light" w:hAnsi="Lato Light"/>
          <w:color w:val="545454"/>
          <w:sz w:val="21"/>
          <w:szCs w:val="21"/>
        </w:rPr>
        <w:t>EEE Transactions on Visualization and Computer Graphics (TVCG)</w:t>
      </w:r>
    </w:p>
    <w:p w14:paraId="3FB08206" w14:textId="7EBA93B3" w:rsidR="001C13EE" w:rsidRDefault="00BA7509" w:rsidP="00BA7509">
      <w:pPr>
        <w:spacing w:before="165"/>
        <w:ind w:right="29"/>
        <w:rPr>
          <w:rFonts w:ascii="Lato Light" w:hAnsi="Lato Light"/>
          <w:color w:val="545454"/>
          <w:sz w:val="21"/>
          <w:szCs w:val="21"/>
        </w:rPr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4CAD4926" w14:textId="79B9F5B4" w:rsidR="00A41850" w:rsidRDefault="00A41850" w:rsidP="00A41850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A41850">
        <w:rPr>
          <w:rFonts w:ascii="Lato Light" w:hAnsi="Lato Light"/>
          <w:color w:val="545454"/>
          <w:sz w:val="21"/>
          <w:szCs w:val="21"/>
        </w:rPr>
        <w:t>ACM Conference on Human Factors in Computing Systems (CHI)</w:t>
      </w:r>
    </w:p>
    <w:p w14:paraId="5D9F7B6B" w14:textId="4A4E965B" w:rsidR="006A7A0C" w:rsidRPr="006A7A0C" w:rsidRDefault="008822D6" w:rsidP="006A7A0C">
      <w:pPr>
        <w:spacing w:before="165"/>
        <w:ind w:right="29"/>
      </w:pPr>
      <w:r w:rsidRPr="00194A73">
        <w:rPr>
          <w:rFonts w:ascii="Lato" w:hAnsi="Lato"/>
          <w:color w:val="545454"/>
          <w:sz w:val="21"/>
          <w:szCs w:val="21"/>
        </w:rPr>
        <w:t xml:space="preserve">Reviewer </w:t>
      </w:r>
      <w:r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8822D6">
        <w:rPr>
          <w:rFonts w:ascii="Lato Light" w:hAnsi="Lato Light"/>
          <w:color w:val="545454"/>
          <w:sz w:val="21"/>
          <w:szCs w:val="21"/>
        </w:rPr>
        <w:t>The Visual Computer Journal</w:t>
      </w:r>
      <w:r>
        <w:rPr>
          <w:rFonts w:ascii="Lato Light" w:hAnsi="Lato Light"/>
          <w:color w:val="545454"/>
          <w:sz w:val="21"/>
          <w:szCs w:val="21"/>
        </w:rPr>
        <w:t xml:space="preserve"> (TVCJ)</w:t>
      </w:r>
      <w:r w:rsidRPr="008822D6">
        <w:rPr>
          <w:rFonts w:ascii="Lato Light" w:hAnsi="Lato Light"/>
          <w:color w:val="545454"/>
          <w:sz w:val="21"/>
          <w:szCs w:val="21"/>
        </w:rPr>
        <w:t>, Springer</w:t>
      </w:r>
    </w:p>
    <w:p w14:paraId="3653CCEC" w14:textId="7F1ED560" w:rsidR="006A7A0C" w:rsidRDefault="00E10698" w:rsidP="00E10698">
      <w:pPr>
        <w:spacing w:before="165"/>
        <w:ind w:right="29"/>
      </w:pPr>
      <w:r>
        <w:rPr>
          <w:rFonts w:ascii="Lato" w:hAnsi="Lato"/>
          <w:color w:val="545454"/>
          <w:sz w:val="21"/>
          <w:szCs w:val="21"/>
        </w:rPr>
        <w:t>Volunteer</w:t>
      </w:r>
      <w:r w:rsidR="006A7A0C" w:rsidRPr="00194A73">
        <w:rPr>
          <w:rFonts w:ascii="Lato" w:hAnsi="Lato"/>
          <w:color w:val="545454"/>
          <w:sz w:val="21"/>
          <w:szCs w:val="21"/>
        </w:rPr>
        <w:t xml:space="preserve"> </w:t>
      </w:r>
      <w:r w:rsidR="006A7A0C" w:rsidRPr="00194A73">
        <w:rPr>
          <w:rFonts w:ascii="Lato Light" w:hAnsi="Lato Light"/>
          <w:color w:val="545454"/>
          <w:sz w:val="21"/>
          <w:szCs w:val="21"/>
        </w:rPr>
        <w:t xml:space="preserve">of </w:t>
      </w:r>
      <w:r w:rsidRPr="00BA7509">
        <w:rPr>
          <w:rFonts w:ascii="Lato Light" w:hAnsi="Lato Light"/>
          <w:color w:val="545454"/>
          <w:sz w:val="21"/>
          <w:szCs w:val="21"/>
        </w:rPr>
        <w:t xml:space="preserve">IEEE VIS (VAST,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InfoVis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 xml:space="preserve">, and </w:t>
      </w:r>
      <w:proofErr w:type="spellStart"/>
      <w:r w:rsidRPr="00BA7509">
        <w:rPr>
          <w:rFonts w:ascii="Lato Light" w:hAnsi="Lato Light"/>
          <w:color w:val="545454"/>
          <w:sz w:val="21"/>
          <w:szCs w:val="21"/>
        </w:rPr>
        <w:t>SciVis</w:t>
      </w:r>
      <w:proofErr w:type="spellEnd"/>
      <w:r w:rsidRPr="00BA7509">
        <w:rPr>
          <w:rFonts w:ascii="Lato Light" w:hAnsi="Lato Light"/>
          <w:color w:val="545454"/>
          <w:sz w:val="21"/>
          <w:szCs w:val="21"/>
        </w:rPr>
        <w:t>) Conference</w:t>
      </w:r>
    </w:p>
    <w:p w14:paraId="56C13223" w14:textId="03B59394" w:rsidR="00A41850" w:rsidRDefault="00A41850" w:rsidP="00BA7509">
      <w:pPr>
        <w:spacing w:before="165"/>
        <w:ind w:right="29"/>
      </w:pPr>
    </w:p>
    <w:sectPr w:rsidR="00A41850" w:rsidSect="00A36ACA">
      <w:type w:val="continuous"/>
      <w:pgSz w:w="12240" w:h="15840"/>
      <w:pgMar w:top="1440" w:right="720" w:bottom="288" w:left="1080" w:header="720" w:footer="720" w:gutter="0"/>
      <w:cols w:num="2" w:space="144" w:equalWidth="0">
        <w:col w:w="1152" w:space="144"/>
        <w:col w:w="914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Light">
    <w:altName w:val="﷽﷽﷽﷽﷽﷽﷽﷽ht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Lato">
    <w:altName w:val="﷽﷽﷽﷽﷽"/>
    <w:panose1 w:val="020B0604020202020204"/>
    <w:charset w:val="00"/>
    <w:family w:val="swiss"/>
    <w:pitch w:val="variable"/>
    <w:sig w:usb0="800000AF" w:usb1="4000604A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7E7F"/>
    <w:multiLevelType w:val="hybridMultilevel"/>
    <w:tmpl w:val="31365782"/>
    <w:lvl w:ilvl="0" w:tplc="A7168EE4">
      <w:start w:val="1"/>
      <w:numFmt w:val="bullet"/>
      <w:lvlText w:val=""/>
      <w:lvlJc w:val="left"/>
      <w:pPr>
        <w:ind w:left="33" w:firstLine="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615E1C3B"/>
    <w:multiLevelType w:val="hybridMultilevel"/>
    <w:tmpl w:val="1ACC82D8"/>
    <w:lvl w:ilvl="0" w:tplc="8E8E5D28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2" w15:restartNumberingAfterBreak="0">
    <w:nsid w:val="7F7A3F21"/>
    <w:multiLevelType w:val="hybridMultilevel"/>
    <w:tmpl w:val="7944C5B6"/>
    <w:lvl w:ilvl="0" w:tplc="701E9242">
      <w:start w:val="1"/>
      <w:numFmt w:val="bullet"/>
      <w:lvlText w:val=""/>
      <w:lvlJc w:val="left"/>
      <w:pPr>
        <w:ind w:left="288" w:hanging="2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91"/>
    <w:rsid w:val="000004D3"/>
    <w:rsid w:val="00004B1F"/>
    <w:rsid w:val="00005661"/>
    <w:rsid w:val="00014A1B"/>
    <w:rsid w:val="000245F3"/>
    <w:rsid w:val="00034FCD"/>
    <w:rsid w:val="000412D1"/>
    <w:rsid w:val="00050CAB"/>
    <w:rsid w:val="000833A6"/>
    <w:rsid w:val="000860EA"/>
    <w:rsid w:val="000C3EC4"/>
    <w:rsid w:val="000E362D"/>
    <w:rsid w:val="000F57AF"/>
    <w:rsid w:val="00117A94"/>
    <w:rsid w:val="001302AE"/>
    <w:rsid w:val="001474E0"/>
    <w:rsid w:val="0018285D"/>
    <w:rsid w:val="00194A73"/>
    <w:rsid w:val="00194E94"/>
    <w:rsid w:val="001B127E"/>
    <w:rsid w:val="001B2C18"/>
    <w:rsid w:val="001C13EE"/>
    <w:rsid w:val="001F14AD"/>
    <w:rsid w:val="001F1D16"/>
    <w:rsid w:val="001F775E"/>
    <w:rsid w:val="00225434"/>
    <w:rsid w:val="0022760D"/>
    <w:rsid w:val="0023303C"/>
    <w:rsid w:val="00244E5E"/>
    <w:rsid w:val="002513FF"/>
    <w:rsid w:val="00273E05"/>
    <w:rsid w:val="0027707A"/>
    <w:rsid w:val="002832F9"/>
    <w:rsid w:val="0029409B"/>
    <w:rsid w:val="00297560"/>
    <w:rsid w:val="002A0109"/>
    <w:rsid w:val="002A32FA"/>
    <w:rsid w:val="002D0656"/>
    <w:rsid w:val="002F2ECC"/>
    <w:rsid w:val="002F4916"/>
    <w:rsid w:val="00322C2A"/>
    <w:rsid w:val="0033632C"/>
    <w:rsid w:val="00336D2A"/>
    <w:rsid w:val="00337506"/>
    <w:rsid w:val="00350B41"/>
    <w:rsid w:val="003558F0"/>
    <w:rsid w:val="00366EEB"/>
    <w:rsid w:val="003678C9"/>
    <w:rsid w:val="003A0C59"/>
    <w:rsid w:val="003B300C"/>
    <w:rsid w:val="003B5378"/>
    <w:rsid w:val="003D0191"/>
    <w:rsid w:val="003D3331"/>
    <w:rsid w:val="003D3403"/>
    <w:rsid w:val="00401F49"/>
    <w:rsid w:val="00415720"/>
    <w:rsid w:val="004249A9"/>
    <w:rsid w:val="0045759A"/>
    <w:rsid w:val="00477976"/>
    <w:rsid w:val="00482EE5"/>
    <w:rsid w:val="004960E4"/>
    <w:rsid w:val="004A13F7"/>
    <w:rsid w:val="004A53AA"/>
    <w:rsid w:val="004B007B"/>
    <w:rsid w:val="004B09DE"/>
    <w:rsid w:val="004D1650"/>
    <w:rsid w:val="004D56AB"/>
    <w:rsid w:val="004E6327"/>
    <w:rsid w:val="00505B53"/>
    <w:rsid w:val="00523CC5"/>
    <w:rsid w:val="00535F89"/>
    <w:rsid w:val="00565974"/>
    <w:rsid w:val="00586176"/>
    <w:rsid w:val="005A796B"/>
    <w:rsid w:val="005B36FB"/>
    <w:rsid w:val="005B3A7C"/>
    <w:rsid w:val="005D42DB"/>
    <w:rsid w:val="005F19B3"/>
    <w:rsid w:val="00607D8B"/>
    <w:rsid w:val="006109F5"/>
    <w:rsid w:val="00610B01"/>
    <w:rsid w:val="00643079"/>
    <w:rsid w:val="00661CB3"/>
    <w:rsid w:val="00675DAC"/>
    <w:rsid w:val="00682FB4"/>
    <w:rsid w:val="00687DC7"/>
    <w:rsid w:val="00693A7A"/>
    <w:rsid w:val="006A7A0C"/>
    <w:rsid w:val="006B5B1D"/>
    <w:rsid w:val="006C314A"/>
    <w:rsid w:val="006C6D19"/>
    <w:rsid w:val="006D2DAA"/>
    <w:rsid w:val="006E0DE1"/>
    <w:rsid w:val="006F75C0"/>
    <w:rsid w:val="0077286D"/>
    <w:rsid w:val="00773BB4"/>
    <w:rsid w:val="007B6A72"/>
    <w:rsid w:val="007E1A91"/>
    <w:rsid w:val="007E340B"/>
    <w:rsid w:val="007E76AE"/>
    <w:rsid w:val="00803B8D"/>
    <w:rsid w:val="00812A7C"/>
    <w:rsid w:val="008171CA"/>
    <w:rsid w:val="00834064"/>
    <w:rsid w:val="00840E10"/>
    <w:rsid w:val="008616F6"/>
    <w:rsid w:val="00865A9A"/>
    <w:rsid w:val="00874361"/>
    <w:rsid w:val="00880FC6"/>
    <w:rsid w:val="008822D6"/>
    <w:rsid w:val="008919AC"/>
    <w:rsid w:val="008B104C"/>
    <w:rsid w:val="008D4184"/>
    <w:rsid w:val="008F20F8"/>
    <w:rsid w:val="009019E2"/>
    <w:rsid w:val="00911D8C"/>
    <w:rsid w:val="0091493B"/>
    <w:rsid w:val="00920151"/>
    <w:rsid w:val="0092214D"/>
    <w:rsid w:val="009270DA"/>
    <w:rsid w:val="00927F08"/>
    <w:rsid w:val="00937875"/>
    <w:rsid w:val="009550C1"/>
    <w:rsid w:val="00972FFF"/>
    <w:rsid w:val="009A00D6"/>
    <w:rsid w:val="009E1300"/>
    <w:rsid w:val="009F43DF"/>
    <w:rsid w:val="009F71BE"/>
    <w:rsid w:val="00A172DC"/>
    <w:rsid w:val="00A23F4C"/>
    <w:rsid w:val="00A24C0D"/>
    <w:rsid w:val="00A36ACA"/>
    <w:rsid w:val="00A41850"/>
    <w:rsid w:val="00AA3791"/>
    <w:rsid w:val="00AA37ED"/>
    <w:rsid w:val="00AB781F"/>
    <w:rsid w:val="00AD16FF"/>
    <w:rsid w:val="00AD189F"/>
    <w:rsid w:val="00AD46B2"/>
    <w:rsid w:val="00B36354"/>
    <w:rsid w:val="00B36615"/>
    <w:rsid w:val="00B3704F"/>
    <w:rsid w:val="00B62677"/>
    <w:rsid w:val="00B73776"/>
    <w:rsid w:val="00B77F6E"/>
    <w:rsid w:val="00B847BE"/>
    <w:rsid w:val="00B86CEB"/>
    <w:rsid w:val="00B96681"/>
    <w:rsid w:val="00BA7509"/>
    <w:rsid w:val="00BA7581"/>
    <w:rsid w:val="00BC0307"/>
    <w:rsid w:val="00BD37B6"/>
    <w:rsid w:val="00BE4ACD"/>
    <w:rsid w:val="00BF0FBA"/>
    <w:rsid w:val="00BF6F6E"/>
    <w:rsid w:val="00C0399B"/>
    <w:rsid w:val="00C06B3C"/>
    <w:rsid w:val="00C107AD"/>
    <w:rsid w:val="00C1338A"/>
    <w:rsid w:val="00C17F61"/>
    <w:rsid w:val="00C41EBD"/>
    <w:rsid w:val="00C429FC"/>
    <w:rsid w:val="00C504EB"/>
    <w:rsid w:val="00C554FE"/>
    <w:rsid w:val="00C63E2E"/>
    <w:rsid w:val="00CA1E69"/>
    <w:rsid w:val="00CB264B"/>
    <w:rsid w:val="00CD4DE7"/>
    <w:rsid w:val="00CD717A"/>
    <w:rsid w:val="00CE475A"/>
    <w:rsid w:val="00CE76DE"/>
    <w:rsid w:val="00CE7F39"/>
    <w:rsid w:val="00D057B0"/>
    <w:rsid w:val="00D177D6"/>
    <w:rsid w:val="00D25C32"/>
    <w:rsid w:val="00D25C57"/>
    <w:rsid w:val="00D25DAC"/>
    <w:rsid w:val="00D3028D"/>
    <w:rsid w:val="00D529BC"/>
    <w:rsid w:val="00D6551B"/>
    <w:rsid w:val="00D709F0"/>
    <w:rsid w:val="00DA435B"/>
    <w:rsid w:val="00DB0950"/>
    <w:rsid w:val="00DB401D"/>
    <w:rsid w:val="00DD2511"/>
    <w:rsid w:val="00DD31E1"/>
    <w:rsid w:val="00DD6C45"/>
    <w:rsid w:val="00DE0F9B"/>
    <w:rsid w:val="00DF618A"/>
    <w:rsid w:val="00E10698"/>
    <w:rsid w:val="00E1472E"/>
    <w:rsid w:val="00E20C61"/>
    <w:rsid w:val="00E25B3F"/>
    <w:rsid w:val="00E27CC5"/>
    <w:rsid w:val="00E474A8"/>
    <w:rsid w:val="00E564E9"/>
    <w:rsid w:val="00E571D2"/>
    <w:rsid w:val="00E64085"/>
    <w:rsid w:val="00E67218"/>
    <w:rsid w:val="00EA030C"/>
    <w:rsid w:val="00EB2CD8"/>
    <w:rsid w:val="00EB5922"/>
    <w:rsid w:val="00EF1571"/>
    <w:rsid w:val="00F067DE"/>
    <w:rsid w:val="00F14B85"/>
    <w:rsid w:val="00F20123"/>
    <w:rsid w:val="00F218EF"/>
    <w:rsid w:val="00F25F5F"/>
    <w:rsid w:val="00F25F96"/>
    <w:rsid w:val="00F333F5"/>
    <w:rsid w:val="00F50B58"/>
    <w:rsid w:val="00F53D80"/>
    <w:rsid w:val="00F5541C"/>
    <w:rsid w:val="00F60E14"/>
    <w:rsid w:val="00F733E7"/>
    <w:rsid w:val="00F83005"/>
    <w:rsid w:val="00FA4718"/>
    <w:rsid w:val="00FA55BF"/>
    <w:rsid w:val="00FB28E7"/>
    <w:rsid w:val="00FC6CA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AC6"/>
  <w15:chartTrackingRefBased/>
  <w15:docId w15:val="{F9A1EDD4-FB37-9941-9F65-3BFE54E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4A1B"/>
  </w:style>
  <w:style w:type="character" w:customStyle="1" w:styleId="DateChar">
    <w:name w:val="Date Char"/>
    <w:basedOn w:val="DefaultParagraphFont"/>
    <w:link w:val="Date"/>
    <w:uiPriority w:val="99"/>
    <w:semiHidden/>
    <w:rsid w:val="00014A1B"/>
  </w:style>
  <w:style w:type="paragraph" w:styleId="ListParagraph">
    <w:name w:val="List Paragraph"/>
    <w:basedOn w:val="Normal"/>
    <w:uiPriority w:val="34"/>
    <w:qFormat/>
    <w:rsid w:val="000412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412D1"/>
    <w:rPr>
      <w:rFonts w:ascii="Lato Light" w:hAnsi="Lato Light"/>
      <w:b w:val="0"/>
      <w:i w:val="0"/>
      <w:color w:val="545454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CD717A"/>
    <w:rPr>
      <w:rFonts w:ascii="Lato Light" w:hAnsi="Lato Light"/>
      <w:b w:val="0"/>
      <w:i w:val="0"/>
      <w:color w:val="54545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rico.bertini.io/" TargetMode="External"/><Relationship Id="rId13" Type="http://schemas.openxmlformats.org/officeDocument/2006/relationships/hyperlink" Target="https://ese.nju.edu.cn/72/82/c22541a356994/pag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gc.poly.edu/~csilva/" TargetMode="External"/><Relationship Id="rId12" Type="http://schemas.openxmlformats.org/officeDocument/2006/relationships/hyperlink" Target="https://www.mcgill.ca/materials/people-0/faculty/kirk-h-be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amin.org/" TargetMode="External"/><Relationship Id="rId11" Type="http://schemas.openxmlformats.org/officeDocument/2006/relationships/hyperlink" Target="https://nancao.or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research/people/wangyu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cg.seas.harvard.edu/people/hanspeter-pfi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Luke</dc:creator>
  <cp:keywords/>
  <dc:description/>
  <cp:lastModifiedBy>XU Luke</cp:lastModifiedBy>
  <cp:revision>3</cp:revision>
  <cp:lastPrinted>2021-04-26T17:53:00Z</cp:lastPrinted>
  <dcterms:created xsi:type="dcterms:W3CDTF">2021-04-26T17:52:00Z</dcterms:created>
  <dcterms:modified xsi:type="dcterms:W3CDTF">2021-04-26T17:57:00Z</dcterms:modified>
</cp:coreProperties>
</file>