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45598675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Content>
        <w:p w14:paraId="177E4900" w14:textId="09E669CB" w:rsidR="00EF2454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45598675" w:history="1">
            <w:r w:rsidR="00EF2454" w:rsidRPr="00706BF9">
              <w:rPr>
                <w:rStyle w:val="Hyperlink"/>
                <w:rFonts w:cs="Courier New"/>
                <w:noProof/>
              </w:rPr>
              <w:t>Table of Contents</w:t>
            </w:r>
            <w:r w:rsidR="00EF2454">
              <w:rPr>
                <w:noProof/>
                <w:webHidden/>
              </w:rPr>
              <w:tab/>
            </w:r>
            <w:r w:rsidR="00EF2454">
              <w:rPr>
                <w:noProof/>
                <w:webHidden/>
              </w:rPr>
              <w:fldChar w:fldCharType="begin"/>
            </w:r>
            <w:r w:rsidR="00EF2454">
              <w:rPr>
                <w:noProof/>
                <w:webHidden/>
              </w:rPr>
              <w:instrText xml:space="preserve"> PAGEREF _Toc145598675 \h </w:instrText>
            </w:r>
            <w:r w:rsidR="00EF2454">
              <w:rPr>
                <w:noProof/>
                <w:webHidden/>
              </w:rPr>
            </w:r>
            <w:r w:rsidR="00EF2454">
              <w:rPr>
                <w:noProof/>
                <w:webHidden/>
              </w:rPr>
              <w:fldChar w:fldCharType="separate"/>
            </w:r>
            <w:r w:rsidR="00EF2454">
              <w:rPr>
                <w:noProof/>
                <w:webHidden/>
              </w:rPr>
              <w:t>2</w:t>
            </w:r>
            <w:r w:rsidR="00EF2454">
              <w:rPr>
                <w:noProof/>
                <w:webHidden/>
              </w:rPr>
              <w:fldChar w:fldCharType="end"/>
            </w:r>
          </w:hyperlink>
        </w:p>
        <w:p w14:paraId="62C35386" w14:textId="1263F180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76" w:history="1">
            <w:r w:rsidRPr="00706BF9">
              <w:rPr>
                <w:rStyle w:val="Hyperlink"/>
                <w:rFonts w:cs="Courier New"/>
                <w:noProof/>
              </w:rPr>
              <w:t>Eclipse Workspace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234D" w14:textId="24706E80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77" w:history="1">
            <w:r w:rsidRPr="00706BF9">
              <w:rPr>
                <w:rStyle w:val="Hyperlink"/>
                <w:rFonts w:cs="Courier New"/>
                <w:noProof/>
              </w:rPr>
              <w:t>Docker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4932" w14:textId="1DD1AFC5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78" w:history="1">
            <w:r w:rsidRPr="00706BF9">
              <w:rPr>
                <w:rStyle w:val="Hyperlink"/>
                <w:rFonts w:cs="Courier New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BF55" w14:textId="23272771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79" w:history="1">
            <w:r w:rsidRPr="00706BF9">
              <w:rPr>
                <w:rStyle w:val="Hyperlink"/>
                <w:rFonts w:cs="Courier New"/>
                <w:noProof/>
              </w:rPr>
              <w:t>Access &amp; Login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F43F" w14:textId="74C41472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80" w:history="1">
            <w:r w:rsidRPr="00706BF9">
              <w:rPr>
                <w:rStyle w:val="Hyperlink"/>
                <w:rFonts w:cs="Courier New"/>
                <w:noProof/>
              </w:rPr>
              <w:t>MySQL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02F4" w14:textId="24B21073" w:rsidR="00EF2454" w:rsidRDefault="00EF24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5598681" w:history="1">
            <w:r w:rsidRPr="00706BF9">
              <w:rPr>
                <w:rStyle w:val="Hyperlink"/>
                <w:rFonts w:cs="Courier New"/>
                <w:noProof/>
              </w:rPr>
              <w:t>Connect MySQL to Docker [Optional]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15044454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77777777" w:rsidR="006F7BD8" w:rsidRPr="00C63246" w:rsidRDefault="00E8360C">
      <w:pPr>
        <w:pStyle w:val="Heading1"/>
        <w:rPr>
          <w:rFonts w:cs="Courier New"/>
        </w:rPr>
      </w:pPr>
      <w:bookmarkStart w:id="4" w:name="_Toc145598676"/>
      <w:r w:rsidRPr="00C63246">
        <w:rPr>
          <w:rFonts w:cs="Courier New"/>
        </w:rPr>
        <w:lastRenderedPageBreak/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 xml:space="preserve">" for the </w:t>
      </w:r>
      <w:proofErr w:type="gramStart"/>
      <w:r w:rsidRPr="00C63246">
        <w:rPr>
          <w:rFonts w:cs="Courier New"/>
        </w:rPr>
        <w:t>workspace</w:t>
      </w:r>
      <w:proofErr w:type="gramEnd"/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</w:t>
      </w:r>
      <w:proofErr w:type="gramStart"/>
      <w:r w:rsidRPr="00C63246">
        <w:rPr>
          <w:rFonts w:cs="Courier New"/>
        </w:rPr>
        <w:t>Eclipse</w:t>
      </w:r>
      <w:proofErr w:type="gramEnd"/>
      <w:r w:rsidRPr="00C63246">
        <w:rPr>
          <w:rFonts w:cs="Courier New"/>
        </w:rPr>
        <w:t xml:space="preserve">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</w:t>
      </w:r>
      <w:proofErr w:type="gramStart"/>
      <w:r w:rsidRPr="00C63246">
        <w:rPr>
          <w:rFonts w:cs="Courier New"/>
        </w:rPr>
        <w:t>with:“</w:t>
      </w:r>
      <w:proofErr w:type="gramEnd"/>
      <w:r w:rsidRPr="00C63246">
        <w:rPr>
          <w:rFonts w:cs="Courier New"/>
        </w:rPr>
        <w:t xml:space="preserve">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Accept terms and agreement and </w:t>
      </w:r>
      <w:proofErr w:type="gramStart"/>
      <w:r w:rsidRPr="00C63246">
        <w:rPr>
          <w:rFonts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 xml:space="preserve">In the toolbar, select file → </w:t>
      </w:r>
      <w:proofErr w:type="gramStart"/>
      <w:r w:rsidRPr="00C63246">
        <w:rPr>
          <w:rFonts w:eastAsia="Arial Unicode MS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</w:t>
      </w:r>
      <w:proofErr w:type="spellStart"/>
      <w:r w:rsidR="00BE136D">
        <w:rPr>
          <w:rFonts w:cs="Courier New"/>
        </w:rPr>
        <w:t>OnlineAuction</w:t>
      </w:r>
      <w:proofErr w:type="spellEnd"/>
      <w:r w:rsidR="00BE136D">
        <w:rPr>
          <w:rFonts w:cs="Courier New"/>
        </w:rPr>
        <w:t>”</w:t>
      </w:r>
      <w:r w:rsidRPr="00C63246">
        <w:rPr>
          <w:rFonts w:cs="Courier New"/>
        </w:rPr>
        <w:t xml:space="preserve"> </w:t>
      </w:r>
      <w:proofErr w:type="gramStart"/>
      <w:r w:rsidRPr="00C63246">
        <w:rPr>
          <w:rFonts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pom.xml </w:t>
      </w:r>
      <w:proofErr w:type="gramStart"/>
      <w:r w:rsidRPr="00C63246">
        <w:rPr>
          <w:rFonts w:cs="Courier New"/>
        </w:rPr>
        <w:t>file</w:t>
      </w:r>
      <w:proofErr w:type="gramEnd"/>
    </w:p>
    <w:p w14:paraId="379D9C61" w14:textId="01A9DDD9" w:rsidR="006F7BD8" w:rsidRPr="006750E2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bookmarkStart w:id="5" w:name="_t4mu6jnclgtk" w:colFirst="0" w:colLast="0"/>
      <w:bookmarkEnd w:id="5"/>
      <w:proofErr w:type="gramEnd"/>
    </w:p>
    <w:p w14:paraId="20AA0EB6" w14:textId="05FF6762" w:rsidR="00653236" w:rsidRDefault="00BE6055" w:rsidP="00653236">
      <w:pPr>
        <w:pStyle w:val="Heading1"/>
        <w:rPr>
          <w:rFonts w:cs="Courier New"/>
        </w:rPr>
      </w:pPr>
      <w:bookmarkStart w:id="6" w:name="_Toc145598677"/>
      <w:r>
        <w:rPr>
          <w:rFonts w:cs="Courier New"/>
        </w:rPr>
        <w:t>Docker Installation</w:t>
      </w:r>
      <w:bookmarkEnd w:id="6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9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Run: `</w:t>
      </w:r>
      <w:proofErr w:type="spellStart"/>
      <w:r>
        <w:rPr>
          <w:rFonts w:cs="Courier New"/>
        </w:rPr>
        <w:t>wsl</w:t>
      </w:r>
      <w:proofErr w:type="spellEnd"/>
      <w:r>
        <w:rPr>
          <w:rFonts w:cs="Courier New"/>
        </w:rPr>
        <w:t xml:space="preserve">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5E2C1AD7" w:rsidR="00C24DF1" w:rsidRDefault="00F57416" w:rsidP="00F57416">
      <w:pPr>
        <w:pStyle w:val="Heading1"/>
        <w:rPr>
          <w:rFonts w:cs="Courier New"/>
        </w:rPr>
      </w:pPr>
      <w:bookmarkStart w:id="7" w:name="_Toc145598678"/>
      <w:r w:rsidRPr="00F57416">
        <w:rPr>
          <w:rFonts w:cs="Courier New"/>
        </w:rPr>
        <w:t>Docker Run</w:t>
      </w:r>
      <w:bookmarkEnd w:id="7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lastRenderedPageBreak/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Open the project </w:t>
      </w:r>
      <w:proofErr w:type="gramStart"/>
      <w:r>
        <w:rPr>
          <w:rFonts w:cs="Courier New"/>
        </w:rPr>
        <w:t>workspace(</w:t>
      </w:r>
      <w:proofErr w:type="gramEnd"/>
      <w:r>
        <w:rPr>
          <w:rFonts w:cs="Courier New"/>
        </w:rPr>
        <w:t>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</w:t>
      </w:r>
      <w:proofErr w:type="spellStart"/>
      <w:r>
        <w:rPr>
          <w:rFonts w:cs="Courier New"/>
        </w:rPr>
        <w:t>OnlineAuction</w:t>
      </w:r>
      <w:proofErr w:type="spellEnd"/>
      <w:r>
        <w:rPr>
          <w:rFonts w:cs="Courier New"/>
        </w:rPr>
        <w:t>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</w:t>
      </w:r>
      <w:proofErr w:type="gramStart"/>
      <w:r>
        <w:rPr>
          <w:rFonts w:cs="Courier New"/>
        </w:rPr>
        <w:t>Terminal”</w:t>
      </w:r>
      <w:proofErr w:type="gramEnd"/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This will navigate to the project in your </w:t>
      </w:r>
      <w:proofErr w:type="gramStart"/>
      <w:r>
        <w:rPr>
          <w:rFonts w:cs="Courier New"/>
        </w:rPr>
        <w:t>terminal</w:t>
      </w:r>
      <w:proofErr w:type="gramEnd"/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Now wait for the </w:t>
      </w:r>
      <w:proofErr w:type="gramStart"/>
      <w:r>
        <w:rPr>
          <w:rFonts w:cs="Courier New"/>
        </w:rPr>
        <w:t>build</w:t>
      </w:r>
      <w:proofErr w:type="gramEnd"/>
      <w:r>
        <w:rPr>
          <w:rFonts w:cs="Courier New"/>
        </w:rPr>
        <w:t xml:space="preserve">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</w:t>
      </w:r>
      <w:proofErr w:type="spellStart"/>
      <w:proofErr w:type="gramStart"/>
      <w:r>
        <w:rPr>
          <w:rFonts w:cs="Courier New"/>
        </w:rPr>
        <w:t>onlineauction</w:t>
      </w:r>
      <w:proofErr w:type="spellEnd"/>
      <w:proofErr w:type="gramEnd"/>
      <w:r>
        <w:rPr>
          <w:rFonts w:cs="Courier New"/>
        </w:rPr>
        <w:t>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48EED7A4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77777777" w:rsidR="008524D1" w:rsidRPr="00C63246" w:rsidRDefault="008524D1" w:rsidP="008524D1">
      <w:pPr>
        <w:pStyle w:val="Heading1"/>
        <w:rPr>
          <w:rFonts w:cs="Courier New"/>
        </w:rPr>
      </w:pPr>
      <w:bookmarkStart w:id="8" w:name="_Toc145598679"/>
      <w:r w:rsidRPr="00C63246">
        <w:rPr>
          <w:rFonts w:cs="Courier New"/>
        </w:rPr>
        <w:t>A</w:t>
      </w:r>
      <w:r>
        <w:rPr>
          <w:rFonts w:cs="Courier New"/>
        </w:rPr>
        <w:t>ccess &amp; Login</w:t>
      </w:r>
      <w:r w:rsidRPr="00C63246">
        <w:rPr>
          <w:rFonts w:cs="Courier New"/>
        </w:rPr>
        <w:t xml:space="preserve"> Via Web Browser</w:t>
      </w:r>
      <w:bookmarkEnd w:id="8"/>
    </w:p>
    <w:p w14:paraId="5BD6E54A" w14:textId="468ED270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1" w:history="1">
        <w:r w:rsidRPr="00FA4BB2">
          <w:rPr>
            <w:rStyle w:val="Hyperlink"/>
            <w:rFonts w:cs="Courier New"/>
          </w:rPr>
          <w:t>http://localhost:6868/</w:t>
        </w:r>
      </w:hyperlink>
      <w:r>
        <w:rPr>
          <w:rFonts w:cs="Courier New"/>
        </w:rPr>
        <w:t xml:space="preserve"> </w:t>
      </w:r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useradminwidget</w:t>
      </w:r>
      <w:proofErr w:type="spellEnd"/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Password: </w:t>
      </w:r>
      <w:proofErr w:type="spellStart"/>
      <w:r w:rsidRPr="00C63246">
        <w:rPr>
          <w:rFonts w:cs="Courier New"/>
        </w:rPr>
        <w:t>useradmin</w:t>
      </w:r>
      <w:proofErr w:type="spellEnd"/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Username: </w:t>
      </w:r>
      <w:proofErr w:type="spellStart"/>
      <w:r w:rsidRPr="00C63246">
        <w:rPr>
          <w:rFonts w:cs="Courier New"/>
        </w:rPr>
        <w:t>userName</w:t>
      </w:r>
      <w:proofErr w:type="spellEnd"/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testPass</w:t>
      </w:r>
      <w:proofErr w:type="spellEnd"/>
    </w:p>
    <w:p w14:paraId="371556DB" w14:textId="77777777" w:rsidR="00F57416" w:rsidRDefault="00F57416" w:rsidP="00F57416"/>
    <w:p w14:paraId="1BE0C761" w14:textId="77777777" w:rsidR="0069254C" w:rsidRPr="00C63246" w:rsidRDefault="0069254C" w:rsidP="0069254C">
      <w:pPr>
        <w:pStyle w:val="Heading1"/>
        <w:rPr>
          <w:rFonts w:cs="Courier New"/>
        </w:rPr>
      </w:pPr>
      <w:bookmarkStart w:id="9" w:name="_Toc145598680"/>
      <w:r w:rsidRPr="00C63246">
        <w:rPr>
          <w:rFonts w:cs="Courier New"/>
        </w:rPr>
        <w:lastRenderedPageBreak/>
        <w:t>MySQL Installation</w:t>
      </w:r>
      <w:bookmarkEnd w:id="9"/>
    </w:p>
    <w:p w14:paraId="30522A19" w14:textId="186C2290" w:rsidR="0069254C" w:rsidRDefault="0069254C" w:rsidP="0069254C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If you would like to check out what is happening in the database</w:t>
      </w:r>
      <w:r w:rsidR="00BA7FA9">
        <w:rPr>
          <w:rFonts w:cs="Courier New"/>
        </w:rPr>
        <w:t>, you will need to install MySQL on your host.</w:t>
      </w:r>
    </w:p>
    <w:p w14:paraId="194D8A90" w14:textId="4D617F01" w:rsidR="0069254C" w:rsidRPr="00C63246" w:rsidRDefault="0069254C" w:rsidP="0069254C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2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cs="Courier New"/>
        </w:rPr>
        <w:t>linux</w:t>
      </w:r>
      <w:proofErr w:type="spellEnd"/>
      <w:r w:rsidRPr="00C63246">
        <w:rPr>
          <w:rFonts w:cs="Courier New"/>
        </w:rPr>
        <w:t>, etc.)</w:t>
      </w:r>
    </w:p>
    <w:p w14:paraId="4EC9843D" w14:textId="77777777" w:rsidR="0069254C" w:rsidRPr="00C63246" w:rsidRDefault="0069254C" w:rsidP="0069254C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Run the MySQL install wizard and choose custom </w:t>
      </w:r>
      <w:proofErr w:type="gramStart"/>
      <w:r w:rsidRPr="00C63246">
        <w:rPr>
          <w:rFonts w:cs="Courier New"/>
        </w:rPr>
        <w:t>install</w:t>
      </w:r>
      <w:proofErr w:type="gramEnd"/>
    </w:p>
    <w:p w14:paraId="23E2EE68" w14:textId="77777777" w:rsidR="0069254C" w:rsidRPr="00C63246" w:rsidRDefault="0069254C" w:rsidP="0069254C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Select the following components when marking for </w:t>
      </w:r>
      <w:proofErr w:type="gramStart"/>
      <w:r w:rsidRPr="00C63246">
        <w:rPr>
          <w:rFonts w:cs="Courier New"/>
        </w:rPr>
        <w:t>installation</w:t>
      </w:r>
      <w:proofErr w:type="gramEnd"/>
    </w:p>
    <w:p w14:paraId="53E0C1E1" w14:textId="77777777" w:rsidR="0069254C" w:rsidRPr="00C63246" w:rsidRDefault="0069254C" w:rsidP="0069254C">
      <w:pPr>
        <w:ind w:left="720"/>
        <w:rPr>
          <w:rFonts w:cs="Courier New"/>
        </w:rPr>
      </w:pPr>
      <w:r w:rsidRPr="00C63246">
        <w:rPr>
          <w:rFonts w:cs="Courier New"/>
        </w:rPr>
        <w:t>NOTE: the default installation should have these preset, but these are the necessary parts otherwise</w:t>
      </w:r>
    </w:p>
    <w:p w14:paraId="707AB41F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2E5CEBDE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DD17EFD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2901737F" w14:textId="77777777" w:rsidR="0069254C" w:rsidRPr="00C63246" w:rsidRDefault="0069254C" w:rsidP="0069254C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cs="Courier New"/>
        </w:rPr>
        <w:t>install</w:t>
      </w:r>
      <w:proofErr w:type="gramEnd"/>
    </w:p>
    <w:p w14:paraId="37B8A2D5" w14:textId="77777777" w:rsidR="0069254C" w:rsidRPr="00C63246" w:rsidRDefault="0069254C" w:rsidP="0069254C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Follow these steps for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414B9B19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Configure </w:t>
      </w:r>
      <w:proofErr w:type="gramStart"/>
      <w:r w:rsidRPr="00C63246">
        <w:rPr>
          <w:rFonts w:cs="Courier New"/>
        </w:rPr>
        <w:t>server</w:t>
      </w:r>
      <w:proofErr w:type="gramEnd"/>
    </w:p>
    <w:p w14:paraId="0C89E022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Keep default </w:t>
      </w:r>
      <w:proofErr w:type="gramStart"/>
      <w:r w:rsidRPr="00C63246">
        <w:rPr>
          <w:rFonts w:cs="Courier New"/>
        </w:rPr>
        <w:t>settings</w:t>
      </w:r>
      <w:proofErr w:type="gramEnd"/>
    </w:p>
    <w:p w14:paraId="206827DC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Ensure port is set to </w:t>
      </w:r>
      <w:proofErr w:type="gramStart"/>
      <w:r w:rsidRPr="00C63246">
        <w:rPr>
          <w:rFonts w:cs="Courier New"/>
        </w:rPr>
        <w:t>3306</w:t>
      </w:r>
      <w:proofErr w:type="gramEnd"/>
    </w:p>
    <w:p w14:paraId="56CDDC8A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32928E1F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3B631BFF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6435CC38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7EE85E3A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3373C7C3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7BC364DE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execute</w:t>
      </w:r>
      <w:proofErr w:type="gramEnd"/>
    </w:p>
    <w:p w14:paraId="1201A178" w14:textId="77777777" w:rsidR="0069254C" w:rsidRPr="00C63246" w:rsidRDefault="0069254C" w:rsidP="0069254C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finish</w:t>
      </w:r>
      <w:proofErr w:type="gramEnd"/>
    </w:p>
    <w:p w14:paraId="639C4625" w14:textId="77777777" w:rsidR="0069254C" w:rsidRPr="00C63246" w:rsidRDefault="0069254C" w:rsidP="0069254C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Finished product </w:t>
      </w:r>
      <w:proofErr w:type="gramStart"/>
      <w:r w:rsidRPr="00C63246">
        <w:rPr>
          <w:rFonts w:cs="Courier New"/>
        </w:rPr>
        <w:t>configuration</w:t>
      </w:r>
      <w:proofErr w:type="gramEnd"/>
    </w:p>
    <w:p w14:paraId="5F39DD49" w14:textId="77777777" w:rsidR="00F64FC1" w:rsidRDefault="0069254C" w:rsidP="00F64FC1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Click </w:t>
      </w:r>
      <w:proofErr w:type="gramStart"/>
      <w:r w:rsidRPr="00C63246">
        <w:rPr>
          <w:rFonts w:cs="Courier New"/>
        </w:rPr>
        <w:t>next</w:t>
      </w:r>
      <w:proofErr w:type="gramEnd"/>
    </w:p>
    <w:p w14:paraId="205FF257" w14:textId="08B33D0D" w:rsidR="0069254C" w:rsidRDefault="0069254C" w:rsidP="00F64FC1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 xml:space="preserve">Click </w:t>
      </w:r>
      <w:proofErr w:type="gramStart"/>
      <w:r w:rsidRPr="00F64FC1">
        <w:rPr>
          <w:rFonts w:cs="Courier New"/>
        </w:rPr>
        <w:t>finish</w:t>
      </w:r>
      <w:proofErr w:type="gramEnd"/>
    </w:p>
    <w:p w14:paraId="610201A8" w14:textId="6D02348D" w:rsidR="0072181F" w:rsidRPr="00C63246" w:rsidRDefault="0072181F" w:rsidP="0072181F">
      <w:pPr>
        <w:pStyle w:val="Heading1"/>
        <w:rPr>
          <w:rFonts w:cs="Courier New"/>
        </w:rPr>
      </w:pPr>
      <w:bookmarkStart w:id="10" w:name="_Toc145598681"/>
      <w:r>
        <w:rPr>
          <w:rFonts w:cs="Courier New"/>
        </w:rPr>
        <w:t xml:space="preserve">Connect </w:t>
      </w:r>
      <w:r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>
        <w:rPr>
          <w:rFonts w:cs="Courier New"/>
        </w:rPr>
        <w:t>to Docker</w:t>
      </w:r>
      <w:r w:rsidR="007B5A44">
        <w:rPr>
          <w:rFonts w:cs="Courier New"/>
        </w:rPr>
        <w:t xml:space="preserve"> [Optional]</w:t>
      </w:r>
      <w:bookmarkEnd w:id="10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lastRenderedPageBreak/>
        <w:t xml:space="preserve">Right-click </w:t>
      </w:r>
      <w:r w:rsidR="00BA4400">
        <w:rPr>
          <w:rFonts w:cs="Courier New"/>
        </w:rPr>
        <w:t xml:space="preserve">&gt; “Rescan for Local MySQL </w:t>
      </w:r>
      <w:proofErr w:type="gramStart"/>
      <w:r w:rsidR="00BA4400">
        <w:rPr>
          <w:rFonts w:cs="Courier New"/>
        </w:rPr>
        <w:t>Instances</w:t>
      </w:r>
      <w:proofErr w:type="gramEnd"/>
      <w:r w:rsidR="00BA4400">
        <w:rPr>
          <w:rFonts w:cs="Courier New"/>
        </w:rPr>
        <w:t>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Pr="00267B32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Password: </w:t>
      </w:r>
      <w:proofErr w:type="spellStart"/>
      <w:r>
        <w:rPr>
          <w:rFonts w:cs="Courier New"/>
        </w:rPr>
        <w:t>ThePassword</w:t>
      </w:r>
      <w:proofErr w:type="spellEnd"/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4B1E" w14:textId="77777777" w:rsidR="00927387" w:rsidRDefault="00927387">
      <w:pPr>
        <w:spacing w:line="240" w:lineRule="auto"/>
      </w:pPr>
      <w:r>
        <w:separator/>
      </w:r>
    </w:p>
  </w:endnote>
  <w:endnote w:type="continuationSeparator" w:id="0">
    <w:p w14:paraId="4A6A5958" w14:textId="77777777" w:rsidR="00927387" w:rsidRDefault="0092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5BF2" w14:textId="77777777" w:rsidR="00927387" w:rsidRDefault="00927387">
      <w:pPr>
        <w:spacing w:line="240" w:lineRule="auto"/>
      </w:pPr>
      <w:r>
        <w:separator/>
      </w:r>
    </w:p>
  </w:footnote>
  <w:footnote w:type="continuationSeparator" w:id="0">
    <w:p w14:paraId="4E232070" w14:textId="77777777" w:rsidR="00927387" w:rsidRDefault="00927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56529"/>
    <w:rsid w:val="001571E2"/>
    <w:rsid w:val="00171F9D"/>
    <w:rsid w:val="001774E4"/>
    <w:rsid w:val="00195866"/>
    <w:rsid w:val="001B0D4F"/>
    <w:rsid w:val="00222065"/>
    <w:rsid w:val="00236179"/>
    <w:rsid w:val="00245D28"/>
    <w:rsid w:val="0025511F"/>
    <w:rsid w:val="002654B8"/>
    <w:rsid w:val="00267B32"/>
    <w:rsid w:val="002819D4"/>
    <w:rsid w:val="002B650C"/>
    <w:rsid w:val="002B6C07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16C19"/>
    <w:rsid w:val="00653236"/>
    <w:rsid w:val="00657175"/>
    <w:rsid w:val="006750E2"/>
    <w:rsid w:val="0068281C"/>
    <w:rsid w:val="0069254C"/>
    <w:rsid w:val="006B5C8C"/>
    <w:rsid w:val="006B72B0"/>
    <w:rsid w:val="006C0927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5EDD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7EB0"/>
    <w:rsid w:val="00A06554"/>
    <w:rsid w:val="00A22E65"/>
    <w:rsid w:val="00A26E7A"/>
    <w:rsid w:val="00A65467"/>
    <w:rsid w:val="00A66C22"/>
    <w:rsid w:val="00A67A67"/>
    <w:rsid w:val="00A926DA"/>
    <w:rsid w:val="00A96711"/>
    <w:rsid w:val="00AB625A"/>
    <w:rsid w:val="00AC547D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7189E"/>
    <w:rsid w:val="00CB0BFE"/>
    <w:rsid w:val="00CB4F14"/>
    <w:rsid w:val="00CB5530"/>
    <w:rsid w:val="00CC123E"/>
    <w:rsid w:val="00CC3FA6"/>
    <w:rsid w:val="00D02785"/>
    <w:rsid w:val="00D17490"/>
    <w:rsid w:val="00D33A7B"/>
    <w:rsid w:val="00D739B4"/>
    <w:rsid w:val="00D76310"/>
    <w:rsid w:val="00D968B3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16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install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86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Maxwell, Douglas S</cp:lastModifiedBy>
  <cp:revision>71</cp:revision>
  <dcterms:created xsi:type="dcterms:W3CDTF">2023-09-12T22:08:00Z</dcterms:created>
  <dcterms:modified xsi:type="dcterms:W3CDTF">2023-09-14T19:44:00Z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