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COSTECH IT SUPPORT TICKET SYSTEM</w:t>
      </w:r>
    </w:p>
    <w:p>
      <w:pPr>
        <w:jc w:val="center"/>
      </w:pPr>
      <w:r>
        <w:t>System Documentation and User Manual</w:t>
      </w:r>
    </w:p>
    <w:p>
      <w:pPr>
        <w:jc w:val="center"/>
      </w:pPr>
      <w:r>
        <w:t>Costech Computers Ltd • LASU Computer Science • CSC 392 / SIWES • 2026</w:t>
      </w:r>
    </w:p>
    <w:p>
      <w:r>
        <w:t>Prepared as a replacement study/documentation copy. Verify all practical test results against the version you actually ran.</w:t>
      </w:r>
    </w:p>
    <w:p>
      <w:pPr>
        <w:pStyle w:val="Heading1"/>
      </w:pPr>
      <w:r>
        <w:t>1. System description</w:t>
      </w:r>
    </w:p>
    <w:p>
      <w:r>
        <w:t>The Costech IT Support Ticket System is a web application for creating and tracking client IT support tickets. The current implementation uses Node.js, Express.js, SQLite, better-sqlite3, bcrypt and express-session.</w:t>
      </w:r>
    </w:p>
    <w:p>
      <w:pPr>
        <w:pStyle w:val="Heading1"/>
      </w:pPr>
      <w:r>
        <w:t>2. Requirements</w:t>
      </w:r>
    </w:p>
    <w:p>
      <w:pPr>
        <w:pStyle w:val="ListBullet"/>
      </w:pPr>
      <w:r>
        <w:t>A computer with a supported Node.js installation and npm.</w:t>
      </w:r>
    </w:p>
    <w:p>
      <w:pPr>
        <w:pStyle w:val="ListBullet"/>
      </w:pPr>
      <w:r>
        <w:t>The project source folder and its package.json file.</w:t>
      </w:r>
    </w:p>
    <w:p>
      <w:pPr>
        <w:pStyle w:val="ListBullet"/>
      </w:pPr>
      <w:r>
        <w:t>A browser to access the web interface.</w:t>
      </w:r>
    </w:p>
    <w:p>
      <w:pPr>
        <w:pStyle w:val="ListBullet"/>
      </w:pPr>
      <w:r>
        <w:t>Dependencies installed using npm install.</w:t>
      </w:r>
    </w:p>
    <w:p>
      <w:pPr>
        <w:pStyle w:val="ListBullet"/>
      </w:pPr>
      <w:r>
        <w:t>Write access to the project directory so SQLite can create/update the database file.</w:t>
      </w:r>
    </w:p>
    <w:p>
      <w:pPr>
        <w:pStyle w:val="Heading1"/>
      </w:pPr>
      <w:r>
        <w:t>3. Installation and startup</w:t>
      </w:r>
    </w:p>
    <w:p>
      <w:pPr>
        <w:pStyle w:val="ListNumber"/>
      </w:pPr>
      <w:r>
        <w:t>Open a terminal in the folder containing package.json (the application source folder).</w:t>
      </w:r>
    </w:p>
    <w:p>
      <w:pPr>
        <w:pStyle w:val="ListNumber"/>
      </w:pPr>
      <w:r>
        <w:t>Run: npm install</w:t>
      </w:r>
    </w:p>
    <w:p>
      <w:pPr>
        <w:pStyle w:val="ListNumber"/>
      </w:pPr>
      <w:r>
        <w:t>Run: npm start</w:t>
      </w:r>
    </w:p>
    <w:p>
      <w:pPr>
        <w:pStyle w:val="ListNumber"/>
      </w:pPr>
      <w:r>
        <w:t>Open the local address printed by the server. If no PORT environment variable is set, the source defaults to port 3003.</w:t>
      </w:r>
    </w:p>
    <w:p>
      <w:pPr>
        <w:pStyle w:val="ListNumber"/>
      </w:pPr>
      <w:r>
        <w:t>Stop the server with Ctrl+C in the terminal.</w:t>
      </w:r>
    </w:p>
    <w:p>
      <w:r>
        <w:t>The database path in the current source is ./database/costech_helpdesk.db, relative to the process working directory. Run the application from the intended project root and ensure the database directory exists.</w:t>
      </w:r>
    </w:p>
    <w:p>
      <w:pPr>
        <w:pStyle w:val="Heading1"/>
      </w:pPr>
      <w:r>
        <w:t>4. User guide</w:t>
      </w:r>
    </w:p>
    <w:p>
      <w:pPr>
        <w:pStyle w:val="Heading2"/>
      </w:pPr>
      <w:r>
        <w:t>Client</w:t>
      </w:r>
    </w:p>
    <w:p>
      <w:pPr>
        <w:pStyle w:val="ListBullet"/>
      </w:pPr>
      <w:r>
        <w:t>Open the registration page and create an account.</w:t>
      </w:r>
    </w:p>
    <w:p>
      <w:pPr>
        <w:pStyle w:val="ListBullet"/>
      </w:pPr>
      <w:r>
        <w:t>Log in using the registered email and password.</w:t>
      </w:r>
    </w:p>
    <w:p>
      <w:pPr>
        <w:pStyle w:val="ListBullet"/>
      </w:pPr>
      <w:r>
        <w:t>Open the client dashboard to review available information.</w:t>
      </w:r>
    </w:p>
    <w:p>
      <w:pPr>
        <w:pStyle w:val="ListBullet"/>
      </w:pPr>
      <w:r>
        <w:t>Submit a support ticket with a title, category, description and priority.</w:t>
      </w:r>
    </w:p>
    <w:p>
      <w:pPr>
        <w:pStyle w:val="ListBullet"/>
      </w:pPr>
      <w:r>
        <w:t>Open My Requests/My Tickets to review the ticket status and any assigned staff, resolution notes or payment details returned by the system.</w:t>
      </w:r>
    </w:p>
    <w:p>
      <w:pPr>
        <w:pStyle w:val="ListBullet"/>
      </w:pPr>
      <w:r>
        <w:t>Log out when finished.</w:t>
      </w:r>
    </w:p>
    <w:p>
      <w:pPr>
        <w:pStyle w:val="Heading2"/>
      </w:pPr>
      <w:r>
        <w:t>Administrator</w:t>
      </w:r>
    </w:p>
    <w:p>
      <w:pPr>
        <w:pStyle w:val="ListBullet"/>
      </w:pPr>
      <w:r>
        <w:t>Log in with an administrator account.</w:t>
      </w:r>
    </w:p>
    <w:p>
      <w:pPr>
        <w:pStyle w:val="ListBullet"/>
      </w:pPr>
      <w:r>
        <w:t>Open the administrator dashboard to view ticket records and statistics.</w:t>
      </w:r>
    </w:p>
    <w:p>
      <w:pPr>
        <w:pStyle w:val="ListBullet"/>
      </w:pPr>
      <w:r>
        <w:t>Use available search and filter controls to find tickets.</w:t>
      </w:r>
    </w:p>
    <w:p>
      <w:pPr>
        <w:pStyle w:val="ListBullet"/>
      </w:pPr>
      <w:r>
        <w:t>Assign support staff and update ticket status or resolution notes.</w:t>
      </w:r>
    </w:p>
    <w:p>
      <w:pPr>
        <w:pStyle w:val="ListBullet"/>
      </w:pPr>
      <w:r>
        <w:t>Manage client and support-staff records using the available controls.</w:t>
      </w:r>
    </w:p>
    <w:p>
      <w:pPr>
        <w:pStyle w:val="ListBullet"/>
      </w:pPr>
      <w:r>
        <w:t>Record service-charge/payment-status information where applicable.</w:t>
      </w:r>
    </w:p>
    <w:p>
      <w:r>
        <w:t>The source currently defines a demo administrator with email admin@costech.com and password Admin123 if that account does not already exist. This is a development default, not a safe production credential. Change/remove it before any public deployment.</w:t>
      </w:r>
    </w:p>
    <w:p>
      <w:pPr>
        <w:pStyle w:val="Heading1"/>
      </w:pPr>
      <w:r>
        <w:t>5. Database structure</w:t>
      </w:r>
    </w:p>
    <w:p>
      <w:pPr>
        <w:pStyle w:val="Heading2"/>
      </w:pPr>
      <w:r>
        <w:t>users</w:t>
      </w:r>
    </w:p>
    <w:p>
      <w:r>
        <w:t>Stores account ID, full name, unique email, password hash, role and creation timestamp.</w:t>
      </w:r>
    </w:p>
    <w:p>
      <w:pPr>
        <w:pStyle w:val="Heading2"/>
      </w:pPr>
      <w:r>
        <w:t>support_staff</w:t>
      </w:r>
    </w:p>
    <w:p>
      <w:r>
        <w:t>Stores support staff ID, full name, unique email and creation timestamp. Staff do not have a separate login role in this version.</w:t>
      </w:r>
    </w:p>
    <w:p>
      <w:pPr>
        <w:pStyle w:val="Heading2"/>
      </w:pPr>
      <w:r>
        <w:t>tickets</w:t>
      </w:r>
    </w:p>
    <w:p>
      <w:r>
        <w:t>Stores ticket ID, client user ID, title, category, description, priority, status, resolution notes, amount, whether payment is required, creation timestamp, assigned staff ID and payment status.</w:t>
      </w:r>
    </w:p>
    <w:p>
      <w:r>
        <w:t>The schema is created and extended by SQL statements in server.js. The assigned_staff_id and payment_status columns are added through ALTER TABLE attempts that catch errors when the columns already exist. The current source declares a foreign key from tickets.user_id to users.id.</w:t>
      </w:r>
    </w:p>
    <w:p>
      <w:pPr>
        <w:pStyle w:val="Heading1"/>
      </w:pPr>
      <w:r>
        <w:t>6. Route summary</w:t>
      </w:r>
    </w:p>
    <w:p>
      <w:pPr>
        <w:pStyle w:val="ListBullet"/>
      </w:pPr>
      <w:r>
        <w:rPr>
          <w:b/>
        </w:rPr>
        <w:t xml:space="preserve">POST /register — </w:t>
      </w:r>
      <w:r>
        <w:t>Create a client account after checking that password and confirmation match.</w:t>
      </w:r>
    </w:p>
    <w:p>
      <w:pPr>
        <w:pStyle w:val="ListBullet"/>
      </w:pPr>
      <w:r>
        <w:rPr>
          <w:b/>
        </w:rPr>
        <w:t xml:space="preserve">POST /login — </w:t>
      </w:r>
      <w:r>
        <w:t>Verify email/password, create a session and redirect according to role.</w:t>
      </w:r>
    </w:p>
    <w:p>
      <w:pPr>
        <w:pStyle w:val="ListBullet"/>
      </w:pPr>
      <w:r>
        <w:rPr>
          <w:b/>
        </w:rPr>
        <w:t xml:space="preserve">GET /session-user — </w:t>
      </w:r>
      <w:r>
        <w:t>Return the currently signed-in user's basic session details.</w:t>
      </w:r>
    </w:p>
    <w:p>
      <w:pPr>
        <w:pStyle w:val="ListBullet"/>
      </w:pPr>
      <w:r>
        <w:rPr>
          <w:b/>
        </w:rPr>
        <w:t xml:space="preserve">GET /my-tickets — </w:t>
      </w:r>
      <w:r>
        <w:t>Return the signed-in user's tickets and assigned staff details.</w:t>
      </w:r>
    </w:p>
    <w:p>
      <w:pPr>
        <w:pStyle w:val="ListBullet"/>
      </w:pPr>
      <w:r>
        <w:rPr>
          <w:b/>
        </w:rPr>
        <w:t xml:space="preserve">GET /client-stats — </w:t>
      </w:r>
      <w:r>
        <w:t>Return statistics for the signed-in client; checks that the role is client.</w:t>
      </w:r>
    </w:p>
    <w:p>
      <w:pPr>
        <w:pStyle w:val="ListBullet"/>
      </w:pPr>
      <w:r>
        <w:rPr>
          <w:b/>
        </w:rPr>
        <w:t xml:space="preserve">POST /submit-ticket — </w:t>
      </w:r>
      <w:r>
        <w:t>Submit a support ticket for the signed-in client.</w:t>
      </w:r>
    </w:p>
    <w:p>
      <w:pPr>
        <w:pStyle w:val="ListBullet"/>
      </w:pPr>
      <w:r>
        <w:rPr>
          <w:b/>
        </w:rPr>
        <w:t xml:space="preserve">GET /admin-tickets and /admin-stats — </w:t>
      </w:r>
      <w:r>
        <w:t>Administrator ticket list and summary information.</w:t>
      </w:r>
    </w:p>
    <w:p>
      <w:pPr>
        <w:pStyle w:val="ListBullet"/>
      </w:pPr>
      <w:r>
        <w:rPr>
          <w:b/>
        </w:rPr>
        <w:t xml:space="preserve">GET /admin-priority-stats, /admin-category-stats, /admin-staff-stats — </w:t>
      </w:r>
      <w:r>
        <w:t>Administrator report/statistics endpoints.</w:t>
      </w:r>
    </w:p>
    <w:p>
      <w:pPr>
        <w:pStyle w:val="ListBullet"/>
      </w:pPr>
      <w:r>
        <w:rPr>
          <w:b/>
        </w:rPr>
        <w:t xml:space="preserve">GET /admin-users and /support-staff — </w:t>
      </w:r>
      <w:r>
        <w:t>Administrator data endpoints for users and support staff.</w:t>
      </w:r>
    </w:p>
    <w:p>
      <w:pPr>
        <w:pStyle w:val="ListBullet"/>
      </w:pPr>
      <w:r>
        <w:rPr>
          <w:b/>
        </w:rPr>
        <w:t xml:space="preserve">POST /add-support-staff, /delete-support-staff, /delete-user, /update-ticket — </w:t>
      </w:r>
      <w:r>
        <w:t>Administrator management operations.</w:t>
      </w:r>
    </w:p>
    <w:p>
      <w:pPr>
        <w:pStyle w:val="ListBullet"/>
      </w:pPr>
      <w:r>
        <w:rPr>
          <w:b/>
        </w:rPr>
        <w:t xml:space="preserve">GET /logout — </w:t>
      </w:r>
      <w:r>
        <w:t>End the current session.</w:t>
      </w:r>
    </w:p>
    <w:p>
      <w:r>
        <w:t>Route access must be interpreted from the current server.js middleware and handler checks. Do not assume that every route has identical authorization rules.</w:t>
      </w:r>
    </w:p>
    <w:p>
      <w:pPr>
        <w:pStyle w:val="Heading1"/>
      </w:pPr>
      <w:r>
        <w:t>7. Security notes and known limitations</w:t>
      </w:r>
    </w:p>
    <w:p>
      <w:pPr>
        <w:pStyle w:val="ListBullet"/>
      </w:pPr>
      <w:r>
        <w:t>Passwords are hashed with bcrypt (cost factor 10 in the current source).</w:t>
      </w:r>
    </w:p>
    <w:p>
      <w:pPr>
        <w:pStyle w:val="ListBullet"/>
      </w:pPr>
      <w:r>
        <w:t>express-session stores login state; the source uses a fixed session secret, which should be moved to an environment variable.</w:t>
      </w:r>
    </w:p>
    <w:p>
      <w:pPr>
        <w:pStyle w:val="ListBullet"/>
      </w:pPr>
      <w:r>
        <w:t>A demo administrator account is created automatically if absent.</w:t>
      </w:r>
    </w:p>
    <w:p>
      <w:pPr>
        <w:pStyle w:val="ListBullet"/>
      </w:pPr>
      <w:r>
        <w:t>Input validation and error messages need further hardening for production use.</w:t>
      </w:r>
    </w:p>
    <w:p>
      <w:pPr>
        <w:pStyle w:val="ListBullet"/>
      </w:pPr>
      <w:r>
        <w:t>Payment fields record status; there is no payment gateway integration.</w:t>
      </w:r>
    </w:p>
    <w:p>
      <w:pPr>
        <w:pStyle w:val="ListBullet"/>
      </w:pPr>
      <w:r>
        <w:t>This version does not implement separate authentication for support staff.</w:t>
      </w:r>
    </w:p>
    <w:p>
      <w:pPr>
        <w:pStyle w:val="Heading1"/>
      </w:pPr>
      <w:r>
        <w:t>8. Maintenance</w:t>
      </w:r>
    </w:p>
    <w:p>
      <w:pPr>
        <w:pStyle w:val="ListBullet"/>
      </w:pPr>
      <w:r>
        <w:t>Back up the SQLite database before making schema changes.</w:t>
      </w:r>
    </w:p>
    <w:p>
      <w:pPr>
        <w:pStyle w:val="ListBullet"/>
      </w:pPr>
      <w:r>
        <w:t>Keep dependencies updated and check compatibility before upgrading.</w:t>
      </w:r>
    </w:p>
    <w:p>
      <w:pPr>
        <w:pStyle w:val="ListBullet"/>
      </w:pPr>
      <w:r>
        <w:t>Never commit real secrets or production credentials to source control.</w:t>
      </w:r>
    </w:p>
    <w:p>
      <w:pPr>
        <w:pStyle w:val="ListBullet"/>
      </w:pPr>
      <w:r>
        <w:t>Test registration, login, client ticket ownership, admin access, assignment, updates, reports and logout after changes.</w:t>
      </w:r>
    </w:p>
    <w:p>
      <w:pPr>
        <w:pStyle w:val="ListBullet"/>
      </w:pPr>
      <w:r>
        <w:t>Update this documentation and the testing record whenever application behaviour changes.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