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Product</w:t>
      </w:r>
      <w:r>
        <w:br/>
      </w:r>
      <w:r>
        <w:tab/>
      </w:r>
      <w:r>
        <w:tab/>
      </w:r>
      <w:r>
        <w:rPr/>
        <w:t xml:space="preserve">Product List</w:t>
      </w:r>
      <w:r>
        <w:br/>
      </w:r>
      <w:r>
        <w:tab/>
      </w:r>
      <w:r>
        <w:tab/>
      </w:r>
      <w:r>
        <w:tab/>
      </w:r>
      <w:r>
        <w:rPr/>
        <w:t xml:space="preserve">Product Detail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v1.1-20160825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v1.0</w:t>
      </w:r>
      <w:r>
        <w:br/>
      </w:r>
      <w:r>
        <w:tab/>
      </w:r>
      <w:r>
        <w:rPr/>
        <w:t xml:space="preserve">Project</w:t>
      </w:r>
      <w:r>
        <w:br/>
      </w:r>
      <w:r>
        <w:tab/>
      </w:r>
      <w:r>
        <w:tab/>
      </w:r>
      <w:r>
        <w:rPr/>
        <w:t xml:space="preserve">Project Information</w:t>
      </w:r>
      <w:r>
        <w:br/>
      </w:r>
      <w:r>
        <w:tab/>
      </w:r>
      <w:r>
        <w:tab/>
      </w:r>
      <w:r>
        <w:tab/>
      </w:r>
      <w:r>
        <w:rPr/>
        <w:t xml:space="preserve">Add Comment</w:t>
      </w:r>
      <w:r>
        <w:br/>
      </w:r>
      <w:r>
        <w:tab/>
      </w:r>
      <w:r>
        <w:tab/>
      </w:r>
      <w:r>
        <w:tab/>
      </w:r>
      <w:r>
        <w:rPr/>
        <w:t xml:space="preserve">Comment Detail</w:t>
      </w:r>
      <w:r>
        <w:br/>
      </w:r>
      <w:r>
        <w:tab/>
      </w:r>
      <w:r>
        <w:rPr/>
        <w:t xml:space="preserve">Price List</w:t>
      </w:r>
      <w:r>
        <w:br/>
      </w:r>
      <w:r>
        <w:tab/>
      </w:r>
      <w:r>
        <w:tab/>
      </w:r>
      <w:r>
        <w:rPr/>
        <w:t xml:space="preserve">Price List Factory</w:t>
      </w:r>
      <w:r>
        <w:br/>
      </w:r>
      <w:r>
        <w:tab/>
      </w:r>
      <w:r>
        <w:tab/>
      </w:r>
      <w:r>
        <w:tab/>
      </w:r>
      <w:r>
        <w:rPr/>
        <w:t xml:space="preserve">Create by copy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v1.1-20160825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v1.0</w:t>
      </w:r>
      <w:r>
        <w:br/>
      </w:r>
      <w:r>
        <w:tab/>
      </w:r>
      <w:r>
        <w:tab/>
      </w:r>
      <w:r>
        <w:rPr/>
        <w:t xml:space="preserve">Price List Zone</w:t>
      </w:r>
      <w:r>
        <w:br/>
      </w:r>
      <w:r>
        <w:tab/>
      </w:r>
      <w:r>
        <w:tab/>
      </w:r>
      <w:r>
        <w:tab/>
      </w:r>
      <w:r>
        <w:rPr/>
        <w:t xml:space="preserve">Create by copy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v1.1-20160825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v1.0</w:t>
      </w:r>
      <w:r>
        <w:br/>
      </w:r>
      <w:r>
        <w:tab/>
      </w:r>
      <w:r>
        <w:tab/>
      </w:r>
      <w:r>
        <w:tab/>
      </w:r>
      <w:r>
        <w:rPr/>
        <w:t xml:space="preserve">Create</w:t>
      </w:r>
      <w:r>
        <w:br/>
      </w:r>
      <w:r>
        <w:tab/>
      </w:r>
      <w:r>
        <w:rPr/>
        <w:t xml:space="preserve">Admin</w:t>
      </w:r>
      <w:r>
        <w:br/>
      </w:r>
      <w:r>
        <w:tab/>
      </w:r>
      <w:r>
        <w:tab/>
      </w:r>
      <w:r>
        <w:rPr/>
        <w:t xml:space="preserve">Contract</w:t>
      </w:r>
      <w:r>
        <w:br/>
      </w:r>
      <w:r>
        <w:tab/>
      </w:r>
      <w:r>
        <w:tab/>
      </w:r>
      <w:r>
        <w:tab/>
      </w:r>
      <w:r>
        <w:rPr/>
        <w:t xml:space="preserve">v1.0</w:t>
      </w:r>
      <w:r>
        <w:br/>
      </w:r>
      <w:r>
        <w:tab/>
      </w:r>
      <w:r>
        <w:rPr/>
        <w:t xml:space="preserve">Order</w:t>
      </w:r>
      <w:r>
        <w:br/>
      </w:r>
      <w:r>
        <w:tab/>
      </w:r>
      <w:r>
        <w:tab/>
      </w:r>
      <w:r>
        <w:rPr/>
        <w:t xml:space="preserve">Order List</w:t>
      </w:r>
      <w:r>
        <w:br/>
      </w:r>
      <w:r>
        <w:tab/>
      </w:r>
      <w:r>
        <w:tab/>
      </w:r>
      <w:r>
        <w:tab/>
      </w:r>
      <w:r>
        <w:rPr/>
        <w:t xml:space="preserve">Main Page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Factory View</w:t>
      </w:r>
      <w:r>
        <w:br/>
      </w:r>
      <w:r>
        <w:tab/>
      </w:r>
      <w:r>
        <w:tab/>
      </w:r>
      <w:r>
        <w:tab/>
      </w:r>
      <w:r>
        <w:rPr/>
        <w:t xml:space="preserve">Detail Page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Factory View (TODO)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v1.0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Zone View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Agent View</w:t>
      </w:r>
      <w:r>
        <w:br/>
      </w:r>
      <w:r>
        <w:tab/>
      </w:r>
      <w:r>
        <w:tab/>
      </w:r>
      <w:r>
        <w:tab/>
      </w:r>
      <w:r>
        <w:rPr/>
        <w:t xml:space="preserve">Add New Order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Main Page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v1.0</w:t>
      </w:r>
      <w:r>
        <w:br/>
      </w:r>
      <w:r>
        <w:rPr/>
        <w:t xml:space="preserve">Tab control</w:t>
      </w:r>
      <w:r>
        <w:br/>
      </w:r>
      <w:r>
        <w:rPr/>
        <w:t xml:space="preserve">Finished pages</w:t>
      </w:r>
      <w:r>
        <w:br/>
      </w:r>
      <w:r>
        <w:tab/>
      </w:r>
      <w:r>
        <w:rPr/>
        <w:t xml:space="preserve">Tab control (finished)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2"/>
        <w:keepNext/>
      </w:pPr>
      <w:r>
        <w:br w:type="page"/>
      </w:r>
      <w:r>
        <w:t xml:space="preserve">Product</w:t>
      </w:r>
    </w:p>
    <w:p>
      <w:pPr>
        <w:pStyle w:val="AxureHeading2"/>
        <w:keepNext/>
      </w:pPr>
      <w:r>
        <w:br w:type="page"/>
      </w:r>
      <w:r>
        <w:t xml:space="preserve">Product List</w:t>
      </w:r>
    </w:p>
    <w:p>
      <w:pPr>
        <w:pStyle w:val="AxureHeading2"/>
        <w:keepNext/>
      </w:pPr>
      <w:r>
        <w:br w:type="page"/>
      </w:r>
      <w:r>
        <w:t xml:space="preserve">Product Detail</w:t>
      </w:r>
    </w:p>
    <w:p>
      <w:pPr>
        <w:pStyle w:val="AxureHeading2"/>
        <w:keepNext/>
      </w:pPr>
      <w:r>
        <w:br w:type="page"/>
      </w:r>
      <w:r>
        <w:t xml:space="preserve">v1.1-20160825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6958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v1.0</w:t>
      </w:r>
    </w:p>
    <w:p>
      <w:pPr>
        <w:pStyle w:val="AxureHeading2"/>
        <w:keepNext/>
      </w:pPr>
      <w:r>
        <w:br w:type="page"/>
      </w:r>
      <w:r>
        <w:t xml:space="preserve">Project</w:t>
      </w:r>
    </w:p>
    <w:p>
      <w:pPr>
        <w:pStyle w:val="AxureHeading2"/>
        <w:keepNext/>
      </w:pPr>
      <w:r>
        <w:br w:type="page"/>
      </w:r>
      <w:r>
        <w:t xml:space="preserve">Project Information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656272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562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Add Comment in Popup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Comment Detail in Popup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Add Comment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25812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Comment Detail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38950" cy="54387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43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Price List</w:t>
      </w:r>
    </w:p>
    <w:p>
      <w:pPr>
        <w:pStyle w:val="AxureHeading2"/>
        <w:keepNext/>
      </w:pPr>
      <w:r>
        <w:br w:type="page"/>
      </w:r>
      <w:r>
        <w:t xml:space="preserve">Price List Factory</w:t>
      </w:r>
    </w:p>
    <w:p>
      <w:pPr>
        <w:pStyle w:val="AxureHeading2"/>
        <w:keepNext/>
      </w:pPr>
      <w:r>
        <w:br w:type="page"/>
      </w:r>
      <w:r>
        <w:t xml:space="preserve">Create by copy</w:t>
      </w:r>
    </w:p>
    <w:p>
      <w:pPr>
        <w:pStyle w:val="AxureHeading2"/>
        <w:keepNext/>
      </w:pPr>
      <w:r>
        <w:br w:type="page"/>
      </w:r>
      <w:r>
        <w:t xml:space="preserve">v1.1-20160825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715000" cy="59245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2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v1.0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26707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Price List Zone</w:t>
      </w:r>
    </w:p>
    <w:p>
      <w:pPr>
        <w:pStyle w:val="AxureHeading2"/>
        <w:keepNext/>
      </w:pPr>
      <w:r>
        <w:br w:type="page"/>
      </w:r>
      <w:r>
        <w:t xml:space="preserve">Create by copy</w:t>
      </w:r>
    </w:p>
    <w:p>
      <w:pPr>
        <w:pStyle w:val="AxureHeading2"/>
        <w:keepNext/>
      </w:pPr>
      <w:r>
        <w:br w:type="page"/>
      </w:r>
      <w:r>
        <w:t xml:space="preserve">v1.1-20160825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315075" cy="73152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v1.0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0861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Create</w:t>
      </w:r>
    </w:p>
    <w:p>
      <w:pPr>
        <w:pStyle w:val="AxureHeading2"/>
        <w:keepNext/>
      </w:pPr>
      <w:r>
        <w:br w:type="page"/>
      </w:r>
      <w:r>
        <w:t xml:space="preserve">Admin</w:t>
      </w:r>
    </w:p>
    <w:p>
      <w:pPr>
        <w:pStyle w:val="AxureHeading2"/>
        <w:keepNext/>
      </w:pPr>
      <w:r>
        <w:br w:type="page"/>
      </w:r>
      <w:r>
        <w:t xml:space="preserve">Contract</w:t>
      </w:r>
    </w:p>
    <w:p>
      <w:pPr>
        <w:pStyle w:val="AxureHeading2"/>
        <w:keepNext/>
      </w:pPr>
      <w:r>
        <w:br w:type="page"/>
      </w:r>
      <w:r>
        <w:t xml:space="preserve">v1.0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00750" cy="26670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6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Order</w:t>
      </w:r>
    </w:p>
    <w:p>
      <w:pPr>
        <w:pStyle w:val="AxureHeading2"/>
        <w:keepNext/>
      </w:pPr>
      <w:r>
        <w:br w:type="page"/>
      </w:r>
      <w:r>
        <w:t xml:space="preserve">Order List</w:t>
      </w:r>
    </w:p>
    <w:p>
      <w:pPr>
        <w:pStyle w:val="AxureHeading2"/>
        <w:keepNext/>
      </w:pPr>
      <w:r>
        <w:br w:type="page"/>
      </w:r>
      <w:r>
        <w:t xml:space="preserve">Main Page</w:t>
      </w:r>
    </w:p>
    <w:p>
      <w:pPr>
        <w:pStyle w:val="AxureHeading2"/>
        <w:keepNext/>
      </w:pPr>
      <w:r>
        <w:br w:type="page"/>
      </w:r>
      <w:r>
        <w:t xml:space="preserve">Factory View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62600" cy="642937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2:</w:t>
              <w:br/>
              <w:t xml:space="preserve">    Set (Dynamic Panel) to State</w:t>
              <w:br/>
              <w:t xml:space="preserve">    Set is selected of This equal to "true"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(Dynamic Panel) to State2</w:t>
              <w:br/>
              <w:t xml:space="preserve">    Set is selected of This equal to "true"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72100" cy="57150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Detail Page</w:t>
      </w:r>
    </w:p>
    <w:p>
      <w:pPr>
        <w:pStyle w:val="AxureHeading2"/>
        <w:keepNext/>
      </w:pPr>
      <w:r>
        <w:br w:type="page"/>
      </w:r>
      <w:r>
        <w:t xml:space="preserve">Factory View (TODO)</w:t>
      </w:r>
    </w:p>
    <w:p>
      <w:pPr>
        <w:pStyle w:val="AxureHeading2"/>
        <w:keepNext/>
      </w:pPr>
      <w:r>
        <w:br w:type="page"/>
      </w:r>
      <w:r>
        <w:t xml:space="preserve">v1.0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62600" cy="642937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2:</w:t>
              <w:br/>
              <w:t xml:space="preserve">    Set (Dynamic Panel) to State</w:t>
              <w:br/>
              <w:t xml:space="preserve">    Set is selected of This equal to "true"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(Dynamic Panel) to State2</w:t>
              <w:br/>
              <w:t xml:space="preserve">    Set is selected of This equal to "true"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72100" cy="57150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Zone View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62600" cy="642937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2:</w:t>
              <w:br/>
              <w:t xml:space="preserve">    Set (Dynamic Panel) to State</w:t>
              <w:br/>
              <w:t xml:space="preserve">    Set is selected of This equal to "true"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(Dynamic Panel) to State2</w:t>
              <w:br/>
              <w:t xml:space="preserve">    Set is selected of This equal to "true"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72100" cy="571500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Agent View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62600" cy="6429375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2:</w:t>
              <w:br/>
              <w:t xml:space="preserve">    Set (Dynamic Panel) to State</w:t>
              <w:br/>
              <w:t xml:space="preserve">    Set is selected of This equal to "true"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(Dynamic Panel) to State2</w:t>
              <w:br/>
              <w:t xml:space="preserve">    Set is selected of This equal to "true"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72100" cy="5715000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Add New Order</w:t>
      </w:r>
    </w:p>
    <w:p>
      <w:pPr>
        <w:pStyle w:val="AxureHeading2"/>
        <w:keepNext/>
      </w:pPr>
      <w:r>
        <w:br w:type="page"/>
      </w:r>
      <w:r>
        <w:t xml:space="preserve">Main Page</w:t>
      </w:r>
    </w:p>
    <w:p>
      <w:pPr>
        <w:pStyle w:val="AxureHeading2"/>
        <w:keepNext/>
      </w:pPr>
      <w:r>
        <w:br w:type="page"/>
      </w:r>
      <w:r>
        <w:t xml:space="preserve">v1.0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648075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rdSize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OnSelected:</w:t>
              <w:br/>
              <w:t xml:space="preserve">  Case 1:</w:t>
              <w:br/>
              <w:t xml:space="preserve">    Enable lblSize,</w:t>
              <w:br/>
              <w:t xml:space="preserve">panelAddSize</w:t>
              <w:br/>
              <w:t xml:space="preserve">    Disable lblSizeNumber,</w:t>
              <w:br/>
              <w:t xml:space="preserve">panelSateSizeNumber</w:t>
              <w:br/>
              <w:t xml:space="preserve">    Set (Dynamic Panel) to State1,</w:t>
              <w:br/>
              <w:t xml:space="preserve">panelSateSizeNumber to StateSzie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rdSizeNumber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OnSelected:</w:t>
              <w:br/>
              <w:t xml:space="preserve">  Case 1:</w:t>
              <w:br/>
              <w:t xml:space="preserve">    Enable lblSizeNumber,</w:t>
              <w:br/>
              <w:t xml:space="preserve">panelSateSizeNumber</w:t>
              <w:br/>
              <w:t xml:space="preserve">    Disable lblSize,</w:t>
              <w:br/>
              <w:t xml:space="preserve">panelAddSize</w:t>
              <w:br/>
              <w:t xml:space="preserve">    Set (Dynamic Panel) to State2</w:t>
              <w:br/>
              <w:t xml:space="preserve">    Set is selected of This equal to "true"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29425" cy="53340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657850" cy="295275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panelSateSizeNumber</w:t>
      </w:r>
    </w:p>
    <w:p>
      <w:pPr>
        <w:pStyle w:val="AxureHeading4"/>
        <w:keepNext/>
      </w:pPr>
      <w:r>
        <w:t xml:space="preserve">StateSzie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29425" cy="53340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StateSizeNumber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810000" cy="2105025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886325" cy="2914650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3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Tab control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990975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Tab control (finished)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62600" cy="6429375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(Dynamic Panel) to State1</w:t>
              <w:br/>
              <w:t xml:space="preserve">    Set is selected of This equal to "true"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(Dynamic Panel) to State2</w:t>
              <w:br/>
              <w:t xml:space="preserve">    Set is selected of This equal to "true"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72100" cy="5715000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Username equal to "true"</w:t>
              <w:br/>
              <w:t xml:space="preserve">OnLostFocus:</w:t>
              <w:br/>
              <w:t xml:space="preserve">  Case 1:</w:t>
              <w:br/>
              <w:t xml:space="preserve">    Set is selected of Username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Password equal to "true"</w:t>
              <w:br/>
              <w:t xml:space="preserve">OnLostFocus:</w:t>
              <w:br/>
              <w:t xml:space="preserve">  Case 1:</w:t>
              <w:br/>
              <w:t xml:space="preserve">    Set is selected of Password equal to "false"</w:t>
            </w:r>
          </w:p>
        </w:tc>
      </w:tr>
    </w:tbl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72100" cy="5715000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First name equal to "true"</w:t>
              <w:br/>
              <w:t xml:space="preserve">OnLostFocus:</w:t>
              <w:br/>
              <w:t xml:space="preserve">  Case 1:</w:t>
              <w:br/>
              <w:t xml:space="preserve">    Set is selected of First name equal to "false"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Last name equal to "true"</w:t>
              <w:br/>
              <w:t xml:space="preserve">OnLostFocus:</w:t>
              <w:br/>
              <w:t xml:space="preserve">  Case 1:</w:t>
              <w:br/>
              <w:t xml:space="preserve">    Set is selected of Last name equal to "false"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OnFocus:</w:t>
              <w:br/>
              <w:t xml:space="preserve">  Case 1:</w:t>
              <w:br/>
              <w:t xml:space="preserve">    Set is selected of Email address equal to "true"</w:t>
              <w:br/>
              <w:t xml:space="preserve">OnLostFocus:</w:t>
              <w:br/>
              <w:t xml:space="preserve">  Case 1:</w:t>
              <w:br/>
              <w:t xml:space="preserve">    Set is selected of Email address equal to "false"</w:t>
            </w:r>
          </w:p>
        </w:tc>
      </w:tr>
    </w:tbl>
    <w:p>
      <w:pPr>
        <w:pStyle w:val="Normal"/>
      </w:pPr>
      <w:r>
        <w:br w:type="page"/>
      </w:r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pStyle w:val="Normal"/>
      </w:pPr>
      <w:r>
        <w:rPr/>
        <w:t xml:space="preserve">Header logo</w:t>
      </w:r>
      <w:r>
        <w:br/>
      </w:r>
      <w:r>
        <w:rPr/>
        <w:t xml:space="preserve">Header (finished)</w:t>
      </w:r>
      <w:r>
        <w:br/>
      </w:r>
      <w:r>
        <w:rPr/>
        <w:t xml:space="preserve">radio</w:t>
      </w:r>
    </w:p>
    <w:p>
      <w:pPr>
        <w:pStyle w:val="AxureHeading2"/>
        <w:keepNext/>
      </w:pPr>
      <w:r>
        <w:br w:type="page"/>
      </w:r>
      <w:r>
        <w:t xml:space="preserve">Header logo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514725" cy="466725"/>
            <wp:docPr name="AXU27.png" id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_AXURE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Header (finished)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81000"/>
            <wp:docPr name="AXU28.png" id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228600"/>
            <wp:docPr name="AXU29.png" id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9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Manage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Profile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Help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Link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radio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19200" cy="1219200"/>
            <wp:docPr name="AXU30.png" id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  <Relationship Id="rId_AXURE27" Type="http://schemas.openxmlformats.org/officeDocument/2006/relationships/image" Target="AXU16.png" />
  <Relationship Id="rId_AXURE28" Type="http://schemas.openxmlformats.org/officeDocument/2006/relationships/image" Target="AXU17.png" />
  <Relationship Id="rId_AXURE29" Type="http://schemas.openxmlformats.org/officeDocument/2006/relationships/image" Target="AXU18.png" />
  <Relationship Id="rId_AXURE30" Type="http://schemas.openxmlformats.org/officeDocument/2006/relationships/image" Target="AXU19.png" />
  <Relationship Id="rId_AXURE31" Type="http://schemas.openxmlformats.org/officeDocument/2006/relationships/image" Target="AXU20.png" />
  <Relationship Id="rId_AXURE32" Type="http://schemas.openxmlformats.org/officeDocument/2006/relationships/image" Target="AXU21.png" />
  <Relationship Id="rId_AXURE33" Type="http://schemas.openxmlformats.org/officeDocument/2006/relationships/image" Target="AXU22.png" />
  <Relationship Id="rId_AXURE34" Type="http://schemas.openxmlformats.org/officeDocument/2006/relationships/image" Target="AXU23.png" />
  <Relationship Id="rId_AXURE35" Type="http://schemas.openxmlformats.org/officeDocument/2006/relationships/image" Target="AXU24.png" />
  <Relationship Id="rId_AXURE36" Type="http://schemas.openxmlformats.org/officeDocument/2006/relationships/image" Target="AXU25.png" />
  <Relationship Id="rId_AXURE37" Type="http://schemas.openxmlformats.org/officeDocument/2006/relationships/image" Target="AXU26.png" />
  <Relationship Id="rId_AXURE38" Type="http://schemas.openxmlformats.org/officeDocument/2006/relationships/image" Target="AXU27.png" />
  <Relationship Id="rId_AXURE39" Type="http://schemas.openxmlformats.org/officeDocument/2006/relationships/image" Target="AXU28.png" />
  <Relationship Id="rId_AXURE40" Type="http://schemas.openxmlformats.org/officeDocument/2006/relationships/image" Target="AXU29.png" />
  <Relationship Id="rId_AXURE41" Type="http://schemas.openxmlformats.org/officeDocument/2006/relationships/image" Target="AXU30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