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073" w:rsidRDefault="00A334EB" w:rsidP="00A334EB">
      <w:pPr>
        <w:pStyle w:val="ListParagraph"/>
        <w:numPr>
          <w:ilvl w:val="0"/>
          <w:numId w:val="1"/>
        </w:numPr>
      </w:pPr>
      <w:bookmarkStart w:id="0" w:name="OLE_LINK1"/>
      <w:r>
        <w:t>Mockup</w:t>
      </w:r>
    </w:p>
    <w:p w:rsidR="007F1032" w:rsidRDefault="000E23BC" w:rsidP="00C91434">
      <w:pPr>
        <w:pStyle w:val="ListParagraph"/>
        <w:numPr>
          <w:ilvl w:val="2"/>
          <w:numId w:val="1"/>
        </w:numPr>
        <w:ind w:left="1350" w:hanging="270"/>
      </w:pPr>
      <w:r>
        <w:t>Main Page</w:t>
      </w:r>
      <w:r>
        <w:br/>
      </w:r>
      <w:r>
        <w:rPr>
          <w:noProof/>
        </w:rPr>
        <w:drawing>
          <wp:inline distT="0" distB="0" distL="0" distR="0">
            <wp:extent cx="9010129" cy="4786879"/>
            <wp:effectExtent l="0" t="0" r="635" b="0"/>
            <wp:docPr id="2" name="Picture 2" descr="C:\Users\steven.nguyen\AppData\Local\Microsoft\Windows\INetCacheContent.Word\Shipment 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.nguyen\AppData\Local\Microsoft\Windows\INetCacheContent.Word\Shipment Detai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4826" cy="479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3BC" w:rsidRDefault="000E23BC" w:rsidP="00C91434">
      <w:pPr>
        <w:pStyle w:val="ListParagraph"/>
        <w:numPr>
          <w:ilvl w:val="2"/>
          <w:numId w:val="1"/>
        </w:numPr>
        <w:ind w:left="1350" w:hanging="270"/>
      </w:pPr>
      <w:r>
        <w:t>Add Box</w:t>
      </w:r>
    </w:p>
    <w:p w:rsidR="00F46C82" w:rsidRDefault="000E23BC" w:rsidP="00DA6AC4">
      <w:pPr>
        <w:pStyle w:val="ListParagraph"/>
        <w:numPr>
          <w:ilvl w:val="3"/>
          <w:numId w:val="1"/>
        </w:numPr>
      </w:pPr>
      <w:r>
        <w:t>Manipulation</w:t>
      </w:r>
      <w:r>
        <w:br/>
      </w:r>
      <w:bookmarkStart w:id="1" w:name="_GoBack"/>
      <w:r w:rsidR="00DA6AC4" w:rsidRPr="00DA6AC4">
        <w:drawing>
          <wp:inline distT="0" distB="0" distL="0" distR="0" wp14:anchorId="1EB125E7" wp14:editId="126DDC3B">
            <wp:extent cx="8750808" cy="439344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50808" cy="439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0E23BC" w:rsidRDefault="00F46C82" w:rsidP="00FB2148">
      <w:pPr>
        <w:pStyle w:val="ListParagraph"/>
        <w:numPr>
          <w:ilvl w:val="3"/>
          <w:numId w:val="1"/>
        </w:numPr>
      </w:pPr>
      <w:r>
        <w:t>Barcode Scanning</w:t>
      </w:r>
      <w:r>
        <w:br/>
      </w:r>
      <w:r w:rsidR="00FB2148" w:rsidRPr="00FB2148">
        <w:drawing>
          <wp:inline distT="0" distB="0" distL="0" distR="0" wp14:anchorId="214D82CA" wp14:editId="3AB36DF6">
            <wp:extent cx="8750808" cy="44024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50808" cy="440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3BC">
        <w:br/>
      </w:r>
    </w:p>
    <w:p w:rsidR="00A334EB" w:rsidRDefault="00A65825" w:rsidP="00BB4507">
      <w:pPr>
        <w:pStyle w:val="ListParagraph"/>
        <w:numPr>
          <w:ilvl w:val="0"/>
          <w:numId w:val="1"/>
        </w:numPr>
      </w:pPr>
      <w:r>
        <w:t xml:space="preserve">Business </w:t>
      </w:r>
    </w:p>
    <w:p w:rsidR="00E42433" w:rsidRDefault="00D87314" w:rsidP="00BB4507">
      <w:pPr>
        <w:pStyle w:val="ListParagraph"/>
        <w:numPr>
          <w:ilvl w:val="1"/>
          <w:numId w:val="1"/>
        </w:numPr>
      </w:pPr>
      <w:r>
        <w:t>Filtering options</w:t>
      </w:r>
      <w:r w:rsidR="004475A5">
        <w:t xml:space="preserve">: </w:t>
      </w:r>
    </w:p>
    <w:p w:rsidR="00C20F65" w:rsidRDefault="00C20F65" w:rsidP="00BB4507">
      <w:pPr>
        <w:pStyle w:val="ListParagraph"/>
        <w:numPr>
          <w:ilvl w:val="1"/>
          <w:numId w:val="1"/>
        </w:numPr>
      </w:pPr>
      <w:r>
        <w:t>Factory View</w:t>
      </w:r>
    </w:p>
    <w:p w:rsidR="00A952AF" w:rsidRDefault="00A952AF" w:rsidP="009D5333">
      <w:pPr>
        <w:pStyle w:val="ListParagraph"/>
        <w:numPr>
          <w:ilvl w:val="1"/>
          <w:numId w:val="1"/>
        </w:numPr>
      </w:pPr>
      <w:r>
        <w:t>Zone View</w:t>
      </w:r>
    </w:p>
    <w:p w:rsidR="00A334EB" w:rsidRDefault="00A334EB" w:rsidP="00A334EB">
      <w:pPr>
        <w:pStyle w:val="ListParagraph"/>
        <w:numPr>
          <w:ilvl w:val="1"/>
          <w:numId w:val="1"/>
        </w:numPr>
      </w:pPr>
      <w:r>
        <w:t>Agent View</w:t>
      </w:r>
    </w:p>
    <w:p w:rsidR="00A334EB" w:rsidRDefault="00A334EB" w:rsidP="00A334EB">
      <w:pPr>
        <w:pStyle w:val="ListParagraph"/>
        <w:numPr>
          <w:ilvl w:val="1"/>
          <w:numId w:val="1"/>
        </w:numPr>
      </w:pPr>
      <w:r>
        <w:t>Customer View</w:t>
      </w:r>
      <w:bookmarkEnd w:id="0"/>
    </w:p>
    <w:p w:rsidR="007142C4" w:rsidRDefault="007142C4" w:rsidP="00A334EB">
      <w:pPr>
        <w:pStyle w:val="ListParagraph"/>
        <w:numPr>
          <w:ilvl w:val="1"/>
          <w:numId w:val="1"/>
        </w:numPr>
      </w:pPr>
      <w:r>
        <w:t>Test</w:t>
      </w:r>
    </w:p>
    <w:sectPr w:rsidR="007142C4" w:rsidSect="000115A0">
      <w:pgSz w:w="15840" w:h="2880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971CB"/>
    <w:multiLevelType w:val="hybridMultilevel"/>
    <w:tmpl w:val="87DA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260" w:hanging="18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4EB"/>
    <w:rsid w:val="00005805"/>
    <w:rsid w:val="000115A0"/>
    <w:rsid w:val="00030073"/>
    <w:rsid w:val="0003771D"/>
    <w:rsid w:val="00073013"/>
    <w:rsid w:val="00074AC5"/>
    <w:rsid w:val="00085FFC"/>
    <w:rsid w:val="000E23BC"/>
    <w:rsid w:val="00117F61"/>
    <w:rsid w:val="00231BBF"/>
    <w:rsid w:val="00244DB3"/>
    <w:rsid w:val="002E742F"/>
    <w:rsid w:val="00317431"/>
    <w:rsid w:val="0038626C"/>
    <w:rsid w:val="0042479B"/>
    <w:rsid w:val="004475A5"/>
    <w:rsid w:val="00466FC1"/>
    <w:rsid w:val="00481244"/>
    <w:rsid w:val="005228CC"/>
    <w:rsid w:val="00590983"/>
    <w:rsid w:val="005B3CD9"/>
    <w:rsid w:val="00667883"/>
    <w:rsid w:val="006C75B1"/>
    <w:rsid w:val="007142C4"/>
    <w:rsid w:val="00734257"/>
    <w:rsid w:val="00765EB0"/>
    <w:rsid w:val="007F1032"/>
    <w:rsid w:val="00887B82"/>
    <w:rsid w:val="008B73F5"/>
    <w:rsid w:val="009D5333"/>
    <w:rsid w:val="00A334EB"/>
    <w:rsid w:val="00A65825"/>
    <w:rsid w:val="00A952AF"/>
    <w:rsid w:val="00AC335F"/>
    <w:rsid w:val="00B17D35"/>
    <w:rsid w:val="00BB4507"/>
    <w:rsid w:val="00C20F65"/>
    <w:rsid w:val="00C91434"/>
    <w:rsid w:val="00CA6884"/>
    <w:rsid w:val="00CF200D"/>
    <w:rsid w:val="00CF76C9"/>
    <w:rsid w:val="00D87314"/>
    <w:rsid w:val="00DA6AC4"/>
    <w:rsid w:val="00E42433"/>
    <w:rsid w:val="00E83E7D"/>
    <w:rsid w:val="00EE4073"/>
    <w:rsid w:val="00F46C82"/>
    <w:rsid w:val="00F5016A"/>
    <w:rsid w:val="00FB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A4ADC-E485-42CA-9CA2-F0F953DB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4EB"/>
    <w:pPr>
      <w:ind w:left="720"/>
      <w:contextualSpacing/>
    </w:pPr>
  </w:style>
  <w:style w:type="table" w:styleId="TableGrid">
    <w:name w:val="Table Grid"/>
    <w:basedOn w:val="TableNormal"/>
    <w:uiPriority w:val="39"/>
    <w:rsid w:val="00E42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FCA3C-326A-4DC1-9A66-EF090CF1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 phuong</dc:creator>
  <cp:keywords/>
  <dc:description/>
  <cp:lastModifiedBy>nguyen nam phuong</cp:lastModifiedBy>
  <cp:revision>44</cp:revision>
  <dcterms:created xsi:type="dcterms:W3CDTF">2016-11-08T01:54:00Z</dcterms:created>
  <dcterms:modified xsi:type="dcterms:W3CDTF">2016-11-11T10:21:00Z</dcterms:modified>
</cp:coreProperties>
</file>