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0978D" w14:textId="7A64A519" w:rsidR="003167D9" w:rsidRPr="00B74969" w:rsidRDefault="005F66E7" w:rsidP="00BD6938">
      <w:pPr>
        <w:pStyle w:val="Heading1"/>
        <w:rPr>
          <w:sz w:val="20"/>
          <w:szCs w:val="20"/>
        </w:rPr>
      </w:pPr>
      <w:r w:rsidRPr="00B74969">
        <w:rPr>
          <w:sz w:val="20"/>
          <w:szCs w:val="20"/>
        </w:rPr>
        <w:t>Practical Observation</w:t>
      </w:r>
      <w:r w:rsidR="003A316B" w:rsidRPr="00B74969">
        <w:rPr>
          <w:sz w:val="20"/>
          <w:szCs w:val="20"/>
        </w:rPr>
        <w:t xml:space="preserve"> Assessment – </w:t>
      </w:r>
      <w:r w:rsidR="001A0BF7" w:rsidRPr="00B74969">
        <w:rPr>
          <w:sz w:val="20"/>
          <w:szCs w:val="20"/>
        </w:rPr>
        <w:t>Student</w:t>
      </w:r>
      <w:r w:rsidR="003A316B" w:rsidRPr="00B74969">
        <w:rPr>
          <w:sz w:val="20"/>
          <w:szCs w:val="20"/>
        </w:rPr>
        <w:t xml:space="preserve"> Instructions</w:t>
      </w:r>
    </w:p>
    <w:p w14:paraId="6D8DD09C" w14:textId="77777777" w:rsidR="003A316B" w:rsidRPr="00B74969" w:rsidRDefault="003A316B" w:rsidP="00FF6A31">
      <w:pPr>
        <w:pStyle w:val="NoSpacing"/>
        <w:spacing w:after="60"/>
        <w:rPr>
          <w:b/>
          <w:color w:val="365F91" w:themeColor="accent1" w:themeShade="BF"/>
          <w:sz w:val="20"/>
          <w:szCs w:val="20"/>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791"/>
        <w:gridCol w:w="4691"/>
        <w:gridCol w:w="1287"/>
        <w:gridCol w:w="1697"/>
      </w:tblGrid>
      <w:tr w:rsidR="002A6715" w:rsidRPr="00B74969" w14:paraId="3AC51D49" w14:textId="77777777" w:rsidTr="09BAA692">
        <w:trPr>
          <w:tblHeader/>
        </w:trPr>
        <w:tc>
          <w:tcPr>
            <w:tcW w:w="10614" w:type="dxa"/>
            <w:gridSpan w:val="4"/>
            <w:tcBorders>
              <w:top w:val="nil"/>
              <w:left w:val="nil"/>
              <w:bottom w:val="nil"/>
              <w:right w:val="nil"/>
            </w:tcBorders>
            <w:shd w:val="clear" w:color="auto" w:fill="595959" w:themeFill="text1" w:themeFillTint="A6"/>
            <w:vAlign w:val="center"/>
          </w:tcPr>
          <w:p w14:paraId="18817DD5" w14:textId="6A34A293" w:rsidR="002A6715" w:rsidRPr="00B74969" w:rsidRDefault="002A6715" w:rsidP="00072EEE">
            <w:pPr>
              <w:pStyle w:val="Heading2"/>
              <w:rPr>
                <w:color w:val="365F91" w:themeColor="accent1" w:themeShade="BF"/>
                <w:sz w:val="20"/>
                <w:szCs w:val="20"/>
              </w:rPr>
            </w:pPr>
            <w:r w:rsidRPr="00B74969">
              <w:rPr>
                <w:sz w:val="20"/>
                <w:szCs w:val="20"/>
              </w:rPr>
              <w:t>Details</w:t>
            </w:r>
          </w:p>
        </w:tc>
      </w:tr>
      <w:tr w:rsidR="0022586C" w:rsidRPr="00B74969" w14:paraId="718974AB" w14:textId="77777777" w:rsidTr="09BAA692">
        <w:trPr>
          <w:trHeight w:val="340"/>
        </w:trPr>
        <w:tc>
          <w:tcPr>
            <w:tcW w:w="2818" w:type="dxa"/>
            <w:tcBorders>
              <w:top w:val="nil"/>
              <w:left w:val="nil"/>
            </w:tcBorders>
            <w:vAlign w:val="center"/>
          </w:tcPr>
          <w:p w14:paraId="4C4D1F32" w14:textId="762FFCEE" w:rsidR="0022586C" w:rsidRPr="00B74969" w:rsidRDefault="0022586C" w:rsidP="00072EEE">
            <w:pPr>
              <w:pStyle w:val="Heading3"/>
              <w:rPr>
                <w:sz w:val="20"/>
                <w:szCs w:val="20"/>
              </w:rPr>
            </w:pPr>
            <w:r w:rsidRPr="00B74969">
              <w:rPr>
                <w:sz w:val="20"/>
                <w:szCs w:val="20"/>
              </w:rPr>
              <w:t>Student name</w:t>
            </w:r>
          </w:p>
        </w:tc>
        <w:tc>
          <w:tcPr>
            <w:tcW w:w="4786" w:type="dxa"/>
            <w:tcBorders>
              <w:top w:val="nil"/>
              <w:bottom w:val="single" w:sz="4" w:space="0" w:color="auto"/>
              <w:right w:val="nil"/>
            </w:tcBorders>
            <w:vAlign w:val="center"/>
          </w:tcPr>
          <w:p w14:paraId="3335A2ED" w14:textId="7835EE2F" w:rsidR="0022586C" w:rsidRPr="00B74969" w:rsidRDefault="00473A5C" w:rsidP="00BD6938">
            <w:pPr>
              <w:rPr>
                <w:sz w:val="20"/>
                <w:szCs w:val="20"/>
              </w:rPr>
            </w:pPr>
            <w:r>
              <w:rPr>
                <w:sz w:val="20"/>
                <w:szCs w:val="20"/>
              </w:rPr>
              <w:t>Luca Topley Vlahos</w:t>
            </w:r>
          </w:p>
        </w:tc>
        <w:tc>
          <w:tcPr>
            <w:tcW w:w="1298" w:type="dxa"/>
            <w:tcBorders>
              <w:top w:val="nil"/>
              <w:bottom w:val="single" w:sz="4" w:space="0" w:color="auto"/>
              <w:right w:val="nil"/>
            </w:tcBorders>
            <w:vAlign w:val="center"/>
          </w:tcPr>
          <w:p w14:paraId="4925B2BE" w14:textId="4646F3DF" w:rsidR="0022586C" w:rsidRPr="00B74969" w:rsidRDefault="0022586C" w:rsidP="0022586C">
            <w:pPr>
              <w:pStyle w:val="Heading3"/>
              <w:rPr>
                <w:sz w:val="20"/>
                <w:szCs w:val="20"/>
              </w:rPr>
            </w:pPr>
            <w:r w:rsidRPr="00B74969">
              <w:rPr>
                <w:sz w:val="20"/>
                <w:szCs w:val="20"/>
              </w:rPr>
              <w:t>Student ID</w:t>
            </w:r>
          </w:p>
        </w:tc>
        <w:tc>
          <w:tcPr>
            <w:tcW w:w="1712" w:type="dxa"/>
            <w:tcBorders>
              <w:top w:val="nil"/>
              <w:bottom w:val="single" w:sz="4" w:space="0" w:color="auto"/>
              <w:right w:val="nil"/>
            </w:tcBorders>
            <w:vAlign w:val="center"/>
          </w:tcPr>
          <w:p w14:paraId="45B2A5A5" w14:textId="7EE496B8" w:rsidR="0022586C" w:rsidRPr="00B74969" w:rsidRDefault="00473A5C" w:rsidP="00BD6938">
            <w:pPr>
              <w:rPr>
                <w:sz w:val="20"/>
                <w:szCs w:val="20"/>
              </w:rPr>
            </w:pPr>
            <w:r w:rsidRPr="00473A5C">
              <w:rPr>
                <w:sz w:val="20"/>
                <w:szCs w:val="20"/>
              </w:rPr>
              <w:t>200069155</w:t>
            </w:r>
          </w:p>
        </w:tc>
      </w:tr>
      <w:tr w:rsidR="0022586C" w:rsidRPr="00B74969" w14:paraId="2CD3961C" w14:textId="77777777" w:rsidTr="09BAA692">
        <w:trPr>
          <w:trHeight w:val="340"/>
        </w:trPr>
        <w:tc>
          <w:tcPr>
            <w:tcW w:w="2818" w:type="dxa"/>
            <w:tcBorders>
              <w:top w:val="nil"/>
              <w:left w:val="nil"/>
            </w:tcBorders>
            <w:vAlign w:val="center"/>
          </w:tcPr>
          <w:p w14:paraId="3AFCB6E6" w14:textId="268674A9" w:rsidR="0022586C" w:rsidRPr="00B74969" w:rsidRDefault="0022586C" w:rsidP="00072EEE">
            <w:pPr>
              <w:pStyle w:val="Heading3"/>
              <w:rPr>
                <w:sz w:val="20"/>
                <w:szCs w:val="20"/>
              </w:rPr>
            </w:pPr>
            <w:r w:rsidRPr="00B74969">
              <w:rPr>
                <w:sz w:val="20"/>
                <w:szCs w:val="20"/>
              </w:rPr>
              <w:t>Qualification code and title</w:t>
            </w:r>
          </w:p>
        </w:tc>
        <w:tc>
          <w:tcPr>
            <w:tcW w:w="7796" w:type="dxa"/>
            <w:gridSpan w:val="3"/>
            <w:tcBorders>
              <w:top w:val="nil"/>
              <w:bottom w:val="single" w:sz="4" w:space="0" w:color="auto"/>
              <w:right w:val="nil"/>
            </w:tcBorders>
          </w:tcPr>
          <w:p w14:paraId="3EC03D4E" w14:textId="2A534D12" w:rsidR="00F457FE" w:rsidRPr="00B74969" w:rsidRDefault="004C5065">
            <w:pPr>
              <w:keepLines/>
              <w:spacing w:after="40"/>
              <w:rPr>
                <w:sz w:val="20"/>
                <w:szCs w:val="20"/>
              </w:rPr>
            </w:pPr>
            <w:r w:rsidRPr="00B74969">
              <w:rPr>
                <w:sz w:val="20"/>
                <w:szCs w:val="20"/>
              </w:rPr>
              <w:t>ICT50220 Diploma of Information Technology</w:t>
            </w:r>
          </w:p>
        </w:tc>
      </w:tr>
      <w:tr w:rsidR="003A316B" w:rsidRPr="00B74969" w14:paraId="58F52A60" w14:textId="77777777" w:rsidTr="09BAA692">
        <w:trPr>
          <w:trHeight w:val="340"/>
        </w:trPr>
        <w:tc>
          <w:tcPr>
            <w:tcW w:w="2818" w:type="dxa"/>
            <w:tcBorders>
              <w:left w:val="nil"/>
            </w:tcBorders>
            <w:vAlign w:val="center"/>
          </w:tcPr>
          <w:p w14:paraId="18385B2D" w14:textId="48AD0100" w:rsidR="003A316B" w:rsidRPr="00B74969" w:rsidRDefault="003A316B" w:rsidP="00072EEE">
            <w:pPr>
              <w:pStyle w:val="Heading3"/>
              <w:rPr>
                <w:sz w:val="20"/>
                <w:szCs w:val="20"/>
              </w:rPr>
            </w:pPr>
            <w:r w:rsidRPr="00B74969">
              <w:rPr>
                <w:sz w:val="20"/>
                <w:szCs w:val="20"/>
              </w:rPr>
              <w:t xml:space="preserve">Unit </w:t>
            </w:r>
            <w:r w:rsidR="002F7C81" w:rsidRPr="00B74969">
              <w:rPr>
                <w:sz w:val="20"/>
                <w:szCs w:val="20"/>
              </w:rPr>
              <w:t>c</w:t>
            </w:r>
            <w:r w:rsidRPr="00B74969">
              <w:rPr>
                <w:sz w:val="20"/>
                <w:szCs w:val="20"/>
              </w:rPr>
              <w:t xml:space="preserve">ode and </w:t>
            </w:r>
            <w:r w:rsidR="002F7C81" w:rsidRPr="00B74969">
              <w:rPr>
                <w:sz w:val="20"/>
                <w:szCs w:val="20"/>
              </w:rPr>
              <w:t>t</w:t>
            </w:r>
            <w:r w:rsidRPr="00B74969">
              <w:rPr>
                <w:sz w:val="20"/>
                <w:szCs w:val="20"/>
              </w:rPr>
              <w:t>itle</w:t>
            </w:r>
          </w:p>
        </w:tc>
        <w:tc>
          <w:tcPr>
            <w:tcW w:w="7796" w:type="dxa"/>
            <w:gridSpan w:val="3"/>
            <w:tcBorders>
              <w:right w:val="nil"/>
            </w:tcBorders>
          </w:tcPr>
          <w:p w14:paraId="6FFCA682" w14:textId="77777777" w:rsidR="00F457FE" w:rsidRPr="00B74969" w:rsidRDefault="003000BC">
            <w:pPr>
              <w:keepLines/>
              <w:spacing w:after="40"/>
              <w:rPr>
                <w:sz w:val="20"/>
                <w:szCs w:val="20"/>
              </w:rPr>
            </w:pPr>
            <w:r w:rsidRPr="00B74969">
              <w:rPr>
                <w:rFonts w:ascii="Arial" w:hAnsi="Arial"/>
                <w:sz w:val="20"/>
                <w:szCs w:val="20"/>
              </w:rPr>
              <w:t>ICTPRG431 Apply query language in relational databases</w:t>
            </w:r>
            <w:r w:rsidRPr="00B74969">
              <w:rPr>
                <w:sz w:val="20"/>
                <w:szCs w:val="20"/>
              </w:rPr>
              <w:br/>
            </w:r>
            <w:r w:rsidRPr="00B74969">
              <w:rPr>
                <w:rFonts w:ascii="Arial" w:hAnsi="Arial"/>
                <w:sz w:val="20"/>
                <w:szCs w:val="20"/>
              </w:rPr>
              <w:t>ICTSAS527 Manage client problems</w:t>
            </w:r>
            <w:r w:rsidRPr="00B74969">
              <w:rPr>
                <w:sz w:val="20"/>
                <w:szCs w:val="20"/>
              </w:rPr>
              <w:br/>
            </w:r>
            <w:r w:rsidRPr="00B74969">
              <w:rPr>
                <w:rFonts w:ascii="Arial" w:hAnsi="Arial"/>
                <w:sz w:val="20"/>
                <w:szCs w:val="20"/>
              </w:rPr>
              <w:t>ICTPRG553 Create and develop REST APIs</w:t>
            </w:r>
            <w:r w:rsidRPr="00B74969">
              <w:rPr>
                <w:sz w:val="20"/>
                <w:szCs w:val="20"/>
              </w:rPr>
              <w:br/>
            </w:r>
            <w:r w:rsidRPr="00B74969">
              <w:rPr>
                <w:rFonts w:ascii="Arial" w:hAnsi="Arial"/>
                <w:sz w:val="20"/>
                <w:szCs w:val="20"/>
              </w:rPr>
              <w:t>ICTDBS413 Determine database requirements</w:t>
            </w:r>
          </w:p>
        </w:tc>
      </w:tr>
      <w:tr w:rsidR="00001948" w:rsidRPr="00B74969" w14:paraId="2F32EE2E" w14:textId="77777777" w:rsidTr="09BAA692">
        <w:trPr>
          <w:trHeight w:val="340"/>
        </w:trPr>
        <w:tc>
          <w:tcPr>
            <w:tcW w:w="2818" w:type="dxa"/>
            <w:tcBorders>
              <w:left w:val="nil"/>
            </w:tcBorders>
            <w:vAlign w:val="center"/>
          </w:tcPr>
          <w:p w14:paraId="172E320B" w14:textId="1B44427A" w:rsidR="00001948" w:rsidRPr="00B74969" w:rsidRDefault="00001948" w:rsidP="00072EEE">
            <w:pPr>
              <w:pStyle w:val="Heading3"/>
              <w:rPr>
                <w:sz w:val="20"/>
                <w:szCs w:val="20"/>
              </w:rPr>
            </w:pPr>
            <w:r w:rsidRPr="00B74969">
              <w:rPr>
                <w:sz w:val="20"/>
                <w:szCs w:val="20"/>
              </w:rPr>
              <w:t>Assessment task title</w:t>
            </w:r>
          </w:p>
        </w:tc>
        <w:tc>
          <w:tcPr>
            <w:tcW w:w="7796" w:type="dxa"/>
            <w:gridSpan w:val="3"/>
            <w:tcBorders>
              <w:right w:val="nil"/>
            </w:tcBorders>
          </w:tcPr>
          <w:p w14:paraId="4A8CCCE0" w14:textId="77777777" w:rsidR="00F457FE" w:rsidRPr="00B74969" w:rsidRDefault="003000BC">
            <w:pPr>
              <w:keepLines/>
              <w:spacing w:after="40"/>
              <w:rPr>
                <w:sz w:val="20"/>
                <w:szCs w:val="20"/>
              </w:rPr>
            </w:pPr>
            <w:r w:rsidRPr="00B74969">
              <w:rPr>
                <w:rFonts w:ascii="Arial" w:hAnsi="Arial"/>
                <w:sz w:val="20"/>
                <w:szCs w:val="20"/>
              </w:rPr>
              <w:t>KangaLife Laptop Distribution Database Project</w:t>
            </w:r>
          </w:p>
        </w:tc>
      </w:tr>
      <w:tr w:rsidR="00001948" w:rsidRPr="00B74969" w14:paraId="273E082F" w14:textId="77777777" w:rsidTr="09BAA692">
        <w:trPr>
          <w:trHeight w:val="340"/>
        </w:trPr>
        <w:tc>
          <w:tcPr>
            <w:tcW w:w="2818" w:type="dxa"/>
            <w:tcBorders>
              <w:left w:val="nil"/>
            </w:tcBorders>
            <w:vAlign w:val="center"/>
          </w:tcPr>
          <w:p w14:paraId="6951E903" w14:textId="548BF87E" w:rsidR="00001948" w:rsidRPr="00B74969" w:rsidRDefault="00BA3F44" w:rsidP="00072EEE">
            <w:pPr>
              <w:pStyle w:val="Heading3"/>
              <w:rPr>
                <w:sz w:val="20"/>
                <w:szCs w:val="20"/>
              </w:rPr>
            </w:pPr>
            <w:r w:rsidRPr="00B74969">
              <w:rPr>
                <w:sz w:val="20"/>
                <w:szCs w:val="20"/>
              </w:rPr>
              <w:t>Assessment task number</w:t>
            </w:r>
          </w:p>
        </w:tc>
        <w:tc>
          <w:tcPr>
            <w:tcW w:w="4786" w:type="dxa"/>
            <w:tcBorders>
              <w:right w:val="nil"/>
            </w:tcBorders>
          </w:tcPr>
          <w:p w14:paraId="169C8CC3" w14:textId="203AD2A4" w:rsidR="00F457FE" w:rsidRPr="00B74969" w:rsidRDefault="004C5065">
            <w:pPr>
              <w:keepLines/>
              <w:spacing w:after="40"/>
              <w:rPr>
                <w:sz w:val="20"/>
                <w:szCs w:val="20"/>
              </w:rPr>
            </w:pPr>
            <w:r w:rsidRPr="00B74969">
              <w:rPr>
                <w:rFonts w:ascii="Arial" w:hAnsi="Arial"/>
                <w:sz w:val="20"/>
                <w:szCs w:val="20"/>
              </w:rPr>
              <w:t>1</w:t>
            </w:r>
            <w:r w:rsidR="003000BC" w:rsidRPr="00B74969">
              <w:rPr>
                <w:rFonts w:ascii="Arial" w:hAnsi="Arial"/>
                <w:sz w:val="20"/>
                <w:szCs w:val="20"/>
              </w:rPr>
              <w:t xml:space="preserve"> of 4</w:t>
            </w:r>
          </w:p>
        </w:tc>
        <w:tc>
          <w:tcPr>
            <w:tcW w:w="1298" w:type="dxa"/>
            <w:tcBorders>
              <w:right w:val="nil"/>
            </w:tcBorders>
            <w:vAlign w:val="center"/>
          </w:tcPr>
          <w:p w14:paraId="778B468D" w14:textId="7929F9E3" w:rsidR="00001948" w:rsidRPr="00B74969" w:rsidRDefault="00BA3F44" w:rsidP="00072EEE">
            <w:pPr>
              <w:pStyle w:val="Heading3"/>
              <w:rPr>
                <w:sz w:val="20"/>
                <w:szCs w:val="20"/>
              </w:rPr>
            </w:pPr>
            <w:r w:rsidRPr="00B74969">
              <w:rPr>
                <w:sz w:val="20"/>
                <w:szCs w:val="20"/>
              </w:rPr>
              <w:t>Due date</w:t>
            </w:r>
          </w:p>
        </w:tc>
        <w:tc>
          <w:tcPr>
            <w:tcW w:w="1712" w:type="dxa"/>
            <w:tcBorders>
              <w:right w:val="nil"/>
            </w:tcBorders>
          </w:tcPr>
          <w:p w14:paraId="0ED0D116" w14:textId="1DEBDD80" w:rsidR="00F457FE" w:rsidRPr="00B74969" w:rsidRDefault="00592B55">
            <w:pPr>
              <w:keepLines/>
              <w:spacing w:after="40"/>
              <w:rPr>
                <w:sz w:val="20"/>
                <w:szCs w:val="20"/>
              </w:rPr>
            </w:pPr>
            <w:r>
              <w:rPr>
                <w:sz w:val="20"/>
                <w:szCs w:val="20"/>
              </w:rPr>
              <w:t>15/10/26</w:t>
            </w:r>
          </w:p>
        </w:tc>
      </w:tr>
      <w:tr w:rsidR="00B50D5A" w:rsidRPr="00B74969" w14:paraId="522ACAE5" w14:textId="77777777" w:rsidTr="09BAA692">
        <w:trPr>
          <w:trHeight w:val="340"/>
        </w:trPr>
        <w:tc>
          <w:tcPr>
            <w:tcW w:w="2818" w:type="dxa"/>
            <w:tcBorders>
              <w:left w:val="nil"/>
            </w:tcBorders>
            <w:vAlign w:val="center"/>
          </w:tcPr>
          <w:p w14:paraId="708DEA90" w14:textId="6FB8E20B" w:rsidR="00B50D5A" w:rsidRPr="00B74969" w:rsidRDefault="00B50D5A" w:rsidP="00072EEE">
            <w:pPr>
              <w:pStyle w:val="Heading3"/>
              <w:rPr>
                <w:sz w:val="20"/>
                <w:szCs w:val="20"/>
              </w:rPr>
            </w:pPr>
            <w:r w:rsidRPr="00B74969">
              <w:rPr>
                <w:sz w:val="20"/>
                <w:szCs w:val="20"/>
              </w:rPr>
              <w:t>Teacher</w:t>
            </w:r>
            <w:r w:rsidR="00046B84" w:rsidRPr="00B74969">
              <w:rPr>
                <w:sz w:val="20"/>
                <w:szCs w:val="20"/>
              </w:rPr>
              <w:t>/Assessor</w:t>
            </w:r>
            <w:r w:rsidRPr="00B74969">
              <w:rPr>
                <w:sz w:val="20"/>
                <w:szCs w:val="20"/>
              </w:rPr>
              <w:t xml:space="preserve"> name</w:t>
            </w:r>
          </w:p>
        </w:tc>
        <w:tc>
          <w:tcPr>
            <w:tcW w:w="7796" w:type="dxa"/>
            <w:gridSpan w:val="3"/>
            <w:tcBorders>
              <w:right w:val="nil"/>
            </w:tcBorders>
          </w:tcPr>
          <w:p w14:paraId="7BF1EDF7" w14:textId="79BB7A8C" w:rsidR="00F457FE" w:rsidRPr="00B74969" w:rsidRDefault="00592B55">
            <w:pPr>
              <w:keepLines/>
              <w:spacing w:after="40"/>
              <w:rPr>
                <w:sz w:val="20"/>
                <w:szCs w:val="20"/>
              </w:rPr>
            </w:pPr>
            <w:r>
              <w:rPr>
                <w:sz w:val="20"/>
                <w:szCs w:val="20"/>
              </w:rPr>
              <w:t>Anh Nguyen</w:t>
            </w:r>
          </w:p>
        </w:tc>
      </w:tr>
      <w:tr w:rsidR="002E7C77" w:rsidRPr="00B74969" w14:paraId="1D4D6930" w14:textId="77777777" w:rsidTr="09BAA692">
        <w:trPr>
          <w:trHeight w:val="340"/>
        </w:trPr>
        <w:tc>
          <w:tcPr>
            <w:tcW w:w="2818" w:type="dxa"/>
            <w:tcBorders>
              <w:left w:val="nil"/>
            </w:tcBorders>
            <w:vAlign w:val="center"/>
          </w:tcPr>
          <w:p w14:paraId="49FAF8C7" w14:textId="52EA1C8B" w:rsidR="002E7C77" w:rsidRPr="00B74969" w:rsidRDefault="00046B84" w:rsidP="00072EEE">
            <w:pPr>
              <w:pStyle w:val="Heading3"/>
              <w:rPr>
                <w:sz w:val="20"/>
                <w:szCs w:val="20"/>
              </w:rPr>
            </w:pPr>
            <w:r w:rsidRPr="00B74969">
              <w:rPr>
                <w:sz w:val="20"/>
                <w:szCs w:val="20"/>
              </w:rPr>
              <w:t>Teacher/Assessor</w:t>
            </w:r>
            <w:r w:rsidR="002E7C77" w:rsidRPr="00B74969">
              <w:rPr>
                <w:sz w:val="20"/>
                <w:szCs w:val="20"/>
              </w:rPr>
              <w:t xml:space="preserve"> email</w:t>
            </w:r>
          </w:p>
        </w:tc>
        <w:tc>
          <w:tcPr>
            <w:tcW w:w="7796" w:type="dxa"/>
            <w:gridSpan w:val="3"/>
            <w:tcBorders>
              <w:right w:val="nil"/>
            </w:tcBorders>
          </w:tcPr>
          <w:p w14:paraId="0B4306AF" w14:textId="6AD08636" w:rsidR="00F457FE" w:rsidRPr="00B74969" w:rsidRDefault="00592B55">
            <w:pPr>
              <w:keepLines/>
              <w:spacing w:after="40"/>
              <w:rPr>
                <w:sz w:val="20"/>
                <w:szCs w:val="20"/>
              </w:rPr>
            </w:pPr>
            <w:r w:rsidRPr="00592B55">
              <w:rPr>
                <w:sz w:val="20"/>
                <w:szCs w:val="20"/>
              </w:rPr>
              <w:t>a.nguyen@kangan.edu.au</w:t>
            </w:r>
          </w:p>
        </w:tc>
      </w:tr>
    </w:tbl>
    <w:p w14:paraId="7488E7F5" w14:textId="77777777" w:rsidR="003A316B" w:rsidRPr="00B74969" w:rsidRDefault="003A316B" w:rsidP="00FF6A31">
      <w:pPr>
        <w:pStyle w:val="NoSpacing"/>
        <w:spacing w:after="60"/>
        <w:rPr>
          <w:b/>
          <w:color w:val="365F91" w:themeColor="accent1" w:themeShade="BF"/>
          <w:sz w:val="20"/>
          <w:szCs w:val="20"/>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796"/>
      </w:tblGrid>
      <w:tr w:rsidR="002A6715" w:rsidRPr="00B74969" w14:paraId="161A8066" w14:textId="77777777" w:rsidTr="00463F9C">
        <w:trPr>
          <w:cantSplit/>
          <w:tblHeader/>
        </w:trPr>
        <w:tc>
          <w:tcPr>
            <w:tcW w:w="10603" w:type="dxa"/>
            <w:gridSpan w:val="2"/>
            <w:tcBorders>
              <w:top w:val="nil"/>
              <w:left w:val="nil"/>
              <w:bottom w:val="nil"/>
              <w:right w:val="nil"/>
            </w:tcBorders>
            <w:shd w:val="clear" w:color="auto" w:fill="595959" w:themeFill="text1" w:themeFillTint="A6"/>
            <w:vAlign w:val="center"/>
          </w:tcPr>
          <w:p w14:paraId="674D2893" w14:textId="0270BE7A" w:rsidR="000925D6" w:rsidRPr="00B74969" w:rsidRDefault="00D15891" w:rsidP="009C542F">
            <w:pPr>
              <w:pStyle w:val="Heading2"/>
              <w:rPr>
                <w:color w:val="auto"/>
                <w:sz w:val="20"/>
                <w:szCs w:val="20"/>
              </w:rPr>
            </w:pPr>
            <w:r w:rsidRPr="00B74969">
              <w:rPr>
                <w:sz w:val="20"/>
                <w:szCs w:val="20"/>
              </w:rPr>
              <w:t>Student instructions</w:t>
            </w:r>
          </w:p>
        </w:tc>
      </w:tr>
      <w:tr w:rsidR="00E81213" w:rsidRPr="00B74969" w14:paraId="32E72483" w14:textId="77777777" w:rsidTr="00584E0C">
        <w:trPr>
          <w:cantSplit/>
        </w:trPr>
        <w:tc>
          <w:tcPr>
            <w:tcW w:w="2807" w:type="dxa"/>
            <w:tcBorders>
              <w:top w:val="nil"/>
              <w:left w:val="nil"/>
            </w:tcBorders>
            <w:vAlign w:val="center"/>
          </w:tcPr>
          <w:p w14:paraId="6E6E1288" w14:textId="77777777" w:rsidR="000925D6" w:rsidRPr="00B74969" w:rsidRDefault="003A316B" w:rsidP="009C542F">
            <w:pPr>
              <w:pStyle w:val="Heading3"/>
              <w:rPr>
                <w:sz w:val="20"/>
                <w:szCs w:val="20"/>
              </w:rPr>
            </w:pPr>
            <w:bookmarkStart w:id="5" w:name="_Toc19611986"/>
            <w:bookmarkEnd w:id="0"/>
            <w:bookmarkEnd w:id="1"/>
            <w:bookmarkEnd w:id="2"/>
            <w:bookmarkEnd w:id="3"/>
            <w:bookmarkEnd w:id="4"/>
            <w:r w:rsidRPr="00B74969">
              <w:rPr>
                <w:sz w:val="20"/>
                <w:szCs w:val="20"/>
              </w:rPr>
              <w:t>Assessment overview</w:t>
            </w:r>
          </w:p>
          <w:p w14:paraId="4DE26E21" w14:textId="77777777" w:rsidR="00747E86" w:rsidRPr="00B74969" w:rsidRDefault="00747E86" w:rsidP="00747E86">
            <w:pPr>
              <w:rPr>
                <w:sz w:val="20"/>
                <w:szCs w:val="20"/>
              </w:rPr>
            </w:pPr>
          </w:p>
          <w:p w14:paraId="78DD9285" w14:textId="77777777" w:rsidR="00747E86" w:rsidRPr="00B74969" w:rsidRDefault="00747E86" w:rsidP="00747E86">
            <w:pPr>
              <w:rPr>
                <w:sz w:val="20"/>
                <w:szCs w:val="20"/>
              </w:rPr>
            </w:pPr>
          </w:p>
          <w:p w14:paraId="424C8DA5" w14:textId="77777777" w:rsidR="00747E86" w:rsidRPr="00B74969" w:rsidRDefault="00747E86" w:rsidP="00747E86">
            <w:pPr>
              <w:rPr>
                <w:sz w:val="20"/>
                <w:szCs w:val="20"/>
              </w:rPr>
            </w:pPr>
          </w:p>
          <w:p w14:paraId="4F69D6C0" w14:textId="77777777" w:rsidR="00747E86" w:rsidRPr="00B74969" w:rsidRDefault="00747E86" w:rsidP="00747E86">
            <w:pPr>
              <w:rPr>
                <w:sz w:val="20"/>
                <w:szCs w:val="20"/>
              </w:rPr>
            </w:pPr>
          </w:p>
          <w:p w14:paraId="5193B1C1" w14:textId="77777777" w:rsidR="00747E86" w:rsidRPr="00B74969" w:rsidRDefault="00747E86" w:rsidP="00747E86">
            <w:pPr>
              <w:rPr>
                <w:sz w:val="20"/>
                <w:szCs w:val="20"/>
              </w:rPr>
            </w:pPr>
          </w:p>
          <w:p w14:paraId="53EB390B" w14:textId="77777777" w:rsidR="00747E86" w:rsidRPr="00B74969" w:rsidRDefault="00747E86" w:rsidP="00747E86">
            <w:pPr>
              <w:rPr>
                <w:sz w:val="20"/>
                <w:szCs w:val="20"/>
              </w:rPr>
            </w:pPr>
          </w:p>
          <w:p w14:paraId="29F5E894" w14:textId="77777777" w:rsidR="00747E86" w:rsidRPr="00B74969" w:rsidRDefault="00747E86" w:rsidP="00747E86">
            <w:pPr>
              <w:rPr>
                <w:sz w:val="20"/>
                <w:szCs w:val="20"/>
              </w:rPr>
            </w:pPr>
          </w:p>
          <w:p w14:paraId="4000B8F5" w14:textId="77777777" w:rsidR="00747E86" w:rsidRPr="00B74969" w:rsidRDefault="00747E86" w:rsidP="00747E86">
            <w:pPr>
              <w:rPr>
                <w:sz w:val="20"/>
                <w:szCs w:val="20"/>
              </w:rPr>
            </w:pPr>
          </w:p>
          <w:p w14:paraId="693EA965" w14:textId="77777777" w:rsidR="00747E86" w:rsidRPr="00B74969" w:rsidRDefault="00747E86" w:rsidP="00747E86">
            <w:pPr>
              <w:rPr>
                <w:sz w:val="20"/>
                <w:szCs w:val="20"/>
              </w:rPr>
            </w:pPr>
          </w:p>
          <w:p w14:paraId="1BEFBEF0" w14:textId="77777777" w:rsidR="00747E86" w:rsidRPr="00B74969" w:rsidRDefault="00747E86" w:rsidP="00747E86">
            <w:pPr>
              <w:rPr>
                <w:sz w:val="20"/>
                <w:szCs w:val="20"/>
              </w:rPr>
            </w:pPr>
          </w:p>
          <w:p w14:paraId="6689704E" w14:textId="77777777" w:rsidR="00747E86" w:rsidRPr="00B74969" w:rsidRDefault="00747E86" w:rsidP="00747E86">
            <w:pPr>
              <w:rPr>
                <w:sz w:val="20"/>
                <w:szCs w:val="20"/>
              </w:rPr>
            </w:pPr>
          </w:p>
          <w:p w14:paraId="2562705C" w14:textId="77777777" w:rsidR="00747E86" w:rsidRPr="00B74969" w:rsidRDefault="00747E86" w:rsidP="00747E86">
            <w:pPr>
              <w:rPr>
                <w:sz w:val="20"/>
                <w:szCs w:val="20"/>
              </w:rPr>
            </w:pPr>
          </w:p>
          <w:p w14:paraId="7D6ED457" w14:textId="77777777" w:rsidR="00747E86" w:rsidRPr="00B74969" w:rsidRDefault="00747E86" w:rsidP="00747E86">
            <w:pPr>
              <w:rPr>
                <w:sz w:val="20"/>
                <w:szCs w:val="20"/>
              </w:rPr>
            </w:pPr>
          </w:p>
          <w:p w14:paraId="47F338D0" w14:textId="77777777" w:rsidR="00747E86" w:rsidRPr="00B74969" w:rsidRDefault="00747E86" w:rsidP="00747E86">
            <w:pPr>
              <w:rPr>
                <w:sz w:val="20"/>
                <w:szCs w:val="20"/>
              </w:rPr>
            </w:pPr>
          </w:p>
          <w:p w14:paraId="59D0A275" w14:textId="77777777" w:rsidR="00747E86" w:rsidRPr="00B74969" w:rsidRDefault="00747E86" w:rsidP="00747E86">
            <w:pPr>
              <w:rPr>
                <w:sz w:val="20"/>
                <w:szCs w:val="20"/>
              </w:rPr>
            </w:pPr>
          </w:p>
          <w:p w14:paraId="65D60293" w14:textId="77777777" w:rsidR="00747E86" w:rsidRPr="00B74969" w:rsidRDefault="00747E86" w:rsidP="00747E86">
            <w:pPr>
              <w:rPr>
                <w:sz w:val="20"/>
                <w:szCs w:val="20"/>
              </w:rPr>
            </w:pPr>
          </w:p>
          <w:p w14:paraId="17E87CD8" w14:textId="77777777" w:rsidR="00747E86" w:rsidRPr="00B74969" w:rsidRDefault="00747E86" w:rsidP="00747E86">
            <w:pPr>
              <w:rPr>
                <w:sz w:val="20"/>
                <w:szCs w:val="20"/>
              </w:rPr>
            </w:pPr>
          </w:p>
          <w:p w14:paraId="188A7A52" w14:textId="77777777" w:rsidR="00747E86" w:rsidRPr="00B74969" w:rsidRDefault="00747E86" w:rsidP="00747E86">
            <w:pPr>
              <w:rPr>
                <w:sz w:val="20"/>
                <w:szCs w:val="20"/>
              </w:rPr>
            </w:pPr>
          </w:p>
          <w:p w14:paraId="32113805" w14:textId="77777777" w:rsidR="00747E86" w:rsidRPr="00B74969" w:rsidRDefault="00747E86" w:rsidP="00747E86">
            <w:pPr>
              <w:rPr>
                <w:sz w:val="20"/>
                <w:szCs w:val="20"/>
              </w:rPr>
            </w:pPr>
          </w:p>
          <w:p w14:paraId="3F6205F5" w14:textId="77777777" w:rsidR="00747E86" w:rsidRPr="00B74969" w:rsidRDefault="00747E86" w:rsidP="00747E86">
            <w:pPr>
              <w:rPr>
                <w:sz w:val="20"/>
                <w:szCs w:val="20"/>
              </w:rPr>
            </w:pPr>
          </w:p>
          <w:p w14:paraId="33079AB9" w14:textId="77777777" w:rsidR="00747E86" w:rsidRPr="00B74969" w:rsidRDefault="00747E86" w:rsidP="00747E86">
            <w:pPr>
              <w:rPr>
                <w:sz w:val="20"/>
                <w:szCs w:val="20"/>
              </w:rPr>
            </w:pPr>
          </w:p>
          <w:p w14:paraId="0E11FF88" w14:textId="77777777" w:rsidR="00747E86" w:rsidRPr="00B74969" w:rsidRDefault="00747E86" w:rsidP="00747E86">
            <w:pPr>
              <w:rPr>
                <w:sz w:val="20"/>
                <w:szCs w:val="20"/>
              </w:rPr>
            </w:pPr>
          </w:p>
          <w:p w14:paraId="771EB8CB" w14:textId="77777777" w:rsidR="00747E86" w:rsidRPr="00B74969" w:rsidRDefault="00747E86" w:rsidP="00747E86">
            <w:pPr>
              <w:rPr>
                <w:sz w:val="20"/>
                <w:szCs w:val="20"/>
              </w:rPr>
            </w:pPr>
          </w:p>
          <w:p w14:paraId="6922EF32" w14:textId="77777777" w:rsidR="00747E86" w:rsidRPr="00B74969" w:rsidRDefault="00747E86" w:rsidP="00747E86">
            <w:pPr>
              <w:rPr>
                <w:sz w:val="20"/>
                <w:szCs w:val="20"/>
              </w:rPr>
            </w:pPr>
          </w:p>
          <w:p w14:paraId="23695D19" w14:textId="77777777" w:rsidR="00747E86" w:rsidRPr="00B74969" w:rsidRDefault="00747E86" w:rsidP="00747E86">
            <w:pPr>
              <w:rPr>
                <w:b/>
                <w:sz w:val="20"/>
                <w:szCs w:val="20"/>
              </w:rPr>
            </w:pPr>
          </w:p>
          <w:p w14:paraId="6066F533" w14:textId="77777777" w:rsidR="00747E86" w:rsidRPr="00B74969" w:rsidRDefault="00747E86" w:rsidP="00747E86">
            <w:pPr>
              <w:rPr>
                <w:sz w:val="20"/>
                <w:szCs w:val="20"/>
              </w:rPr>
            </w:pPr>
          </w:p>
          <w:p w14:paraId="7CA7376B" w14:textId="77777777" w:rsidR="00747E86" w:rsidRPr="00B74969" w:rsidRDefault="00747E86" w:rsidP="00747E86">
            <w:pPr>
              <w:rPr>
                <w:sz w:val="20"/>
                <w:szCs w:val="20"/>
              </w:rPr>
            </w:pPr>
          </w:p>
          <w:p w14:paraId="1F1F26EE" w14:textId="77777777" w:rsidR="00747E86" w:rsidRPr="00B74969" w:rsidRDefault="00747E86" w:rsidP="00747E86">
            <w:pPr>
              <w:rPr>
                <w:sz w:val="20"/>
                <w:szCs w:val="20"/>
              </w:rPr>
            </w:pPr>
          </w:p>
          <w:p w14:paraId="725584E2" w14:textId="77777777" w:rsidR="00747E86" w:rsidRPr="00B74969" w:rsidRDefault="00747E86" w:rsidP="00747E86">
            <w:pPr>
              <w:rPr>
                <w:sz w:val="20"/>
                <w:szCs w:val="20"/>
              </w:rPr>
            </w:pPr>
          </w:p>
          <w:p w14:paraId="50E5CBF3" w14:textId="77777777" w:rsidR="00747E86" w:rsidRPr="00B74969" w:rsidRDefault="00747E86" w:rsidP="00747E86">
            <w:pPr>
              <w:rPr>
                <w:sz w:val="20"/>
                <w:szCs w:val="20"/>
              </w:rPr>
            </w:pPr>
          </w:p>
          <w:p w14:paraId="6F59E50A" w14:textId="77777777" w:rsidR="00747E86" w:rsidRPr="00B74969" w:rsidRDefault="00747E86" w:rsidP="00747E86">
            <w:pPr>
              <w:rPr>
                <w:sz w:val="20"/>
                <w:szCs w:val="20"/>
              </w:rPr>
            </w:pPr>
          </w:p>
          <w:p w14:paraId="38F46153" w14:textId="77777777" w:rsidR="00747E86" w:rsidRPr="00B74969" w:rsidRDefault="00747E86" w:rsidP="00747E86">
            <w:pPr>
              <w:rPr>
                <w:sz w:val="20"/>
                <w:szCs w:val="20"/>
              </w:rPr>
            </w:pPr>
          </w:p>
          <w:p w14:paraId="376AA7CC" w14:textId="77777777" w:rsidR="00747E86" w:rsidRPr="00B74969" w:rsidRDefault="00747E86" w:rsidP="00747E86">
            <w:pPr>
              <w:rPr>
                <w:sz w:val="20"/>
                <w:szCs w:val="20"/>
              </w:rPr>
            </w:pPr>
          </w:p>
          <w:p w14:paraId="46260B56" w14:textId="77777777" w:rsidR="00747E86" w:rsidRPr="00B74969" w:rsidRDefault="00747E86" w:rsidP="00747E86">
            <w:pPr>
              <w:rPr>
                <w:sz w:val="20"/>
                <w:szCs w:val="20"/>
              </w:rPr>
            </w:pPr>
          </w:p>
          <w:p w14:paraId="2397ED43" w14:textId="77777777" w:rsidR="00747E86" w:rsidRPr="00B74969" w:rsidRDefault="00747E86" w:rsidP="00747E86">
            <w:pPr>
              <w:rPr>
                <w:sz w:val="20"/>
                <w:szCs w:val="20"/>
              </w:rPr>
            </w:pPr>
          </w:p>
          <w:p w14:paraId="17F77E68" w14:textId="0140FCB7" w:rsidR="00747E86" w:rsidRPr="00B74969" w:rsidRDefault="00747E86" w:rsidP="00747E86">
            <w:pPr>
              <w:rPr>
                <w:sz w:val="20"/>
                <w:szCs w:val="20"/>
              </w:rPr>
            </w:pPr>
          </w:p>
        </w:tc>
        <w:tc>
          <w:tcPr>
            <w:tcW w:w="7796" w:type="dxa"/>
            <w:tcBorders>
              <w:top w:val="nil"/>
              <w:right w:val="nil"/>
            </w:tcBorders>
          </w:tcPr>
          <w:p w14:paraId="2564150F" w14:textId="77777777" w:rsidR="00F457FE" w:rsidRPr="00B74969" w:rsidRDefault="003000BC">
            <w:pPr>
              <w:keepLines/>
              <w:spacing w:after="60"/>
              <w:rPr>
                <w:sz w:val="20"/>
                <w:szCs w:val="20"/>
              </w:rPr>
            </w:pPr>
            <w:r w:rsidRPr="00B74969">
              <w:rPr>
                <w:rFonts w:ascii="Arial" w:hAnsi="Arial"/>
                <w:sz w:val="20"/>
                <w:szCs w:val="20"/>
              </w:rPr>
              <w:t>For this practical assessment, you will design, create and query a relational database for KangaLife Technology Distribution using Supabase.</w:t>
            </w:r>
          </w:p>
          <w:p w14:paraId="0B889DBE" w14:textId="77777777" w:rsidR="00F457FE" w:rsidRPr="00B74969" w:rsidRDefault="003000BC">
            <w:pPr>
              <w:keepLines/>
              <w:spacing w:after="60"/>
              <w:rPr>
                <w:sz w:val="20"/>
                <w:szCs w:val="20"/>
              </w:rPr>
            </w:pPr>
            <w:r w:rsidRPr="00B74969">
              <w:rPr>
                <w:rFonts w:ascii="Arial" w:hAnsi="Arial"/>
                <w:sz w:val="20"/>
                <w:szCs w:val="20"/>
              </w:rPr>
              <w:t>KangaLife operates five distribution centres that supply new laptops to client organisations. You will be observed completing key database tasks and will submit supporting evidence.</w:t>
            </w:r>
          </w:p>
          <w:p w14:paraId="13184BD5" w14:textId="77777777" w:rsidR="00F457FE" w:rsidRPr="00B74969" w:rsidRDefault="003000BC">
            <w:pPr>
              <w:keepLines/>
              <w:spacing w:after="60"/>
              <w:rPr>
                <w:sz w:val="20"/>
                <w:szCs w:val="20"/>
              </w:rPr>
            </w:pPr>
            <w:r w:rsidRPr="00B74969">
              <w:rPr>
                <w:rFonts w:ascii="Arial" w:hAnsi="Arial"/>
                <w:sz w:val="20"/>
                <w:szCs w:val="20"/>
              </w:rPr>
              <w:t>The assessment is open book. You may refer to class notes and supplied learning resources. Your teacher/assessor may clarify instructions but cannot complete the assessed work for you. All submitted work must be your own.</w:t>
            </w:r>
          </w:p>
        </w:tc>
      </w:tr>
      <w:tr w:rsidR="003A316B" w:rsidRPr="00B74969" w14:paraId="05E83D64" w14:textId="77777777" w:rsidTr="00584E0C">
        <w:trPr>
          <w:cantSplit/>
        </w:trPr>
        <w:tc>
          <w:tcPr>
            <w:tcW w:w="2807" w:type="dxa"/>
            <w:tcBorders>
              <w:left w:val="nil"/>
            </w:tcBorders>
            <w:vAlign w:val="center"/>
          </w:tcPr>
          <w:p w14:paraId="2D002C7F" w14:textId="77777777" w:rsidR="000925D6" w:rsidRPr="00B74969" w:rsidRDefault="002F7C81" w:rsidP="009C542F">
            <w:pPr>
              <w:pStyle w:val="Heading3"/>
              <w:rPr>
                <w:sz w:val="20"/>
                <w:szCs w:val="20"/>
              </w:rPr>
            </w:pPr>
            <w:r w:rsidRPr="00B74969">
              <w:rPr>
                <w:sz w:val="20"/>
                <w:szCs w:val="20"/>
              </w:rPr>
              <w:lastRenderedPageBreak/>
              <w:t>Task(s) to be assessed</w:t>
            </w:r>
          </w:p>
          <w:p w14:paraId="7B4A0BCC" w14:textId="77777777" w:rsidR="00747E86" w:rsidRPr="00B74969" w:rsidRDefault="00747E86" w:rsidP="00747E86">
            <w:pPr>
              <w:rPr>
                <w:sz w:val="20"/>
                <w:szCs w:val="20"/>
              </w:rPr>
            </w:pPr>
          </w:p>
          <w:p w14:paraId="1F616A39" w14:textId="77777777" w:rsidR="00747E86" w:rsidRPr="00B74969" w:rsidRDefault="00747E86" w:rsidP="00747E86">
            <w:pPr>
              <w:rPr>
                <w:sz w:val="20"/>
                <w:szCs w:val="20"/>
              </w:rPr>
            </w:pPr>
          </w:p>
          <w:p w14:paraId="40F697A1" w14:textId="77777777" w:rsidR="00747E86" w:rsidRPr="00B74969" w:rsidRDefault="00747E86" w:rsidP="00747E86">
            <w:pPr>
              <w:rPr>
                <w:sz w:val="20"/>
                <w:szCs w:val="20"/>
              </w:rPr>
            </w:pPr>
          </w:p>
          <w:p w14:paraId="2DA77E96" w14:textId="77777777" w:rsidR="00747E86" w:rsidRPr="00B74969" w:rsidRDefault="00747E86" w:rsidP="00747E86">
            <w:pPr>
              <w:rPr>
                <w:sz w:val="20"/>
                <w:szCs w:val="20"/>
              </w:rPr>
            </w:pPr>
          </w:p>
          <w:p w14:paraId="3337B6DE" w14:textId="77777777" w:rsidR="00747E86" w:rsidRPr="00B74969" w:rsidRDefault="00747E86" w:rsidP="00747E86">
            <w:pPr>
              <w:rPr>
                <w:sz w:val="20"/>
                <w:szCs w:val="20"/>
              </w:rPr>
            </w:pPr>
          </w:p>
          <w:p w14:paraId="760B9218" w14:textId="77777777" w:rsidR="00747E86" w:rsidRPr="00B74969" w:rsidRDefault="00747E86" w:rsidP="00747E86">
            <w:pPr>
              <w:rPr>
                <w:sz w:val="20"/>
                <w:szCs w:val="20"/>
              </w:rPr>
            </w:pPr>
          </w:p>
          <w:p w14:paraId="0FBAFD12" w14:textId="77777777" w:rsidR="00747E86" w:rsidRPr="00B74969" w:rsidRDefault="00747E86" w:rsidP="00747E86">
            <w:pPr>
              <w:rPr>
                <w:sz w:val="20"/>
                <w:szCs w:val="20"/>
              </w:rPr>
            </w:pPr>
          </w:p>
          <w:p w14:paraId="61914790" w14:textId="77777777" w:rsidR="00747E86" w:rsidRPr="00B74969" w:rsidRDefault="00747E86" w:rsidP="00747E86">
            <w:pPr>
              <w:rPr>
                <w:sz w:val="20"/>
                <w:szCs w:val="20"/>
              </w:rPr>
            </w:pPr>
          </w:p>
          <w:p w14:paraId="6D2A07E0" w14:textId="77777777" w:rsidR="00747E86" w:rsidRPr="00B74969" w:rsidRDefault="00747E86" w:rsidP="00747E86">
            <w:pPr>
              <w:rPr>
                <w:b/>
                <w:sz w:val="20"/>
                <w:szCs w:val="20"/>
              </w:rPr>
            </w:pPr>
          </w:p>
          <w:p w14:paraId="56E9F7B0" w14:textId="77777777" w:rsidR="00747E86" w:rsidRPr="00B74969" w:rsidRDefault="00747E86" w:rsidP="00747E86">
            <w:pPr>
              <w:rPr>
                <w:sz w:val="20"/>
                <w:szCs w:val="20"/>
              </w:rPr>
            </w:pPr>
          </w:p>
          <w:p w14:paraId="0CD47499" w14:textId="77777777" w:rsidR="00747E86" w:rsidRPr="00B74969" w:rsidRDefault="00747E86" w:rsidP="00747E86">
            <w:pPr>
              <w:rPr>
                <w:sz w:val="20"/>
                <w:szCs w:val="20"/>
              </w:rPr>
            </w:pPr>
          </w:p>
          <w:p w14:paraId="37E3F2EF" w14:textId="77777777" w:rsidR="00747E86" w:rsidRPr="00B74969" w:rsidRDefault="00747E86" w:rsidP="00747E86">
            <w:pPr>
              <w:rPr>
                <w:sz w:val="20"/>
                <w:szCs w:val="20"/>
              </w:rPr>
            </w:pPr>
          </w:p>
          <w:p w14:paraId="68707E31" w14:textId="352B999A" w:rsidR="00747E86" w:rsidRPr="00B74969" w:rsidRDefault="00747E86" w:rsidP="00747E86">
            <w:pPr>
              <w:rPr>
                <w:sz w:val="20"/>
                <w:szCs w:val="20"/>
              </w:rPr>
            </w:pPr>
          </w:p>
        </w:tc>
        <w:tc>
          <w:tcPr>
            <w:tcW w:w="7796" w:type="dxa"/>
            <w:tcBorders>
              <w:right w:val="nil"/>
            </w:tcBorders>
          </w:tcPr>
          <w:p w14:paraId="2621DAA2" w14:textId="77777777" w:rsidR="00F457FE" w:rsidRPr="00B74969" w:rsidRDefault="003000BC">
            <w:pPr>
              <w:keepLines/>
              <w:spacing w:after="60"/>
              <w:rPr>
                <w:sz w:val="20"/>
                <w:szCs w:val="20"/>
              </w:rPr>
            </w:pPr>
            <w:r w:rsidRPr="00B74969">
              <w:rPr>
                <w:rFonts w:ascii="Arial" w:hAnsi="Arial"/>
                <w:b/>
                <w:sz w:val="20"/>
                <w:szCs w:val="20"/>
              </w:rPr>
              <w:t>Scenario</w:t>
            </w:r>
          </w:p>
          <w:p w14:paraId="7BCD51CA" w14:textId="77777777" w:rsidR="00F457FE" w:rsidRPr="00B74969" w:rsidRDefault="003000BC">
            <w:pPr>
              <w:keepLines/>
              <w:spacing w:after="60"/>
              <w:rPr>
                <w:sz w:val="20"/>
                <w:szCs w:val="20"/>
              </w:rPr>
            </w:pPr>
            <w:r w:rsidRPr="00B74969">
              <w:rPr>
                <w:rFonts w:ascii="Arial" w:hAnsi="Arial"/>
                <w:sz w:val="20"/>
                <w:szCs w:val="20"/>
              </w:rPr>
              <w:t>KangaLife has expanded into technology logistics and now distributes new laptops from five distribution centres across Victoria. The business supplies laptops to client organisations such as schools, training providers, community organisations and small businesses.</w:t>
            </w:r>
          </w:p>
          <w:p w14:paraId="0EC7A387" w14:textId="77777777" w:rsidR="00F457FE" w:rsidRPr="00B74969" w:rsidRDefault="003000BC">
            <w:pPr>
              <w:keepLines/>
              <w:spacing w:after="60"/>
              <w:rPr>
                <w:sz w:val="20"/>
                <w:szCs w:val="20"/>
              </w:rPr>
            </w:pPr>
            <w:r w:rsidRPr="00B74969">
              <w:rPr>
                <w:rFonts w:ascii="Arial" w:hAnsi="Arial"/>
                <w:sz w:val="20"/>
                <w:szCs w:val="20"/>
              </w:rPr>
              <w:t>The company currently stores distribution centre, laptop, client and distribution information in one denormalised CSV file. Management wants the information moved into a relational cloud database using Supabase.</w:t>
            </w:r>
          </w:p>
          <w:p w14:paraId="1BD93050" w14:textId="77777777" w:rsidR="00F457FE" w:rsidRDefault="003000BC">
            <w:pPr>
              <w:keepLines/>
              <w:spacing w:after="60"/>
              <w:rPr>
                <w:rFonts w:ascii="Arial" w:hAnsi="Arial"/>
                <w:sz w:val="20"/>
                <w:szCs w:val="20"/>
              </w:rPr>
            </w:pPr>
            <w:r w:rsidRPr="00B74969">
              <w:rPr>
                <w:rFonts w:ascii="Arial" w:hAnsi="Arial"/>
                <w:sz w:val="20"/>
                <w:szCs w:val="20"/>
              </w:rPr>
              <w:t>Each distribution centre manages many laptops. Each laptop belongs to one distribution centre and can only be distributed once. The laptops table must include a distribution_status field so staff can identify laptops that are in stock or distributed. A client may receive multiple laptops over time.</w:t>
            </w:r>
          </w:p>
          <w:p w14:paraId="364543D9" w14:textId="77777777" w:rsidR="003D0B56" w:rsidRPr="00B74969" w:rsidRDefault="003D0B56">
            <w:pPr>
              <w:keepLines/>
              <w:spacing w:after="60"/>
              <w:rPr>
                <w:sz w:val="20"/>
                <w:szCs w:val="20"/>
              </w:rPr>
            </w:pPr>
          </w:p>
          <w:p w14:paraId="761F1E5D" w14:textId="77777777" w:rsidR="00F457FE" w:rsidRPr="00B74969" w:rsidRDefault="003000BC">
            <w:pPr>
              <w:keepLines/>
              <w:spacing w:after="60"/>
              <w:rPr>
                <w:sz w:val="20"/>
                <w:szCs w:val="20"/>
              </w:rPr>
            </w:pPr>
            <w:r w:rsidRPr="00B74969">
              <w:rPr>
                <w:rFonts w:ascii="Arial" w:hAnsi="Arial"/>
                <w:b/>
                <w:sz w:val="20"/>
                <w:szCs w:val="20"/>
              </w:rPr>
              <w:t>Task 1: Analyse and design</w:t>
            </w:r>
          </w:p>
          <w:p w14:paraId="22DCC38F" w14:textId="77777777" w:rsidR="00F457FE" w:rsidRPr="00B74969" w:rsidRDefault="003000BC">
            <w:pPr>
              <w:keepLines/>
              <w:spacing w:after="60"/>
              <w:ind w:left="240" w:hanging="160"/>
              <w:rPr>
                <w:sz w:val="20"/>
                <w:szCs w:val="20"/>
              </w:rPr>
            </w:pPr>
            <w:r w:rsidRPr="00B74969">
              <w:rPr>
                <w:rFonts w:ascii="Arial" w:hAnsi="Arial"/>
                <w:sz w:val="20"/>
                <w:szCs w:val="20"/>
              </w:rPr>
              <w:t>• Examine the supplied CSV and identify entities, fields, repeated data, suitable identifiers and data types.</w:t>
            </w:r>
          </w:p>
          <w:p w14:paraId="0A46FC7A" w14:textId="77777777" w:rsidR="00F457FE" w:rsidRPr="00B74969" w:rsidRDefault="003000BC">
            <w:pPr>
              <w:keepLines/>
              <w:spacing w:after="60"/>
              <w:ind w:left="240" w:hanging="160"/>
              <w:rPr>
                <w:sz w:val="20"/>
                <w:szCs w:val="20"/>
              </w:rPr>
            </w:pPr>
            <w:r w:rsidRPr="00B74969">
              <w:rPr>
                <w:rFonts w:ascii="Arial" w:hAnsi="Arial"/>
                <w:sz w:val="20"/>
                <w:szCs w:val="20"/>
              </w:rPr>
              <w:t>• Design four core tables: distribution_centres, laptops, clients and distributions.</w:t>
            </w:r>
          </w:p>
          <w:p w14:paraId="60507849" w14:textId="77777777" w:rsidR="00F457FE" w:rsidRPr="00B74969" w:rsidRDefault="003000BC">
            <w:pPr>
              <w:keepLines/>
              <w:spacing w:after="60"/>
              <w:ind w:left="240" w:hanging="160"/>
              <w:rPr>
                <w:sz w:val="20"/>
                <w:szCs w:val="20"/>
              </w:rPr>
            </w:pPr>
            <w:r w:rsidRPr="00B74969">
              <w:rPr>
                <w:rFonts w:ascii="Arial" w:hAnsi="Arial"/>
                <w:sz w:val="20"/>
                <w:szCs w:val="20"/>
              </w:rPr>
              <w:t>• Identify primary keys, foreign keys, required fields and relationship cardinality.</w:t>
            </w:r>
          </w:p>
          <w:p w14:paraId="0A23698E" w14:textId="77777777" w:rsidR="00F457FE" w:rsidRPr="00B74969" w:rsidRDefault="003000BC">
            <w:pPr>
              <w:keepLines/>
              <w:spacing w:after="60"/>
              <w:ind w:left="240" w:hanging="160"/>
              <w:rPr>
                <w:sz w:val="20"/>
                <w:szCs w:val="20"/>
              </w:rPr>
            </w:pPr>
            <w:r w:rsidRPr="00B74969">
              <w:rPr>
                <w:rFonts w:ascii="Arial" w:hAnsi="Arial"/>
                <w:sz w:val="20"/>
                <w:szCs w:val="20"/>
              </w:rPr>
              <w:t>• Include distribution_status in the laptops table.</w:t>
            </w:r>
          </w:p>
          <w:p w14:paraId="0B9528AF" w14:textId="77777777" w:rsidR="00F457FE" w:rsidRDefault="003000BC">
            <w:pPr>
              <w:keepLines/>
              <w:spacing w:after="60"/>
              <w:ind w:left="240" w:hanging="160"/>
              <w:rPr>
                <w:rFonts w:ascii="Arial" w:hAnsi="Arial"/>
                <w:sz w:val="20"/>
                <w:szCs w:val="20"/>
              </w:rPr>
            </w:pPr>
            <w:r w:rsidRPr="00B74969">
              <w:rPr>
                <w:rFonts w:ascii="Arial" w:hAnsi="Arial"/>
                <w:sz w:val="20"/>
                <w:szCs w:val="20"/>
              </w:rPr>
              <w:t>• Create an ERD showing the four tables and their relationships.</w:t>
            </w:r>
          </w:p>
          <w:p w14:paraId="154C88D1" w14:textId="77777777" w:rsidR="003D0B56" w:rsidRPr="00B74969" w:rsidRDefault="003D0B56">
            <w:pPr>
              <w:keepLines/>
              <w:spacing w:after="60"/>
              <w:ind w:left="240" w:hanging="160"/>
              <w:rPr>
                <w:sz w:val="20"/>
                <w:szCs w:val="20"/>
              </w:rPr>
            </w:pPr>
          </w:p>
          <w:p w14:paraId="7446689C" w14:textId="77777777" w:rsidR="00F457FE" w:rsidRPr="00B74969" w:rsidRDefault="003000BC">
            <w:pPr>
              <w:keepLines/>
              <w:spacing w:after="60"/>
              <w:rPr>
                <w:sz w:val="20"/>
                <w:szCs w:val="20"/>
              </w:rPr>
            </w:pPr>
            <w:r w:rsidRPr="00B74969">
              <w:rPr>
                <w:rFonts w:ascii="Arial" w:hAnsi="Arial"/>
                <w:b/>
                <w:sz w:val="20"/>
                <w:szCs w:val="20"/>
              </w:rPr>
              <w:t>Task 2: Build and populate the database</w:t>
            </w:r>
          </w:p>
          <w:p w14:paraId="4C281ADD" w14:textId="77777777" w:rsidR="00F457FE" w:rsidRPr="00B74969" w:rsidRDefault="003000BC">
            <w:pPr>
              <w:keepLines/>
              <w:spacing w:after="60"/>
              <w:ind w:left="240" w:hanging="160"/>
              <w:rPr>
                <w:sz w:val="20"/>
                <w:szCs w:val="20"/>
              </w:rPr>
            </w:pPr>
            <w:r w:rsidRPr="00B74969">
              <w:rPr>
                <w:rFonts w:ascii="Arial" w:hAnsi="Arial"/>
                <w:sz w:val="20"/>
                <w:szCs w:val="20"/>
              </w:rPr>
              <w:t>• Create the tables in Supabase using appropriate PostgreSQL data types and constraints.</w:t>
            </w:r>
          </w:p>
          <w:p w14:paraId="399B633B" w14:textId="77777777" w:rsidR="00F457FE" w:rsidRPr="00B74969" w:rsidRDefault="003000BC">
            <w:pPr>
              <w:keepLines/>
              <w:spacing w:after="60"/>
              <w:ind w:left="240" w:hanging="160"/>
              <w:rPr>
                <w:sz w:val="20"/>
                <w:szCs w:val="20"/>
              </w:rPr>
            </w:pPr>
            <w:r w:rsidRPr="00B74969">
              <w:rPr>
                <w:rFonts w:ascii="Arial" w:hAnsi="Arial"/>
                <w:sz w:val="20"/>
                <w:szCs w:val="20"/>
              </w:rPr>
              <w:t>• Keep Row Level Security disabled for all assessment tables.</w:t>
            </w:r>
          </w:p>
          <w:p w14:paraId="193AAB33" w14:textId="77777777" w:rsidR="00F457FE" w:rsidRPr="00B74969" w:rsidRDefault="003000BC">
            <w:pPr>
              <w:keepLines/>
              <w:spacing w:after="60"/>
              <w:ind w:left="240" w:hanging="160"/>
              <w:rPr>
                <w:sz w:val="20"/>
                <w:szCs w:val="20"/>
              </w:rPr>
            </w:pPr>
            <w:r w:rsidRPr="00B74969">
              <w:rPr>
                <w:rFonts w:ascii="Arial" w:hAnsi="Arial"/>
                <w:sz w:val="20"/>
                <w:szCs w:val="20"/>
              </w:rPr>
              <w:t>• Restructure the denormalised CSV into separate import files.</w:t>
            </w:r>
          </w:p>
          <w:p w14:paraId="7AC6720E" w14:textId="77777777" w:rsidR="00F457FE" w:rsidRDefault="003000BC">
            <w:pPr>
              <w:keepLines/>
              <w:spacing w:after="60"/>
              <w:ind w:left="240" w:hanging="160"/>
              <w:rPr>
                <w:rFonts w:ascii="Arial" w:hAnsi="Arial"/>
                <w:sz w:val="20"/>
                <w:szCs w:val="20"/>
              </w:rPr>
            </w:pPr>
            <w:r w:rsidRPr="00B74969">
              <w:rPr>
                <w:rFonts w:ascii="Arial" w:hAnsi="Arial"/>
                <w:sz w:val="20"/>
                <w:szCs w:val="20"/>
              </w:rPr>
              <w:t>• Import parent records before dependent records and confirm valid relationships.</w:t>
            </w:r>
          </w:p>
          <w:p w14:paraId="6CC85B93" w14:textId="77777777" w:rsidR="003D0B56" w:rsidRPr="00B74969" w:rsidRDefault="003D0B56">
            <w:pPr>
              <w:keepLines/>
              <w:spacing w:after="60"/>
              <w:ind w:left="240" w:hanging="160"/>
              <w:rPr>
                <w:sz w:val="20"/>
                <w:szCs w:val="20"/>
              </w:rPr>
            </w:pPr>
          </w:p>
          <w:p w14:paraId="2A127B93" w14:textId="77777777" w:rsidR="00F457FE" w:rsidRPr="00B74969" w:rsidRDefault="003000BC">
            <w:pPr>
              <w:keepLines/>
              <w:spacing w:after="60"/>
              <w:rPr>
                <w:sz w:val="20"/>
                <w:szCs w:val="20"/>
              </w:rPr>
            </w:pPr>
            <w:r w:rsidRPr="00B74969">
              <w:rPr>
                <w:rFonts w:ascii="Arial" w:hAnsi="Arial"/>
                <w:b/>
                <w:sz w:val="20"/>
                <w:szCs w:val="20"/>
              </w:rPr>
              <w:t>Task 3: Query and report</w:t>
            </w:r>
          </w:p>
          <w:p w14:paraId="221B6CE1" w14:textId="77777777" w:rsidR="00F457FE" w:rsidRPr="00B74969" w:rsidRDefault="003000BC">
            <w:pPr>
              <w:keepLines/>
              <w:spacing w:after="60"/>
              <w:ind w:left="240" w:hanging="160"/>
              <w:rPr>
                <w:sz w:val="20"/>
                <w:szCs w:val="20"/>
              </w:rPr>
            </w:pPr>
            <w:r w:rsidRPr="00B74969">
              <w:rPr>
                <w:rFonts w:ascii="Arial" w:hAnsi="Arial"/>
                <w:sz w:val="20"/>
                <w:szCs w:val="20"/>
              </w:rPr>
              <w:t>• Retrieve, filter, sort and limit distribution centre, laptop, client and distribution records.</w:t>
            </w:r>
          </w:p>
          <w:p w14:paraId="112CA93E" w14:textId="3D82EDB8" w:rsidR="00F457FE" w:rsidRPr="00B74969" w:rsidRDefault="003000BC">
            <w:pPr>
              <w:keepLines/>
              <w:spacing w:after="60"/>
              <w:ind w:left="240" w:hanging="160"/>
              <w:rPr>
                <w:sz w:val="20"/>
                <w:szCs w:val="20"/>
              </w:rPr>
            </w:pPr>
            <w:r w:rsidRPr="00B74969">
              <w:rPr>
                <w:rFonts w:ascii="Arial" w:hAnsi="Arial"/>
                <w:sz w:val="20"/>
                <w:szCs w:val="20"/>
              </w:rPr>
              <w:t>• Use JOIN when a report requires related records from multiple tables.</w:t>
            </w:r>
          </w:p>
          <w:p w14:paraId="79655728" w14:textId="77777777" w:rsidR="00F457FE" w:rsidRPr="00B74969" w:rsidRDefault="003000BC">
            <w:pPr>
              <w:keepLines/>
              <w:spacing w:after="60"/>
              <w:ind w:left="240" w:hanging="160"/>
              <w:rPr>
                <w:sz w:val="20"/>
                <w:szCs w:val="20"/>
              </w:rPr>
            </w:pPr>
            <w:r w:rsidRPr="00B74969">
              <w:rPr>
                <w:rFonts w:ascii="Arial" w:hAnsi="Arial"/>
                <w:sz w:val="20"/>
                <w:szCs w:val="20"/>
              </w:rPr>
              <w:t>• Use COUNT, SUM, MIN, MAX and AVG to produce summary information.</w:t>
            </w:r>
          </w:p>
          <w:p w14:paraId="3FCD9D1B" w14:textId="77777777" w:rsidR="00F457FE" w:rsidRPr="00B74969" w:rsidRDefault="003000BC">
            <w:pPr>
              <w:keepLines/>
              <w:spacing w:after="60"/>
              <w:ind w:left="240" w:hanging="160"/>
              <w:rPr>
                <w:sz w:val="20"/>
                <w:szCs w:val="20"/>
              </w:rPr>
            </w:pPr>
            <w:r w:rsidRPr="00B74969">
              <w:rPr>
                <w:rFonts w:ascii="Arial" w:hAnsi="Arial"/>
                <w:sz w:val="20"/>
                <w:szCs w:val="20"/>
              </w:rPr>
              <w:t>• Use GROUP BY and HAVING where required.</w:t>
            </w:r>
          </w:p>
          <w:p w14:paraId="4E10ED26" w14:textId="62E690C5" w:rsidR="00F457FE" w:rsidRPr="00B74969" w:rsidRDefault="003000BC">
            <w:pPr>
              <w:keepLines/>
              <w:spacing w:after="60"/>
              <w:ind w:left="240" w:hanging="160"/>
              <w:rPr>
                <w:sz w:val="20"/>
                <w:szCs w:val="20"/>
              </w:rPr>
            </w:pPr>
            <w:r w:rsidRPr="00B74969">
              <w:rPr>
                <w:rFonts w:ascii="Arial" w:hAnsi="Arial"/>
                <w:sz w:val="20"/>
                <w:szCs w:val="20"/>
              </w:rPr>
              <w:t xml:space="preserve">• Use distribution_status to report in-stock and distributed laptops. </w:t>
            </w:r>
          </w:p>
          <w:p w14:paraId="7A66AA8F" w14:textId="77777777" w:rsidR="00F457FE" w:rsidRPr="00B74969" w:rsidRDefault="003000BC">
            <w:pPr>
              <w:keepLines/>
              <w:spacing w:after="60"/>
              <w:rPr>
                <w:sz w:val="20"/>
                <w:szCs w:val="20"/>
              </w:rPr>
            </w:pPr>
            <w:r w:rsidRPr="00B74969">
              <w:rPr>
                <w:rFonts w:ascii="Arial" w:hAnsi="Arial"/>
                <w:b/>
                <w:sz w:val="20"/>
                <w:szCs w:val="20"/>
              </w:rPr>
              <w:t>Required reports</w:t>
            </w:r>
          </w:p>
          <w:p w14:paraId="4FAA3565" w14:textId="69B57BE6" w:rsidR="00F457FE" w:rsidRPr="00B74969" w:rsidRDefault="003000BC" w:rsidP="00762305">
            <w:pPr>
              <w:pStyle w:val="ListParagraph"/>
              <w:keepLines/>
              <w:numPr>
                <w:ilvl w:val="0"/>
                <w:numId w:val="7"/>
              </w:numPr>
              <w:spacing w:after="60"/>
              <w:rPr>
                <w:sz w:val="20"/>
                <w:szCs w:val="20"/>
              </w:rPr>
            </w:pPr>
            <w:r w:rsidRPr="00B74969">
              <w:rPr>
                <w:rFonts w:ascii="Arial" w:hAnsi="Arial"/>
                <w:sz w:val="20"/>
                <w:szCs w:val="20"/>
              </w:rPr>
              <w:t>List all laptops with their distribution centre.</w:t>
            </w:r>
          </w:p>
          <w:p w14:paraId="4FCF50DC" w14:textId="5D6100C6" w:rsidR="00F457FE" w:rsidRPr="00B74969" w:rsidRDefault="003000BC" w:rsidP="00762305">
            <w:pPr>
              <w:pStyle w:val="ListParagraph"/>
              <w:keepLines/>
              <w:numPr>
                <w:ilvl w:val="0"/>
                <w:numId w:val="7"/>
              </w:numPr>
              <w:spacing w:after="60"/>
              <w:rPr>
                <w:sz w:val="20"/>
                <w:szCs w:val="20"/>
              </w:rPr>
            </w:pPr>
            <w:r w:rsidRPr="00B74969">
              <w:rPr>
                <w:rFonts w:ascii="Arial" w:hAnsi="Arial"/>
                <w:sz w:val="20"/>
                <w:szCs w:val="20"/>
              </w:rPr>
              <w:t>List all distributed laptops with client and distribution details.</w:t>
            </w:r>
          </w:p>
          <w:p w14:paraId="5F5DFAB6" w14:textId="2ED758CE" w:rsidR="00F457FE" w:rsidRPr="00B74969" w:rsidRDefault="003000BC" w:rsidP="00762305">
            <w:pPr>
              <w:pStyle w:val="ListParagraph"/>
              <w:keepLines/>
              <w:numPr>
                <w:ilvl w:val="0"/>
                <w:numId w:val="7"/>
              </w:numPr>
              <w:spacing w:after="60"/>
              <w:rPr>
                <w:sz w:val="20"/>
                <w:szCs w:val="20"/>
              </w:rPr>
            </w:pPr>
            <w:r w:rsidRPr="00B74969">
              <w:rPr>
                <w:rFonts w:ascii="Arial" w:hAnsi="Arial"/>
                <w:sz w:val="20"/>
                <w:szCs w:val="20"/>
              </w:rPr>
              <w:t>Show all in-stock laptops at a selected distribution centre by filtering distribution_status.</w:t>
            </w:r>
          </w:p>
          <w:p w14:paraId="3367FC72" w14:textId="0B837836" w:rsidR="00F457FE" w:rsidRPr="00B74969" w:rsidRDefault="003000BC" w:rsidP="00762305">
            <w:pPr>
              <w:pStyle w:val="ListParagraph"/>
              <w:keepLines/>
              <w:numPr>
                <w:ilvl w:val="0"/>
                <w:numId w:val="7"/>
              </w:numPr>
              <w:spacing w:after="60"/>
              <w:rPr>
                <w:sz w:val="20"/>
                <w:szCs w:val="20"/>
              </w:rPr>
            </w:pPr>
            <w:r w:rsidRPr="00B74969">
              <w:rPr>
                <w:rFonts w:ascii="Arial" w:hAnsi="Arial"/>
                <w:sz w:val="20"/>
                <w:szCs w:val="20"/>
              </w:rPr>
              <w:t>Show the number of in-stock laptops at each distribution centre.</w:t>
            </w:r>
          </w:p>
          <w:p w14:paraId="374C8392" w14:textId="6BB61401" w:rsidR="00F457FE" w:rsidRPr="00B74969" w:rsidRDefault="003000BC" w:rsidP="00762305">
            <w:pPr>
              <w:pStyle w:val="ListParagraph"/>
              <w:keepLines/>
              <w:numPr>
                <w:ilvl w:val="0"/>
                <w:numId w:val="7"/>
              </w:numPr>
              <w:spacing w:after="60"/>
              <w:rPr>
                <w:sz w:val="20"/>
                <w:szCs w:val="20"/>
              </w:rPr>
            </w:pPr>
            <w:r w:rsidRPr="00B74969">
              <w:rPr>
                <w:rFonts w:ascii="Arial" w:hAnsi="Arial"/>
                <w:sz w:val="20"/>
                <w:szCs w:val="20"/>
              </w:rPr>
              <w:t>Show the number of distributed laptops and total distribution value for each distribution centre.</w:t>
            </w:r>
          </w:p>
          <w:p w14:paraId="0D604FEF" w14:textId="34CE9533" w:rsidR="00F457FE" w:rsidRPr="00B74969" w:rsidRDefault="003000BC" w:rsidP="00762305">
            <w:pPr>
              <w:pStyle w:val="ListParagraph"/>
              <w:keepLines/>
              <w:numPr>
                <w:ilvl w:val="0"/>
                <w:numId w:val="7"/>
              </w:numPr>
              <w:spacing w:after="60"/>
              <w:rPr>
                <w:sz w:val="20"/>
                <w:szCs w:val="20"/>
              </w:rPr>
            </w:pPr>
            <w:r w:rsidRPr="00B74969">
              <w:rPr>
                <w:rFonts w:ascii="Arial" w:hAnsi="Arial"/>
                <w:sz w:val="20"/>
                <w:szCs w:val="20"/>
              </w:rPr>
              <w:t>Show laptop distributions and total value by laptop model.</w:t>
            </w:r>
          </w:p>
          <w:p w14:paraId="42E739C6" w14:textId="2DC3F7A5" w:rsidR="00F457FE" w:rsidRPr="00B74969" w:rsidRDefault="003000BC" w:rsidP="00762305">
            <w:pPr>
              <w:pStyle w:val="ListParagraph"/>
              <w:keepLines/>
              <w:numPr>
                <w:ilvl w:val="0"/>
                <w:numId w:val="7"/>
              </w:numPr>
              <w:spacing w:after="60"/>
              <w:rPr>
                <w:sz w:val="20"/>
                <w:szCs w:val="20"/>
              </w:rPr>
            </w:pPr>
            <w:r w:rsidRPr="00B74969">
              <w:rPr>
                <w:rFonts w:ascii="Arial" w:hAnsi="Arial"/>
                <w:sz w:val="20"/>
                <w:szCs w:val="20"/>
              </w:rPr>
              <w:t>Identify distribution centres that have distributed more than a specified number of laptops.</w:t>
            </w:r>
          </w:p>
          <w:p w14:paraId="3BA03261" w14:textId="4B9335BB" w:rsidR="00F457FE" w:rsidRPr="00B74969" w:rsidRDefault="003000BC" w:rsidP="00762305">
            <w:pPr>
              <w:pStyle w:val="ListParagraph"/>
              <w:keepLines/>
              <w:numPr>
                <w:ilvl w:val="0"/>
                <w:numId w:val="7"/>
              </w:numPr>
              <w:spacing w:after="60"/>
              <w:rPr>
                <w:sz w:val="20"/>
                <w:szCs w:val="20"/>
              </w:rPr>
            </w:pPr>
            <w:r w:rsidRPr="00B74969">
              <w:rPr>
                <w:rFonts w:ascii="Arial" w:hAnsi="Arial"/>
                <w:sz w:val="20"/>
                <w:szCs w:val="20"/>
              </w:rPr>
              <w:t>Identify clients that have received more than one laptop.</w:t>
            </w:r>
          </w:p>
          <w:p w14:paraId="0BB977BA" w14:textId="698C1F9E" w:rsidR="00F457FE" w:rsidRPr="003D0B56" w:rsidRDefault="003000BC" w:rsidP="00762305">
            <w:pPr>
              <w:pStyle w:val="ListParagraph"/>
              <w:keepLines/>
              <w:numPr>
                <w:ilvl w:val="0"/>
                <w:numId w:val="7"/>
              </w:numPr>
              <w:spacing w:after="60"/>
              <w:rPr>
                <w:sz w:val="20"/>
                <w:szCs w:val="20"/>
              </w:rPr>
            </w:pPr>
            <w:r w:rsidRPr="00B74969">
              <w:rPr>
                <w:rFonts w:ascii="Arial" w:hAnsi="Arial"/>
                <w:sz w:val="20"/>
                <w:szCs w:val="20"/>
              </w:rPr>
              <w:t>Identify the highest unit value and calculate the average distributed unit value.</w:t>
            </w:r>
          </w:p>
          <w:p w14:paraId="67191CF3" w14:textId="77777777" w:rsidR="003D0B56" w:rsidRPr="00B74969" w:rsidRDefault="003D0B56" w:rsidP="003D0B56">
            <w:pPr>
              <w:pStyle w:val="ListParagraph"/>
              <w:keepLines/>
              <w:spacing w:after="60"/>
              <w:ind w:left="800"/>
              <w:rPr>
                <w:sz w:val="20"/>
                <w:szCs w:val="20"/>
              </w:rPr>
            </w:pPr>
          </w:p>
          <w:p w14:paraId="693432BC" w14:textId="77777777" w:rsidR="00F457FE" w:rsidRPr="00B74969" w:rsidRDefault="003000BC">
            <w:pPr>
              <w:keepLines/>
              <w:spacing w:after="60"/>
              <w:rPr>
                <w:sz w:val="20"/>
                <w:szCs w:val="20"/>
              </w:rPr>
            </w:pPr>
            <w:r w:rsidRPr="00B74969">
              <w:rPr>
                <w:rFonts w:ascii="Arial" w:hAnsi="Arial"/>
                <w:b/>
                <w:sz w:val="20"/>
                <w:szCs w:val="20"/>
              </w:rPr>
              <w:t>Task 4: PostgREST queries</w:t>
            </w:r>
          </w:p>
          <w:p w14:paraId="128B5335" w14:textId="77777777" w:rsidR="00F457FE" w:rsidRPr="00B74969" w:rsidRDefault="003000BC">
            <w:pPr>
              <w:keepLines/>
              <w:spacing w:after="60"/>
              <w:rPr>
                <w:sz w:val="20"/>
                <w:szCs w:val="20"/>
              </w:rPr>
            </w:pPr>
            <w:r w:rsidRPr="00B74969">
              <w:rPr>
                <w:rFonts w:ascii="Arial" w:hAnsi="Arial"/>
                <w:sz w:val="20"/>
                <w:szCs w:val="20"/>
              </w:rPr>
              <w:t>Use the Supabase REST API generated by PostgREST to retrieve data from the completed database.</w:t>
            </w:r>
          </w:p>
          <w:p w14:paraId="0603C3DE" w14:textId="131F545C" w:rsidR="00F457FE" w:rsidRPr="00BC1E47" w:rsidRDefault="003000BC" w:rsidP="00BC1E47">
            <w:pPr>
              <w:pStyle w:val="ListParagraph"/>
              <w:keepLines/>
              <w:numPr>
                <w:ilvl w:val="0"/>
                <w:numId w:val="9"/>
              </w:numPr>
              <w:spacing w:after="60"/>
              <w:rPr>
                <w:sz w:val="20"/>
                <w:szCs w:val="20"/>
              </w:rPr>
            </w:pPr>
            <w:r w:rsidRPr="00BC1E47">
              <w:rPr>
                <w:rFonts w:ascii="Arial" w:hAnsi="Arial"/>
                <w:sz w:val="20"/>
                <w:szCs w:val="20"/>
              </w:rPr>
              <w:t>Create and run a GET request that returns all laptops where distribution_status indicates that the laptop is in stock.</w:t>
            </w:r>
          </w:p>
          <w:p w14:paraId="597DC42F" w14:textId="398C8029" w:rsidR="00F457FE" w:rsidRPr="00BC1E47" w:rsidRDefault="003000BC" w:rsidP="00BC1E47">
            <w:pPr>
              <w:pStyle w:val="ListParagraph"/>
              <w:keepLines/>
              <w:numPr>
                <w:ilvl w:val="0"/>
                <w:numId w:val="9"/>
              </w:numPr>
              <w:spacing w:after="60"/>
              <w:rPr>
                <w:sz w:val="20"/>
                <w:szCs w:val="20"/>
              </w:rPr>
            </w:pPr>
            <w:r w:rsidRPr="00BC1E47">
              <w:rPr>
                <w:rFonts w:ascii="Arial" w:hAnsi="Arial"/>
                <w:sz w:val="20"/>
                <w:szCs w:val="20"/>
              </w:rPr>
              <w:t>Create and run a GET request that returns all clients.</w:t>
            </w:r>
          </w:p>
          <w:p w14:paraId="48DC232E" w14:textId="77777777" w:rsidR="00F457FE" w:rsidRPr="00BC1E47" w:rsidRDefault="003000BC" w:rsidP="00BC1E47">
            <w:pPr>
              <w:pStyle w:val="ListParagraph"/>
              <w:keepLines/>
              <w:numPr>
                <w:ilvl w:val="0"/>
                <w:numId w:val="9"/>
              </w:numPr>
              <w:spacing w:after="60"/>
              <w:rPr>
                <w:sz w:val="20"/>
                <w:szCs w:val="20"/>
              </w:rPr>
            </w:pPr>
            <w:r w:rsidRPr="00BC1E47">
              <w:rPr>
                <w:rFonts w:ascii="Arial" w:hAnsi="Arial"/>
                <w:sz w:val="20"/>
                <w:szCs w:val="20"/>
              </w:rPr>
              <w:lastRenderedPageBreak/>
              <w:t>• Capture evidence showing each request and its returned JSON response.</w:t>
            </w:r>
          </w:p>
        </w:tc>
      </w:tr>
      <w:tr w:rsidR="00451774" w:rsidRPr="00B74969" w14:paraId="2B8AB695" w14:textId="77777777" w:rsidTr="00584E0C">
        <w:trPr>
          <w:cantSplit/>
        </w:trPr>
        <w:tc>
          <w:tcPr>
            <w:tcW w:w="2807" w:type="dxa"/>
            <w:tcBorders>
              <w:left w:val="nil"/>
            </w:tcBorders>
            <w:vAlign w:val="center"/>
          </w:tcPr>
          <w:p w14:paraId="1A54E014" w14:textId="77777777" w:rsidR="00451774" w:rsidRPr="00B74969" w:rsidRDefault="00451774" w:rsidP="00072EEE">
            <w:pPr>
              <w:pStyle w:val="Heading3"/>
              <w:rPr>
                <w:sz w:val="20"/>
                <w:szCs w:val="20"/>
              </w:rPr>
            </w:pPr>
            <w:r w:rsidRPr="00B74969">
              <w:rPr>
                <w:sz w:val="20"/>
                <w:szCs w:val="20"/>
              </w:rPr>
              <w:lastRenderedPageBreak/>
              <w:t>Oral questioning</w:t>
            </w:r>
          </w:p>
          <w:p w14:paraId="7A7C5AE7" w14:textId="4525106B" w:rsidR="0088676D" w:rsidRPr="00B74969" w:rsidRDefault="0088676D" w:rsidP="00072EEE">
            <w:pPr>
              <w:pStyle w:val="Heading3"/>
              <w:rPr>
                <w:sz w:val="20"/>
                <w:szCs w:val="20"/>
              </w:rPr>
            </w:pPr>
            <w:r w:rsidRPr="00B74969">
              <w:rPr>
                <w:sz w:val="20"/>
                <w:szCs w:val="20"/>
              </w:rPr>
              <w:t>(Delete if oral questioning is not used)</w:t>
            </w:r>
          </w:p>
        </w:tc>
        <w:tc>
          <w:tcPr>
            <w:tcW w:w="7796" w:type="dxa"/>
            <w:tcBorders>
              <w:right w:val="nil"/>
            </w:tcBorders>
          </w:tcPr>
          <w:p w14:paraId="403E68F6" w14:textId="77777777" w:rsidR="00F457FE" w:rsidRPr="00B74969" w:rsidRDefault="003000BC">
            <w:pPr>
              <w:keepLines/>
              <w:spacing w:after="60"/>
              <w:rPr>
                <w:sz w:val="20"/>
                <w:szCs w:val="20"/>
              </w:rPr>
            </w:pPr>
            <w:r w:rsidRPr="00B74969">
              <w:rPr>
                <w:rFonts w:ascii="Arial" w:hAnsi="Arial"/>
                <w:sz w:val="20"/>
                <w:szCs w:val="20"/>
              </w:rPr>
              <w:t>During or after the practical demonstration, your teacher/assessor may ask questions about:</w:t>
            </w:r>
          </w:p>
          <w:p w14:paraId="354D899F" w14:textId="77777777" w:rsidR="00F457FE" w:rsidRPr="00B74969" w:rsidRDefault="003000BC">
            <w:pPr>
              <w:keepLines/>
              <w:spacing w:after="60"/>
              <w:ind w:left="240" w:hanging="160"/>
              <w:rPr>
                <w:sz w:val="20"/>
                <w:szCs w:val="20"/>
              </w:rPr>
            </w:pPr>
            <w:r w:rsidRPr="00B74969">
              <w:rPr>
                <w:rFonts w:ascii="Arial" w:hAnsi="Arial"/>
                <w:sz w:val="20"/>
                <w:szCs w:val="20"/>
              </w:rPr>
              <w:t>• Why the original CSV should not remain as one permanent table</w:t>
            </w:r>
          </w:p>
          <w:p w14:paraId="7AA573F2" w14:textId="77777777" w:rsidR="00F457FE" w:rsidRPr="00B74969" w:rsidRDefault="003000BC">
            <w:pPr>
              <w:keepLines/>
              <w:spacing w:after="60"/>
              <w:ind w:left="240" w:hanging="160"/>
              <w:rPr>
                <w:sz w:val="20"/>
                <w:szCs w:val="20"/>
              </w:rPr>
            </w:pPr>
            <w:r w:rsidRPr="00B74969">
              <w:rPr>
                <w:rFonts w:ascii="Arial" w:hAnsi="Arial"/>
                <w:sz w:val="20"/>
                <w:szCs w:val="20"/>
              </w:rPr>
              <w:t>• The purpose of primary and foreign keys</w:t>
            </w:r>
          </w:p>
          <w:p w14:paraId="385E0D4A" w14:textId="77777777" w:rsidR="00F457FE" w:rsidRPr="00B74969" w:rsidRDefault="003000BC">
            <w:pPr>
              <w:keepLines/>
              <w:spacing w:after="60"/>
              <w:ind w:left="240" w:hanging="160"/>
              <w:rPr>
                <w:sz w:val="20"/>
                <w:szCs w:val="20"/>
              </w:rPr>
            </w:pPr>
            <w:r w:rsidRPr="00B74969">
              <w:rPr>
                <w:rFonts w:ascii="Arial" w:hAnsi="Arial"/>
                <w:sz w:val="20"/>
                <w:szCs w:val="20"/>
              </w:rPr>
              <w:t>• The relationships between distribution centres, laptops, clients and distributions</w:t>
            </w:r>
          </w:p>
          <w:p w14:paraId="0B30ABD3" w14:textId="77777777" w:rsidR="00F457FE" w:rsidRPr="00B74969" w:rsidRDefault="003000BC">
            <w:pPr>
              <w:keepLines/>
              <w:spacing w:after="60"/>
              <w:ind w:left="240" w:hanging="160"/>
              <w:rPr>
                <w:sz w:val="20"/>
                <w:szCs w:val="20"/>
              </w:rPr>
            </w:pPr>
            <w:r w:rsidRPr="00B74969">
              <w:rPr>
                <w:rFonts w:ascii="Arial" w:hAnsi="Arial"/>
                <w:sz w:val="20"/>
                <w:szCs w:val="20"/>
              </w:rPr>
              <w:t>• How distribution_status identifies laptops that remain in stock</w:t>
            </w:r>
          </w:p>
          <w:p w14:paraId="653C6C41" w14:textId="77777777" w:rsidR="00F457FE" w:rsidRPr="00B74969" w:rsidRDefault="003000BC">
            <w:pPr>
              <w:keepLines/>
              <w:spacing w:after="60"/>
              <w:ind w:left="240" w:hanging="160"/>
              <w:rPr>
                <w:sz w:val="20"/>
                <w:szCs w:val="20"/>
              </w:rPr>
            </w:pPr>
            <w:r w:rsidRPr="00B74969">
              <w:rPr>
                <w:rFonts w:ascii="Arial" w:hAnsi="Arial"/>
                <w:sz w:val="20"/>
                <w:szCs w:val="20"/>
              </w:rPr>
              <w:t>• The choice of PostgreSQL data types and constraints</w:t>
            </w:r>
          </w:p>
          <w:p w14:paraId="5A11F911" w14:textId="77777777" w:rsidR="00F457FE" w:rsidRPr="00B74969" w:rsidRDefault="003000BC">
            <w:pPr>
              <w:keepLines/>
              <w:spacing w:after="60"/>
              <w:ind w:left="240" w:hanging="160"/>
              <w:rPr>
                <w:sz w:val="20"/>
                <w:szCs w:val="20"/>
              </w:rPr>
            </w:pPr>
            <w:r w:rsidRPr="00B74969">
              <w:rPr>
                <w:rFonts w:ascii="Arial" w:hAnsi="Arial"/>
                <w:sz w:val="20"/>
                <w:szCs w:val="20"/>
              </w:rPr>
              <w:t>• The difference between WHERE and HAVING</w:t>
            </w:r>
          </w:p>
          <w:p w14:paraId="7E8CD9E3" w14:textId="77777777" w:rsidR="00F457FE" w:rsidRPr="00B74969" w:rsidRDefault="003000BC">
            <w:pPr>
              <w:keepLines/>
              <w:spacing w:after="60"/>
              <w:ind w:left="240" w:hanging="160"/>
              <w:rPr>
                <w:sz w:val="20"/>
                <w:szCs w:val="20"/>
              </w:rPr>
            </w:pPr>
            <w:r w:rsidRPr="00B74969">
              <w:rPr>
                <w:rFonts w:ascii="Arial" w:hAnsi="Arial"/>
                <w:sz w:val="20"/>
                <w:szCs w:val="20"/>
              </w:rPr>
              <w:t>• How INNER JOIN and aggregate functions were used</w:t>
            </w:r>
          </w:p>
          <w:p w14:paraId="7C8FDC10" w14:textId="77777777" w:rsidR="00F457FE" w:rsidRPr="00B74969" w:rsidRDefault="003000BC">
            <w:pPr>
              <w:keepLines/>
              <w:spacing w:after="60"/>
              <w:ind w:left="240" w:hanging="160"/>
              <w:rPr>
                <w:sz w:val="20"/>
                <w:szCs w:val="20"/>
              </w:rPr>
            </w:pPr>
            <w:r w:rsidRPr="00B74969">
              <w:rPr>
                <w:rFonts w:ascii="Arial" w:hAnsi="Arial"/>
                <w:sz w:val="20"/>
                <w:szCs w:val="20"/>
              </w:rPr>
              <w:t>• How query and PostgREST outputs were checked for accuracy</w:t>
            </w:r>
          </w:p>
        </w:tc>
      </w:tr>
      <w:tr w:rsidR="003A316B" w:rsidRPr="00B74969" w14:paraId="15C9695D" w14:textId="77777777" w:rsidTr="00584E0C">
        <w:trPr>
          <w:cantSplit/>
        </w:trPr>
        <w:tc>
          <w:tcPr>
            <w:tcW w:w="2807" w:type="dxa"/>
            <w:tcBorders>
              <w:left w:val="nil"/>
            </w:tcBorders>
            <w:vAlign w:val="center"/>
          </w:tcPr>
          <w:p w14:paraId="3987EA1D" w14:textId="4A7BD164" w:rsidR="003A316B" w:rsidRPr="00B74969" w:rsidRDefault="002F7C81" w:rsidP="00072EEE">
            <w:pPr>
              <w:pStyle w:val="Heading3"/>
              <w:rPr>
                <w:sz w:val="20"/>
                <w:szCs w:val="20"/>
              </w:rPr>
            </w:pPr>
            <w:r w:rsidRPr="00B74969">
              <w:rPr>
                <w:sz w:val="20"/>
                <w:szCs w:val="20"/>
              </w:rPr>
              <w:t>Time allowed</w:t>
            </w:r>
          </w:p>
        </w:tc>
        <w:tc>
          <w:tcPr>
            <w:tcW w:w="7796" w:type="dxa"/>
            <w:tcBorders>
              <w:right w:val="nil"/>
            </w:tcBorders>
          </w:tcPr>
          <w:p w14:paraId="35FA42BB" w14:textId="77777777" w:rsidR="00F457FE" w:rsidRPr="00B74969" w:rsidRDefault="003000BC">
            <w:pPr>
              <w:keepLines/>
              <w:spacing w:after="40"/>
              <w:rPr>
                <w:sz w:val="20"/>
                <w:szCs w:val="20"/>
              </w:rPr>
            </w:pPr>
            <w:r w:rsidRPr="00B74969">
              <w:rPr>
                <w:rFonts w:ascii="Arial" w:hAnsi="Arial"/>
                <w:sz w:val="20"/>
                <w:szCs w:val="20"/>
              </w:rPr>
              <w:t>To be determined by the teacher/assessor according to the delivery and assessment plan.</w:t>
            </w:r>
          </w:p>
        </w:tc>
      </w:tr>
      <w:tr w:rsidR="003A316B" w:rsidRPr="00B74969" w14:paraId="61A1531A" w14:textId="77777777" w:rsidTr="00584E0C">
        <w:trPr>
          <w:cantSplit/>
        </w:trPr>
        <w:tc>
          <w:tcPr>
            <w:tcW w:w="2807" w:type="dxa"/>
            <w:tcBorders>
              <w:left w:val="nil"/>
            </w:tcBorders>
            <w:vAlign w:val="center"/>
          </w:tcPr>
          <w:p w14:paraId="6ADBC676" w14:textId="1F949875" w:rsidR="003A316B" w:rsidRPr="00B74969" w:rsidRDefault="000F75D7" w:rsidP="00072EEE">
            <w:pPr>
              <w:pStyle w:val="Heading3"/>
              <w:rPr>
                <w:sz w:val="20"/>
                <w:szCs w:val="20"/>
              </w:rPr>
            </w:pPr>
            <w:r w:rsidRPr="00B74969">
              <w:rPr>
                <w:sz w:val="20"/>
                <w:szCs w:val="20"/>
              </w:rPr>
              <w:t>Location</w:t>
            </w:r>
          </w:p>
        </w:tc>
        <w:tc>
          <w:tcPr>
            <w:tcW w:w="7796" w:type="dxa"/>
            <w:tcBorders>
              <w:right w:val="nil"/>
            </w:tcBorders>
          </w:tcPr>
          <w:p w14:paraId="5CDECF95" w14:textId="77777777" w:rsidR="00F457FE" w:rsidRPr="00B74969" w:rsidRDefault="003000BC">
            <w:pPr>
              <w:keepLines/>
              <w:spacing w:after="40"/>
              <w:rPr>
                <w:sz w:val="20"/>
                <w:szCs w:val="20"/>
              </w:rPr>
            </w:pPr>
            <w:r w:rsidRPr="00B74969">
              <w:rPr>
                <w:rFonts w:ascii="Arial" w:hAnsi="Arial"/>
                <w:sz w:val="20"/>
                <w:szCs w:val="20"/>
              </w:rPr>
              <w:t>This assessment will be completed in the scheduled computer laboratory or another location approved by the teacher/assessor.</w:t>
            </w:r>
          </w:p>
        </w:tc>
      </w:tr>
      <w:tr w:rsidR="003A316B" w:rsidRPr="00B74969" w14:paraId="08D94948" w14:textId="77777777" w:rsidTr="00584E0C">
        <w:trPr>
          <w:cantSplit/>
        </w:trPr>
        <w:tc>
          <w:tcPr>
            <w:tcW w:w="2807" w:type="dxa"/>
            <w:tcBorders>
              <w:left w:val="nil"/>
            </w:tcBorders>
            <w:vAlign w:val="center"/>
          </w:tcPr>
          <w:p w14:paraId="04FDF80C" w14:textId="252F102F" w:rsidR="003A316B" w:rsidRPr="00B74969" w:rsidRDefault="002F7C81" w:rsidP="00072EEE">
            <w:pPr>
              <w:pStyle w:val="Heading3"/>
              <w:rPr>
                <w:sz w:val="20"/>
                <w:szCs w:val="20"/>
              </w:rPr>
            </w:pPr>
            <w:r w:rsidRPr="00B74969">
              <w:rPr>
                <w:sz w:val="20"/>
                <w:szCs w:val="20"/>
              </w:rPr>
              <w:t>Resources required</w:t>
            </w:r>
          </w:p>
        </w:tc>
        <w:tc>
          <w:tcPr>
            <w:tcW w:w="7796" w:type="dxa"/>
            <w:tcBorders>
              <w:right w:val="nil"/>
            </w:tcBorders>
          </w:tcPr>
          <w:p w14:paraId="6ACE6430" w14:textId="77777777" w:rsidR="00F457FE" w:rsidRPr="00B74969" w:rsidRDefault="003000BC">
            <w:pPr>
              <w:keepLines/>
              <w:spacing w:after="60"/>
              <w:rPr>
                <w:sz w:val="20"/>
                <w:szCs w:val="20"/>
              </w:rPr>
            </w:pPr>
            <w:r w:rsidRPr="00B74969">
              <w:rPr>
                <w:rFonts w:ascii="Arial" w:hAnsi="Arial"/>
                <w:b/>
                <w:sz w:val="20"/>
                <w:szCs w:val="20"/>
              </w:rPr>
              <w:t>Teacher/assessor supplied resources</w:t>
            </w:r>
          </w:p>
          <w:p w14:paraId="0AE67635" w14:textId="77777777" w:rsidR="00F457FE" w:rsidRPr="00B74969" w:rsidRDefault="003000BC">
            <w:pPr>
              <w:keepLines/>
              <w:spacing w:after="60"/>
              <w:ind w:left="240" w:hanging="160"/>
              <w:rPr>
                <w:sz w:val="20"/>
                <w:szCs w:val="20"/>
              </w:rPr>
            </w:pPr>
            <w:r w:rsidRPr="00B74969">
              <w:rPr>
                <w:rFonts w:ascii="Arial" w:hAnsi="Arial"/>
                <w:sz w:val="20"/>
                <w:szCs w:val="20"/>
              </w:rPr>
              <w:t>• KangaLife laptop distribution denormalised CSV dataset</w:t>
            </w:r>
          </w:p>
          <w:p w14:paraId="465190F7" w14:textId="77777777" w:rsidR="00F457FE" w:rsidRPr="00B74969" w:rsidRDefault="003000BC">
            <w:pPr>
              <w:keepLines/>
              <w:spacing w:after="60"/>
              <w:ind w:left="240" w:hanging="160"/>
              <w:rPr>
                <w:sz w:val="20"/>
                <w:szCs w:val="20"/>
              </w:rPr>
            </w:pPr>
            <w:r w:rsidRPr="00B74969">
              <w:rPr>
                <w:rFonts w:ascii="Arial" w:hAnsi="Arial"/>
                <w:sz w:val="20"/>
                <w:szCs w:val="20"/>
              </w:rPr>
              <w:t>• Assessment instructions and relevant learning resources</w:t>
            </w:r>
          </w:p>
          <w:p w14:paraId="42333909" w14:textId="77777777" w:rsidR="00F457FE" w:rsidRPr="00B74969" w:rsidRDefault="003000BC">
            <w:pPr>
              <w:keepLines/>
              <w:spacing w:after="60"/>
              <w:rPr>
                <w:sz w:val="20"/>
                <w:szCs w:val="20"/>
              </w:rPr>
            </w:pPr>
            <w:r w:rsidRPr="00B74969">
              <w:rPr>
                <w:rFonts w:ascii="Arial" w:hAnsi="Arial"/>
                <w:b/>
                <w:sz w:val="20"/>
                <w:szCs w:val="20"/>
              </w:rPr>
              <w:t>Student supplied resources</w:t>
            </w:r>
          </w:p>
          <w:p w14:paraId="421FD7ED" w14:textId="77777777" w:rsidR="00F457FE" w:rsidRPr="00B74969" w:rsidRDefault="003000BC">
            <w:pPr>
              <w:keepLines/>
              <w:spacing w:after="60"/>
              <w:ind w:left="240" w:hanging="160"/>
              <w:rPr>
                <w:sz w:val="20"/>
                <w:szCs w:val="20"/>
              </w:rPr>
            </w:pPr>
            <w:r w:rsidRPr="00B74969">
              <w:rPr>
                <w:rFonts w:ascii="Arial" w:hAnsi="Arial"/>
                <w:sz w:val="20"/>
                <w:szCs w:val="20"/>
              </w:rPr>
              <w:t>• Computer with internet access</w:t>
            </w:r>
          </w:p>
          <w:p w14:paraId="5AAB67C7" w14:textId="77777777" w:rsidR="00F457FE" w:rsidRPr="00B74969" w:rsidRDefault="003000BC">
            <w:pPr>
              <w:keepLines/>
              <w:spacing w:after="60"/>
              <w:ind w:left="240" w:hanging="160"/>
              <w:rPr>
                <w:sz w:val="20"/>
                <w:szCs w:val="20"/>
              </w:rPr>
            </w:pPr>
            <w:r w:rsidRPr="00B74969">
              <w:rPr>
                <w:rFonts w:ascii="Arial" w:hAnsi="Arial"/>
                <w:sz w:val="20"/>
                <w:szCs w:val="20"/>
              </w:rPr>
              <w:t>• Supabase account and project</w:t>
            </w:r>
          </w:p>
          <w:p w14:paraId="7CB91E79" w14:textId="77777777" w:rsidR="00F457FE" w:rsidRPr="00B74969" w:rsidRDefault="003000BC">
            <w:pPr>
              <w:keepLines/>
              <w:spacing w:after="60"/>
              <w:ind w:left="240" w:hanging="160"/>
              <w:rPr>
                <w:sz w:val="20"/>
                <w:szCs w:val="20"/>
              </w:rPr>
            </w:pPr>
            <w:r w:rsidRPr="00B74969">
              <w:rPr>
                <w:rFonts w:ascii="Arial" w:hAnsi="Arial"/>
                <w:sz w:val="20"/>
                <w:szCs w:val="20"/>
              </w:rPr>
              <w:t>• Diagramming software for creating an ERD</w:t>
            </w:r>
          </w:p>
          <w:p w14:paraId="64D2F859" w14:textId="77777777" w:rsidR="00F457FE" w:rsidRPr="00B74969" w:rsidRDefault="003000BC">
            <w:pPr>
              <w:keepLines/>
              <w:spacing w:after="60"/>
              <w:ind w:left="240" w:hanging="160"/>
              <w:rPr>
                <w:sz w:val="20"/>
                <w:szCs w:val="20"/>
              </w:rPr>
            </w:pPr>
            <w:r w:rsidRPr="00B74969">
              <w:rPr>
                <w:rFonts w:ascii="Arial" w:hAnsi="Arial"/>
                <w:sz w:val="20"/>
                <w:szCs w:val="20"/>
              </w:rPr>
              <w:t>• Screenshot or document tools for preparing evidence</w:t>
            </w:r>
          </w:p>
        </w:tc>
      </w:tr>
      <w:tr w:rsidR="00ED3590" w:rsidRPr="00B74969" w14:paraId="6E602484" w14:textId="77777777" w:rsidTr="00584E0C">
        <w:trPr>
          <w:cantSplit/>
        </w:trPr>
        <w:tc>
          <w:tcPr>
            <w:tcW w:w="2807" w:type="dxa"/>
            <w:tcBorders>
              <w:left w:val="nil"/>
            </w:tcBorders>
            <w:vAlign w:val="center"/>
          </w:tcPr>
          <w:p w14:paraId="075D8A0E" w14:textId="568F9D15" w:rsidR="00ED3590" w:rsidRPr="00B74969" w:rsidRDefault="00CC63F7" w:rsidP="00072EEE">
            <w:pPr>
              <w:pStyle w:val="Heading3"/>
              <w:rPr>
                <w:sz w:val="20"/>
                <w:szCs w:val="20"/>
              </w:rPr>
            </w:pPr>
            <w:r w:rsidRPr="00B74969">
              <w:rPr>
                <w:sz w:val="20"/>
                <w:szCs w:val="20"/>
              </w:rPr>
              <w:t xml:space="preserve">Assessment </w:t>
            </w:r>
            <w:r w:rsidR="002C2E32" w:rsidRPr="00B74969">
              <w:rPr>
                <w:sz w:val="20"/>
                <w:szCs w:val="20"/>
              </w:rPr>
              <w:t>criteria</w:t>
            </w:r>
          </w:p>
        </w:tc>
        <w:tc>
          <w:tcPr>
            <w:tcW w:w="7796" w:type="dxa"/>
            <w:tcBorders>
              <w:right w:val="nil"/>
            </w:tcBorders>
          </w:tcPr>
          <w:p w14:paraId="0C8E59DC" w14:textId="77777777" w:rsidR="00F457FE" w:rsidRPr="00B74969" w:rsidRDefault="003000BC">
            <w:pPr>
              <w:keepLines/>
              <w:spacing w:after="60"/>
              <w:rPr>
                <w:sz w:val="20"/>
                <w:szCs w:val="20"/>
              </w:rPr>
            </w:pPr>
            <w:r w:rsidRPr="00B74969">
              <w:rPr>
                <w:rFonts w:ascii="Arial" w:hAnsi="Arial"/>
                <w:sz w:val="20"/>
                <w:szCs w:val="20"/>
              </w:rPr>
              <w:t>To receive a satisfactory outcome, you must:</w:t>
            </w:r>
          </w:p>
          <w:p w14:paraId="4C19F323" w14:textId="2570D1BC" w:rsidR="00F457FE" w:rsidRPr="00B74969" w:rsidRDefault="003000BC">
            <w:pPr>
              <w:keepLines/>
              <w:spacing w:after="60"/>
              <w:ind w:left="240" w:hanging="160"/>
              <w:rPr>
                <w:sz w:val="20"/>
                <w:szCs w:val="20"/>
              </w:rPr>
            </w:pPr>
            <w:r w:rsidRPr="00B74969">
              <w:rPr>
                <w:rFonts w:ascii="Arial" w:hAnsi="Arial"/>
                <w:sz w:val="20"/>
                <w:szCs w:val="20"/>
              </w:rPr>
              <w:t>• Identify the required entities and appropriate fields.</w:t>
            </w:r>
          </w:p>
          <w:p w14:paraId="1A91519F" w14:textId="77777777" w:rsidR="00F457FE" w:rsidRPr="00B74969" w:rsidRDefault="003000BC">
            <w:pPr>
              <w:keepLines/>
              <w:spacing w:after="60"/>
              <w:ind w:left="240" w:hanging="160"/>
              <w:rPr>
                <w:sz w:val="20"/>
                <w:szCs w:val="20"/>
              </w:rPr>
            </w:pPr>
            <w:r w:rsidRPr="00B74969">
              <w:rPr>
                <w:rFonts w:ascii="Arial" w:hAnsi="Arial"/>
                <w:sz w:val="20"/>
                <w:szCs w:val="20"/>
              </w:rPr>
              <w:t>• Produce an accurate ERD with primary keys, foreign keys and cardinality.</w:t>
            </w:r>
          </w:p>
          <w:p w14:paraId="53F4F450" w14:textId="77777777" w:rsidR="00F457FE" w:rsidRPr="00B74969" w:rsidRDefault="003000BC">
            <w:pPr>
              <w:keepLines/>
              <w:spacing w:after="60"/>
              <w:ind w:left="240" w:hanging="160"/>
              <w:rPr>
                <w:sz w:val="20"/>
                <w:szCs w:val="20"/>
              </w:rPr>
            </w:pPr>
            <w:r w:rsidRPr="00B74969">
              <w:rPr>
                <w:rFonts w:ascii="Arial" w:hAnsi="Arial"/>
                <w:sz w:val="20"/>
                <w:szCs w:val="20"/>
              </w:rPr>
              <w:t>• Create functional Supabase tables using suitable data types and constraints.</w:t>
            </w:r>
          </w:p>
          <w:p w14:paraId="774D79B3" w14:textId="77777777" w:rsidR="00F457FE" w:rsidRPr="00B74969" w:rsidRDefault="003000BC">
            <w:pPr>
              <w:keepLines/>
              <w:spacing w:after="60"/>
              <w:ind w:left="240" w:hanging="160"/>
              <w:rPr>
                <w:sz w:val="20"/>
                <w:szCs w:val="20"/>
              </w:rPr>
            </w:pPr>
            <w:r w:rsidRPr="00B74969">
              <w:rPr>
                <w:rFonts w:ascii="Arial" w:hAnsi="Arial"/>
                <w:sz w:val="20"/>
                <w:szCs w:val="20"/>
              </w:rPr>
              <w:t>• Include and correctly use distribution_status in the laptops table.</w:t>
            </w:r>
          </w:p>
          <w:p w14:paraId="7242C3A8" w14:textId="77777777" w:rsidR="00F457FE" w:rsidRPr="00B74969" w:rsidRDefault="003000BC">
            <w:pPr>
              <w:keepLines/>
              <w:spacing w:after="60"/>
              <w:ind w:left="240" w:hanging="160"/>
              <w:rPr>
                <w:sz w:val="20"/>
                <w:szCs w:val="20"/>
              </w:rPr>
            </w:pPr>
            <w:r w:rsidRPr="00B74969">
              <w:rPr>
                <w:rFonts w:ascii="Arial" w:hAnsi="Arial"/>
                <w:sz w:val="20"/>
                <w:szCs w:val="20"/>
              </w:rPr>
              <w:t>• Restructure and import data without unnecessary duplication.</w:t>
            </w:r>
          </w:p>
          <w:p w14:paraId="0658F926" w14:textId="77777777" w:rsidR="00F457FE" w:rsidRPr="00B74969" w:rsidRDefault="003000BC">
            <w:pPr>
              <w:keepLines/>
              <w:spacing w:after="60"/>
              <w:ind w:left="240" w:hanging="160"/>
              <w:rPr>
                <w:sz w:val="20"/>
                <w:szCs w:val="20"/>
              </w:rPr>
            </w:pPr>
            <w:r w:rsidRPr="00B74969">
              <w:rPr>
                <w:rFonts w:ascii="Arial" w:hAnsi="Arial"/>
                <w:sz w:val="20"/>
                <w:szCs w:val="20"/>
              </w:rPr>
              <w:t>• Maintain valid relationships between all four tables.</w:t>
            </w:r>
          </w:p>
          <w:p w14:paraId="1DEAD40A" w14:textId="3088B1AC" w:rsidR="00F457FE" w:rsidRPr="00B74969" w:rsidRDefault="003000BC" w:rsidP="00857E93">
            <w:pPr>
              <w:keepLines/>
              <w:spacing w:after="60"/>
              <w:ind w:left="240" w:hanging="160"/>
              <w:rPr>
                <w:sz w:val="20"/>
                <w:szCs w:val="20"/>
              </w:rPr>
            </w:pPr>
            <w:r w:rsidRPr="00B74969">
              <w:rPr>
                <w:rFonts w:ascii="Arial" w:hAnsi="Arial"/>
                <w:sz w:val="20"/>
                <w:szCs w:val="20"/>
              </w:rPr>
              <w:t>• Produce correct SQL using filtering, sorting, limits, JOIN, aggregates, GROUP BY and HAVING.</w:t>
            </w:r>
          </w:p>
          <w:p w14:paraId="1384B547" w14:textId="33320E02" w:rsidR="00F457FE" w:rsidRPr="00B74969" w:rsidRDefault="003000BC" w:rsidP="00857E93">
            <w:pPr>
              <w:keepLines/>
              <w:spacing w:after="60"/>
              <w:ind w:left="240" w:hanging="160"/>
              <w:rPr>
                <w:sz w:val="20"/>
                <w:szCs w:val="20"/>
              </w:rPr>
            </w:pPr>
            <w:r w:rsidRPr="00B74969">
              <w:rPr>
                <w:rFonts w:ascii="Arial" w:hAnsi="Arial"/>
                <w:sz w:val="20"/>
                <w:szCs w:val="20"/>
              </w:rPr>
              <w:t>• Create and run PostgREST GET requests</w:t>
            </w:r>
          </w:p>
        </w:tc>
      </w:tr>
      <w:tr w:rsidR="002C2E32" w:rsidRPr="00B74969" w14:paraId="124879DC" w14:textId="77777777" w:rsidTr="00584E0C">
        <w:trPr>
          <w:cantSplit/>
        </w:trPr>
        <w:tc>
          <w:tcPr>
            <w:tcW w:w="2807" w:type="dxa"/>
            <w:tcBorders>
              <w:left w:val="nil"/>
            </w:tcBorders>
            <w:vAlign w:val="center"/>
          </w:tcPr>
          <w:p w14:paraId="415BAC12" w14:textId="09044F34" w:rsidR="002C2E32" w:rsidRPr="00B74969" w:rsidRDefault="002C2E32" w:rsidP="00072EEE">
            <w:pPr>
              <w:pStyle w:val="Heading3"/>
              <w:rPr>
                <w:sz w:val="20"/>
                <w:szCs w:val="20"/>
              </w:rPr>
            </w:pPr>
            <w:r w:rsidRPr="00B74969">
              <w:rPr>
                <w:sz w:val="20"/>
                <w:szCs w:val="20"/>
              </w:rPr>
              <w:t>Results/</w:t>
            </w:r>
            <w:r w:rsidR="00B50D5A" w:rsidRPr="00B74969">
              <w:rPr>
                <w:sz w:val="20"/>
                <w:szCs w:val="20"/>
              </w:rPr>
              <w:t>Second attempt</w:t>
            </w:r>
          </w:p>
        </w:tc>
        <w:tc>
          <w:tcPr>
            <w:tcW w:w="7796" w:type="dxa"/>
            <w:tcBorders>
              <w:right w:val="nil"/>
            </w:tcBorders>
          </w:tcPr>
          <w:p w14:paraId="652B19C4" w14:textId="77777777" w:rsidR="00F457FE" w:rsidRPr="00B74969" w:rsidRDefault="003000BC">
            <w:pPr>
              <w:keepLines/>
              <w:spacing w:after="40"/>
              <w:rPr>
                <w:sz w:val="20"/>
                <w:szCs w:val="20"/>
              </w:rPr>
            </w:pPr>
            <w:r w:rsidRPr="00B74969">
              <w:rPr>
                <w:rFonts w:ascii="Arial" w:hAnsi="Arial"/>
                <w:sz w:val="20"/>
                <w:szCs w:val="20"/>
              </w:rPr>
              <w:t>Your result and written feedback will be provided through the approved learning platform according to institute assessment procedures. If you are deemed not satisfactory, you will be given one further attempt, or an attempt at the relevant part, within the timeframe advised by your teacher/assessor.</w:t>
            </w:r>
          </w:p>
        </w:tc>
      </w:tr>
      <w:tr w:rsidR="003A316B" w:rsidRPr="00B74969" w14:paraId="06D1B36B" w14:textId="77777777" w:rsidTr="00584E0C">
        <w:trPr>
          <w:cantSplit/>
        </w:trPr>
        <w:tc>
          <w:tcPr>
            <w:tcW w:w="2807" w:type="dxa"/>
            <w:tcBorders>
              <w:left w:val="nil"/>
            </w:tcBorders>
            <w:vAlign w:val="center"/>
          </w:tcPr>
          <w:p w14:paraId="12DD0316" w14:textId="0045FAA4" w:rsidR="003A316B" w:rsidRPr="00B74969" w:rsidRDefault="00CE06BC" w:rsidP="00072EEE">
            <w:pPr>
              <w:pStyle w:val="Heading3"/>
              <w:rPr>
                <w:sz w:val="20"/>
                <w:szCs w:val="20"/>
              </w:rPr>
            </w:pPr>
            <w:r w:rsidRPr="00B74969">
              <w:rPr>
                <w:sz w:val="20"/>
                <w:szCs w:val="20"/>
              </w:rPr>
              <w:t>Important information</w:t>
            </w:r>
          </w:p>
        </w:tc>
        <w:tc>
          <w:tcPr>
            <w:tcW w:w="7796" w:type="dxa"/>
            <w:tcBorders>
              <w:right w:val="nil"/>
            </w:tcBorders>
          </w:tcPr>
          <w:p w14:paraId="41885E27" w14:textId="77777777" w:rsidR="00F457FE" w:rsidRPr="00B74969" w:rsidRDefault="003000BC">
            <w:pPr>
              <w:keepLines/>
              <w:spacing w:after="40"/>
              <w:rPr>
                <w:sz w:val="20"/>
                <w:szCs w:val="20"/>
              </w:rPr>
            </w:pPr>
            <w:r w:rsidRPr="00B74969">
              <w:rPr>
                <w:rFonts w:ascii="Arial" w:hAnsi="Arial"/>
                <w:sz w:val="20"/>
                <w:szCs w:val="20"/>
              </w:rPr>
              <w:t>Further information about assessment, Recognition of Prior Learning, reasonable adjustment and assessment appeals is available in the Student Handbook on the MyLearning portal.</w:t>
            </w:r>
          </w:p>
        </w:tc>
      </w:tr>
    </w:tbl>
    <w:p w14:paraId="7CBD3D79" w14:textId="77777777" w:rsidR="003A316B" w:rsidRPr="00B74969" w:rsidRDefault="003A316B" w:rsidP="00BD6938">
      <w:pPr>
        <w:rPr>
          <w:sz w:val="20"/>
          <w:szCs w:val="20"/>
        </w:rPr>
      </w:pPr>
    </w:p>
    <w:p w14:paraId="775BE95B" w14:textId="77777777" w:rsidR="00A918E0" w:rsidRPr="00B74969" w:rsidRDefault="00A918E0" w:rsidP="00BD6938">
      <w:pPr>
        <w:pStyle w:val="Heading1"/>
        <w:rPr>
          <w:sz w:val="20"/>
          <w:szCs w:val="20"/>
        </w:rPr>
      </w:pPr>
    </w:p>
    <w:p w14:paraId="1C143DC6" w14:textId="77777777" w:rsidR="00A918E0" w:rsidRPr="00B74969" w:rsidRDefault="00A918E0" w:rsidP="00BD6938">
      <w:pPr>
        <w:pStyle w:val="Heading1"/>
        <w:rPr>
          <w:sz w:val="20"/>
          <w:szCs w:val="20"/>
        </w:rPr>
      </w:pPr>
    </w:p>
    <w:p w14:paraId="5631A276" w14:textId="77777777" w:rsidR="008D7168" w:rsidRPr="00B74969" w:rsidRDefault="008D7168" w:rsidP="00BD6938">
      <w:pPr>
        <w:pStyle w:val="Heading1"/>
        <w:rPr>
          <w:sz w:val="20"/>
          <w:szCs w:val="20"/>
        </w:rPr>
        <w:sectPr w:rsidR="008D7168" w:rsidRPr="00B74969" w:rsidSect="009A2BAB">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567" w:footer="510" w:gutter="0"/>
          <w:cols w:space="708"/>
          <w:docGrid w:linePitch="360"/>
        </w:sectPr>
      </w:pPr>
    </w:p>
    <w:p w14:paraId="36A73E5B" w14:textId="77777777" w:rsidR="00BD6938" w:rsidRPr="00B74969" w:rsidRDefault="00BD6938" w:rsidP="00BD6938">
      <w:pPr>
        <w:pStyle w:val="Assessortext"/>
        <w:rPr>
          <w:sz w:val="20"/>
          <w:szCs w:val="20"/>
        </w:rPr>
      </w:pPr>
    </w:p>
    <w:tbl>
      <w:tblPr>
        <w:tblStyle w:val="TableGrid31"/>
        <w:tblW w:w="0" w:type="auto"/>
        <w:tblLayout w:type="fixed"/>
        <w:tblCellMar>
          <w:top w:w="57" w:type="dxa"/>
          <w:left w:w="113" w:type="dxa"/>
          <w:bottom w:w="57" w:type="dxa"/>
          <w:right w:w="57" w:type="dxa"/>
        </w:tblCellMar>
        <w:tblLook w:val="04A0" w:firstRow="1" w:lastRow="0" w:firstColumn="1" w:lastColumn="0" w:noHBand="0" w:noVBand="1"/>
        <w:tblCaption w:val="Practical observation checklist"/>
        <w:tblDescription w:val="A list of tasks that are required to be observed by an assessor."/>
      </w:tblPr>
      <w:tblGrid>
        <w:gridCol w:w="8222"/>
        <w:gridCol w:w="1843"/>
        <w:gridCol w:w="992"/>
        <w:gridCol w:w="4252"/>
      </w:tblGrid>
      <w:tr w:rsidR="00105FAC" w:rsidRPr="00B74969" w14:paraId="7B1C87E5" w14:textId="77777777" w:rsidTr="363D2667">
        <w:trPr>
          <w:tblHeader/>
        </w:trPr>
        <w:tc>
          <w:tcPr>
            <w:tcW w:w="8222" w:type="dxa"/>
            <w:tcBorders>
              <w:top w:val="nil"/>
              <w:left w:val="nil"/>
              <w:bottom w:val="nil"/>
              <w:right w:val="nil"/>
            </w:tcBorders>
            <w:shd w:val="clear" w:color="auto" w:fill="595959" w:themeFill="text1" w:themeFillTint="A6"/>
            <w:vAlign w:val="center"/>
          </w:tcPr>
          <w:bookmarkEnd w:id="5"/>
          <w:p w14:paraId="456A17C5" w14:textId="77777777" w:rsidR="00105FAC" w:rsidRPr="00B74969" w:rsidRDefault="00105FAC" w:rsidP="00072EEE">
            <w:pPr>
              <w:pStyle w:val="Heading2"/>
              <w:rPr>
                <w:color w:val="365F91" w:themeColor="accent1" w:themeShade="BF"/>
                <w:sz w:val="20"/>
                <w:szCs w:val="20"/>
              </w:rPr>
            </w:pPr>
            <w:r w:rsidRPr="00B74969">
              <w:rPr>
                <w:sz w:val="20"/>
                <w:szCs w:val="20"/>
              </w:rPr>
              <w:t xml:space="preserve">Practical observation checklist </w:t>
            </w:r>
          </w:p>
        </w:tc>
        <w:tc>
          <w:tcPr>
            <w:tcW w:w="1843" w:type="dxa"/>
            <w:tcBorders>
              <w:top w:val="nil"/>
              <w:left w:val="nil"/>
              <w:bottom w:val="nil"/>
              <w:right w:val="nil"/>
            </w:tcBorders>
            <w:shd w:val="clear" w:color="auto" w:fill="595959" w:themeFill="text1" w:themeFillTint="A6"/>
          </w:tcPr>
          <w:p w14:paraId="121EA91A" w14:textId="77777777" w:rsidR="00105FAC" w:rsidRPr="00B74969" w:rsidRDefault="00105FAC" w:rsidP="00BD6938">
            <w:pPr>
              <w:rPr>
                <w:sz w:val="20"/>
                <w:szCs w:val="20"/>
              </w:rPr>
            </w:pPr>
          </w:p>
        </w:tc>
        <w:tc>
          <w:tcPr>
            <w:tcW w:w="992" w:type="dxa"/>
            <w:tcBorders>
              <w:top w:val="nil"/>
              <w:left w:val="nil"/>
              <w:bottom w:val="nil"/>
              <w:right w:val="nil"/>
            </w:tcBorders>
            <w:shd w:val="clear" w:color="auto" w:fill="595959" w:themeFill="text1" w:themeFillTint="A6"/>
          </w:tcPr>
          <w:p w14:paraId="3C43C0CB" w14:textId="77777777" w:rsidR="00105FAC" w:rsidRPr="00B74969" w:rsidRDefault="00105FAC" w:rsidP="00BD6938">
            <w:pPr>
              <w:rPr>
                <w:sz w:val="20"/>
                <w:szCs w:val="20"/>
              </w:rPr>
            </w:pPr>
          </w:p>
        </w:tc>
        <w:tc>
          <w:tcPr>
            <w:tcW w:w="4252" w:type="dxa"/>
            <w:tcBorders>
              <w:top w:val="nil"/>
              <w:left w:val="nil"/>
              <w:bottom w:val="nil"/>
              <w:right w:val="nil"/>
            </w:tcBorders>
            <w:shd w:val="clear" w:color="auto" w:fill="595959" w:themeFill="text1" w:themeFillTint="A6"/>
          </w:tcPr>
          <w:p w14:paraId="0E47FF5F" w14:textId="77777777" w:rsidR="00105FAC" w:rsidRPr="00B74969" w:rsidRDefault="00105FAC" w:rsidP="00BD6938">
            <w:pPr>
              <w:rPr>
                <w:sz w:val="20"/>
                <w:szCs w:val="20"/>
              </w:rPr>
            </w:pPr>
          </w:p>
        </w:tc>
      </w:tr>
      <w:tr w:rsidR="00105FAC" w:rsidRPr="00B74969" w14:paraId="67B96973" w14:textId="77777777" w:rsidTr="363D2667">
        <w:trPr>
          <w:trHeight w:val="430"/>
          <w:tblHeader/>
        </w:trPr>
        <w:tc>
          <w:tcPr>
            <w:tcW w:w="8222" w:type="dxa"/>
            <w:tcBorders>
              <w:top w:val="nil"/>
              <w:left w:val="nil"/>
            </w:tcBorders>
            <w:vAlign w:val="center"/>
          </w:tcPr>
          <w:p w14:paraId="109658BA" w14:textId="77777777" w:rsidR="00105FAC" w:rsidRPr="00B74969" w:rsidRDefault="00105FAC" w:rsidP="00105FAC">
            <w:pPr>
              <w:rPr>
                <w:b/>
                <w:sz w:val="20"/>
                <w:szCs w:val="20"/>
              </w:rPr>
            </w:pPr>
            <w:r w:rsidRPr="00B74969">
              <w:rPr>
                <w:rStyle w:val="Heading3Char"/>
                <w:sz w:val="20"/>
                <w:szCs w:val="20"/>
              </w:rPr>
              <w:t>Observable work behaviours/tasks</w:t>
            </w:r>
            <w:r w:rsidRPr="00B74969">
              <w:rPr>
                <w:b/>
                <w:sz w:val="20"/>
                <w:szCs w:val="20"/>
              </w:rPr>
              <w:br/>
            </w:r>
            <w:r w:rsidRPr="00B74969">
              <w:rPr>
                <w:sz w:val="20"/>
                <w:szCs w:val="20"/>
              </w:rPr>
              <w:t>All observable work behaviour/tasks must be observed in order for you to be deemed satisfactory.</w:t>
            </w:r>
          </w:p>
        </w:tc>
        <w:tc>
          <w:tcPr>
            <w:tcW w:w="1843" w:type="dxa"/>
            <w:tcBorders>
              <w:top w:val="nil"/>
            </w:tcBorders>
            <w:vAlign w:val="center"/>
          </w:tcPr>
          <w:p w14:paraId="62EF97A3" w14:textId="13E5FBF8" w:rsidR="00105FAC" w:rsidRPr="00B74969" w:rsidRDefault="00105FAC" w:rsidP="00105FAC">
            <w:pPr>
              <w:pStyle w:val="Heading3"/>
              <w:rPr>
                <w:sz w:val="20"/>
                <w:szCs w:val="20"/>
              </w:rPr>
            </w:pPr>
            <w:r w:rsidRPr="00B74969">
              <w:rPr>
                <w:sz w:val="20"/>
                <w:szCs w:val="20"/>
              </w:rPr>
              <w:t>Satisfactory Date</w:t>
            </w:r>
          </w:p>
        </w:tc>
        <w:tc>
          <w:tcPr>
            <w:tcW w:w="992" w:type="dxa"/>
            <w:tcBorders>
              <w:top w:val="nil"/>
            </w:tcBorders>
            <w:vAlign w:val="center"/>
          </w:tcPr>
          <w:p w14:paraId="37FACE06" w14:textId="77777777" w:rsidR="00105FAC" w:rsidRPr="00B74969" w:rsidRDefault="00105FAC" w:rsidP="00105FAC">
            <w:pPr>
              <w:pStyle w:val="Heading3"/>
              <w:rPr>
                <w:sz w:val="20"/>
                <w:szCs w:val="20"/>
              </w:rPr>
            </w:pPr>
            <w:r w:rsidRPr="00B74969">
              <w:rPr>
                <w:sz w:val="20"/>
                <w:szCs w:val="20"/>
              </w:rPr>
              <w:t xml:space="preserve">Assessor </w:t>
            </w:r>
          </w:p>
          <w:p w14:paraId="768C6D84" w14:textId="4EB2AF45" w:rsidR="00105FAC" w:rsidRPr="00B74969" w:rsidRDefault="00105FAC" w:rsidP="00105FAC">
            <w:pPr>
              <w:pStyle w:val="Heading3"/>
              <w:rPr>
                <w:sz w:val="20"/>
                <w:szCs w:val="20"/>
              </w:rPr>
            </w:pPr>
            <w:r w:rsidRPr="00B74969">
              <w:rPr>
                <w:sz w:val="20"/>
                <w:szCs w:val="20"/>
              </w:rPr>
              <w:t>Initials</w:t>
            </w:r>
          </w:p>
        </w:tc>
        <w:tc>
          <w:tcPr>
            <w:tcW w:w="4252" w:type="dxa"/>
            <w:tcBorders>
              <w:top w:val="nil"/>
              <w:right w:val="nil"/>
            </w:tcBorders>
            <w:vAlign w:val="center"/>
          </w:tcPr>
          <w:p w14:paraId="04526355" w14:textId="77777777" w:rsidR="00105FAC" w:rsidRPr="00B74969" w:rsidRDefault="00105FAC" w:rsidP="00105FAC">
            <w:pPr>
              <w:pStyle w:val="Heading3"/>
              <w:rPr>
                <w:sz w:val="20"/>
                <w:szCs w:val="20"/>
              </w:rPr>
            </w:pPr>
            <w:r w:rsidRPr="00B74969">
              <w:rPr>
                <w:sz w:val="20"/>
                <w:szCs w:val="20"/>
              </w:rPr>
              <w:t>Comments</w:t>
            </w:r>
          </w:p>
        </w:tc>
      </w:tr>
      <w:tr w:rsidR="00F457FE" w:rsidRPr="00B74969" w14:paraId="57FB4E56" w14:textId="77777777" w:rsidTr="363D2667">
        <w:tc>
          <w:tcPr>
            <w:tcW w:w="8222" w:type="dxa"/>
          </w:tcPr>
          <w:p w14:paraId="0BDBF7C0" w14:textId="77777777" w:rsidR="00F457FE" w:rsidRPr="00B74969" w:rsidRDefault="003000BC">
            <w:pPr>
              <w:keepLines/>
              <w:spacing w:after="40"/>
              <w:rPr>
                <w:sz w:val="20"/>
                <w:szCs w:val="20"/>
              </w:rPr>
            </w:pPr>
            <w:r w:rsidRPr="00B74969">
              <w:rPr>
                <w:rFonts w:ascii="Arial" w:hAnsi="Arial"/>
                <w:sz w:val="20"/>
                <w:szCs w:val="20"/>
              </w:rPr>
              <w:t>1. Analyses the CSV and identifies distribution centres, laptops, clients and distributions, including repeated data, identifiers and data types.</w:t>
            </w:r>
          </w:p>
        </w:tc>
        <w:tc>
          <w:tcPr>
            <w:tcW w:w="1843" w:type="dxa"/>
          </w:tcPr>
          <w:p w14:paraId="10BC3F2B" w14:textId="1C242E05" w:rsidR="00F457FE" w:rsidRPr="00B74969" w:rsidRDefault="005D11CE">
            <w:pPr>
              <w:keepLines/>
              <w:spacing w:after="40"/>
              <w:rPr>
                <w:sz w:val="20"/>
                <w:szCs w:val="20"/>
              </w:rPr>
            </w:pPr>
            <w:r>
              <w:rPr>
                <w:rFonts w:ascii="Arial" w:hAnsi="Arial"/>
                <w:sz w:val="20"/>
                <w:szCs w:val="20"/>
              </w:rPr>
              <w:t>15</w:t>
            </w:r>
            <w:r w:rsidR="003000BC" w:rsidRPr="00B74969">
              <w:rPr>
                <w:rFonts w:ascii="Arial" w:hAnsi="Arial"/>
                <w:sz w:val="20"/>
                <w:szCs w:val="20"/>
              </w:rPr>
              <w:t>/</w:t>
            </w:r>
            <w:r>
              <w:rPr>
                <w:rFonts w:ascii="Arial" w:hAnsi="Arial"/>
                <w:sz w:val="20"/>
                <w:szCs w:val="20"/>
              </w:rPr>
              <w:t>10</w:t>
            </w:r>
            <w:r w:rsidR="003000BC" w:rsidRPr="00B74969">
              <w:rPr>
                <w:rFonts w:ascii="Arial" w:hAnsi="Arial"/>
                <w:sz w:val="20"/>
                <w:szCs w:val="20"/>
              </w:rPr>
              <w:t>/</w:t>
            </w:r>
            <w:r>
              <w:rPr>
                <w:rFonts w:ascii="Arial" w:hAnsi="Arial"/>
                <w:sz w:val="20"/>
                <w:szCs w:val="20"/>
              </w:rPr>
              <w:t>2026</w:t>
            </w:r>
          </w:p>
        </w:tc>
        <w:tc>
          <w:tcPr>
            <w:tcW w:w="992" w:type="dxa"/>
          </w:tcPr>
          <w:p w14:paraId="20D013DD" w14:textId="03827C20" w:rsidR="00F457FE" w:rsidRPr="00B74969" w:rsidRDefault="005D11CE">
            <w:pPr>
              <w:keepLines/>
              <w:spacing w:after="40"/>
              <w:rPr>
                <w:sz w:val="20"/>
                <w:szCs w:val="20"/>
              </w:rPr>
            </w:pPr>
            <w:r>
              <w:rPr>
                <w:sz w:val="20"/>
                <w:szCs w:val="20"/>
              </w:rPr>
              <w:t>AN</w:t>
            </w:r>
          </w:p>
        </w:tc>
        <w:tc>
          <w:tcPr>
            <w:tcW w:w="4252" w:type="dxa"/>
          </w:tcPr>
          <w:p w14:paraId="6996C473" w14:textId="77777777" w:rsidR="00F457FE" w:rsidRPr="00B74969" w:rsidRDefault="00F457FE">
            <w:pPr>
              <w:keepLines/>
              <w:spacing w:after="40"/>
              <w:rPr>
                <w:sz w:val="20"/>
                <w:szCs w:val="20"/>
              </w:rPr>
            </w:pPr>
          </w:p>
        </w:tc>
      </w:tr>
      <w:tr w:rsidR="00F457FE" w:rsidRPr="00B74969" w14:paraId="539D9B62" w14:textId="77777777" w:rsidTr="363D2667">
        <w:tc>
          <w:tcPr>
            <w:tcW w:w="8222" w:type="dxa"/>
          </w:tcPr>
          <w:p w14:paraId="5EF91BEC" w14:textId="77777777" w:rsidR="00F457FE" w:rsidRPr="00B74969" w:rsidRDefault="003000BC">
            <w:pPr>
              <w:keepLines/>
              <w:spacing w:after="40"/>
              <w:rPr>
                <w:sz w:val="20"/>
                <w:szCs w:val="20"/>
              </w:rPr>
            </w:pPr>
            <w:r w:rsidRPr="00B74969">
              <w:rPr>
                <w:rFonts w:ascii="Arial" w:hAnsi="Arial"/>
                <w:sz w:val="20"/>
                <w:szCs w:val="20"/>
              </w:rPr>
              <w:t>2. Produces an ERD showing the four required tables, primary keys, foreign keys and correct cardinality.</w:t>
            </w:r>
          </w:p>
        </w:tc>
        <w:tc>
          <w:tcPr>
            <w:tcW w:w="1843" w:type="dxa"/>
          </w:tcPr>
          <w:p w14:paraId="15B10F0B" w14:textId="56E7F01A" w:rsidR="00F457FE" w:rsidRPr="00B74969" w:rsidRDefault="005D11CE">
            <w:pPr>
              <w:keepLines/>
              <w:spacing w:after="40"/>
              <w:rPr>
                <w:sz w:val="20"/>
                <w:szCs w:val="20"/>
              </w:rPr>
            </w:pPr>
            <w:r>
              <w:rPr>
                <w:rFonts w:ascii="Arial" w:hAnsi="Arial"/>
                <w:sz w:val="20"/>
                <w:szCs w:val="20"/>
              </w:rPr>
              <w:t>15</w:t>
            </w:r>
            <w:r w:rsidRPr="00B74969">
              <w:rPr>
                <w:rFonts w:ascii="Arial" w:hAnsi="Arial"/>
                <w:sz w:val="20"/>
                <w:szCs w:val="20"/>
              </w:rPr>
              <w:t>/</w:t>
            </w:r>
            <w:r>
              <w:rPr>
                <w:rFonts w:ascii="Arial" w:hAnsi="Arial"/>
                <w:sz w:val="20"/>
                <w:szCs w:val="20"/>
              </w:rPr>
              <w:t>10</w:t>
            </w:r>
            <w:r w:rsidRPr="00B74969">
              <w:rPr>
                <w:rFonts w:ascii="Arial" w:hAnsi="Arial"/>
                <w:sz w:val="20"/>
                <w:szCs w:val="20"/>
              </w:rPr>
              <w:t>/</w:t>
            </w:r>
            <w:r>
              <w:rPr>
                <w:rFonts w:ascii="Arial" w:hAnsi="Arial"/>
                <w:sz w:val="20"/>
                <w:szCs w:val="20"/>
              </w:rPr>
              <w:t>2026</w:t>
            </w:r>
          </w:p>
        </w:tc>
        <w:tc>
          <w:tcPr>
            <w:tcW w:w="992" w:type="dxa"/>
          </w:tcPr>
          <w:p w14:paraId="449AD876" w14:textId="226AEB75" w:rsidR="00F457FE" w:rsidRPr="00B74969" w:rsidRDefault="005D11CE">
            <w:pPr>
              <w:keepLines/>
              <w:spacing w:after="40"/>
              <w:rPr>
                <w:sz w:val="20"/>
                <w:szCs w:val="20"/>
              </w:rPr>
            </w:pPr>
            <w:r>
              <w:rPr>
                <w:sz w:val="20"/>
                <w:szCs w:val="20"/>
              </w:rPr>
              <w:t>AN</w:t>
            </w:r>
          </w:p>
        </w:tc>
        <w:tc>
          <w:tcPr>
            <w:tcW w:w="4252" w:type="dxa"/>
          </w:tcPr>
          <w:p w14:paraId="036EFAF1" w14:textId="77777777" w:rsidR="00F457FE" w:rsidRPr="00B74969" w:rsidRDefault="00F457FE">
            <w:pPr>
              <w:keepLines/>
              <w:spacing w:after="40"/>
              <w:rPr>
                <w:sz w:val="20"/>
                <w:szCs w:val="20"/>
              </w:rPr>
            </w:pPr>
          </w:p>
        </w:tc>
      </w:tr>
      <w:tr w:rsidR="00F457FE" w:rsidRPr="00B74969" w14:paraId="47085E08" w14:textId="77777777" w:rsidTr="363D2667">
        <w:tc>
          <w:tcPr>
            <w:tcW w:w="8222" w:type="dxa"/>
          </w:tcPr>
          <w:p w14:paraId="605EE268" w14:textId="77777777" w:rsidR="00F457FE" w:rsidRPr="00B74969" w:rsidRDefault="003000BC">
            <w:pPr>
              <w:keepLines/>
              <w:spacing w:after="40"/>
              <w:rPr>
                <w:sz w:val="20"/>
                <w:szCs w:val="20"/>
              </w:rPr>
            </w:pPr>
            <w:r w:rsidRPr="00B74969">
              <w:rPr>
                <w:rFonts w:ascii="Arial" w:hAnsi="Arial"/>
                <w:sz w:val="20"/>
                <w:szCs w:val="20"/>
              </w:rPr>
              <w:t>3. Creates the Supabase tables with appropriate data types, constraints, distribution_status and Row Level Security disabled.</w:t>
            </w:r>
          </w:p>
        </w:tc>
        <w:tc>
          <w:tcPr>
            <w:tcW w:w="1843" w:type="dxa"/>
          </w:tcPr>
          <w:p w14:paraId="33208786" w14:textId="7739B983" w:rsidR="00F457FE" w:rsidRPr="00B74969" w:rsidRDefault="005D11CE">
            <w:pPr>
              <w:keepLines/>
              <w:spacing w:after="40"/>
              <w:rPr>
                <w:sz w:val="20"/>
                <w:szCs w:val="20"/>
              </w:rPr>
            </w:pPr>
            <w:r>
              <w:rPr>
                <w:rFonts w:ascii="Arial" w:hAnsi="Arial"/>
                <w:sz w:val="20"/>
                <w:szCs w:val="20"/>
              </w:rPr>
              <w:t>15</w:t>
            </w:r>
            <w:r w:rsidRPr="00B74969">
              <w:rPr>
                <w:rFonts w:ascii="Arial" w:hAnsi="Arial"/>
                <w:sz w:val="20"/>
                <w:szCs w:val="20"/>
              </w:rPr>
              <w:t>/</w:t>
            </w:r>
            <w:r>
              <w:rPr>
                <w:rFonts w:ascii="Arial" w:hAnsi="Arial"/>
                <w:sz w:val="20"/>
                <w:szCs w:val="20"/>
              </w:rPr>
              <w:t>10</w:t>
            </w:r>
            <w:r w:rsidRPr="00B74969">
              <w:rPr>
                <w:rFonts w:ascii="Arial" w:hAnsi="Arial"/>
                <w:sz w:val="20"/>
                <w:szCs w:val="20"/>
              </w:rPr>
              <w:t>/</w:t>
            </w:r>
            <w:r>
              <w:rPr>
                <w:rFonts w:ascii="Arial" w:hAnsi="Arial"/>
                <w:sz w:val="20"/>
                <w:szCs w:val="20"/>
              </w:rPr>
              <w:t>2026</w:t>
            </w:r>
          </w:p>
        </w:tc>
        <w:tc>
          <w:tcPr>
            <w:tcW w:w="992" w:type="dxa"/>
          </w:tcPr>
          <w:p w14:paraId="01FBEE0F" w14:textId="407A91A7" w:rsidR="00F457FE" w:rsidRPr="00B74969" w:rsidRDefault="005D11CE">
            <w:pPr>
              <w:keepLines/>
              <w:spacing w:after="40"/>
              <w:rPr>
                <w:sz w:val="20"/>
                <w:szCs w:val="20"/>
              </w:rPr>
            </w:pPr>
            <w:r>
              <w:rPr>
                <w:sz w:val="20"/>
                <w:szCs w:val="20"/>
              </w:rPr>
              <w:t>AN</w:t>
            </w:r>
          </w:p>
        </w:tc>
        <w:tc>
          <w:tcPr>
            <w:tcW w:w="4252" w:type="dxa"/>
          </w:tcPr>
          <w:p w14:paraId="38E868C7" w14:textId="77777777" w:rsidR="00F457FE" w:rsidRPr="00B74969" w:rsidRDefault="00F457FE">
            <w:pPr>
              <w:keepLines/>
              <w:spacing w:after="40"/>
              <w:rPr>
                <w:sz w:val="20"/>
                <w:szCs w:val="20"/>
              </w:rPr>
            </w:pPr>
          </w:p>
        </w:tc>
      </w:tr>
      <w:tr w:rsidR="00F457FE" w:rsidRPr="00B74969" w14:paraId="6B9F9D5C" w14:textId="77777777" w:rsidTr="363D2667">
        <w:tc>
          <w:tcPr>
            <w:tcW w:w="8222" w:type="dxa"/>
          </w:tcPr>
          <w:p w14:paraId="270C2B2E" w14:textId="77777777" w:rsidR="00F457FE" w:rsidRPr="00B74969" w:rsidRDefault="003000BC">
            <w:pPr>
              <w:keepLines/>
              <w:spacing w:after="40"/>
              <w:rPr>
                <w:sz w:val="20"/>
                <w:szCs w:val="20"/>
              </w:rPr>
            </w:pPr>
            <w:r w:rsidRPr="00B74969">
              <w:rPr>
                <w:rFonts w:ascii="Arial" w:hAnsi="Arial"/>
                <w:sz w:val="20"/>
                <w:szCs w:val="20"/>
              </w:rPr>
              <w:t>4. Prepares separate import files and imports parent and dependent records in a valid order.</w:t>
            </w:r>
          </w:p>
        </w:tc>
        <w:tc>
          <w:tcPr>
            <w:tcW w:w="1843" w:type="dxa"/>
          </w:tcPr>
          <w:p w14:paraId="18E14820" w14:textId="0ED2FB7F" w:rsidR="00F457FE" w:rsidRPr="00B74969" w:rsidRDefault="005D11CE">
            <w:pPr>
              <w:keepLines/>
              <w:spacing w:after="40"/>
              <w:rPr>
                <w:sz w:val="20"/>
                <w:szCs w:val="20"/>
              </w:rPr>
            </w:pPr>
            <w:r>
              <w:rPr>
                <w:rFonts w:ascii="Arial" w:hAnsi="Arial"/>
                <w:sz w:val="20"/>
                <w:szCs w:val="20"/>
              </w:rPr>
              <w:t>15</w:t>
            </w:r>
            <w:r w:rsidRPr="00B74969">
              <w:rPr>
                <w:rFonts w:ascii="Arial" w:hAnsi="Arial"/>
                <w:sz w:val="20"/>
                <w:szCs w:val="20"/>
              </w:rPr>
              <w:t>/</w:t>
            </w:r>
            <w:r>
              <w:rPr>
                <w:rFonts w:ascii="Arial" w:hAnsi="Arial"/>
                <w:sz w:val="20"/>
                <w:szCs w:val="20"/>
              </w:rPr>
              <w:t>10</w:t>
            </w:r>
            <w:r w:rsidRPr="00B74969">
              <w:rPr>
                <w:rFonts w:ascii="Arial" w:hAnsi="Arial"/>
                <w:sz w:val="20"/>
                <w:szCs w:val="20"/>
              </w:rPr>
              <w:t>/</w:t>
            </w:r>
            <w:r>
              <w:rPr>
                <w:rFonts w:ascii="Arial" w:hAnsi="Arial"/>
                <w:sz w:val="20"/>
                <w:szCs w:val="20"/>
              </w:rPr>
              <w:t>2026</w:t>
            </w:r>
          </w:p>
        </w:tc>
        <w:tc>
          <w:tcPr>
            <w:tcW w:w="992" w:type="dxa"/>
          </w:tcPr>
          <w:p w14:paraId="1598A0E2" w14:textId="62299462" w:rsidR="00F457FE" w:rsidRPr="00B74969" w:rsidRDefault="005D11CE">
            <w:pPr>
              <w:keepLines/>
              <w:spacing w:after="40"/>
              <w:rPr>
                <w:sz w:val="20"/>
                <w:szCs w:val="20"/>
              </w:rPr>
            </w:pPr>
            <w:r>
              <w:rPr>
                <w:sz w:val="20"/>
                <w:szCs w:val="20"/>
              </w:rPr>
              <w:t>AN</w:t>
            </w:r>
          </w:p>
        </w:tc>
        <w:tc>
          <w:tcPr>
            <w:tcW w:w="4252" w:type="dxa"/>
          </w:tcPr>
          <w:p w14:paraId="1B60CCDB" w14:textId="77777777" w:rsidR="00F457FE" w:rsidRPr="00B74969" w:rsidRDefault="00F457FE">
            <w:pPr>
              <w:keepLines/>
              <w:spacing w:after="40"/>
              <w:rPr>
                <w:sz w:val="20"/>
                <w:szCs w:val="20"/>
              </w:rPr>
            </w:pPr>
          </w:p>
        </w:tc>
      </w:tr>
      <w:tr w:rsidR="00F457FE" w:rsidRPr="00B74969" w14:paraId="1F3E2820" w14:textId="77777777" w:rsidTr="363D2667">
        <w:tc>
          <w:tcPr>
            <w:tcW w:w="8222" w:type="dxa"/>
          </w:tcPr>
          <w:p w14:paraId="6564CE47" w14:textId="41A9AC50" w:rsidR="00F457FE" w:rsidRPr="00B74969" w:rsidRDefault="003000BC">
            <w:pPr>
              <w:keepLines/>
              <w:spacing w:after="40"/>
              <w:rPr>
                <w:sz w:val="20"/>
                <w:szCs w:val="20"/>
              </w:rPr>
            </w:pPr>
            <w:r w:rsidRPr="00B74969">
              <w:rPr>
                <w:rFonts w:ascii="Arial" w:hAnsi="Arial"/>
                <w:sz w:val="20"/>
                <w:szCs w:val="20"/>
              </w:rPr>
              <w:t xml:space="preserve">5. </w:t>
            </w:r>
            <w:r w:rsidR="00EE73DF">
              <w:rPr>
                <w:rFonts w:ascii="Arial" w:hAnsi="Arial"/>
                <w:sz w:val="20"/>
                <w:szCs w:val="20"/>
              </w:rPr>
              <w:t xml:space="preserve">Basic SQL </w:t>
            </w:r>
            <w:r w:rsidR="00165C1D">
              <w:rPr>
                <w:rFonts w:ascii="Arial" w:hAnsi="Arial"/>
                <w:sz w:val="20"/>
                <w:szCs w:val="20"/>
              </w:rPr>
              <w:t>queries used appropriately – SELECT, FROM, WHERE</w:t>
            </w:r>
          </w:p>
        </w:tc>
        <w:tc>
          <w:tcPr>
            <w:tcW w:w="1843" w:type="dxa"/>
          </w:tcPr>
          <w:p w14:paraId="674A5D5F" w14:textId="0EC90C5A" w:rsidR="00F457FE" w:rsidRPr="00B74969" w:rsidRDefault="005D11CE">
            <w:pPr>
              <w:keepLines/>
              <w:spacing w:after="40"/>
              <w:rPr>
                <w:sz w:val="20"/>
                <w:szCs w:val="20"/>
              </w:rPr>
            </w:pPr>
            <w:r>
              <w:rPr>
                <w:rFonts w:ascii="Arial" w:hAnsi="Arial"/>
                <w:sz w:val="20"/>
                <w:szCs w:val="20"/>
              </w:rPr>
              <w:t>15</w:t>
            </w:r>
            <w:r w:rsidRPr="00B74969">
              <w:rPr>
                <w:rFonts w:ascii="Arial" w:hAnsi="Arial"/>
                <w:sz w:val="20"/>
                <w:szCs w:val="20"/>
              </w:rPr>
              <w:t>/</w:t>
            </w:r>
            <w:r>
              <w:rPr>
                <w:rFonts w:ascii="Arial" w:hAnsi="Arial"/>
                <w:sz w:val="20"/>
                <w:szCs w:val="20"/>
              </w:rPr>
              <w:t>10</w:t>
            </w:r>
            <w:r w:rsidRPr="00B74969">
              <w:rPr>
                <w:rFonts w:ascii="Arial" w:hAnsi="Arial"/>
                <w:sz w:val="20"/>
                <w:szCs w:val="20"/>
              </w:rPr>
              <w:t>/</w:t>
            </w:r>
            <w:r>
              <w:rPr>
                <w:rFonts w:ascii="Arial" w:hAnsi="Arial"/>
                <w:sz w:val="20"/>
                <w:szCs w:val="20"/>
              </w:rPr>
              <w:t>2026</w:t>
            </w:r>
          </w:p>
        </w:tc>
        <w:tc>
          <w:tcPr>
            <w:tcW w:w="992" w:type="dxa"/>
          </w:tcPr>
          <w:p w14:paraId="2AECEEB6" w14:textId="74B328D5" w:rsidR="00F457FE" w:rsidRPr="00B74969" w:rsidRDefault="005D11CE">
            <w:pPr>
              <w:keepLines/>
              <w:spacing w:after="40"/>
              <w:rPr>
                <w:sz w:val="20"/>
                <w:szCs w:val="20"/>
              </w:rPr>
            </w:pPr>
            <w:r>
              <w:rPr>
                <w:sz w:val="20"/>
                <w:szCs w:val="20"/>
              </w:rPr>
              <w:t>AN</w:t>
            </w:r>
          </w:p>
        </w:tc>
        <w:tc>
          <w:tcPr>
            <w:tcW w:w="4252" w:type="dxa"/>
          </w:tcPr>
          <w:p w14:paraId="5E8E96DB" w14:textId="77777777" w:rsidR="00F457FE" w:rsidRPr="00B74969" w:rsidRDefault="00F457FE">
            <w:pPr>
              <w:keepLines/>
              <w:spacing w:after="40"/>
              <w:rPr>
                <w:sz w:val="20"/>
                <w:szCs w:val="20"/>
              </w:rPr>
            </w:pPr>
          </w:p>
        </w:tc>
      </w:tr>
      <w:tr w:rsidR="00F457FE" w:rsidRPr="00B74969" w14:paraId="2AD8BF07" w14:textId="77777777" w:rsidTr="363D2667">
        <w:tc>
          <w:tcPr>
            <w:tcW w:w="8222" w:type="dxa"/>
          </w:tcPr>
          <w:p w14:paraId="2E9621ED" w14:textId="4956B1B9" w:rsidR="00F457FE" w:rsidRPr="00B74969" w:rsidRDefault="003000BC">
            <w:pPr>
              <w:keepLines/>
              <w:spacing w:after="40"/>
              <w:rPr>
                <w:sz w:val="20"/>
                <w:szCs w:val="20"/>
              </w:rPr>
            </w:pPr>
            <w:r w:rsidRPr="00B74969">
              <w:rPr>
                <w:rFonts w:ascii="Arial" w:hAnsi="Arial"/>
                <w:sz w:val="20"/>
                <w:szCs w:val="20"/>
              </w:rPr>
              <w:t xml:space="preserve">6. </w:t>
            </w:r>
            <w:r w:rsidR="00165C1D">
              <w:rPr>
                <w:rFonts w:ascii="Arial" w:hAnsi="Arial"/>
                <w:sz w:val="20"/>
                <w:szCs w:val="20"/>
              </w:rPr>
              <w:t xml:space="preserve">Use of </w:t>
            </w:r>
            <w:r w:rsidR="00EB1C39">
              <w:rPr>
                <w:rFonts w:ascii="Arial" w:hAnsi="Arial"/>
                <w:sz w:val="20"/>
                <w:szCs w:val="20"/>
              </w:rPr>
              <w:t>Aggregates</w:t>
            </w:r>
          </w:p>
        </w:tc>
        <w:tc>
          <w:tcPr>
            <w:tcW w:w="1843" w:type="dxa"/>
          </w:tcPr>
          <w:p w14:paraId="50A053D1" w14:textId="773C4CF3" w:rsidR="00F457FE" w:rsidRPr="00B74969" w:rsidRDefault="005D11CE">
            <w:pPr>
              <w:keepLines/>
              <w:spacing w:after="40"/>
              <w:rPr>
                <w:sz w:val="20"/>
                <w:szCs w:val="20"/>
              </w:rPr>
            </w:pPr>
            <w:r>
              <w:rPr>
                <w:rFonts w:ascii="Arial" w:hAnsi="Arial"/>
                <w:sz w:val="20"/>
                <w:szCs w:val="20"/>
              </w:rPr>
              <w:t>15</w:t>
            </w:r>
            <w:r w:rsidRPr="00B74969">
              <w:rPr>
                <w:rFonts w:ascii="Arial" w:hAnsi="Arial"/>
                <w:sz w:val="20"/>
                <w:szCs w:val="20"/>
              </w:rPr>
              <w:t>/</w:t>
            </w:r>
            <w:r>
              <w:rPr>
                <w:rFonts w:ascii="Arial" w:hAnsi="Arial"/>
                <w:sz w:val="20"/>
                <w:szCs w:val="20"/>
              </w:rPr>
              <w:t>10</w:t>
            </w:r>
            <w:r w:rsidRPr="00B74969">
              <w:rPr>
                <w:rFonts w:ascii="Arial" w:hAnsi="Arial"/>
                <w:sz w:val="20"/>
                <w:szCs w:val="20"/>
              </w:rPr>
              <w:t>/</w:t>
            </w:r>
            <w:r>
              <w:rPr>
                <w:rFonts w:ascii="Arial" w:hAnsi="Arial"/>
                <w:sz w:val="20"/>
                <w:szCs w:val="20"/>
              </w:rPr>
              <w:t>2026</w:t>
            </w:r>
          </w:p>
        </w:tc>
        <w:tc>
          <w:tcPr>
            <w:tcW w:w="992" w:type="dxa"/>
          </w:tcPr>
          <w:p w14:paraId="31BC6726" w14:textId="060591CD" w:rsidR="00F457FE" w:rsidRPr="00B74969" w:rsidRDefault="005D11CE">
            <w:pPr>
              <w:keepLines/>
              <w:spacing w:after="40"/>
              <w:rPr>
                <w:sz w:val="20"/>
                <w:szCs w:val="20"/>
              </w:rPr>
            </w:pPr>
            <w:r>
              <w:rPr>
                <w:sz w:val="20"/>
                <w:szCs w:val="20"/>
              </w:rPr>
              <w:t>AN</w:t>
            </w:r>
          </w:p>
        </w:tc>
        <w:tc>
          <w:tcPr>
            <w:tcW w:w="4252" w:type="dxa"/>
          </w:tcPr>
          <w:p w14:paraId="23CDD7B3" w14:textId="0D84B147" w:rsidR="00F457FE" w:rsidRPr="00B74969" w:rsidRDefault="00F457FE">
            <w:pPr>
              <w:keepLines/>
              <w:spacing w:after="40"/>
            </w:pPr>
          </w:p>
        </w:tc>
      </w:tr>
      <w:tr w:rsidR="00F457FE" w:rsidRPr="00B74969" w14:paraId="12952E92" w14:textId="77777777" w:rsidTr="363D2667">
        <w:tc>
          <w:tcPr>
            <w:tcW w:w="8222" w:type="dxa"/>
          </w:tcPr>
          <w:p w14:paraId="58253094" w14:textId="1FF7B928" w:rsidR="00F457FE" w:rsidRPr="00B74969" w:rsidRDefault="003000BC">
            <w:pPr>
              <w:keepLines/>
              <w:spacing w:after="40"/>
              <w:rPr>
                <w:sz w:val="20"/>
                <w:szCs w:val="20"/>
              </w:rPr>
            </w:pPr>
            <w:r w:rsidRPr="00B74969">
              <w:rPr>
                <w:rFonts w:ascii="Arial" w:hAnsi="Arial"/>
                <w:sz w:val="20"/>
                <w:szCs w:val="20"/>
              </w:rPr>
              <w:t xml:space="preserve">7. </w:t>
            </w:r>
            <w:r w:rsidR="00EB1C39">
              <w:rPr>
                <w:rFonts w:ascii="Arial" w:hAnsi="Arial"/>
                <w:sz w:val="20"/>
                <w:szCs w:val="20"/>
              </w:rPr>
              <w:t>Use of GROUP BY, HAVING</w:t>
            </w:r>
          </w:p>
        </w:tc>
        <w:tc>
          <w:tcPr>
            <w:tcW w:w="1843" w:type="dxa"/>
          </w:tcPr>
          <w:p w14:paraId="25C59115" w14:textId="50416C7F" w:rsidR="00F457FE" w:rsidRPr="00B74969" w:rsidRDefault="005D11CE">
            <w:pPr>
              <w:keepLines/>
              <w:spacing w:after="40"/>
              <w:rPr>
                <w:sz w:val="20"/>
                <w:szCs w:val="20"/>
              </w:rPr>
            </w:pPr>
            <w:r>
              <w:rPr>
                <w:rFonts w:ascii="Arial" w:hAnsi="Arial"/>
                <w:sz w:val="20"/>
                <w:szCs w:val="20"/>
              </w:rPr>
              <w:t>15</w:t>
            </w:r>
            <w:r w:rsidRPr="00B74969">
              <w:rPr>
                <w:rFonts w:ascii="Arial" w:hAnsi="Arial"/>
                <w:sz w:val="20"/>
                <w:szCs w:val="20"/>
              </w:rPr>
              <w:t>/</w:t>
            </w:r>
            <w:r>
              <w:rPr>
                <w:rFonts w:ascii="Arial" w:hAnsi="Arial"/>
                <w:sz w:val="20"/>
                <w:szCs w:val="20"/>
              </w:rPr>
              <w:t>10</w:t>
            </w:r>
            <w:r w:rsidRPr="00B74969">
              <w:rPr>
                <w:rFonts w:ascii="Arial" w:hAnsi="Arial"/>
                <w:sz w:val="20"/>
                <w:szCs w:val="20"/>
              </w:rPr>
              <w:t>/</w:t>
            </w:r>
            <w:r>
              <w:rPr>
                <w:rFonts w:ascii="Arial" w:hAnsi="Arial"/>
                <w:sz w:val="20"/>
                <w:szCs w:val="20"/>
              </w:rPr>
              <w:t>2026</w:t>
            </w:r>
          </w:p>
        </w:tc>
        <w:tc>
          <w:tcPr>
            <w:tcW w:w="992" w:type="dxa"/>
          </w:tcPr>
          <w:p w14:paraId="275B9B03" w14:textId="718710F9" w:rsidR="00F457FE" w:rsidRPr="00B74969" w:rsidRDefault="005D11CE">
            <w:pPr>
              <w:keepLines/>
              <w:spacing w:after="40"/>
              <w:rPr>
                <w:sz w:val="20"/>
                <w:szCs w:val="20"/>
              </w:rPr>
            </w:pPr>
            <w:r>
              <w:rPr>
                <w:sz w:val="20"/>
                <w:szCs w:val="20"/>
              </w:rPr>
              <w:t>AN</w:t>
            </w:r>
          </w:p>
        </w:tc>
        <w:tc>
          <w:tcPr>
            <w:tcW w:w="4252" w:type="dxa"/>
          </w:tcPr>
          <w:p w14:paraId="00568767" w14:textId="77777777" w:rsidR="00F457FE" w:rsidRPr="00B74969" w:rsidRDefault="00F457FE">
            <w:pPr>
              <w:keepLines/>
              <w:spacing w:after="40"/>
              <w:rPr>
                <w:sz w:val="20"/>
                <w:szCs w:val="20"/>
              </w:rPr>
            </w:pPr>
          </w:p>
        </w:tc>
      </w:tr>
      <w:tr w:rsidR="00F457FE" w:rsidRPr="00B74969" w14:paraId="5BFA3A49" w14:textId="77777777" w:rsidTr="363D2667">
        <w:tc>
          <w:tcPr>
            <w:tcW w:w="8222" w:type="dxa"/>
          </w:tcPr>
          <w:p w14:paraId="00285AB4" w14:textId="1C83A79E" w:rsidR="00F457FE" w:rsidRPr="00B74969" w:rsidRDefault="003000BC">
            <w:pPr>
              <w:keepLines/>
              <w:spacing w:after="40"/>
              <w:rPr>
                <w:sz w:val="20"/>
                <w:szCs w:val="20"/>
              </w:rPr>
            </w:pPr>
            <w:r w:rsidRPr="00B74969">
              <w:rPr>
                <w:rFonts w:ascii="Arial" w:hAnsi="Arial"/>
                <w:sz w:val="20"/>
                <w:szCs w:val="20"/>
              </w:rPr>
              <w:t xml:space="preserve">8. </w:t>
            </w:r>
            <w:r w:rsidR="00EB1C39">
              <w:rPr>
                <w:rFonts w:ascii="Arial" w:hAnsi="Arial"/>
                <w:sz w:val="20"/>
                <w:szCs w:val="20"/>
              </w:rPr>
              <w:t>Use of</w:t>
            </w:r>
            <w:r w:rsidR="00CA27DF">
              <w:rPr>
                <w:rFonts w:ascii="Arial" w:hAnsi="Arial"/>
                <w:sz w:val="20"/>
                <w:szCs w:val="20"/>
              </w:rPr>
              <w:t xml:space="preserve"> aliases and ordering</w:t>
            </w:r>
          </w:p>
        </w:tc>
        <w:tc>
          <w:tcPr>
            <w:tcW w:w="1843" w:type="dxa"/>
          </w:tcPr>
          <w:p w14:paraId="272C6E0F" w14:textId="17073D52" w:rsidR="00F457FE" w:rsidRPr="00B74969" w:rsidRDefault="005D11CE">
            <w:pPr>
              <w:keepLines/>
              <w:spacing w:after="40"/>
              <w:rPr>
                <w:sz w:val="20"/>
                <w:szCs w:val="20"/>
              </w:rPr>
            </w:pPr>
            <w:r>
              <w:rPr>
                <w:rFonts w:ascii="Arial" w:hAnsi="Arial"/>
                <w:sz w:val="20"/>
                <w:szCs w:val="20"/>
              </w:rPr>
              <w:t>15</w:t>
            </w:r>
            <w:r w:rsidRPr="00B74969">
              <w:rPr>
                <w:rFonts w:ascii="Arial" w:hAnsi="Arial"/>
                <w:sz w:val="20"/>
                <w:szCs w:val="20"/>
              </w:rPr>
              <w:t>/</w:t>
            </w:r>
            <w:r>
              <w:rPr>
                <w:rFonts w:ascii="Arial" w:hAnsi="Arial"/>
                <w:sz w:val="20"/>
                <w:szCs w:val="20"/>
              </w:rPr>
              <w:t>10</w:t>
            </w:r>
            <w:r w:rsidRPr="00B74969">
              <w:rPr>
                <w:rFonts w:ascii="Arial" w:hAnsi="Arial"/>
                <w:sz w:val="20"/>
                <w:szCs w:val="20"/>
              </w:rPr>
              <w:t>/</w:t>
            </w:r>
            <w:r>
              <w:rPr>
                <w:rFonts w:ascii="Arial" w:hAnsi="Arial"/>
                <w:sz w:val="20"/>
                <w:szCs w:val="20"/>
              </w:rPr>
              <w:t>2026</w:t>
            </w:r>
          </w:p>
        </w:tc>
        <w:tc>
          <w:tcPr>
            <w:tcW w:w="992" w:type="dxa"/>
          </w:tcPr>
          <w:p w14:paraId="6E870A19" w14:textId="3B62C503" w:rsidR="00F457FE" w:rsidRPr="00B74969" w:rsidRDefault="005D11CE">
            <w:pPr>
              <w:keepLines/>
              <w:spacing w:after="40"/>
              <w:rPr>
                <w:sz w:val="20"/>
                <w:szCs w:val="20"/>
              </w:rPr>
            </w:pPr>
            <w:r>
              <w:rPr>
                <w:sz w:val="20"/>
                <w:szCs w:val="20"/>
              </w:rPr>
              <w:t>AN</w:t>
            </w:r>
          </w:p>
        </w:tc>
        <w:tc>
          <w:tcPr>
            <w:tcW w:w="4252" w:type="dxa"/>
          </w:tcPr>
          <w:p w14:paraId="4D9B5AE1" w14:textId="77777777" w:rsidR="00F457FE" w:rsidRPr="00B74969" w:rsidRDefault="00F457FE">
            <w:pPr>
              <w:keepLines/>
              <w:spacing w:after="40"/>
              <w:rPr>
                <w:sz w:val="20"/>
                <w:szCs w:val="20"/>
              </w:rPr>
            </w:pPr>
          </w:p>
        </w:tc>
      </w:tr>
      <w:tr w:rsidR="00F457FE" w:rsidRPr="00B74969" w14:paraId="3EBCCC9F" w14:textId="77777777" w:rsidTr="363D2667">
        <w:tc>
          <w:tcPr>
            <w:tcW w:w="8222" w:type="dxa"/>
          </w:tcPr>
          <w:p w14:paraId="299AE67A" w14:textId="4692C03F" w:rsidR="00F457FE" w:rsidRPr="003A4BAE" w:rsidRDefault="003A4BAE" w:rsidP="003A4BAE">
            <w:pPr>
              <w:keepLines/>
              <w:spacing w:after="40"/>
              <w:rPr>
                <w:sz w:val="20"/>
                <w:szCs w:val="20"/>
              </w:rPr>
            </w:pPr>
            <w:r w:rsidRPr="003A4BAE">
              <w:rPr>
                <w:sz w:val="20"/>
                <w:szCs w:val="20"/>
              </w:rPr>
              <w:t>9.</w:t>
            </w:r>
            <w:r>
              <w:rPr>
                <w:sz w:val="20"/>
                <w:szCs w:val="20"/>
              </w:rPr>
              <w:t xml:space="preserve"> GET request with appropriate JSON result</w:t>
            </w:r>
          </w:p>
        </w:tc>
        <w:tc>
          <w:tcPr>
            <w:tcW w:w="1843" w:type="dxa"/>
          </w:tcPr>
          <w:p w14:paraId="368895A3" w14:textId="6BF86F24" w:rsidR="00F457FE" w:rsidRPr="00B74969" w:rsidRDefault="005D11CE">
            <w:pPr>
              <w:keepLines/>
              <w:spacing w:after="40"/>
              <w:rPr>
                <w:sz w:val="20"/>
                <w:szCs w:val="20"/>
              </w:rPr>
            </w:pPr>
            <w:r>
              <w:rPr>
                <w:rFonts w:ascii="Arial" w:hAnsi="Arial"/>
                <w:sz w:val="20"/>
                <w:szCs w:val="20"/>
              </w:rPr>
              <w:t>15</w:t>
            </w:r>
            <w:r w:rsidRPr="00B74969">
              <w:rPr>
                <w:rFonts w:ascii="Arial" w:hAnsi="Arial"/>
                <w:sz w:val="20"/>
                <w:szCs w:val="20"/>
              </w:rPr>
              <w:t>/</w:t>
            </w:r>
            <w:r>
              <w:rPr>
                <w:rFonts w:ascii="Arial" w:hAnsi="Arial"/>
                <w:sz w:val="20"/>
                <w:szCs w:val="20"/>
              </w:rPr>
              <w:t>10</w:t>
            </w:r>
            <w:r w:rsidRPr="00B74969">
              <w:rPr>
                <w:rFonts w:ascii="Arial" w:hAnsi="Arial"/>
                <w:sz w:val="20"/>
                <w:szCs w:val="20"/>
              </w:rPr>
              <w:t>/</w:t>
            </w:r>
            <w:r>
              <w:rPr>
                <w:rFonts w:ascii="Arial" w:hAnsi="Arial"/>
                <w:sz w:val="20"/>
                <w:szCs w:val="20"/>
              </w:rPr>
              <w:t>2026</w:t>
            </w:r>
          </w:p>
        </w:tc>
        <w:tc>
          <w:tcPr>
            <w:tcW w:w="992" w:type="dxa"/>
          </w:tcPr>
          <w:p w14:paraId="30E15459" w14:textId="6C8A84D1" w:rsidR="00F457FE" w:rsidRPr="00B74969" w:rsidRDefault="005D11CE">
            <w:pPr>
              <w:keepLines/>
              <w:spacing w:after="40"/>
              <w:rPr>
                <w:sz w:val="20"/>
                <w:szCs w:val="20"/>
              </w:rPr>
            </w:pPr>
            <w:r>
              <w:rPr>
                <w:sz w:val="20"/>
                <w:szCs w:val="20"/>
              </w:rPr>
              <w:t>AN</w:t>
            </w:r>
          </w:p>
        </w:tc>
        <w:tc>
          <w:tcPr>
            <w:tcW w:w="4252" w:type="dxa"/>
          </w:tcPr>
          <w:p w14:paraId="4F6DB4C5" w14:textId="77777777" w:rsidR="00F457FE" w:rsidRPr="00B74969" w:rsidRDefault="00F457FE">
            <w:pPr>
              <w:keepLines/>
              <w:spacing w:after="40"/>
              <w:rPr>
                <w:sz w:val="20"/>
                <w:szCs w:val="20"/>
              </w:rPr>
            </w:pPr>
          </w:p>
        </w:tc>
      </w:tr>
      <w:tr w:rsidR="363D2667" w14:paraId="2484E365" w14:textId="77777777" w:rsidTr="363D2667">
        <w:trPr>
          <w:trHeight w:val="300"/>
        </w:trPr>
        <w:tc>
          <w:tcPr>
            <w:tcW w:w="8222" w:type="dxa"/>
          </w:tcPr>
          <w:p w14:paraId="27D12F97" w14:textId="7C10A70E" w:rsidR="2ED305BE" w:rsidRDefault="2ED305BE" w:rsidP="363D2667">
            <w:r w:rsidRPr="363D2667">
              <w:rPr>
                <w:sz w:val="20"/>
                <w:szCs w:val="20"/>
              </w:rPr>
              <w:t>10.  Answered Knowledge Questions set 1</w:t>
            </w:r>
          </w:p>
        </w:tc>
        <w:tc>
          <w:tcPr>
            <w:tcW w:w="1843" w:type="dxa"/>
          </w:tcPr>
          <w:p w14:paraId="202AD6AA" w14:textId="77E8AEBA" w:rsidR="2ED305BE" w:rsidRDefault="005D11CE" w:rsidP="363D2667">
            <w:pPr>
              <w:keepLines/>
              <w:spacing w:after="40"/>
              <w:rPr>
                <w:sz w:val="20"/>
                <w:szCs w:val="20"/>
              </w:rPr>
            </w:pPr>
            <w:r>
              <w:rPr>
                <w:rFonts w:ascii="Arial" w:hAnsi="Arial"/>
                <w:sz w:val="20"/>
                <w:szCs w:val="20"/>
              </w:rPr>
              <w:t>15</w:t>
            </w:r>
            <w:r w:rsidRPr="00B74969">
              <w:rPr>
                <w:rFonts w:ascii="Arial" w:hAnsi="Arial"/>
                <w:sz w:val="20"/>
                <w:szCs w:val="20"/>
              </w:rPr>
              <w:t>/</w:t>
            </w:r>
            <w:r>
              <w:rPr>
                <w:rFonts w:ascii="Arial" w:hAnsi="Arial"/>
                <w:sz w:val="20"/>
                <w:szCs w:val="20"/>
              </w:rPr>
              <w:t>10</w:t>
            </w:r>
            <w:r w:rsidRPr="00B74969">
              <w:rPr>
                <w:rFonts w:ascii="Arial" w:hAnsi="Arial"/>
                <w:sz w:val="20"/>
                <w:szCs w:val="20"/>
              </w:rPr>
              <w:t>/</w:t>
            </w:r>
            <w:r>
              <w:rPr>
                <w:rFonts w:ascii="Arial" w:hAnsi="Arial"/>
                <w:sz w:val="20"/>
                <w:szCs w:val="20"/>
              </w:rPr>
              <w:t>2026</w:t>
            </w:r>
          </w:p>
        </w:tc>
        <w:tc>
          <w:tcPr>
            <w:tcW w:w="992" w:type="dxa"/>
          </w:tcPr>
          <w:p w14:paraId="707B9CCA" w14:textId="0290BF93" w:rsidR="363D2667" w:rsidRDefault="005D11CE" w:rsidP="363D2667">
            <w:pPr>
              <w:rPr>
                <w:sz w:val="20"/>
                <w:szCs w:val="20"/>
              </w:rPr>
            </w:pPr>
            <w:r>
              <w:rPr>
                <w:sz w:val="20"/>
                <w:szCs w:val="20"/>
              </w:rPr>
              <w:t>AN</w:t>
            </w:r>
          </w:p>
        </w:tc>
        <w:tc>
          <w:tcPr>
            <w:tcW w:w="4252" w:type="dxa"/>
          </w:tcPr>
          <w:p w14:paraId="0536CFC4" w14:textId="7E31C861" w:rsidR="363D2667" w:rsidRDefault="005D11CE" w:rsidP="363D2667">
            <w:pPr>
              <w:rPr>
                <w:sz w:val="20"/>
                <w:szCs w:val="20"/>
              </w:rPr>
            </w:pPr>
            <w:r>
              <w:rPr>
                <w:sz w:val="20"/>
                <w:szCs w:val="20"/>
              </w:rPr>
              <w:t>Logical operator, HAVING and group by</w:t>
            </w:r>
          </w:p>
        </w:tc>
      </w:tr>
      <w:tr w:rsidR="363D2667" w14:paraId="1319F19E" w14:textId="77777777" w:rsidTr="363D2667">
        <w:trPr>
          <w:trHeight w:val="300"/>
        </w:trPr>
        <w:tc>
          <w:tcPr>
            <w:tcW w:w="8222" w:type="dxa"/>
          </w:tcPr>
          <w:p w14:paraId="4845658E" w14:textId="2D189BAF" w:rsidR="2ED305BE" w:rsidRDefault="2ED305BE" w:rsidP="363D2667">
            <w:r w:rsidRPr="363D2667">
              <w:rPr>
                <w:sz w:val="20"/>
                <w:szCs w:val="20"/>
              </w:rPr>
              <w:t>11.  Answered Knowledge Questions set 2</w:t>
            </w:r>
          </w:p>
        </w:tc>
        <w:tc>
          <w:tcPr>
            <w:tcW w:w="1843" w:type="dxa"/>
          </w:tcPr>
          <w:p w14:paraId="552818A3" w14:textId="4DA01CC5" w:rsidR="2ED305BE" w:rsidRDefault="005D11CE" w:rsidP="363D2667">
            <w:pPr>
              <w:keepLines/>
              <w:spacing w:after="40"/>
              <w:rPr>
                <w:sz w:val="20"/>
                <w:szCs w:val="20"/>
              </w:rPr>
            </w:pPr>
            <w:r>
              <w:rPr>
                <w:rFonts w:ascii="Arial" w:hAnsi="Arial"/>
                <w:sz w:val="20"/>
                <w:szCs w:val="20"/>
              </w:rPr>
              <w:t>15</w:t>
            </w:r>
            <w:r w:rsidRPr="00B74969">
              <w:rPr>
                <w:rFonts w:ascii="Arial" w:hAnsi="Arial"/>
                <w:sz w:val="20"/>
                <w:szCs w:val="20"/>
              </w:rPr>
              <w:t>/</w:t>
            </w:r>
            <w:r>
              <w:rPr>
                <w:rFonts w:ascii="Arial" w:hAnsi="Arial"/>
                <w:sz w:val="20"/>
                <w:szCs w:val="20"/>
              </w:rPr>
              <w:t>10</w:t>
            </w:r>
            <w:r w:rsidRPr="00B74969">
              <w:rPr>
                <w:rFonts w:ascii="Arial" w:hAnsi="Arial"/>
                <w:sz w:val="20"/>
                <w:szCs w:val="20"/>
              </w:rPr>
              <w:t>/</w:t>
            </w:r>
            <w:r>
              <w:rPr>
                <w:rFonts w:ascii="Arial" w:hAnsi="Arial"/>
                <w:sz w:val="20"/>
                <w:szCs w:val="20"/>
              </w:rPr>
              <w:t>2026</w:t>
            </w:r>
          </w:p>
        </w:tc>
        <w:tc>
          <w:tcPr>
            <w:tcW w:w="992" w:type="dxa"/>
          </w:tcPr>
          <w:p w14:paraId="2B24F54E" w14:textId="6BC63CC2" w:rsidR="363D2667" w:rsidRDefault="005D11CE" w:rsidP="363D2667">
            <w:pPr>
              <w:rPr>
                <w:sz w:val="20"/>
                <w:szCs w:val="20"/>
              </w:rPr>
            </w:pPr>
            <w:r>
              <w:rPr>
                <w:sz w:val="20"/>
                <w:szCs w:val="20"/>
              </w:rPr>
              <w:t>AN</w:t>
            </w:r>
          </w:p>
        </w:tc>
        <w:tc>
          <w:tcPr>
            <w:tcW w:w="4252" w:type="dxa"/>
          </w:tcPr>
          <w:p w14:paraId="75A2EA55" w14:textId="3398A46D" w:rsidR="363D2667" w:rsidRDefault="005D11CE" w:rsidP="363D2667">
            <w:pPr>
              <w:rPr>
                <w:sz w:val="20"/>
                <w:szCs w:val="20"/>
              </w:rPr>
            </w:pPr>
            <w:r>
              <w:rPr>
                <w:sz w:val="20"/>
                <w:szCs w:val="20"/>
              </w:rPr>
              <w:t>Table structure, normalisation, join types</w:t>
            </w:r>
          </w:p>
        </w:tc>
      </w:tr>
    </w:tbl>
    <w:p w14:paraId="0ECA8A6A" w14:textId="77777777" w:rsidR="00A918E0" w:rsidRPr="00B74969" w:rsidRDefault="00A918E0" w:rsidP="00BD6938">
      <w:pPr>
        <w:pStyle w:val="Heading1"/>
        <w:rPr>
          <w:sz w:val="20"/>
          <w:szCs w:val="20"/>
        </w:rPr>
      </w:pPr>
    </w:p>
    <w:p w14:paraId="352B6565" w14:textId="77777777" w:rsidR="007A06FA" w:rsidRPr="00B74969" w:rsidRDefault="007A06FA" w:rsidP="007A06FA">
      <w:pPr>
        <w:pStyle w:val="NoSpacing"/>
        <w:rPr>
          <w:rFonts w:eastAsiaTheme="majorEastAsia" w:cstheme="majorBidi"/>
          <w:color w:val="4F81BD" w:themeColor="accent1"/>
          <w:sz w:val="20"/>
          <w:szCs w:val="20"/>
        </w:rPr>
      </w:pPr>
    </w:p>
    <w:p w14:paraId="5CDD96D3" w14:textId="77777777" w:rsidR="007A06FA" w:rsidRPr="00B74969" w:rsidRDefault="007A06FA" w:rsidP="007A06FA">
      <w:pPr>
        <w:pStyle w:val="NoSpacing"/>
        <w:rPr>
          <w:rFonts w:eastAsiaTheme="majorEastAsia" w:cstheme="majorBidi"/>
          <w:color w:val="4F81BD" w:themeColor="accent1"/>
          <w:sz w:val="20"/>
          <w:szCs w:val="20"/>
        </w:rPr>
      </w:pPr>
      <w:r w:rsidRPr="00B74969">
        <w:rPr>
          <w:rFonts w:eastAsiaTheme="majorEastAsia" w:cstheme="majorBidi"/>
          <w:color w:val="4F81BD" w:themeColor="accent1"/>
          <w:sz w:val="20"/>
          <w:szCs w:val="20"/>
        </w:rPr>
        <w:t>Upon completion of all criteria above:</w:t>
      </w:r>
    </w:p>
    <w:tbl>
      <w:tblPr>
        <w:tblStyle w:val="TableGrid3"/>
        <w:tblW w:w="0" w:type="auto"/>
        <w:tblLayout w:type="fixed"/>
        <w:tblCellMar>
          <w:top w:w="57" w:type="dxa"/>
          <w:left w:w="113" w:type="dxa"/>
          <w:bottom w:w="57" w:type="dxa"/>
          <w:right w:w="57" w:type="dxa"/>
        </w:tblCellMar>
        <w:tblLook w:val="04A0" w:firstRow="1" w:lastRow="0" w:firstColumn="1" w:lastColumn="0" w:noHBand="0" w:noVBand="1"/>
        <w:tblCaption w:val="Signatures"/>
        <w:tblDescription w:val="Signatures and dates for the assessor and student."/>
      </w:tblPr>
      <w:tblGrid>
        <w:gridCol w:w="3033"/>
        <w:gridCol w:w="9016"/>
        <w:gridCol w:w="3402"/>
      </w:tblGrid>
      <w:tr w:rsidR="007A06FA" w:rsidRPr="00B74969" w14:paraId="041FDFCA" w14:textId="77777777" w:rsidTr="003000BC">
        <w:trPr>
          <w:tblHeader/>
        </w:trPr>
        <w:tc>
          <w:tcPr>
            <w:tcW w:w="15451" w:type="dxa"/>
            <w:gridSpan w:val="3"/>
            <w:tcBorders>
              <w:top w:val="nil"/>
              <w:left w:val="nil"/>
              <w:bottom w:val="nil"/>
              <w:right w:val="nil"/>
            </w:tcBorders>
            <w:shd w:val="clear" w:color="auto" w:fill="595959" w:themeFill="text1" w:themeFillTint="A6"/>
            <w:vAlign w:val="center"/>
          </w:tcPr>
          <w:p w14:paraId="3BF01344" w14:textId="77777777" w:rsidR="007A06FA" w:rsidRPr="00B74969" w:rsidRDefault="007A06FA" w:rsidP="003000BC">
            <w:pPr>
              <w:pStyle w:val="Heading2"/>
              <w:rPr>
                <w:sz w:val="20"/>
                <w:szCs w:val="20"/>
              </w:rPr>
            </w:pPr>
            <w:r w:rsidRPr="00B74969">
              <w:rPr>
                <w:sz w:val="20"/>
                <w:szCs w:val="20"/>
              </w:rPr>
              <w:t>Signature</w:t>
            </w:r>
          </w:p>
        </w:tc>
      </w:tr>
      <w:tr w:rsidR="007A06FA" w:rsidRPr="00B74969" w14:paraId="34900BCD" w14:textId="77777777" w:rsidTr="003000BC">
        <w:trPr>
          <w:trHeight w:val="653"/>
        </w:trPr>
        <w:tc>
          <w:tcPr>
            <w:tcW w:w="3033" w:type="dxa"/>
            <w:tcBorders>
              <w:top w:val="nil"/>
              <w:left w:val="nil"/>
              <w:right w:val="single" w:sz="4" w:space="0" w:color="auto"/>
            </w:tcBorders>
            <w:vAlign w:val="center"/>
          </w:tcPr>
          <w:p w14:paraId="55D8F1D1" w14:textId="77777777" w:rsidR="007A06FA" w:rsidRPr="00B74969" w:rsidRDefault="007A06FA" w:rsidP="003000BC">
            <w:pPr>
              <w:pStyle w:val="Heading3"/>
              <w:rPr>
                <w:sz w:val="20"/>
                <w:szCs w:val="20"/>
              </w:rPr>
            </w:pPr>
            <w:r w:rsidRPr="00B74969">
              <w:rPr>
                <w:sz w:val="20"/>
                <w:szCs w:val="20"/>
              </w:rPr>
              <w:t>Teacher/Assessor’s signature</w:t>
            </w:r>
          </w:p>
        </w:tc>
        <w:tc>
          <w:tcPr>
            <w:tcW w:w="9016" w:type="dxa"/>
            <w:tcBorders>
              <w:top w:val="nil"/>
              <w:left w:val="single" w:sz="4" w:space="0" w:color="auto"/>
              <w:right w:val="single" w:sz="4" w:space="0" w:color="auto"/>
            </w:tcBorders>
            <w:vAlign w:val="center"/>
          </w:tcPr>
          <w:p w14:paraId="7EC1C9EB" w14:textId="747E681E" w:rsidR="007A06FA" w:rsidRPr="00B74969" w:rsidRDefault="005D11CE" w:rsidP="003000BC">
            <w:pPr>
              <w:rPr>
                <w:sz w:val="20"/>
                <w:szCs w:val="20"/>
              </w:rPr>
            </w:pPr>
            <w:r>
              <w:rPr>
                <w:sz w:val="20"/>
                <w:szCs w:val="20"/>
              </w:rPr>
              <w:t>Anh Nguyen</w:t>
            </w:r>
          </w:p>
        </w:tc>
        <w:tc>
          <w:tcPr>
            <w:tcW w:w="3402" w:type="dxa"/>
            <w:tcBorders>
              <w:top w:val="nil"/>
              <w:left w:val="single" w:sz="4" w:space="0" w:color="auto"/>
              <w:right w:val="nil"/>
            </w:tcBorders>
            <w:vAlign w:val="center"/>
          </w:tcPr>
          <w:p w14:paraId="6B6C4B42" w14:textId="11FC0CD3" w:rsidR="007A06FA" w:rsidRPr="00B74969" w:rsidRDefault="007A06FA" w:rsidP="003000BC">
            <w:pPr>
              <w:pStyle w:val="Heading3"/>
              <w:rPr>
                <w:sz w:val="20"/>
                <w:szCs w:val="20"/>
              </w:rPr>
            </w:pPr>
            <w:r w:rsidRPr="00B74969">
              <w:rPr>
                <w:sz w:val="20"/>
                <w:szCs w:val="20"/>
              </w:rPr>
              <w:t>Date</w:t>
            </w:r>
            <w:r w:rsidR="005D11CE">
              <w:rPr>
                <w:sz w:val="20"/>
                <w:szCs w:val="20"/>
              </w:rPr>
              <w:t xml:space="preserve"> 15/10/26</w:t>
            </w:r>
          </w:p>
        </w:tc>
      </w:tr>
    </w:tbl>
    <w:p w14:paraId="152195CF" w14:textId="77777777" w:rsidR="007A06FA" w:rsidRPr="00B74969" w:rsidRDefault="007A06FA" w:rsidP="007A06FA">
      <w:pPr>
        <w:pStyle w:val="NoSpacing"/>
        <w:rPr>
          <w:color w:val="4F81BD" w:themeColor="accent1"/>
          <w:sz w:val="20"/>
          <w:szCs w:val="20"/>
        </w:rPr>
      </w:pPr>
    </w:p>
    <w:p w14:paraId="2B1D99A1" w14:textId="77777777" w:rsidR="007A06FA" w:rsidRPr="00B74969" w:rsidRDefault="007A06FA" w:rsidP="007A06FA">
      <w:pPr>
        <w:rPr>
          <w:sz w:val="20"/>
          <w:szCs w:val="20"/>
        </w:rPr>
      </w:pPr>
    </w:p>
    <w:sectPr w:rsidR="007A06FA" w:rsidRPr="00B74969" w:rsidSect="009A2BAB">
      <w:headerReference w:type="even" r:id="rId17"/>
      <w:headerReference w:type="default" r:id="rId18"/>
      <w:footerReference w:type="default" r:id="rId19"/>
      <w:headerReference w:type="first" r:id="rId20"/>
      <w:pgSz w:w="16838" w:h="11906" w:orient="landscape"/>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1AA99" w14:textId="77777777" w:rsidR="00AE6307" w:rsidRDefault="00AE6307" w:rsidP="00BD6938">
      <w:r>
        <w:separator/>
      </w:r>
    </w:p>
  </w:endnote>
  <w:endnote w:type="continuationSeparator" w:id="0">
    <w:p w14:paraId="5AD7BA69" w14:textId="77777777" w:rsidR="00AE6307" w:rsidRDefault="00AE6307" w:rsidP="00BD6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D3066" w14:textId="77777777" w:rsidR="00747E86" w:rsidRDefault="00747E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18BEB" w14:textId="77777777" w:rsidR="00ED22F9" w:rsidRPr="00BD6938" w:rsidRDefault="00ED22F9" w:rsidP="00BD6938">
    <w:pPr>
      <w:pStyle w:val="Footer"/>
      <w:jc w:val="center"/>
    </w:pPr>
    <w:r w:rsidRPr="00BD6938">
      <w:t>Bendigo Kangan Institute trading as Bendigo TAFE and Kangan Institute.</w:t>
    </w:r>
  </w:p>
  <w:p w14:paraId="46217C47" w14:textId="77777777" w:rsidR="00ED22F9" w:rsidRPr="00BD6938" w:rsidRDefault="00ED22F9" w:rsidP="00BD6938">
    <w:pPr>
      <w:pStyle w:val="Footer"/>
      <w:jc w:val="center"/>
    </w:pPr>
    <w:r w:rsidRPr="00BD6938">
      <w:t>RTO 3077 | CRICOS provider number 01218G</w:t>
    </w:r>
  </w:p>
  <w:p w14:paraId="618059EA" w14:textId="2CED98F7" w:rsidR="00F6546A" w:rsidRPr="00BD6938" w:rsidRDefault="00ED22F9" w:rsidP="00BD6938">
    <w:pPr>
      <w:pStyle w:val="Footer"/>
      <w:tabs>
        <w:tab w:val="center" w:pos="5245"/>
        <w:tab w:val="right" w:pos="10490"/>
      </w:tabs>
    </w:pPr>
    <w:r w:rsidRPr="00BD6938">
      <w:t>Version 1.</w:t>
    </w:r>
    <w:r w:rsidR="000925D6">
      <w:t>0</w:t>
    </w:r>
    <w:r w:rsidR="000925D6">
      <w:rPr>
        <w:rStyle w:val="FooterChar"/>
      </w:rPr>
      <w:t xml:space="preserve">   (Template Version 1.3)</w:t>
    </w:r>
    <w:r w:rsidRPr="00BD6938">
      <w:tab/>
      <w:t xml:space="preserve">Last saved </w:t>
    </w:r>
    <w:r w:rsidRPr="00BD6938">
      <w:fldChar w:fldCharType="begin"/>
    </w:r>
    <w:r w:rsidRPr="00BD6938">
      <w:instrText xml:space="preserve"> SAVEDATE  \@ "d MMMM yyyy"  \* MERGEFORMAT </w:instrText>
    </w:r>
    <w:r w:rsidRPr="00BD6938">
      <w:fldChar w:fldCharType="separate"/>
    </w:r>
    <w:r w:rsidR="00473A5C">
      <w:rPr>
        <w:noProof/>
      </w:rPr>
      <w:t>14 October 2026</w:t>
    </w:r>
    <w:r w:rsidRPr="00BD6938">
      <w:fldChar w:fldCharType="end"/>
    </w:r>
    <w:r w:rsidRPr="00BD6938">
      <w:tab/>
      <w:t xml:space="preserve">Page </w:t>
    </w:r>
    <w:r w:rsidR="006478AF" w:rsidRPr="00BD6938">
      <w:fldChar w:fldCharType="begin"/>
    </w:r>
    <w:r w:rsidR="006478AF" w:rsidRPr="00BD6938">
      <w:instrText xml:space="preserve"> PAGE   \* MERGEFORMAT </w:instrText>
    </w:r>
    <w:r w:rsidR="006478AF" w:rsidRPr="00BD6938">
      <w:fldChar w:fldCharType="separate"/>
    </w:r>
    <w:r w:rsidR="0000369C">
      <w:rPr>
        <w:noProof/>
      </w:rPr>
      <w:t>1</w:t>
    </w:r>
    <w:r w:rsidR="006478AF" w:rsidRPr="00BD6938">
      <w:fldChar w:fldCharType="end"/>
    </w:r>
    <w:r w:rsidRPr="00BD6938">
      <w:t xml:space="preserve"> of </w:t>
    </w:r>
    <w:fldSimple w:instr="NUMPAGES   \* MERGEFORMAT">
      <w:r w:rsidR="0000369C">
        <w:rPr>
          <w:noProof/>
        </w:rPr>
        <w:t>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60A6" w14:textId="77777777" w:rsidR="00747E86" w:rsidRDefault="00747E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3DF21" w14:textId="77777777" w:rsidR="008D7168" w:rsidRPr="00ED22F9" w:rsidRDefault="008D7168" w:rsidP="00BD6938">
    <w:pPr>
      <w:pStyle w:val="Footer"/>
      <w:jc w:val="center"/>
    </w:pPr>
    <w:r w:rsidRPr="00ED22F9">
      <w:t>Bendigo Kangan Institute trading as Bendigo TAFE and Kangan Institute.</w:t>
    </w:r>
  </w:p>
  <w:p w14:paraId="7F13ABE8" w14:textId="77777777" w:rsidR="008D7168" w:rsidRPr="00ED22F9" w:rsidRDefault="008D7168" w:rsidP="00BD6938">
    <w:pPr>
      <w:pStyle w:val="Footer"/>
      <w:jc w:val="center"/>
    </w:pPr>
    <w:r w:rsidRPr="00ED22F9">
      <w:t>RTO 3077 | CRICOS provider number 01218G</w:t>
    </w:r>
  </w:p>
  <w:p w14:paraId="30B6E8F4" w14:textId="0849D3EE" w:rsidR="008D7168" w:rsidRPr="00ED22F9" w:rsidRDefault="008D7168" w:rsidP="00BD6938">
    <w:pPr>
      <w:pStyle w:val="Footer"/>
      <w:tabs>
        <w:tab w:val="center" w:pos="7711"/>
        <w:tab w:val="right" w:pos="15309"/>
      </w:tabs>
    </w:pPr>
    <w:r w:rsidRPr="00ED22F9">
      <w:t>Version 1.</w:t>
    </w:r>
    <w:r w:rsidR="000925D6">
      <w:t>0</w:t>
    </w:r>
    <w:r w:rsidR="000925D6">
      <w:rPr>
        <w:rStyle w:val="FooterChar"/>
      </w:rPr>
      <w:t xml:space="preserve">   (Template Version 1.3)</w:t>
    </w:r>
    <w:r w:rsidRPr="00ED22F9">
      <w:tab/>
      <w:t xml:space="preserve">Last saved </w:t>
    </w:r>
    <w:r>
      <w:fldChar w:fldCharType="begin"/>
    </w:r>
    <w:r>
      <w:instrText xml:space="preserve"> SAVEDATE  \@ "d MMMM yyyy"  \* MERGEFORMAT </w:instrText>
    </w:r>
    <w:r>
      <w:fldChar w:fldCharType="separate"/>
    </w:r>
    <w:r w:rsidR="00473A5C">
      <w:rPr>
        <w:noProof/>
      </w:rPr>
      <w:t>14 October 2026</w:t>
    </w:r>
    <w:r>
      <w:fldChar w:fldCharType="end"/>
    </w:r>
    <w:r w:rsidRPr="00ED22F9">
      <w:tab/>
      <w:t xml:space="preserve">Page </w:t>
    </w:r>
    <w:r>
      <w:fldChar w:fldCharType="begin"/>
    </w:r>
    <w:r>
      <w:instrText xml:space="preserve"> PAGE   \* MERGEFORMAT </w:instrText>
    </w:r>
    <w:r>
      <w:fldChar w:fldCharType="separate"/>
    </w:r>
    <w:r w:rsidR="0000369C">
      <w:rPr>
        <w:noProof/>
      </w:rPr>
      <w:t>3</w:t>
    </w:r>
    <w:r>
      <w:fldChar w:fldCharType="end"/>
    </w:r>
    <w:r w:rsidRPr="00ED22F9">
      <w:t xml:space="preserve"> of </w:t>
    </w:r>
    <w:fldSimple w:instr="NUMPAGES   \* MERGEFORMAT">
      <w:r w:rsidR="0000369C">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46E7A" w14:textId="77777777" w:rsidR="00AE6307" w:rsidRDefault="00AE6307" w:rsidP="00BD6938">
      <w:r>
        <w:separator/>
      </w:r>
    </w:p>
  </w:footnote>
  <w:footnote w:type="continuationSeparator" w:id="0">
    <w:p w14:paraId="34D7E584" w14:textId="77777777" w:rsidR="00AE6307" w:rsidRDefault="00AE6307" w:rsidP="00BD69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83E94" w14:textId="022B1AD4" w:rsidR="000925D6" w:rsidRDefault="00D84C99">
    <w:pPr>
      <w:pStyle w:val="Header"/>
    </w:pPr>
    <w:r>
      <w:rPr>
        <w:noProof/>
      </w:rPr>
      <mc:AlternateContent>
        <mc:Choice Requires="wps">
          <w:drawing>
            <wp:anchor distT="0" distB="0" distL="0" distR="0" simplePos="0" relativeHeight="251659264" behindDoc="0" locked="0" layoutInCell="1" allowOverlap="1" wp14:anchorId="4AB0EF23" wp14:editId="5CBFD563">
              <wp:simplePos x="635" y="635"/>
              <wp:positionH relativeFrom="page">
                <wp:align>center</wp:align>
              </wp:positionH>
              <wp:positionV relativeFrom="page">
                <wp:align>top</wp:align>
              </wp:positionV>
              <wp:extent cx="622300" cy="376555"/>
              <wp:effectExtent l="0" t="0" r="0" b="4445"/>
              <wp:wrapNone/>
              <wp:docPr id="552875471" name="Text Box 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36EB6C07" w14:textId="009C24EF" w:rsidR="00D84C99" w:rsidRPr="00D84C99" w:rsidRDefault="00D84C99" w:rsidP="00D84C99">
                          <w:pPr>
                            <w:rPr>
                              <w:rFonts w:ascii="Aptos" w:eastAsia="Aptos" w:hAnsi="Aptos" w:cs="Aptos"/>
                              <w:noProof/>
                              <w:color w:val="FF0000"/>
                              <w:sz w:val="24"/>
                              <w:szCs w:val="24"/>
                            </w:rPr>
                          </w:pPr>
                          <w:r w:rsidRPr="00D84C99">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B0EF23" id="_x0000_t202" coordsize="21600,21600" o:spt="202" path="m,l,21600r21600,l21600,xe">
              <v:stroke joinstyle="miter"/>
              <v:path gradientshapeok="t" o:connecttype="rect"/>
            </v:shapetype>
            <v:shape id="Text Box 8" o:spid="_x0000_s1026" type="#_x0000_t202" alt="OFFICIAL" style="position:absolute;margin-left:0;margin-top:0;width:49pt;height:29.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" filled="f" stroked="f">
              <v:textbox style="mso-fit-shape-to-text:t" inset="0,15pt,0,0">
                <w:txbxContent>
                  <w:p w14:paraId="36EB6C07" w14:textId="009C24EF" w:rsidR="00D84C99" w:rsidRPr="00D84C99" w:rsidRDefault="00D84C99" w:rsidP="00D84C99">
                    <w:pPr>
                      <w:rPr>
                        <w:rFonts w:ascii="Aptos" w:eastAsia="Aptos" w:hAnsi="Aptos" w:cs="Aptos"/>
                        <w:noProof/>
                        <w:color w:val="FF0000"/>
                        <w:sz w:val="24"/>
                        <w:szCs w:val="24"/>
                      </w:rPr>
                    </w:pPr>
                    <w:r w:rsidRPr="00D84C99">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6450C" w14:textId="71C535F5" w:rsidR="00F6546A" w:rsidRDefault="00D84C99" w:rsidP="00BD6938">
    <w:pPr>
      <w:pStyle w:val="Header"/>
    </w:pPr>
    <w:r>
      <w:rPr>
        <w:noProof/>
      </w:rPr>
      <mc:AlternateContent>
        <mc:Choice Requires="wps">
          <w:drawing>
            <wp:anchor distT="0" distB="0" distL="0" distR="0" simplePos="0" relativeHeight="251660288" behindDoc="0" locked="0" layoutInCell="1" allowOverlap="1" wp14:anchorId="35B3EAA5" wp14:editId="06FD6C82">
              <wp:simplePos x="0" y="0"/>
              <wp:positionH relativeFrom="page">
                <wp:align>center</wp:align>
              </wp:positionH>
              <wp:positionV relativeFrom="page">
                <wp:align>top</wp:align>
              </wp:positionV>
              <wp:extent cx="622300" cy="376555"/>
              <wp:effectExtent l="0" t="0" r="0" b="4445"/>
              <wp:wrapNone/>
              <wp:docPr id="1100353720" name="Text Box 9"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1F23B148" w14:textId="3754C7EF" w:rsidR="00D84C99" w:rsidRPr="00D84C99" w:rsidRDefault="00D84C99" w:rsidP="00D84C99">
                          <w:pPr>
                            <w:rPr>
                              <w:rFonts w:ascii="Aptos" w:eastAsia="Aptos" w:hAnsi="Aptos" w:cs="Aptos"/>
                              <w:noProof/>
                              <w:color w:val="FF0000"/>
                              <w:sz w:val="24"/>
                              <w:szCs w:val="24"/>
                            </w:rPr>
                          </w:pPr>
                          <w:r w:rsidRPr="00D84C99">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B3EAA5" id="_x0000_t202" coordsize="21600,21600" o:spt="202" path="m,l,21600r21600,l21600,xe">
              <v:stroke joinstyle="miter"/>
              <v:path gradientshapeok="t" o:connecttype="rect"/>
            </v:shapetype>
            <v:shape id="Text Box 9" o:spid="_x0000_s1027" type="#_x0000_t202" alt="OFFICIAL" style="position:absolute;margin-left:0;margin-top:0;width:49pt;height:29.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" filled="f" stroked="f">
              <v:textbox style="mso-fit-shape-to-text:t" inset="0,15pt,0,0">
                <w:txbxContent>
                  <w:p w14:paraId="1F23B148" w14:textId="3754C7EF" w:rsidR="00D84C99" w:rsidRPr="00D84C99" w:rsidRDefault="00D84C99" w:rsidP="00D84C99">
                    <w:pPr>
                      <w:rPr>
                        <w:rFonts w:ascii="Aptos" w:eastAsia="Aptos" w:hAnsi="Aptos" w:cs="Aptos"/>
                        <w:noProof/>
                        <w:color w:val="FF0000"/>
                        <w:sz w:val="24"/>
                        <w:szCs w:val="24"/>
                      </w:rPr>
                    </w:pPr>
                    <w:r w:rsidRPr="00D84C99">
                      <w:rPr>
                        <w:rFonts w:ascii="Aptos" w:eastAsia="Aptos" w:hAnsi="Aptos" w:cs="Aptos"/>
                        <w:noProof/>
                        <w:color w:val="FF0000"/>
                        <w:sz w:val="24"/>
                        <w:szCs w:val="24"/>
                      </w:rPr>
                      <w:t>OFFICIAL</w:t>
                    </w:r>
                  </w:p>
                </w:txbxContent>
              </v:textbox>
              <w10:wrap anchorx="page" anchory="page"/>
            </v:shape>
          </w:pict>
        </mc:Fallback>
      </mc:AlternateContent>
    </w:r>
    <w:r w:rsidR="006924AE">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F5714" w14:textId="6DF662B6" w:rsidR="000925D6" w:rsidRDefault="00D84C99">
    <w:pPr>
      <w:pStyle w:val="Header"/>
    </w:pPr>
    <w:r>
      <w:rPr>
        <w:noProof/>
      </w:rPr>
      <mc:AlternateContent>
        <mc:Choice Requires="wps">
          <w:drawing>
            <wp:anchor distT="0" distB="0" distL="0" distR="0" simplePos="0" relativeHeight="251658240" behindDoc="0" locked="0" layoutInCell="1" allowOverlap="1" wp14:anchorId="2035E531" wp14:editId="2372779E">
              <wp:simplePos x="635" y="635"/>
              <wp:positionH relativeFrom="page">
                <wp:align>center</wp:align>
              </wp:positionH>
              <wp:positionV relativeFrom="page">
                <wp:align>top</wp:align>
              </wp:positionV>
              <wp:extent cx="622300" cy="376555"/>
              <wp:effectExtent l="0" t="0" r="0" b="4445"/>
              <wp:wrapNone/>
              <wp:docPr id="302993898"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5DCD1A26" w14:textId="20710A62" w:rsidR="00D84C99" w:rsidRPr="00D84C99" w:rsidRDefault="00D84C99" w:rsidP="00D84C99">
                          <w:pPr>
                            <w:rPr>
                              <w:rFonts w:ascii="Aptos" w:eastAsia="Aptos" w:hAnsi="Aptos" w:cs="Aptos"/>
                              <w:noProof/>
                              <w:color w:val="FF0000"/>
                              <w:sz w:val="24"/>
                              <w:szCs w:val="24"/>
                            </w:rPr>
                          </w:pPr>
                          <w:r w:rsidRPr="00D84C99">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035E531" id="_x0000_t202" coordsize="21600,21600" o:spt="202" path="m,l,21600r21600,l21600,xe">
              <v:stroke joinstyle="miter"/>
              <v:path gradientshapeok="t" o:connecttype="rect"/>
            </v:shapetype>
            <v:shape id="Text Box 7" o:spid="_x0000_s1028" type="#_x0000_t202" alt="OFFICIAL" style="position:absolute;margin-left:0;margin-top:0;width:49pt;height:29.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MGCI2w0CAAAcBAAA&#10;DgAAAAAAAAAAAAAAAAAuAgAAZHJzL2Uyb0RvYy54bWxQSwECLQAUAAYACAAAACEAinsHsNkAAAAD&#10;AQAADwAAAAAAAAAAAAAAAABnBAAAZHJzL2Rvd25yZXYueG1sUEsFBgAAAAAEAAQA8wAAAG0FAAAA&#10;AA==&#10;" filled="f" stroked="f">
              <v:textbox style="mso-fit-shape-to-text:t" inset="0,15pt,0,0">
                <w:txbxContent>
                  <w:p w14:paraId="5DCD1A26" w14:textId="20710A62" w:rsidR="00D84C99" w:rsidRPr="00D84C99" w:rsidRDefault="00D84C99" w:rsidP="00D84C99">
                    <w:pPr>
                      <w:rPr>
                        <w:rFonts w:ascii="Aptos" w:eastAsia="Aptos" w:hAnsi="Aptos" w:cs="Aptos"/>
                        <w:noProof/>
                        <w:color w:val="FF0000"/>
                        <w:sz w:val="24"/>
                        <w:szCs w:val="24"/>
                      </w:rPr>
                    </w:pPr>
                    <w:r w:rsidRPr="00D84C99">
                      <w:rPr>
                        <w:rFonts w:ascii="Aptos" w:eastAsia="Aptos" w:hAnsi="Aptos" w:cs="Aptos"/>
                        <w:noProof/>
                        <w:color w:val="FF0000"/>
                        <w:sz w:val="24"/>
                        <w:szCs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D8DC5" w14:textId="4F50B09A" w:rsidR="000925D6" w:rsidRDefault="00D84C99">
    <w:pPr>
      <w:pStyle w:val="Header"/>
    </w:pPr>
    <w:r>
      <w:rPr>
        <w:noProof/>
      </w:rPr>
      <mc:AlternateContent>
        <mc:Choice Requires="wps">
          <w:drawing>
            <wp:anchor distT="0" distB="0" distL="0" distR="0" simplePos="0" relativeHeight="251662336" behindDoc="0" locked="0" layoutInCell="1" allowOverlap="1" wp14:anchorId="6593DF48" wp14:editId="7AA4B17B">
              <wp:simplePos x="635" y="635"/>
              <wp:positionH relativeFrom="page">
                <wp:align>center</wp:align>
              </wp:positionH>
              <wp:positionV relativeFrom="page">
                <wp:align>top</wp:align>
              </wp:positionV>
              <wp:extent cx="622300" cy="376555"/>
              <wp:effectExtent l="0" t="0" r="0" b="4445"/>
              <wp:wrapNone/>
              <wp:docPr id="1628101169" name="Text Box 1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45225A81" w14:textId="51F6DCA8" w:rsidR="00D84C99" w:rsidRPr="00D84C99" w:rsidRDefault="00D84C99" w:rsidP="00D84C99">
                          <w:pPr>
                            <w:rPr>
                              <w:rFonts w:ascii="Aptos" w:eastAsia="Aptos" w:hAnsi="Aptos" w:cs="Aptos"/>
                              <w:noProof/>
                              <w:color w:val="FF0000"/>
                              <w:sz w:val="24"/>
                              <w:szCs w:val="24"/>
                            </w:rPr>
                          </w:pPr>
                          <w:r w:rsidRPr="00D84C99">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593DF48" id="_x0000_t202" coordsize="21600,21600" o:spt="202" path="m,l,21600r21600,l21600,xe">
              <v:stroke joinstyle="miter"/>
              <v:path gradientshapeok="t" o:connecttype="rect"/>
            </v:shapetype>
            <v:shape id="Text Box 11" o:spid="_x0000_s1029" type="#_x0000_t202" alt="OFFICIAL" style="position:absolute;margin-left:0;margin-top:0;width:49pt;height:29.65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" filled="f" stroked="f">
              <v:textbox style="mso-fit-shape-to-text:t" inset="0,15pt,0,0">
                <w:txbxContent>
                  <w:p w14:paraId="45225A81" w14:textId="51F6DCA8" w:rsidR="00D84C99" w:rsidRPr="00D84C99" w:rsidRDefault="00D84C99" w:rsidP="00D84C99">
                    <w:pPr>
                      <w:rPr>
                        <w:rFonts w:ascii="Aptos" w:eastAsia="Aptos" w:hAnsi="Aptos" w:cs="Aptos"/>
                        <w:noProof/>
                        <w:color w:val="FF0000"/>
                        <w:sz w:val="24"/>
                        <w:szCs w:val="24"/>
                      </w:rPr>
                    </w:pPr>
                    <w:r w:rsidRPr="00D84C99">
                      <w:rPr>
                        <w:rFonts w:ascii="Aptos" w:eastAsia="Aptos" w:hAnsi="Aptos" w:cs="Aptos"/>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E2BEF" w14:textId="0EE17C8C" w:rsidR="000925D6" w:rsidRDefault="00D84C99">
    <w:pPr>
      <w:pStyle w:val="Header"/>
    </w:pPr>
    <w:r>
      <w:rPr>
        <w:noProof/>
      </w:rPr>
      <mc:AlternateContent>
        <mc:Choice Requires="wps">
          <w:drawing>
            <wp:anchor distT="0" distB="0" distL="0" distR="0" simplePos="0" relativeHeight="251663360" behindDoc="0" locked="0" layoutInCell="1" allowOverlap="1" wp14:anchorId="7B73CAE4" wp14:editId="544492A8">
              <wp:simplePos x="635" y="635"/>
              <wp:positionH relativeFrom="page">
                <wp:align>center</wp:align>
              </wp:positionH>
              <wp:positionV relativeFrom="page">
                <wp:align>top</wp:align>
              </wp:positionV>
              <wp:extent cx="622300" cy="376555"/>
              <wp:effectExtent l="0" t="0" r="0" b="4445"/>
              <wp:wrapNone/>
              <wp:docPr id="2127515585" name="Text Box 1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1B36C250" w14:textId="1EC92BF7" w:rsidR="00D84C99" w:rsidRPr="00D84C99" w:rsidRDefault="00D84C99" w:rsidP="00D84C99">
                          <w:pPr>
                            <w:rPr>
                              <w:rFonts w:ascii="Aptos" w:eastAsia="Aptos" w:hAnsi="Aptos" w:cs="Aptos"/>
                              <w:noProof/>
                              <w:color w:val="FF0000"/>
                              <w:sz w:val="24"/>
                              <w:szCs w:val="24"/>
                            </w:rPr>
                          </w:pPr>
                          <w:r w:rsidRPr="00D84C99">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B73CAE4" id="_x0000_t202" coordsize="21600,21600" o:spt="202" path="m,l,21600r21600,l21600,xe">
              <v:stroke joinstyle="miter"/>
              <v:path gradientshapeok="t" o:connecttype="rect"/>
            </v:shapetype>
            <v:shape id="Text Box 12" o:spid="_x0000_s1030" type="#_x0000_t202" alt="OFFICIAL" style="position:absolute;margin-left:0;margin-top:0;width:49pt;height:29.65pt;z-index:2516633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XuMnVg0CAAAcBAAA&#10;DgAAAAAAAAAAAAAAAAAuAgAAZHJzL2Uyb0RvYy54bWxQSwECLQAUAAYACAAAACEAinsHsNkAAAAD&#10;AQAADwAAAAAAAAAAAAAAAABnBAAAZHJzL2Rvd25yZXYueG1sUEsFBgAAAAAEAAQA8wAAAG0FAAAA&#10;AA==&#10;" filled="f" stroked="f">
              <v:textbox style="mso-fit-shape-to-text:t" inset="0,15pt,0,0">
                <w:txbxContent>
                  <w:p w14:paraId="1B36C250" w14:textId="1EC92BF7" w:rsidR="00D84C99" w:rsidRPr="00D84C99" w:rsidRDefault="00D84C99" w:rsidP="00D84C99">
                    <w:pPr>
                      <w:rPr>
                        <w:rFonts w:ascii="Aptos" w:eastAsia="Aptos" w:hAnsi="Aptos" w:cs="Aptos"/>
                        <w:noProof/>
                        <w:color w:val="FF0000"/>
                        <w:sz w:val="24"/>
                        <w:szCs w:val="24"/>
                      </w:rPr>
                    </w:pPr>
                    <w:r w:rsidRPr="00D84C99">
                      <w:rPr>
                        <w:rFonts w:ascii="Aptos" w:eastAsia="Aptos" w:hAnsi="Aptos" w:cs="Aptos"/>
                        <w:noProof/>
                        <w:color w:val="FF0000"/>
                        <w:sz w:val="24"/>
                        <w:szCs w:val="24"/>
                      </w:rPr>
                      <w:t>OFFICIAL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D09BC" w14:textId="68989395" w:rsidR="000925D6" w:rsidRDefault="00D84C99">
    <w:pPr>
      <w:pStyle w:val="Header"/>
    </w:pPr>
    <w:r>
      <w:rPr>
        <w:noProof/>
      </w:rPr>
      <mc:AlternateContent>
        <mc:Choice Requires="wps">
          <w:drawing>
            <wp:anchor distT="0" distB="0" distL="0" distR="0" simplePos="0" relativeHeight="251661312" behindDoc="0" locked="0" layoutInCell="1" allowOverlap="1" wp14:anchorId="4062B4AA" wp14:editId="3F8E0EBD">
              <wp:simplePos x="635" y="635"/>
              <wp:positionH relativeFrom="page">
                <wp:align>center</wp:align>
              </wp:positionH>
              <wp:positionV relativeFrom="page">
                <wp:align>top</wp:align>
              </wp:positionV>
              <wp:extent cx="622300" cy="376555"/>
              <wp:effectExtent l="0" t="0" r="0" b="4445"/>
              <wp:wrapNone/>
              <wp:docPr id="992450896" name="Text Box 1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5E979357" w14:textId="77FC6A36" w:rsidR="00D84C99" w:rsidRPr="00D84C99" w:rsidRDefault="00D84C99" w:rsidP="00D84C99">
                          <w:pPr>
                            <w:rPr>
                              <w:rFonts w:ascii="Aptos" w:eastAsia="Aptos" w:hAnsi="Aptos" w:cs="Aptos"/>
                              <w:noProof/>
                              <w:color w:val="FF0000"/>
                              <w:sz w:val="24"/>
                              <w:szCs w:val="24"/>
                            </w:rPr>
                          </w:pPr>
                          <w:r w:rsidRPr="00D84C99">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062B4AA" id="_x0000_t202" coordsize="21600,21600" o:spt="202" path="m,l,21600r21600,l21600,xe">
              <v:stroke joinstyle="miter"/>
              <v:path gradientshapeok="t" o:connecttype="rect"/>
            </v:shapetype>
            <v:shape id="Text Box 10" o:spid="_x0000_s1031" type="#_x0000_t202" alt="OFFICIAL" style="position:absolute;margin-left:0;margin-top:0;width:49pt;height:29.6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" filled="f" stroked="f">
              <v:textbox style="mso-fit-shape-to-text:t" inset="0,15pt,0,0">
                <w:txbxContent>
                  <w:p w14:paraId="5E979357" w14:textId="77FC6A36" w:rsidR="00D84C99" w:rsidRPr="00D84C99" w:rsidRDefault="00D84C99" w:rsidP="00D84C99">
                    <w:pPr>
                      <w:rPr>
                        <w:rFonts w:ascii="Aptos" w:eastAsia="Aptos" w:hAnsi="Aptos" w:cs="Aptos"/>
                        <w:noProof/>
                        <w:color w:val="FF0000"/>
                        <w:sz w:val="24"/>
                        <w:szCs w:val="24"/>
                      </w:rPr>
                    </w:pPr>
                    <w:r w:rsidRPr="00D84C99">
                      <w:rPr>
                        <w:rFonts w:ascii="Aptos" w:eastAsia="Aptos" w:hAnsi="Aptos" w:cs="Aptos"/>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5377"/>
    <w:multiLevelType w:val="hybridMultilevel"/>
    <w:tmpl w:val="9982A1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5876B86"/>
    <w:multiLevelType w:val="hybridMultilevel"/>
    <w:tmpl w:val="70A25BB6"/>
    <w:lvl w:ilvl="0" w:tplc="0809000F">
      <w:start w:val="1"/>
      <w:numFmt w:val="decimal"/>
      <w:lvlText w:val="%1."/>
      <w:lvlJc w:val="left"/>
      <w:pPr>
        <w:ind w:left="800" w:hanging="360"/>
      </w:pPr>
    </w:lvl>
    <w:lvl w:ilvl="1" w:tplc="08090019" w:tentative="1">
      <w:start w:val="1"/>
      <w:numFmt w:val="lowerLetter"/>
      <w:lvlText w:val="%2."/>
      <w:lvlJc w:val="left"/>
      <w:pPr>
        <w:ind w:left="1520" w:hanging="360"/>
      </w:pPr>
    </w:lvl>
    <w:lvl w:ilvl="2" w:tplc="0809001B" w:tentative="1">
      <w:start w:val="1"/>
      <w:numFmt w:val="lowerRoman"/>
      <w:lvlText w:val="%3."/>
      <w:lvlJc w:val="right"/>
      <w:pPr>
        <w:ind w:left="2240" w:hanging="180"/>
      </w:pPr>
    </w:lvl>
    <w:lvl w:ilvl="3" w:tplc="0809000F" w:tentative="1">
      <w:start w:val="1"/>
      <w:numFmt w:val="decimal"/>
      <w:lvlText w:val="%4."/>
      <w:lvlJc w:val="left"/>
      <w:pPr>
        <w:ind w:left="2960" w:hanging="360"/>
      </w:pPr>
    </w:lvl>
    <w:lvl w:ilvl="4" w:tplc="08090019" w:tentative="1">
      <w:start w:val="1"/>
      <w:numFmt w:val="lowerLetter"/>
      <w:lvlText w:val="%5."/>
      <w:lvlJc w:val="left"/>
      <w:pPr>
        <w:ind w:left="3680" w:hanging="360"/>
      </w:pPr>
    </w:lvl>
    <w:lvl w:ilvl="5" w:tplc="0809001B" w:tentative="1">
      <w:start w:val="1"/>
      <w:numFmt w:val="lowerRoman"/>
      <w:lvlText w:val="%6."/>
      <w:lvlJc w:val="right"/>
      <w:pPr>
        <w:ind w:left="4400" w:hanging="180"/>
      </w:pPr>
    </w:lvl>
    <w:lvl w:ilvl="6" w:tplc="0809000F" w:tentative="1">
      <w:start w:val="1"/>
      <w:numFmt w:val="decimal"/>
      <w:lvlText w:val="%7."/>
      <w:lvlJc w:val="left"/>
      <w:pPr>
        <w:ind w:left="5120" w:hanging="360"/>
      </w:pPr>
    </w:lvl>
    <w:lvl w:ilvl="7" w:tplc="08090019" w:tentative="1">
      <w:start w:val="1"/>
      <w:numFmt w:val="lowerLetter"/>
      <w:lvlText w:val="%8."/>
      <w:lvlJc w:val="left"/>
      <w:pPr>
        <w:ind w:left="5840" w:hanging="360"/>
      </w:pPr>
    </w:lvl>
    <w:lvl w:ilvl="8" w:tplc="0809001B" w:tentative="1">
      <w:start w:val="1"/>
      <w:numFmt w:val="lowerRoman"/>
      <w:lvlText w:val="%9."/>
      <w:lvlJc w:val="right"/>
      <w:pPr>
        <w:ind w:left="6560" w:hanging="180"/>
      </w:pPr>
    </w:lvl>
  </w:abstractNum>
  <w:abstractNum w:abstractNumId="2" w15:restartNumberingAfterBreak="0">
    <w:nsid w:val="3A325315"/>
    <w:multiLevelType w:val="hybridMultilevel"/>
    <w:tmpl w:val="4988549C"/>
    <w:lvl w:ilvl="0" w:tplc="0809000F">
      <w:start w:val="1"/>
      <w:numFmt w:val="decimal"/>
      <w:lvlText w:val="%1."/>
      <w:lvlJc w:val="left"/>
      <w:pPr>
        <w:ind w:left="800" w:hanging="360"/>
      </w:pPr>
    </w:lvl>
    <w:lvl w:ilvl="1" w:tplc="08090019" w:tentative="1">
      <w:start w:val="1"/>
      <w:numFmt w:val="lowerLetter"/>
      <w:lvlText w:val="%2."/>
      <w:lvlJc w:val="left"/>
      <w:pPr>
        <w:ind w:left="1520" w:hanging="360"/>
      </w:pPr>
    </w:lvl>
    <w:lvl w:ilvl="2" w:tplc="0809001B" w:tentative="1">
      <w:start w:val="1"/>
      <w:numFmt w:val="lowerRoman"/>
      <w:lvlText w:val="%3."/>
      <w:lvlJc w:val="right"/>
      <w:pPr>
        <w:ind w:left="2240" w:hanging="180"/>
      </w:pPr>
    </w:lvl>
    <w:lvl w:ilvl="3" w:tplc="0809000F" w:tentative="1">
      <w:start w:val="1"/>
      <w:numFmt w:val="decimal"/>
      <w:lvlText w:val="%4."/>
      <w:lvlJc w:val="left"/>
      <w:pPr>
        <w:ind w:left="2960" w:hanging="360"/>
      </w:pPr>
    </w:lvl>
    <w:lvl w:ilvl="4" w:tplc="08090019" w:tentative="1">
      <w:start w:val="1"/>
      <w:numFmt w:val="lowerLetter"/>
      <w:lvlText w:val="%5."/>
      <w:lvlJc w:val="left"/>
      <w:pPr>
        <w:ind w:left="3680" w:hanging="360"/>
      </w:pPr>
    </w:lvl>
    <w:lvl w:ilvl="5" w:tplc="0809001B" w:tentative="1">
      <w:start w:val="1"/>
      <w:numFmt w:val="lowerRoman"/>
      <w:lvlText w:val="%6."/>
      <w:lvlJc w:val="right"/>
      <w:pPr>
        <w:ind w:left="4400" w:hanging="180"/>
      </w:pPr>
    </w:lvl>
    <w:lvl w:ilvl="6" w:tplc="0809000F" w:tentative="1">
      <w:start w:val="1"/>
      <w:numFmt w:val="decimal"/>
      <w:lvlText w:val="%7."/>
      <w:lvlJc w:val="left"/>
      <w:pPr>
        <w:ind w:left="5120" w:hanging="360"/>
      </w:pPr>
    </w:lvl>
    <w:lvl w:ilvl="7" w:tplc="08090019" w:tentative="1">
      <w:start w:val="1"/>
      <w:numFmt w:val="lowerLetter"/>
      <w:lvlText w:val="%8."/>
      <w:lvlJc w:val="left"/>
      <w:pPr>
        <w:ind w:left="5840" w:hanging="360"/>
      </w:pPr>
    </w:lvl>
    <w:lvl w:ilvl="8" w:tplc="0809001B" w:tentative="1">
      <w:start w:val="1"/>
      <w:numFmt w:val="lowerRoman"/>
      <w:lvlText w:val="%9."/>
      <w:lvlJc w:val="right"/>
      <w:pPr>
        <w:ind w:left="6560" w:hanging="180"/>
      </w:pPr>
    </w:lvl>
  </w:abstractNum>
  <w:abstractNum w:abstractNumId="3" w15:restartNumberingAfterBreak="0">
    <w:nsid w:val="417730EA"/>
    <w:multiLevelType w:val="hybridMultilevel"/>
    <w:tmpl w:val="5852B9C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58E64666"/>
    <w:multiLevelType w:val="hybridMultilevel"/>
    <w:tmpl w:val="F7E82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1BF2809"/>
    <w:multiLevelType w:val="hybridMultilevel"/>
    <w:tmpl w:val="B352BD02"/>
    <w:lvl w:ilvl="0" w:tplc="7D2A4B36">
      <w:numFmt w:val="bullet"/>
      <w:lvlText w:val="•"/>
      <w:lvlJc w:val="left"/>
      <w:pPr>
        <w:ind w:left="440" w:hanging="360"/>
      </w:pPr>
      <w:rPr>
        <w:rFonts w:ascii="Arial" w:eastAsiaTheme="minorHAnsi" w:hAnsi="Arial" w:cs="Arial" w:hint="default"/>
      </w:rPr>
    </w:lvl>
    <w:lvl w:ilvl="1" w:tplc="08090003" w:tentative="1">
      <w:start w:val="1"/>
      <w:numFmt w:val="bullet"/>
      <w:lvlText w:val="o"/>
      <w:lvlJc w:val="left"/>
      <w:pPr>
        <w:ind w:left="1160" w:hanging="360"/>
      </w:pPr>
      <w:rPr>
        <w:rFonts w:ascii="Courier New" w:hAnsi="Courier New" w:cs="Courier New" w:hint="default"/>
      </w:rPr>
    </w:lvl>
    <w:lvl w:ilvl="2" w:tplc="08090005" w:tentative="1">
      <w:start w:val="1"/>
      <w:numFmt w:val="bullet"/>
      <w:lvlText w:val=""/>
      <w:lvlJc w:val="left"/>
      <w:pPr>
        <w:ind w:left="1880" w:hanging="360"/>
      </w:pPr>
      <w:rPr>
        <w:rFonts w:ascii="Wingdings" w:hAnsi="Wingdings" w:hint="default"/>
      </w:rPr>
    </w:lvl>
    <w:lvl w:ilvl="3" w:tplc="08090001" w:tentative="1">
      <w:start w:val="1"/>
      <w:numFmt w:val="bullet"/>
      <w:lvlText w:val=""/>
      <w:lvlJc w:val="left"/>
      <w:pPr>
        <w:ind w:left="2600" w:hanging="360"/>
      </w:pPr>
      <w:rPr>
        <w:rFonts w:ascii="Symbol" w:hAnsi="Symbol" w:hint="default"/>
      </w:rPr>
    </w:lvl>
    <w:lvl w:ilvl="4" w:tplc="08090003" w:tentative="1">
      <w:start w:val="1"/>
      <w:numFmt w:val="bullet"/>
      <w:lvlText w:val="o"/>
      <w:lvlJc w:val="left"/>
      <w:pPr>
        <w:ind w:left="3320" w:hanging="360"/>
      </w:pPr>
      <w:rPr>
        <w:rFonts w:ascii="Courier New" w:hAnsi="Courier New" w:cs="Courier New" w:hint="default"/>
      </w:rPr>
    </w:lvl>
    <w:lvl w:ilvl="5" w:tplc="08090005" w:tentative="1">
      <w:start w:val="1"/>
      <w:numFmt w:val="bullet"/>
      <w:lvlText w:val=""/>
      <w:lvlJc w:val="left"/>
      <w:pPr>
        <w:ind w:left="4040" w:hanging="360"/>
      </w:pPr>
      <w:rPr>
        <w:rFonts w:ascii="Wingdings" w:hAnsi="Wingdings" w:hint="default"/>
      </w:rPr>
    </w:lvl>
    <w:lvl w:ilvl="6" w:tplc="08090001" w:tentative="1">
      <w:start w:val="1"/>
      <w:numFmt w:val="bullet"/>
      <w:lvlText w:val=""/>
      <w:lvlJc w:val="left"/>
      <w:pPr>
        <w:ind w:left="4760" w:hanging="360"/>
      </w:pPr>
      <w:rPr>
        <w:rFonts w:ascii="Symbol" w:hAnsi="Symbol" w:hint="default"/>
      </w:rPr>
    </w:lvl>
    <w:lvl w:ilvl="7" w:tplc="08090003" w:tentative="1">
      <w:start w:val="1"/>
      <w:numFmt w:val="bullet"/>
      <w:lvlText w:val="o"/>
      <w:lvlJc w:val="left"/>
      <w:pPr>
        <w:ind w:left="5480" w:hanging="360"/>
      </w:pPr>
      <w:rPr>
        <w:rFonts w:ascii="Courier New" w:hAnsi="Courier New" w:cs="Courier New" w:hint="default"/>
      </w:rPr>
    </w:lvl>
    <w:lvl w:ilvl="8" w:tplc="08090005" w:tentative="1">
      <w:start w:val="1"/>
      <w:numFmt w:val="bullet"/>
      <w:lvlText w:val=""/>
      <w:lvlJc w:val="left"/>
      <w:pPr>
        <w:ind w:left="6200" w:hanging="360"/>
      </w:pPr>
      <w:rPr>
        <w:rFonts w:ascii="Wingdings" w:hAnsi="Wingdings" w:hint="default"/>
      </w:rPr>
    </w:lvl>
  </w:abstractNum>
  <w:abstractNum w:abstractNumId="6" w15:restartNumberingAfterBreak="0">
    <w:nsid w:val="65786E91"/>
    <w:multiLevelType w:val="hybridMultilevel"/>
    <w:tmpl w:val="0B366E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BBB4324"/>
    <w:multiLevelType w:val="hybridMultilevel"/>
    <w:tmpl w:val="01BC06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C5B2BCF"/>
    <w:multiLevelType w:val="hybridMultilevel"/>
    <w:tmpl w:val="B768A6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EBE383C"/>
    <w:multiLevelType w:val="hybridMultilevel"/>
    <w:tmpl w:val="73C2508C"/>
    <w:lvl w:ilvl="0" w:tplc="89B2F368">
      <w:numFmt w:val="bullet"/>
      <w:lvlText w:val="•"/>
      <w:lvlJc w:val="left"/>
      <w:pPr>
        <w:ind w:left="440" w:hanging="360"/>
      </w:pPr>
      <w:rPr>
        <w:rFonts w:ascii="Arial" w:eastAsiaTheme="minorHAnsi" w:hAnsi="Arial" w:cs="Arial" w:hint="default"/>
        <w:sz w:val="16"/>
      </w:rPr>
    </w:lvl>
    <w:lvl w:ilvl="1" w:tplc="08090003" w:tentative="1">
      <w:start w:val="1"/>
      <w:numFmt w:val="bullet"/>
      <w:lvlText w:val="o"/>
      <w:lvlJc w:val="left"/>
      <w:pPr>
        <w:ind w:left="1160" w:hanging="360"/>
      </w:pPr>
      <w:rPr>
        <w:rFonts w:ascii="Courier New" w:hAnsi="Courier New" w:cs="Courier New" w:hint="default"/>
      </w:rPr>
    </w:lvl>
    <w:lvl w:ilvl="2" w:tplc="08090005" w:tentative="1">
      <w:start w:val="1"/>
      <w:numFmt w:val="bullet"/>
      <w:lvlText w:val=""/>
      <w:lvlJc w:val="left"/>
      <w:pPr>
        <w:ind w:left="1880" w:hanging="360"/>
      </w:pPr>
      <w:rPr>
        <w:rFonts w:ascii="Wingdings" w:hAnsi="Wingdings" w:hint="default"/>
      </w:rPr>
    </w:lvl>
    <w:lvl w:ilvl="3" w:tplc="08090001" w:tentative="1">
      <w:start w:val="1"/>
      <w:numFmt w:val="bullet"/>
      <w:lvlText w:val=""/>
      <w:lvlJc w:val="left"/>
      <w:pPr>
        <w:ind w:left="2600" w:hanging="360"/>
      </w:pPr>
      <w:rPr>
        <w:rFonts w:ascii="Symbol" w:hAnsi="Symbol" w:hint="default"/>
      </w:rPr>
    </w:lvl>
    <w:lvl w:ilvl="4" w:tplc="08090003" w:tentative="1">
      <w:start w:val="1"/>
      <w:numFmt w:val="bullet"/>
      <w:lvlText w:val="o"/>
      <w:lvlJc w:val="left"/>
      <w:pPr>
        <w:ind w:left="3320" w:hanging="360"/>
      </w:pPr>
      <w:rPr>
        <w:rFonts w:ascii="Courier New" w:hAnsi="Courier New" w:cs="Courier New" w:hint="default"/>
      </w:rPr>
    </w:lvl>
    <w:lvl w:ilvl="5" w:tplc="08090005" w:tentative="1">
      <w:start w:val="1"/>
      <w:numFmt w:val="bullet"/>
      <w:lvlText w:val=""/>
      <w:lvlJc w:val="left"/>
      <w:pPr>
        <w:ind w:left="4040" w:hanging="360"/>
      </w:pPr>
      <w:rPr>
        <w:rFonts w:ascii="Wingdings" w:hAnsi="Wingdings" w:hint="default"/>
      </w:rPr>
    </w:lvl>
    <w:lvl w:ilvl="6" w:tplc="08090001" w:tentative="1">
      <w:start w:val="1"/>
      <w:numFmt w:val="bullet"/>
      <w:lvlText w:val=""/>
      <w:lvlJc w:val="left"/>
      <w:pPr>
        <w:ind w:left="4760" w:hanging="360"/>
      </w:pPr>
      <w:rPr>
        <w:rFonts w:ascii="Symbol" w:hAnsi="Symbol" w:hint="default"/>
      </w:rPr>
    </w:lvl>
    <w:lvl w:ilvl="7" w:tplc="08090003" w:tentative="1">
      <w:start w:val="1"/>
      <w:numFmt w:val="bullet"/>
      <w:lvlText w:val="o"/>
      <w:lvlJc w:val="left"/>
      <w:pPr>
        <w:ind w:left="5480" w:hanging="360"/>
      </w:pPr>
      <w:rPr>
        <w:rFonts w:ascii="Courier New" w:hAnsi="Courier New" w:cs="Courier New" w:hint="default"/>
      </w:rPr>
    </w:lvl>
    <w:lvl w:ilvl="8" w:tplc="08090005" w:tentative="1">
      <w:start w:val="1"/>
      <w:numFmt w:val="bullet"/>
      <w:lvlText w:val=""/>
      <w:lvlJc w:val="left"/>
      <w:pPr>
        <w:ind w:left="6200" w:hanging="360"/>
      </w:pPr>
      <w:rPr>
        <w:rFonts w:ascii="Wingdings" w:hAnsi="Wingdings" w:hint="default"/>
      </w:rPr>
    </w:lvl>
  </w:abstractNum>
  <w:num w:numId="1" w16cid:durableId="1060176772">
    <w:abstractNumId w:val="3"/>
  </w:num>
  <w:num w:numId="2" w16cid:durableId="542601914">
    <w:abstractNumId w:val="0"/>
  </w:num>
  <w:num w:numId="3" w16cid:durableId="547305360">
    <w:abstractNumId w:val="7"/>
  </w:num>
  <w:num w:numId="4" w16cid:durableId="1909877350">
    <w:abstractNumId w:val="4"/>
  </w:num>
  <w:num w:numId="5" w16cid:durableId="1461806594">
    <w:abstractNumId w:val="6"/>
  </w:num>
  <w:num w:numId="6" w16cid:durableId="172648443">
    <w:abstractNumId w:val="8"/>
  </w:num>
  <w:num w:numId="7" w16cid:durableId="703557486">
    <w:abstractNumId w:val="1"/>
  </w:num>
  <w:num w:numId="8" w16cid:durableId="1614628373">
    <w:abstractNumId w:val="9"/>
  </w:num>
  <w:num w:numId="9" w16cid:durableId="1070350868">
    <w:abstractNumId w:val="2"/>
  </w:num>
  <w:num w:numId="10" w16cid:durableId="1709522318">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089"/>
    <w:rsid w:val="00001948"/>
    <w:rsid w:val="0000369C"/>
    <w:rsid w:val="00005483"/>
    <w:rsid w:val="00010B10"/>
    <w:rsid w:val="00010BF6"/>
    <w:rsid w:val="000137A9"/>
    <w:rsid w:val="00014412"/>
    <w:rsid w:val="00027A2D"/>
    <w:rsid w:val="00044B62"/>
    <w:rsid w:val="00046B84"/>
    <w:rsid w:val="00054A74"/>
    <w:rsid w:val="00055BE3"/>
    <w:rsid w:val="00057B45"/>
    <w:rsid w:val="00063A13"/>
    <w:rsid w:val="00072EEE"/>
    <w:rsid w:val="00076D93"/>
    <w:rsid w:val="000925D6"/>
    <w:rsid w:val="00096DC8"/>
    <w:rsid w:val="000C5DCF"/>
    <w:rsid w:val="000C7F4B"/>
    <w:rsid w:val="000D0430"/>
    <w:rsid w:val="000D3022"/>
    <w:rsid w:val="000D4A69"/>
    <w:rsid w:val="000D5272"/>
    <w:rsid w:val="000D5C56"/>
    <w:rsid w:val="000E7FC5"/>
    <w:rsid w:val="000F75D7"/>
    <w:rsid w:val="00102519"/>
    <w:rsid w:val="00105FAC"/>
    <w:rsid w:val="00115C1E"/>
    <w:rsid w:val="0013430A"/>
    <w:rsid w:val="00144B4B"/>
    <w:rsid w:val="001462D3"/>
    <w:rsid w:val="001508CF"/>
    <w:rsid w:val="001564E3"/>
    <w:rsid w:val="0016369D"/>
    <w:rsid w:val="00165C1D"/>
    <w:rsid w:val="001668E2"/>
    <w:rsid w:val="0017484E"/>
    <w:rsid w:val="00180001"/>
    <w:rsid w:val="001A0758"/>
    <w:rsid w:val="001A0BF7"/>
    <w:rsid w:val="001A58E6"/>
    <w:rsid w:val="001A6C48"/>
    <w:rsid w:val="001A7DBF"/>
    <w:rsid w:val="001B1015"/>
    <w:rsid w:val="001B6CE8"/>
    <w:rsid w:val="001C1000"/>
    <w:rsid w:val="001C3E6D"/>
    <w:rsid w:val="001D729E"/>
    <w:rsid w:val="001D78D9"/>
    <w:rsid w:val="001D7CE8"/>
    <w:rsid w:val="001E3325"/>
    <w:rsid w:val="001E6FFB"/>
    <w:rsid w:val="001E71A7"/>
    <w:rsid w:val="00202B8A"/>
    <w:rsid w:val="002044F8"/>
    <w:rsid w:val="00205DFA"/>
    <w:rsid w:val="00210EAD"/>
    <w:rsid w:val="00214FB9"/>
    <w:rsid w:val="002229E8"/>
    <w:rsid w:val="00222A66"/>
    <w:rsid w:val="0022586C"/>
    <w:rsid w:val="002267D1"/>
    <w:rsid w:val="00226D05"/>
    <w:rsid w:val="00227508"/>
    <w:rsid w:val="00227BBC"/>
    <w:rsid w:val="00236318"/>
    <w:rsid w:val="002363FC"/>
    <w:rsid w:val="00237960"/>
    <w:rsid w:val="00267155"/>
    <w:rsid w:val="00290616"/>
    <w:rsid w:val="00293984"/>
    <w:rsid w:val="002A6715"/>
    <w:rsid w:val="002B15B6"/>
    <w:rsid w:val="002B1EC1"/>
    <w:rsid w:val="002B4C2D"/>
    <w:rsid w:val="002C2E32"/>
    <w:rsid w:val="002D0E5F"/>
    <w:rsid w:val="002D2911"/>
    <w:rsid w:val="002D6622"/>
    <w:rsid w:val="002E2744"/>
    <w:rsid w:val="002E4F3A"/>
    <w:rsid w:val="002E69B5"/>
    <w:rsid w:val="002E7C77"/>
    <w:rsid w:val="002F4DC7"/>
    <w:rsid w:val="002F73F4"/>
    <w:rsid w:val="002F7C81"/>
    <w:rsid w:val="003000BC"/>
    <w:rsid w:val="0030178E"/>
    <w:rsid w:val="0030198C"/>
    <w:rsid w:val="003167D9"/>
    <w:rsid w:val="00324B5A"/>
    <w:rsid w:val="00332299"/>
    <w:rsid w:val="003406E0"/>
    <w:rsid w:val="00341132"/>
    <w:rsid w:val="003426E3"/>
    <w:rsid w:val="0035343B"/>
    <w:rsid w:val="003545CC"/>
    <w:rsid w:val="00364719"/>
    <w:rsid w:val="00365730"/>
    <w:rsid w:val="00367546"/>
    <w:rsid w:val="00370662"/>
    <w:rsid w:val="00390757"/>
    <w:rsid w:val="00393CBB"/>
    <w:rsid w:val="003A22BF"/>
    <w:rsid w:val="003A316B"/>
    <w:rsid w:val="003A4BAE"/>
    <w:rsid w:val="003B1864"/>
    <w:rsid w:val="003C34A3"/>
    <w:rsid w:val="003C4945"/>
    <w:rsid w:val="003D0B56"/>
    <w:rsid w:val="003F1F4E"/>
    <w:rsid w:val="003F4160"/>
    <w:rsid w:val="003F6EFC"/>
    <w:rsid w:val="00403949"/>
    <w:rsid w:val="0040571B"/>
    <w:rsid w:val="00405C1A"/>
    <w:rsid w:val="004127A0"/>
    <w:rsid w:val="0041439C"/>
    <w:rsid w:val="00421C6B"/>
    <w:rsid w:val="00423D08"/>
    <w:rsid w:val="00423EF4"/>
    <w:rsid w:val="00424023"/>
    <w:rsid w:val="004272E6"/>
    <w:rsid w:val="0043243E"/>
    <w:rsid w:val="0044532B"/>
    <w:rsid w:val="00451774"/>
    <w:rsid w:val="00451D59"/>
    <w:rsid w:val="00452058"/>
    <w:rsid w:val="004622B1"/>
    <w:rsid w:val="00463F9C"/>
    <w:rsid w:val="00470387"/>
    <w:rsid w:val="00473A5C"/>
    <w:rsid w:val="0048089C"/>
    <w:rsid w:val="00486C54"/>
    <w:rsid w:val="00486CCF"/>
    <w:rsid w:val="004879B2"/>
    <w:rsid w:val="0049547D"/>
    <w:rsid w:val="004A03AF"/>
    <w:rsid w:val="004B05BC"/>
    <w:rsid w:val="004B14EE"/>
    <w:rsid w:val="004B46C0"/>
    <w:rsid w:val="004C25D0"/>
    <w:rsid w:val="004C5065"/>
    <w:rsid w:val="004D1249"/>
    <w:rsid w:val="004D1826"/>
    <w:rsid w:val="004D3BC4"/>
    <w:rsid w:val="004E423A"/>
    <w:rsid w:val="004E4425"/>
    <w:rsid w:val="004E78AD"/>
    <w:rsid w:val="004E793C"/>
    <w:rsid w:val="004F2400"/>
    <w:rsid w:val="004F7574"/>
    <w:rsid w:val="0050194B"/>
    <w:rsid w:val="00502337"/>
    <w:rsid w:val="00511912"/>
    <w:rsid w:val="00515F85"/>
    <w:rsid w:val="005163FA"/>
    <w:rsid w:val="00523141"/>
    <w:rsid w:val="00523F77"/>
    <w:rsid w:val="005377AE"/>
    <w:rsid w:val="00547501"/>
    <w:rsid w:val="00552234"/>
    <w:rsid w:val="00554E87"/>
    <w:rsid w:val="00560079"/>
    <w:rsid w:val="00571F38"/>
    <w:rsid w:val="00577089"/>
    <w:rsid w:val="005800A9"/>
    <w:rsid w:val="00584E0C"/>
    <w:rsid w:val="00590EBA"/>
    <w:rsid w:val="00592B55"/>
    <w:rsid w:val="005A352E"/>
    <w:rsid w:val="005A6F91"/>
    <w:rsid w:val="005B57B8"/>
    <w:rsid w:val="005B70E4"/>
    <w:rsid w:val="005C0FC4"/>
    <w:rsid w:val="005D11CE"/>
    <w:rsid w:val="005D57BD"/>
    <w:rsid w:val="005E3E16"/>
    <w:rsid w:val="005F1BD0"/>
    <w:rsid w:val="005F4DEF"/>
    <w:rsid w:val="005F66E7"/>
    <w:rsid w:val="00601957"/>
    <w:rsid w:val="00601D9C"/>
    <w:rsid w:val="00605082"/>
    <w:rsid w:val="00614691"/>
    <w:rsid w:val="00623CE3"/>
    <w:rsid w:val="00630E16"/>
    <w:rsid w:val="00634FF3"/>
    <w:rsid w:val="00646801"/>
    <w:rsid w:val="006472F5"/>
    <w:rsid w:val="006478AF"/>
    <w:rsid w:val="00651611"/>
    <w:rsid w:val="00652C43"/>
    <w:rsid w:val="00656E53"/>
    <w:rsid w:val="00685BD5"/>
    <w:rsid w:val="0069030A"/>
    <w:rsid w:val="00690E61"/>
    <w:rsid w:val="006924AE"/>
    <w:rsid w:val="00694DF2"/>
    <w:rsid w:val="006C62B4"/>
    <w:rsid w:val="006D65CE"/>
    <w:rsid w:val="006D706F"/>
    <w:rsid w:val="006E33EF"/>
    <w:rsid w:val="006E5479"/>
    <w:rsid w:val="006F10D0"/>
    <w:rsid w:val="00701387"/>
    <w:rsid w:val="0071026D"/>
    <w:rsid w:val="00715619"/>
    <w:rsid w:val="00722D94"/>
    <w:rsid w:val="0072388E"/>
    <w:rsid w:val="0074548C"/>
    <w:rsid w:val="00747E86"/>
    <w:rsid w:val="00752058"/>
    <w:rsid w:val="007521B3"/>
    <w:rsid w:val="007538D7"/>
    <w:rsid w:val="00756E13"/>
    <w:rsid w:val="007615C5"/>
    <w:rsid w:val="00762305"/>
    <w:rsid w:val="00772309"/>
    <w:rsid w:val="0078162A"/>
    <w:rsid w:val="00781B94"/>
    <w:rsid w:val="0078312D"/>
    <w:rsid w:val="00794A4D"/>
    <w:rsid w:val="007973CB"/>
    <w:rsid w:val="007A06FA"/>
    <w:rsid w:val="007A63E4"/>
    <w:rsid w:val="007A7B35"/>
    <w:rsid w:val="007C21CC"/>
    <w:rsid w:val="007C6FBF"/>
    <w:rsid w:val="007D5702"/>
    <w:rsid w:val="007F1267"/>
    <w:rsid w:val="007F2BE6"/>
    <w:rsid w:val="007F458C"/>
    <w:rsid w:val="00802842"/>
    <w:rsid w:val="00805C42"/>
    <w:rsid w:val="00805E0B"/>
    <w:rsid w:val="00816E9C"/>
    <w:rsid w:val="008541F0"/>
    <w:rsid w:val="00855EBB"/>
    <w:rsid w:val="00857E93"/>
    <w:rsid w:val="0086098D"/>
    <w:rsid w:val="00861D3D"/>
    <w:rsid w:val="00862361"/>
    <w:rsid w:val="00870570"/>
    <w:rsid w:val="008829DD"/>
    <w:rsid w:val="008831D3"/>
    <w:rsid w:val="00885847"/>
    <w:rsid w:val="0088676D"/>
    <w:rsid w:val="0088695F"/>
    <w:rsid w:val="00886B4C"/>
    <w:rsid w:val="008A49B2"/>
    <w:rsid w:val="008B3953"/>
    <w:rsid w:val="008C5064"/>
    <w:rsid w:val="008D7168"/>
    <w:rsid w:val="008E5611"/>
    <w:rsid w:val="008F1F56"/>
    <w:rsid w:val="008F230E"/>
    <w:rsid w:val="0090032B"/>
    <w:rsid w:val="009108B2"/>
    <w:rsid w:val="009119BD"/>
    <w:rsid w:val="00913BA4"/>
    <w:rsid w:val="009270C9"/>
    <w:rsid w:val="009328FE"/>
    <w:rsid w:val="00947F49"/>
    <w:rsid w:val="00950D11"/>
    <w:rsid w:val="00954EFB"/>
    <w:rsid w:val="00961AFC"/>
    <w:rsid w:val="00993D3D"/>
    <w:rsid w:val="009A0DA8"/>
    <w:rsid w:val="009A2BAB"/>
    <w:rsid w:val="009B0D8C"/>
    <w:rsid w:val="009B38F8"/>
    <w:rsid w:val="009C542F"/>
    <w:rsid w:val="009C65CA"/>
    <w:rsid w:val="009C6F25"/>
    <w:rsid w:val="009D0C22"/>
    <w:rsid w:val="009D14CC"/>
    <w:rsid w:val="009D309A"/>
    <w:rsid w:val="009D3245"/>
    <w:rsid w:val="009F30C9"/>
    <w:rsid w:val="009F5553"/>
    <w:rsid w:val="009F62F5"/>
    <w:rsid w:val="00A12591"/>
    <w:rsid w:val="00A20E3D"/>
    <w:rsid w:val="00A22CAE"/>
    <w:rsid w:val="00A24C4F"/>
    <w:rsid w:val="00A30983"/>
    <w:rsid w:val="00A37FE7"/>
    <w:rsid w:val="00A574C0"/>
    <w:rsid w:val="00A650F7"/>
    <w:rsid w:val="00A7355E"/>
    <w:rsid w:val="00A918E0"/>
    <w:rsid w:val="00A94708"/>
    <w:rsid w:val="00AB2A73"/>
    <w:rsid w:val="00AB7DBF"/>
    <w:rsid w:val="00AC0655"/>
    <w:rsid w:val="00AC433F"/>
    <w:rsid w:val="00AC4C6E"/>
    <w:rsid w:val="00AD34BA"/>
    <w:rsid w:val="00AE6307"/>
    <w:rsid w:val="00AF4A4E"/>
    <w:rsid w:val="00AF4D09"/>
    <w:rsid w:val="00AF65B9"/>
    <w:rsid w:val="00B0064B"/>
    <w:rsid w:val="00B00F3B"/>
    <w:rsid w:val="00B07BF3"/>
    <w:rsid w:val="00B10E78"/>
    <w:rsid w:val="00B215D2"/>
    <w:rsid w:val="00B32741"/>
    <w:rsid w:val="00B3747E"/>
    <w:rsid w:val="00B4252C"/>
    <w:rsid w:val="00B43D0B"/>
    <w:rsid w:val="00B46200"/>
    <w:rsid w:val="00B50D5A"/>
    <w:rsid w:val="00B56858"/>
    <w:rsid w:val="00B60EFE"/>
    <w:rsid w:val="00B6719F"/>
    <w:rsid w:val="00B719A7"/>
    <w:rsid w:val="00B74969"/>
    <w:rsid w:val="00B77350"/>
    <w:rsid w:val="00B812EC"/>
    <w:rsid w:val="00B84213"/>
    <w:rsid w:val="00BA3E48"/>
    <w:rsid w:val="00BA3F44"/>
    <w:rsid w:val="00BA48B6"/>
    <w:rsid w:val="00BA6476"/>
    <w:rsid w:val="00BA6713"/>
    <w:rsid w:val="00BB427A"/>
    <w:rsid w:val="00BC03BF"/>
    <w:rsid w:val="00BC1E47"/>
    <w:rsid w:val="00BD209C"/>
    <w:rsid w:val="00BD6938"/>
    <w:rsid w:val="00BE1B4A"/>
    <w:rsid w:val="00BE4F3C"/>
    <w:rsid w:val="00BE554D"/>
    <w:rsid w:val="00BE665F"/>
    <w:rsid w:val="00BF0FDD"/>
    <w:rsid w:val="00BF117B"/>
    <w:rsid w:val="00BF55BA"/>
    <w:rsid w:val="00C02DC7"/>
    <w:rsid w:val="00C156B1"/>
    <w:rsid w:val="00C2180F"/>
    <w:rsid w:val="00C272EB"/>
    <w:rsid w:val="00C358A5"/>
    <w:rsid w:val="00C519EC"/>
    <w:rsid w:val="00C60745"/>
    <w:rsid w:val="00C64447"/>
    <w:rsid w:val="00C656FD"/>
    <w:rsid w:val="00C664DD"/>
    <w:rsid w:val="00C70115"/>
    <w:rsid w:val="00C82E31"/>
    <w:rsid w:val="00C84CB7"/>
    <w:rsid w:val="00C853B8"/>
    <w:rsid w:val="00C91116"/>
    <w:rsid w:val="00CA0073"/>
    <w:rsid w:val="00CA0229"/>
    <w:rsid w:val="00CA1C63"/>
    <w:rsid w:val="00CA27DF"/>
    <w:rsid w:val="00CA383B"/>
    <w:rsid w:val="00CA7224"/>
    <w:rsid w:val="00CA7E20"/>
    <w:rsid w:val="00CB3DCD"/>
    <w:rsid w:val="00CB6655"/>
    <w:rsid w:val="00CC2D84"/>
    <w:rsid w:val="00CC63F7"/>
    <w:rsid w:val="00CD0E7D"/>
    <w:rsid w:val="00CD7EFF"/>
    <w:rsid w:val="00CE06BC"/>
    <w:rsid w:val="00CF6858"/>
    <w:rsid w:val="00D1174F"/>
    <w:rsid w:val="00D151E8"/>
    <w:rsid w:val="00D15891"/>
    <w:rsid w:val="00D26634"/>
    <w:rsid w:val="00D32428"/>
    <w:rsid w:val="00D356A5"/>
    <w:rsid w:val="00D52F99"/>
    <w:rsid w:val="00D54D46"/>
    <w:rsid w:val="00D5698B"/>
    <w:rsid w:val="00D57FAA"/>
    <w:rsid w:val="00D669F7"/>
    <w:rsid w:val="00D71584"/>
    <w:rsid w:val="00D8354B"/>
    <w:rsid w:val="00D84C99"/>
    <w:rsid w:val="00D90E35"/>
    <w:rsid w:val="00D911E5"/>
    <w:rsid w:val="00DB4A59"/>
    <w:rsid w:val="00DC39FE"/>
    <w:rsid w:val="00DC70C4"/>
    <w:rsid w:val="00DD0221"/>
    <w:rsid w:val="00DD760C"/>
    <w:rsid w:val="00DF0A26"/>
    <w:rsid w:val="00E000B7"/>
    <w:rsid w:val="00E02C1C"/>
    <w:rsid w:val="00E12FFD"/>
    <w:rsid w:val="00E21F54"/>
    <w:rsid w:val="00E248D8"/>
    <w:rsid w:val="00E25BCA"/>
    <w:rsid w:val="00E31110"/>
    <w:rsid w:val="00E3570B"/>
    <w:rsid w:val="00E372E3"/>
    <w:rsid w:val="00E4047C"/>
    <w:rsid w:val="00E44321"/>
    <w:rsid w:val="00E5370C"/>
    <w:rsid w:val="00E55003"/>
    <w:rsid w:val="00E63CA2"/>
    <w:rsid w:val="00E64921"/>
    <w:rsid w:val="00E73E50"/>
    <w:rsid w:val="00E81213"/>
    <w:rsid w:val="00E8287D"/>
    <w:rsid w:val="00E9103A"/>
    <w:rsid w:val="00E95E46"/>
    <w:rsid w:val="00EB1C39"/>
    <w:rsid w:val="00EB2369"/>
    <w:rsid w:val="00EB7F79"/>
    <w:rsid w:val="00EC0249"/>
    <w:rsid w:val="00EC663F"/>
    <w:rsid w:val="00EC6C5D"/>
    <w:rsid w:val="00EC78CD"/>
    <w:rsid w:val="00ED22F9"/>
    <w:rsid w:val="00ED3590"/>
    <w:rsid w:val="00EE0C3F"/>
    <w:rsid w:val="00EE73DF"/>
    <w:rsid w:val="00EF0326"/>
    <w:rsid w:val="00EF09E1"/>
    <w:rsid w:val="00EF2590"/>
    <w:rsid w:val="00EF29FC"/>
    <w:rsid w:val="00EF7306"/>
    <w:rsid w:val="00F018F4"/>
    <w:rsid w:val="00F114EB"/>
    <w:rsid w:val="00F202B0"/>
    <w:rsid w:val="00F20C93"/>
    <w:rsid w:val="00F26820"/>
    <w:rsid w:val="00F27BEE"/>
    <w:rsid w:val="00F34EF5"/>
    <w:rsid w:val="00F40219"/>
    <w:rsid w:val="00F40308"/>
    <w:rsid w:val="00F42127"/>
    <w:rsid w:val="00F457FE"/>
    <w:rsid w:val="00F511FA"/>
    <w:rsid w:val="00F51402"/>
    <w:rsid w:val="00F6231D"/>
    <w:rsid w:val="00F6546A"/>
    <w:rsid w:val="00F72F31"/>
    <w:rsid w:val="00F746C7"/>
    <w:rsid w:val="00F80891"/>
    <w:rsid w:val="00F8192E"/>
    <w:rsid w:val="00FA41B0"/>
    <w:rsid w:val="00FB18EA"/>
    <w:rsid w:val="00FC1D96"/>
    <w:rsid w:val="00FC2E29"/>
    <w:rsid w:val="00FD7203"/>
    <w:rsid w:val="00FE5F61"/>
    <w:rsid w:val="00FF33D6"/>
    <w:rsid w:val="00FF3A15"/>
    <w:rsid w:val="00FF6A31"/>
    <w:rsid w:val="09BAA692"/>
    <w:rsid w:val="100CCE23"/>
    <w:rsid w:val="2ED305BE"/>
    <w:rsid w:val="346E7AB6"/>
    <w:rsid w:val="363D2667"/>
    <w:rsid w:val="58910438"/>
    <w:rsid w:val="6B1B1EF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2602FEE2-2C10-AD48-9E95-1EA290056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938"/>
    <w:pPr>
      <w:spacing w:after="0" w:line="240" w:lineRule="auto"/>
    </w:pPr>
  </w:style>
  <w:style w:type="paragraph" w:styleId="Heading1">
    <w:name w:val="heading 1"/>
    <w:basedOn w:val="NoSpacing"/>
    <w:next w:val="Normal"/>
    <w:link w:val="Heading1Char"/>
    <w:uiPriority w:val="9"/>
    <w:qFormat/>
    <w:rsid w:val="00BD6938"/>
    <w:pPr>
      <w:spacing w:after="60"/>
      <w:outlineLvl w:val="0"/>
    </w:pPr>
    <w:rPr>
      <w:sz w:val="44"/>
      <w:szCs w:val="44"/>
    </w:rPr>
  </w:style>
  <w:style w:type="paragraph" w:styleId="Heading2">
    <w:name w:val="heading 2"/>
    <w:basedOn w:val="Heading3"/>
    <w:next w:val="Normal"/>
    <w:link w:val="Heading2Char"/>
    <w:uiPriority w:val="9"/>
    <w:unhideWhenUsed/>
    <w:qFormat/>
    <w:rsid w:val="00072EEE"/>
    <w:pPr>
      <w:outlineLvl w:val="1"/>
    </w:pPr>
    <w:rPr>
      <w:color w:val="FFFFFF" w:themeColor="background1"/>
      <w:sz w:val="26"/>
    </w:rPr>
  </w:style>
  <w:style w:type="paragraph" w:styleId="Heading3">
    <w:name w:val="heading 3"/>
    <w:basedOn w:val="Heading4"/>
    <w:next w:val="Normal"/>
    <w:link w:val="Heading3Char"/>
    <w:uiPriority w:val="9"/>
    <w:unhideWhenUsed/>
    <w:qFormat/>
    <w:rsid w:val="00072EEE"/>
    <w:pPr>
      <w:outlineLvl w:val="2"/>
    </w:pPr>
  </w:style>
  <w:style w:type="paragraph" w:styleId="Heading4">
    <w:name w:val="heading 4"/>
    <w:basedOn w:val="NoSpacing"/>
    <w:next w:val="Normal"/>
    <w:link w:val="Heading4Char"/>
    <w:uiPriority w:val="9"/>
    <w:unhideWhenUsed/>
    <w:rsid w:val="00BD6938"/>
    <w:pPr>
      <w:spacing w:after="60"/>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938"/>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072EE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072EEE"/>
    <w:rPr>
      <w:b/>
    </w:rPr>
  </w:style>
  <w:style w:type="character" w:customStyle="1" w:styleId="Heading4Char">
    <w:name w:val="Heading 4 Char"/>
    <w:basedOn w:val="DefaultParagraphFont"/>
    <w:link w:val="Heading4"/>
    <w:uiPriority w:val="9"/>
    <w:rsid w:val="00BD6938"/>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BD6938"/>
    <w:rPr>
      <w:sz w:val="16"/>
      <w:szCs w:val="16"/>
    </w:rPr>
  </w:style>
  <w:style w:type="character" w:customStyle="1" w:styleId="FooterChar">
    <w:name w:val="Footer Char"/>
    <w:basedOn w:val="DefaultParagraphFont"/>
    <w:link w:val="Footer"/>
    <w:uiPriority w:val="99"/>
    <w:rsid w:val="00BD6938"/>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table" w:customStyle="1" w:styleId="TableGrid3">
    <w:name w:val="Table Grid3"/>
    <w:basedOn w:val="TableNormal"/>
    <w:next w:val="TableGrid"/>
    <w:uiPriority w:val="59"/>
    <w:rsid w:val="008D71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8D71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ssessortext">
    <w:name w:val="Assessor text"/>
    <w:basedOn w:val="NoSpacing"/>
    <w:link w:val="AssessortextChar"/>
    <w:qFormat/>
    <w:rsid w:val="00E248D8"/>
    <w:rPr>
      <w:color w:val="1F497D" w:themeColor="text2"/>
    </w:rPr>
  </w:style>
  <w:style w:type="character" w:customStyle="1" w:styleId="NoSpacingChar">
    <w:name w:val="No Spacing Char"/>
    <w:basedOn w:val="DefaultParagraphFont"/>
    <w:link w:val="NoSpacing"/>
    <w:uiPriority w:val="1"/>
    <w:rsid w:val="00BD6938"/>
  </w:style>
  <w:style w:type="character" w:customStyle="1" w:styleId="AssessortextChar">
    <w:name w:val="Assessor text Char"/>
    <w:basedOn w:val="NoSpacingChar"/>
    <w:link w:val="Assessortext"/>
    <w:rsid w:val="00E248D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 w:id="1726681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7D992EAE1D27044B1B95BF0174DB178" ma:contentTypeVersion="3" ma:contentTypeDescription="Create a new document." ma:contentTypeScope="" ma:versionID="b5cccd3da43dab7fd7b9d1b2e400f6f5">
  <xsd:schema xmlns:xsd="http://www.w3.org/2001/XMLSchema" xmlns:xs="http://www.w3.org/2001/XMLSchema" xmlns:p="http://schemas.microsoft.com/office/2006/metadata/properties" xmlns:ns2="827e12e3-b3ec-4295-b11c-9eb2aa5786c1" targetNamespace="http://schemas.microsoft.com/office/2006/metadata/properties" ma:root="true" ma:fieldsID="f7894a11bd8fc7fd27d4580fb42ba67d" ns2:_="">
    <xsd:import namespace="827e12e3-b3ec-4295-b11c-9eb2aa5786c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7e12e3-b3ec-4295-b11c-9eb2aa5786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F20E9B-6C4A-429B-884C-CDA30D85416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485B32B-4CA3-4802-BF5E-3FEE34FA1622}">
  <ds:schemaRefs>
    <ds:schemaRef ds:uri="http://schemas.openxmlformats.org/officeDocument/2006/bibliography"/>
  </ds:schemaRefs>
</ds:datastoreItem>
</file>

<file path=customXml/itemProps3.xml><?xml version="1.0" encoding="utf-8"?>
<ds:datastoreItem xmlns:ds="http://schemas.openxmlformats.org/officeDocument/2006/customXml" ds:itemID="{AE172EDF-F6B7-47A9-A07F-A3DA1727F9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7e12e3-b3ec-4295-b11c-9eb2aa5786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664E07-C6B1-42A3-8DE0-F8F77D4AE106}">
  <ds:schemaRefs>
    <ds:schemaRef ds:uri="http://schemas.microsoft.com/sharepoint/v3/contenttype/forms"/>
  </ds:schemaRefs>
</ds:datastoreItem>
</file>

<file path=docMetadata/LabelInfo.xml><?xml version="1.0" encoding="utf-8"?>
<clbl:labelList xmlns:clbl="http://schemas.microsoft.com/office/2020/mipLabelMetadata">
  <clbl:label id="{63980337-0a06-4dac-921f-4fd7b2311903}" enabled="1" method="Standard" siteId="{32f6029a-b4af-440e-8020-d4b47ab314a2}" contentBits="0" removed="0"/>
</clbl:labelList>
</file>

<file path=docProps/app.xml><?xml version="1.0" encoding="utf-8"?>
<Properties xmlns="http://schemas.openxmlformats.org/officeDocument/2006/extended-properties" xmlns:vt="http://schemas.openxmlformats.org/officeDocument/2006/docPropsVTypes">
  <Template>Normal.dotm</Template>
  <TotalTime>135</TotalTime>
  <Pages>4</Pages>
  <Words>1175</Words>
  <Characters>6698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KangaLife Laptop Distribution Practical Assessment</vt:lpstr>
    </vt:vector>
  </TitlesOfParts>
  <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KangaLife Laptop Distribution Practical Assessment</dc:title>
  <dc:subject/>
  <dc:creator>Anh Nguyen</dc:creator>
  <cp:keywords/>
  <cp:lastModifiedBy>Luca Topley Vlahos</cp:lastModifiedBy>
  <cp:revision>17</cp:revision>
  <cp:lastPrinted>2019-09-15T11:16:00Z</cp:lastPrinted>
  <dcterms:created xsi:type="dcterms:W3CDTF">2026-10-14T01:43:00Z</dcterms:created>
  <dcterms:modified xsi:type="dcterms:W3CDTF">2026-10-15T04:59:00Z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0x01010037D992EAE1D27044B1B95BF0174DB178</vt:lpwstr>
  </property>
  <property fmtid="{D5CDD505-2E9C-101B-9397-08002B2CF9AE}" pid="3" name="GUID">
    <vt:lpwstr>316e09c9-dbef-4564-9e26-f27b8d54870c</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Category">
    <vt:lpwstr>Assessment</vt:lpwstr>
  </property>
  <property fmtid="{D5CDD505-2E9C-101B-9397-08002B2CF9AE}" pid="10" name="yagu">
    <vt:lpwstr>1.1</vt:lpwstr>
  </property>
  <property fmtid="{D5CDD505-2E9C-101B-9397-08002B2CF9AE}" pid="11" name="a0r9">
    <vt:filetime>2021-02-15T13:00:00Z</vt:filetime>
  </property>
  <property fmtid="{D5CDD505-2E9C-101B-9397-08002B2CF9AE}" pid="12" name="Example">
    <vt:lpwstr>https://staffkanganedu.sharepoint.com/:w:/r/sites/AcademicGovernance/Examples/EXAMPLE%20HLTWHS001%20Student%20-%20Practical%20Observation%20Assessment.docx?d=w422b53a4716844f699f51e5d48bb9551&amp;csf=1&amp;web=1&amp;e=MWrcGW, EXAMPLE HLTWHS001 Student - Practical Observation Assessment</vt:lpwstr>
  </property>
  <property fmtid="{D5CDD505-2E9C-101B-9397-08002B2CF9AE}" pid="13" name="DocumentOrder">
    <vt:r8>5</vt:r8>
  </property>
  <property fmtid="{D5CDD505-2E9C-101B-9397-08002B2CF9AE}" pid="14" name="Notes0">
    <vt:lpwstr>Practical Observation Assessment</vt:lpwstr>
  </property>
  <property fmtid="{D5CDD505-2E9C-101B-9397-08002B2CF9AE}" pid="15" name="Guides">
    <vt:lpwstr>, </vt:lpwstr>
  </property>
  <property fmtid="{D5CDD505-2E9C-101B-9397-08002B2CF9AE}" pid="16" name="RevIMBCS">
    <vt:lpwstr>4;#Corporate Records|2c702203-4f28-4769-bfc5-dad5ef3425c7</vt:lpwstr>
  </property>
  <property fmtid="{D5CDD505-2E9C-101B-9397-08002B2CF9AE}" pid="17" name="ClassificationContentMarkingHeaderShapeIds">
    <vt:lpwstr>120f51ea,20f435cf,419610b8,3b279950,610ada31,7ecf4fc1</vt:lpwstr>
  </property>
  <property fmtid="{D5CDD505-2E9C-101B-9397-08002B2CF9AE}" pid="18" name="ClassificationContentMarkingHeaderFontProps">
    <vt:lpwstr>#ff0000,12,Aptos</vt:lpwstr>
  </property>
  <property fmtid="{D5CDD505-2E9C-101B-9397-08002B2CF9AE}" pid="19" name="ClassificationContentMarkingHeaderText">
    <vt:lpwstr>OFFICIAL</vt:lpwstr>
  </property>
  <property fmtid="{D5CDD505-2E9C-101B-9397-08002B2CF9AE}" pid="20" name="docLang">
    <vt:lpwstr>en</vt:lpwstr>
  </property>
  <property fmtid="{D5CDD505-2E9C-101B-9397-08002B2CF9AE}" pid="21" name="MSIP_Label_af2c37eb-6316-4425-a693-0f2d1c6408d2_Enabled">
    <vt:lpwstr>true</vt:lpwstr>
  </property>
  <property fmtid="{D5CDD505-2E9C-101B-9397-08002B2CF9AE}" pid="22" name="MSIP_Label_af2c37eb-6316-4425-a693-0f2d1c6408d2_SetDate">
    <vt:lpwstr>2026-10-14T01:43:55Z</vt:lpwstr>
  </property>
  <property fmtid="{D5CDD505-2E9C-101B-9397-08002B2CF9AE}" pid="23" name="MSIP_Label_af2c37eb-6316-4425-a693-0f2d1c6408d2_Method">
    <vt:lpwstr>Privileged</vt:lpwstr>
  </property>
  <property fmtid="{D5CDD505-2E9C-101B-9397-08002B2CF9AE}" pid="24" name="MSIP_Label_af2c37eb-6316-4425-a693-0f2d1c6408d2_Name">
    <vt:lpwstr>BIL1 - Official</vt:lpwstr>
  </property>
  <property fmtid="{D5CDD505-2E9C-101B-9397-08002B2CF9AE}" pid="25" name="MSIP_Label_af2c37eb-6316-4425-a693-0f2d1c6408d2_SiteId">
    <vt:lpwstr>de0d62ec-e9af-4bee-83f5-f96b295e3fb3</vt:lpwstr>
  </property>
  <property fmtid="{D5CDD505-2E9C-101B-9397-08002B2CF9AE}" pid="26" name="MSIP_Label_af2c37eb-6316-4425-a693-0f2d1c6408d2_ActionId">
    <vt:lpwstr>1d2debc2-c148-446e-9e10-976478fed86f</vt:lpwstr>
  </property>
  <property fmtid="{D5CDD505-2E9C-101B-9397-08002B2CF9AE}" pid="27" name="MSIP_Label_af2c37eb-6316-4425-a693-0f2d1c6408d2_ContentBits">
    <vt:lpwstr>1</vt:lpwstr>
  </property>
  <property fmtid="{D5CDD505-2E9C-101B-9397-08002B2CF9AE}" pid="28" name="MSIP_Label_af2c37eb-6316-4425-a693-0f2d1c6408d2_Tag">
    <vt:lpwstr>50, 0, 1, 1</vt:lpwstr>
  </property>
</Properties>
</file>