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Luke</w:t>
      </w:r>
      <w:r>
        <w:t xml:space="preserve"> </w:t>
      </w:r>
      <w:r>
        <w:t xml:space="preserve">Richardson</w:t>
      </w:r>
      <w:r>
        <w:t xml:space="preserve"> </w:t>
      </w:r>
      <w:r>
        <w:t xml:space="preserve">Resume</w:t>
      </w:r>
    </w:p>
    <w:p>
      <w:pPr>
        <w:pStyle w:val="Author"/>
      </w:pPr>
      <w:r>
        <w:t xml:space="preserve">Luke</w:t>
      </w:r>
      <w:r>
        <w:t xml:space="preserve"> </w:t>
      </w:r>
      <w:r>
        <w:t xml:space="preserve">Richardson</w:t>
      </w:r>
    </w:p>
    <w:p>
      <w:pPr>
        <w:pStyle w:val="Date"/>
      </w:pPr>
      <w:r>
        <w:t xml:space="preserve">May</w:t>
      </w:r>
      <w:r>
        <w:t xml:space="preserve"> </w:t>
      </w:r>
      <w:r>
        <w:t xml:space="preserve">2025</w:t>
      </w:r>
    </w:p>
    <w:bookmarkStart w:id="41"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p>
      <w:r>
        <w:pict>
          <v:rect style="width:0;height:1.5pt" o:hralign="center" o:hrstd="t" o:hr="t"/>
        </w:pict>
      </w:r>
    </w:p>
    <w:bookmarkStart w:id="27" w:name="profile"/>
    <w:p>
      <w:pPr>
        <w:pStyle w:val="Heading3"/>
      </w:pPr>
      <w:r>
        <w:t xml:space="preserve">Profile</w:t>
      </w:r>
    </w:p>
    <w:p>
      <w:pPr>
        <w:pStyle w:val="FirstParagraph"/>
      </w:pPr>
      <w:r>
        <w:t xml:space="preserve">Network Systems Engineer &amp; Architect with a bias for automation, bridging cloud-native tooling with legacy complexity.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p>
      <w:r>
        <w:pict>
          <v:rect style="width:0;height:1.5pt" o:hralign="center" o:hrstd="t" o:hr="t"/>
        </w:pic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p>
      <w:r>
        <w:pict>
          <v:rect style="width:0;height:1.5pt" o:hralign="center" o:hrstd="t" o:hr="t"/>
        </w:pict>
      </w:r>
    </w:p>
    <w:bookmarkEnd w:id="28"/>
    <w:bookmarkStart w:id="37"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2024 - 2025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2023 - 2024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2019 - 2023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2017 - 2018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2012 - 2017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concept to production, saving 200+ engineering hours annually through automation.</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p>
      <w:r>
        <w:pict>
          <v:rect style="width:0;height:1.5pt" o:hralign="center" o:hrstd="t" o:hr="t"/>
        </w:pict>
      </w:r>
    </w:p>
    <w:bookmarkEnd w:id="36"/>
    <w:bookmarkEnd w:id="37"/>
    <w:bookmarkStart w:id="39" w:name="education"/>
    <w:p>
      <w:pPr>
        <w:pStyle w:val="Heading3"/>
      </w:pPr>
      <w:r>
        <w:t xml:space="preserve">Education</w:t>
      </w:r>
    </w:p>
    <w:p>
      <w:pPr>
        <w:pStyle w:val="FirstParagraph"/>
      </w:pPr>
      <w:hyperlink r:id="rId38">
        <w:r>
          <w:rPr>
            <w:rStyle w:val="Hyperlink"/>
          </w:rPr>
          <w:t xml:space="preserve">University of London</w:t>
        </w:r>
      </w:hyperlink>
      <w:r>
        <w:t xml:space="preserve"> </w:t>
      </w:r>
      <w:r>
        <w:t xml:space="preserve">| 2005 - 2008 | BA in Politics, 2:1</w:t>
      </w:r>
    </w:p>
    <w:p>
      <w:r>
        <w:pict>
          <v:rect style="width:0;height:1.5pt" o:hralign="center" o:hrstd="t" o:hr="t"/>
        </w:pict>
      </w:r>
    </w:p>
    <w:bookmarkEnd w:id="39"/>
    <w:bookmarkStart w:id="40" w:name="interests"/>
    <w:p>
      <w:pPr>
        <w:pStyle w:val="Heading3"/>
      </w:pPr>
      <w:r>
        <w:t xml:space="preserve">Interests</w:t>
      </w:r>
    </w:p>
    <w:p>
      <w:pPr>
        <w:pStyle w:val="FirstParagraph"/>
      </w:pPr>
      <w:r>
        <w:t xml:space="preserve">Network Automation for Work. Evolutionary Psychology for Life. Climbing &amp; Mountains for Ever.</w:t>
      </w:r>
    </w:p>
    <w:p>
      <w:r>
        <w:pict>
          <v:rect style="width:0;height:1.5pt" o:hralign="center" o:hrstd="t" o:hr="t"/>
        </w:pict>
      </w:r>
    </w:p>
    <w:p>
      <w:pPr>
        <w:pStyle w:val="FirstParagraph"/>
      </w:pPr>
      <w:r>
        <w:t xml:space="preserve">“</w:t>
      </w:r>
      <w:r>
        <w:t xml:space="preserve">Be Good &amp; be Gone.</w:t>
      </w:r>
      <w:r>
        <w:t xml:space="preserve">”</w:t>
      </w:r>
      <w:r>
        <w:t xml:space="preserve"> </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Richardson Resume</dc:title>
  <dc:creator>Luke Richardson</dc:creator>
  <dc:language>en-GB</dc:language>
  <dc:subject>Resume / CV</dc:subject>
  <cp:keywords>networking, automation, architect, terraform, cloud, devops</cp:keywords>
  <dcterms:created xsi:type="dcterms:W3CDTF">2025-05-13T08:45:03Z</dcterms:created>
  <dcterms:modified xsi:type="dcterms:W3CDTF">2025-05-13T08:45:03Z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date">
    <vt:lpwstr>May 2025</vt:lpwstr>
  </property>
  <property fmtid="{D5CDD505-2E9C-101B-9397-08002B2CF9AE}" pid="5" name="fontsize">
    <vt:lpwstr>10pt</vt:lpwstr>
  </property>
  <property fmtid="{D5CDD505-2E9C-101B-9397-08002B2CF9AE}" pid="6" name="geometry">
    <vt:lpwstr>margin=0.75in</vt:lpwstr>
  </property>
  <property fmtid="{D5CDD505-2E9C-101B-9397-08002B2CF9AE}" pid="7" name="header-includes">
    <vt:lpwstr/>
  </property>
  <property fmtid="{D5CDD505-2E9C-101B-9397-08002B2CF9AE}" pid="8" name="linestretch">
    <vt:lpwstr>1.1</vt:lpwstr>
  </property>
  <property fmtid="{D5CDD505-2E9C-101B-9397-08002B2CF9AE}" pid="9" name="linkcolor">
    <vt:lpwstr>blue</vt:lpwstr>
  </property>
  <property fmtid="{D5CDD505-2E9C-101B-9397-08002B2CF9AE}" pid="10" name="mainfont">
    <vt:lpwstr>DejaVu Sans</vt:lpwstr>
  </property>
  <property fmtid="{D5CDD505-2E9C-101B-9397-08002B2CF9AE}" pid="11" name="papersize">
    <vt:lpwstr>a4</vt:lpwstr>
  </property>
  <property fmtid="{D5CDD505-2E9C-101B-9397-08002B2CF9AE}" pid="12" name="titlepage">
    <vt:lpwstr>False</vt:lpwstr>
  </property>
</Properties>
</file>