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9B66" w14:textId="77777777" w:rsidR="0079444F" w:rsidRDefault="0079444F" w:rsidP="007944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Iterative PET Reconstruction Algorithms followed by Non-Local Means Denoising for Improved Quantitative Imaging </w:t>
      </w:r>
    </w:p>
    <w:p w14:paraId="03DE3C4E" w14:textId="77777777" w:rsidR="004322BB" w:rsidRPr="004322BB" w:rsidRDefault="004322BB" w:rsidP="004322BB">
      <w:pPr>
        <w:rPr>
          <w:rFonts w:ascii="Arial" w:hAnsi="Arial" w:cs="Arial"/>
          <w:b/>
          <w:bCs/>
          <w:sz w:val="24"/>
          <w:szCs w:val="24"/>
        </w:rPr>
      </w:pPr>
    </w:p>
    <w:p w14:paraId="48D5526B" w14:textId="77777777" w:rsidR="0079444F" w:rsidRPr="000966B3" w:rsidRDefault="0079444F" w:rsidP="0079444F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Luke Polson</w:t>
      </w:r>
      <w:r w:rsidRPr="7201A60B">
        <w:rPr>
          <w:rFonts w:ascii="Times New Roman" w:hAnsi="Times New Roman" w:cs="Times New Roman"/>
          <w:sz w:val="20"/>
          <w:szCs w:val="20"/>
        </w:rPr>
        <w:t xml:space="preserve"> </w:t>
      </w:r>
      <w:r w:rsidRPr="7201A60B">
        <w:rPr>
          <w:rFonts w:ascii="Times New Roman" w:hAnsi="Times New Roman" w:cs="Times New Roman"/>
          <w:sz w:val="20"/>
          <w:szCs w:val="20"/>
          <w:vertAlign w:val="superscript"/>
        </w:rPr>
        <w:t>1, 2</w:t>
      </w:r>
      <w:r w:rsidRPr="7201A60B">
        <w:rPr>
          <w:rFonts w:ascii="Times New Roman" w:hAnsi="Times New Roman" w:cs="Times New Roman"/>
          <w:sz w:val="20"/>
          <w:szCs w:val="20"/>
        </w:rPr>
        <w:t xml:space="preserve">, </w:t>
      </w:r>
      <w:r w:rsidRPr="7201A6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Carlos F. Uribe </w:t>
      </w:r>
      <w:r w:rsidRPr="7201A60B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3, 4</w:t>
      </w:r>
      <w:r w:rsidRPr="7201A6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Arman </w:t>
      </w:r>
      <w:proofErr w:type="spellStart"/>
      <w:r w:rsidRPr="7201A60B">
        <w:rPr>
          <w:rFonts w:ascii="Times New Roman" w:hAnsi="Times New Roman" w:cs="Times New Roman"/>
          <w:color w:val="000000" w:themeColor="text1"/>
          <w:sz w:val="20"/>
          <w:szCs w:val="20"/>
        </w:rPr>
        <w:t>Rahmim</w:t>
      </w:r>
      <w:proofErr w:type="spellEnd"/>
      <w:r w:rsidRPr="7201A6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7201A60B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1, 2, 3</w:t>
      </w:r>
    </w:p>
    <w:p w14:paraId="3AC79FD3" w14:textId="77777777" w:rsidR="0079444F" w:rsidRPr="00D055A4" w:rsidRDefault="0079444F" w:rsidP="0079444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055A4">
        <w:rPr>
          <w:rFonts w:ascii="Times New Roman" w:hAnsi="Times New Roman" w:cs="Times New Roman"/>
          <w:sz w:val="20"/>
          <w:szCs w:val="20"/>
          <w:vertAlign w:val="superscript"/>
        </w:rPr>
        <w:t xml:space="preserve">1 </w:t>
      </w:r>
      <w:r w:rsidRPr="00D055A4">
        <w:rPr>
          <w:rFonts w:ascii="Times New Roman" w:hAnsi="Times New Roman" w:cs="Times New Roman"/>
          <w:sz w:val="20"/>
          <w:szCs w:val="20"/>
        </w:rPr>
        <w:t xml:space="preserve">Department of Physics </w:t>
      </w:r>
      <w:r>
        <w:rPr>
          <w:rFonts w:ascii="Times New Roman" w:hAnsi="Times New Roman" w:cs="Times New Roman"/>
          <w:sz w:val="20"/>
          <w:szCs w:val="20"/>
        </w:rPr>
        <w:t>&amp;</w:t>
      </w:r>
      <w:r w:rsidRPr="00D055A4">
        <w:rPr>
          <w:rFonts w:ascii="Times New Roman" w:hAnsi="Times New Roman" w:cs="Times New Roman"/>
          <w:sz w:val="20"/>
          <w:szCs w:val="20"/>
        </w:rPr>
        <w:t xml:space="preserve"> Astronomy, University of British Columbia, Vancouver, BC, Canada</w:t>
      </w:r>
    </w:p>
    <w:p w14:paraId="174B2A09" w14:textId="77777777" w:rsidR="0079444F" w:rsidRPr="00D055A4" w:rsidRDefault="0079444F" w:rsidP="0079444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055A4">
        <w:rPr>
          <w:rFonts w:ascii="Times New Roman" w:hAnsi="Times New Roman" w:cs="Times New Roman"/>
          <w:sz w:val="20"/>
          <w:szCs w:val="20"/>
          <w:vertAlign w:val="superscript"/>
        </w:rPr>
        <w:t xml:space="preserve">2 </w:t>
      </w:r>
      <w:r w:rsidRPr="00D055A4">
        <w:rPr>
          <w:rFonts w:ascii="Times New Roman" w:hAnsi="Times New Roman" w:cs="Times New Roman"/>
          <w:sz w:val="20"/>
          <w:szCs w:val="20"/>
        </w:rPr>
        <w:t>Department of Integrative Oncology, BC Cancer Research Institute, Vancouver, BC, Canada</w:t>
      </w:r>
    </w:p>
    <w:p w14:paraId="39986094" w14:textId="77777777" w:rsidR="0079444F" w:rsidRPr="00D055A4" w:rsidRDefault="0079444F" w:rsidP="0079444F">
      <w:pPr>
        <w:pStyle w:val="address"/>
        <w:spacing w:after="0" w:line="240" w:lineRule="auto"/>
        <w:jc w:val="left"/>
        <w:rPr>
          <w:sz w:val="20"/>
        </w:rPr>
      </w:pPr>
      <w:r w:rsidRPr="00D055A4">
        <w:rPr>
          <w:sz w:val="20"/>
          <w:vertAlign w:val="superscript"/>
        </w:rPr>
        <w:t xml:space="preserve">3 </w:t>
      </w:r>
      <w:r>
        <w:rPr>
          <w:color w:val="000000"/>
          <w:sz w:val="20"/>
        </w:rPr>
        <w:t>Department</w:t>
      </w:r>
      <w:r w:rsidRPr="00D055A4">
        <w:rPr>
          <w:color w:val="000000"/>
          <w:sz w:val="20"/>
        </w:rPr>
        <w:t xml:space="preserve"> of Radiology, University of British Columbia, Vancouver, BC, Canada</w:t>
      </w:r>
    </w:p>
    <w:p w14:paraId="25BDE848" w14:textId="77777777" w:rsidR="0079444F" w:rsidRDefault="0079444F" w:rsidP="0079444F">
      <w:pPr>
        <w:pStyle w:val="address"/>
        <w:spacing w:after="0" w:line="240" w:lineRule="auto"/>
        <w:jc w:val="left"/>
        <w:rPr>
          <w:sz w:val="20"/>
        </w:rPr>
      </w:pPr>
      <w:r w:rsidRPr="00D055A4">
        <w:rPr>
          <w:sz w:val="20"/>
          <w:vertAlign w:val="superscript"/>
        </w:rPr>
        <w:t>4</w:t>
      </w:r>
      <w:r w:rsidRPr="00D055A4">
        <w:rPr>
          <w:sz w:val="20"/>
        </w:rPr>
        <w:t xml:space="preserve"> BC Cancer, Vancouver, BC, Canada</w:t>
      </w:r>
    </w:p>
    <w:p w14:paraId="0298A6A2" w14:textId="77777777" w:rsidR="004322BB" w:rsidRPr="004322BB" w:rsidRDefault="004322BB" w:rsidP="004322BB">
      <w:pPr>
        <w:rPr>
          <w:rFonts w:ascii="Arial" w:hAnsi="Arial" w:cs="Arial"/>
          <w:sz w:val="24"/>
          <w:szCs w:val="24"/>
        </w:rPr>
      </w:pPr>
    </w:p>
    <w:p w14:paraId="5319881F" w14:textId="2E440C5F" w:rsidR="004322BB" w:rsidRPr="004322BB" w:rsidRDefault="004322BB" w:rsidP="00432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Objectives</w:t>
      </w:r>
      <w:r>
        <w:rPr>
          <w:rFonts w:ascii="Arial" w:hAnsi="Arial" w:cs="Arial"/>
          <w:sz w:val="24"/>
          <w:szCs w:val="24"/>
        </w:rPr>
        <w:t>:</w:t>
      </w:r>
      <w:r w:rsidRPr="004322BB">
        <w:rPr>
          <w:rFonts w:ascii="Arial" w:hAnsi="Arial" w:cs="Arial"/>
          <w:sz w:val="24"/>
          <w:szCs w:val="24"/>
        </w:rPr>
        <w:t xml:space="preserve"> </w:t>
      </w:r>
      <w:r w:rsidR="003B2CC9">
        <w:rPr>
          <w:rFonts w:ascii="Arial" w:hAnsi="Arial" w:cs="Arial"/>
          <w:sz w:val="24"/>
          <w:szCs w:val="24"/>
        </w:rPr>
        <w:t xml:space="preserve">To </w:t>
      </w:r>
      <w:r w:rsidR="007607E0">
        <w:rPr>
          <w:rFonts w:ascii="Arial" w:hAnsi="Arial" w:cs="Arial"/>
          <w:sz w:val="24"/>
          <w:szCs w:val="24"/>
        </w:rPr>
        <w:t>test the use of non-local means</w:t>
      </w:r>
      <w:r w:rsidR="00F50684">
        <w:rPr>
          <w:rFonts w:ascii="Arial" w:hAnsi="Arial" w:cs="Arial"/>
          <w:sz w:val="24"/>
          <w:szCs w:val="24"/>
        </w:rPr>
        <w:t xml:space="preserve"> (NLM)</w:t>
      </w:r>
      <w:r w:rsidR="007607E0">
        <w:rPr>
          <w:rFonts w:ascii="Arial" w:hAnsi="Arial" w:cs="Arial"/>
          <w:sz w:val="24"/>
          <w:szCs w:val="24"/>
        </w:rPr>
        <w:t xml:space="preserve"> as a method to improve the </w:t>
      </w:r>
      <w:r w:rsidR="0079444F">
        <w:rPr>
          <w:rFonts w:ascii="Arial" w:hAnsi="Arial" w:cs="Arial"/>
          <w:sz w:val="24"/>
          <w:szCs w:val="24"/>
        </w:rPr>
        <w:t>quantitative performance</w:t>
      </w:r>
      <w:r w:rsidR="007607E0">
        <w:rPr>
          <w:rFonts w:ascii="Arial" w:hAnsi="Arial" w:cs="Arial"/>
          <w:sz w:val="24"/>
          <w:szCs w:val="24"/>
        </w:rPr>
        <w:t xml:space="preserve"> </w:t>
      </w:r>
      <w:r w:rsidR="00EC5090">
        <w:rPr>
          <w:rFonts w:ascii="Arial" w:hAnsi="Arial" w:cs="Arial"/>
          <w:sz w:val="24"/>
          <w:szCs w:val="24"/>
        </w:rPr>
        <w:t>of</w:t>
      </w:r>
      <w:r w:rsidR="007607E0">
        <w:rPr>
          <w:rFonts w:ascii="Arial" w:hAnsi="Arial" w:cs="Arial"/>
          <w:sz w:val="24"/>
          <w:szCs w:val="24"/>
        </w:rPr>
        <w:t xml:space="preserve"> various </w:t>
      </w:r>
      <w:r w:rsidR="00EC5090">
        <w:rPr>
          <w:rFonts w:ascii="Arial" w:hAnsi="Arial" w:cs="Arial"/>
          <w:sz w:val="24"/>
          <w:szCs w:val="24"/>
        </w:rPr>
        <w:t xml:space="preserve">iterative </w:t>
      </w:r>
      <w:r w:rsidR="007607E0">
        <w:rPr>
          <w:rFonts w:ascii="Arial" w:hAnsi="Arial" w:cs="Arial"/>
          <w:sz w:val="24"/>
          <w:szCs w:val="24"/>
        </w:rPr>
        <w:t>PET reconstruction algorithms</w:t>
      </w:r>
      <w:r w:rsidR="0079444F">
        <w:rPr>
          <w:rFonts w:ascii="Arial" w:hAnsi="Arial" w:cs="Arial"/>
          <w:sz w:val="24"/>
          <w:szCs w:val="24"/>
        </w:rPr>
        <w:t xml:space="preserve"> using a python-based framework</w:t>
      </w:r>
      <w:r w:rsidRPr="004322BB">
        <w:rPr>
          <w:rFonts w:ascii="Arial" w:hAnsi="Arial" w:cs="Arial"/>
          <w:sz w:val="24"/>
          <w:szCs w:val="24"/>
        </w:rPr>
        <w:t>.</w:t>
      </w:r>
    </w:p>
    <w:p w14:paraId="38950B74" w14:textId="728878C5" w:rsidR="00C72A64" w:rsidRDefault="004322BB" w:rsidP="00432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Methods:</w:t>
      </w:r>
      <w:r w:rsidRPr="004322BB">
        <w:rPr>
          <w:rFonts w:ascii="Arial" w:hAnsi="Arial" w:cs="Arial"/>
          <w:sz w:val="24"/>
          <w:szCs w:val="24"/>
        </w:rPr>
        <w:t xml:space="preserve"> </w:t>
      </w:r>
      <w:r w:rsidR="0079444F">
        <w:rPr>
          <w:rFonts w:ascii="Arial" w:hAnsi="Arial" w:cs="Arial"/>
          <w:sz w:val="24"/>
          <w:szCs w:val="24"/>
        </w:rPr>
        <w:t>Realistic s</w:t>
      </w:r>
      <w:r w:rsidR="007607E0">
        <w:rPr>
          <w:rFonts w:ascii="Arial" w:hAnsi="Arial" w:cs="Arial"/>
          <w:sz w:val="24"/>
          <w:szCs w:val="24"/>
        </w:rPr>
        <w:t xml:space="preserve">imulated </w:t>
      </w:r>
      <w:r w:rsidRPr="004322BB">
        <w:rPr>
          <w:rFonts w:ascii="Arial" w:hAnsi="Arial" w:cs="Arial"/>
          <w:sz w:val="24"/>
          <w:szCs w:val="24"/>
        </w:rPr>
        <w:t xml:space="preserve">PET images </w:t>
      </w:r>
      <w:r w:rsidR="00C72A64">
        <w:rPr>
          <w:rFonts w:ascii="Arial" w:hAnsi="Arial" w:cs="Arial"/>
          <w:sz w:val="24"/>
          <w:szCs w:val="24"/>
        </w:rPr>
        <w:t>wer</w:t>
      </w:r>
      <w:r w:rsidR="007607E0">
        <w:rPr>
          <w:rFonts w:ascii="Arial" w:hAnsi="Arial" w:cs="Arial"/>
          <w:sz w:val="24"/>
          <w:szCs w:val="24"/>
        </w:rPr>
        <w:t xml:space="preserve">e </w:t>
      </w:r>
      <w:r w:rsidRPr="004322BB">
        <w:rPr>
          <w:rFonts w:ascii="Arial" w:hAnsi="Arial" w:cs="Arial"/>
          <w:sz w:val="24"/>
          <w:szCs w:val="24"/>
        </w:rPr>
        <w:t>generated from first principles</w:t>
      </w:r>
      <w:r w:rsidR="007607E0">
        <w:rPr>
          <w:rFonts w:ascii="Arial" w:hAnsi="Arial" w:cs="Arial"/>
          <w:sz w:val="24"/>
          <w:szCs w:val="24"/>
        </w:rPr>
        <w:t xml:space="preserve"> using radiopharmaceutical </w:t>
      </w:r>
      <w:r w:rsidR="0079444F">
        <w:rPr>
          <w:rFonts w:ascii="Arial" w:hAnsi="Arial" w:cs="Arial"/>
          <w:sz w:val="24"/>
          <w:szCs w:val="24"/>
        </w:rPr>
        <w:t>coupled to attenuation maps</w:t>
      </w:r>
      <w:r w:rsidR="007607E0">
        <w:rPr>
          <w:rFonts w:ascii="Arial" w:hAnsi="Arial" w:cs="Arial"/>
          <w:sz w:val="24"/>
          <w:szCs w:val="24"/>
        </w:rPr>
        <w:t>.</w:t>
      </w:r>
      <w:r w:rsidR="00361BEE">
        <w:rPr>
          <w:rFonts w:ascii="Arial" w:hAnsi="Arial" w:cs="Arial"/>
          <w:sz w:val="24"/>
          <w:szCs w:val="24"/>
        </w:rPr>
        <w:t xml:space="preserve"> </w:t>
      </w:r>
      <w:r w:rsidR="0079444F">
        <w:rPr>
          <w:rFonts w:ascii="Arial" w:hAnsi="Arial" w:cs="Arial"/>
          <w:sz w:val="24"/>
          <w:szCs w:val="24"/>
        </w:rPr>
        <w:t>We specifically focused on modeling of</w:t>
      </w:r>
      <w:r w:rsidR="00361BEE">
        <w:rPr>
          <w:rFonts w:ascii="Arial" w:hAnsi="Arial" w:cs="Arial"/>
          <w:sz w:val="24"/>
          <w:szCs w:val="24"/>
        </w:rPr>
        <w:t xml:space="preserve"> three distinct regions: lesions, liver, and background.</w:t>
      </w:r>
      <w:r w:rsidR="00C72A64">
        <w:rPr>
          <w:rFonts w:ascii="Arial" w:hAnsi="Arial" w:cs="Arial"/>
          <w:sz w:val="24"/>
          <w:szCs w:val="24"/>
        </w:rPr>
        <w:t xml:space="preserve"> </w:t>
      </w:r>
      <w:r w:rsidR="0079444F">
        <w:rPr>
          <w:rFonts w:ascii="Arial" w:hAnsi="Arial" w:cs="Arial"/>
          <w:sz w:val="24"/>
          <w:szCs w:val="24"/>
        </w:rPr>
        <w:t>The number of decays f</w:t>
      </w:r>
      <w:r w:rsidR="00BA20E7">
        <w:rPr>
          <w:rFonts w:ascii="Arial" w:hAnsi="Arial" w:cs="Arial"/>
          <w:sz w:val="24"/>
          <w:szCs w:val="24"/>
        </w:rPr>
        <w:t>ro</w:t>
      </w:r>
      <w:r w:rsidR="0079444F">
        <w:rPr>
          <w:rFonts w:ascii="Arial" w:hAnsi="Arial" w:cs="Arial"/>
          <w:sz w:val="24"/>
          <w:szCs w:val="24"/>
        </w:rPr>
        <w:t xml:space="preserve">m each </w:t>
      </w:r>
      <w:r w:rsidR="006213D3">
        <w:rPr>
          <w:rFonts w:ascii="Arial" w:hAnsi="Arial" w:cs="Arial"/>
          <w:sz w:val="24"/>
          <w:szCs w:val="24"/>
        </w:rPr>
        <w:t>pixel</w:t>
      </w:r>
      <w:r w:rsidR="0079444F">
        <w:rPr>
          <w:rFonts w:ascii="Arial" w:hAnsi="Arial" w:cs="Arial"/>
          <w:sz w:val="24"/>
          <w:szCs w:val="24"/>
        </w:rPr>
        <w:t xml:space="preserve"> was Poisson</w:t>
      </w:r>
      <w:r w:rsidR="00BA20E7">
        <w:rPr>
          <w:rFonts w:ascii="Arial" w:hAnsi="Arial" w:cs="Arial"/>
          <w:sz w:val="24"/>
          <w:szCs w:val="24"/>
        </w:rPr>
        <w:t xml:space="preserve"> </w:t>
      </w:r>
      <w:r w:rsidR="0079444F">
        <w:rPr>
          <w:rFonts w:ascii="Arial" w:hAnsi="Arial" w:cs="Arial"/>
          <w:sz w:val="24"/>
          <w:szCs w:val="24"/>
        </w:rPr>
        <w:t xml:space="preserve">with mean proportional to </w:t>
      </w:r>
      <w:r w:rsidR="00BA20E7">
        <w:rPr>
          <w:rFonts w:ascii="Arial" w:hAnsi="Arial" w:cs="Arial"/>
          <w:sz w:val="24"/>
          <w:szCs w:val="24"/>
        </w:rPr>
        <w:t xml:space="preserve">the true </w:t>
      </w:r>
      <w:r w:rsidR="0079444F">
        <w:rPr>
          <w:rFonts w:ascii="Arial" w:hAnsi="Arial" w:cs="Arial"/>
          <w:sz w:val="24"/>
          <w:szCs w:val="24"/>
        </w:rPr>
        <w:t>radiopharmaceutical concentration</w:t>
      </w:r>
      <w:r w:rsidR="006213D3">
        <w:rPr>
          <w:rFonts w:ascii="Arial" w:hAnsi="Arial" w:cs="Arial"/>
          <w:sz w:val="24"/>
          <w:szCs w:val="24"/>
        </w:rPr>
        <w:t xml:space="preserve"> at that location</w:t>
      </w:r>
      <w:r w:rsidR="0079444F">
        <w:rPr>
          <w:rFonts w:ascii="Arial" w:hAnsi="Arial" w:cs="Arial"/>
          <w:sz w:val="24"/>
          <w:szCs w:val="24"/>
        </w:rPr>
        <w:t xml:space="preserve">. </w:t>
      </w:r>
      <w:r w:rsidR="00BA20E7">
        <w:rPr>
          <w:rFonts w:ascii="Arial" w:hAnsi="Arial" w:cs="Arial"/>
          <w:sz w:val="24"/>
          <w:szCs w:val="24"/>
        </w:rPr>
        <w:t xml:space="preserve">Attenuation maps were then used to </w:t>
      </w:r>
      <w:r w:rsidR="008C3182">
        <w:rPr>
          <w:rFonts w:ascii="Arial" w:hAnsi="Arial" w:cs="Arial"/>
          <w:sz w:val="24"/>
          <w:szCs w:val="24"/>
        </w:rPr>
        <w:t>simulate detection</w:t>
      </w:r>
      <w:r w:rsidR="006213D3">
        <w:rPr>
          <w:rFonts w:ascii="Arial" w:hAnsi="Arial" w:cs="Arial"/>
          <w:sz w:val="24"/>
          <w:szCs w:val="24"/>
        </w:rPr>
        <w:t>; the</w:t>
      </w:r>
      <w:r w:rsidR="008C3182">
        <w:rPr>
          <w:rFonts w:ascii="Arial" w:hAnsi="Arial" w:cs="Arial"/>
          <w:sz w:val="24"/>
          <w:szCs w:val="24"/>
        </w:rPr>
        <w:t xml:space="preserve"> detected</w:t>
      </w:r>
      <w:r w:rsidR="006213D3">
        <w:rPr>
          <w:rFonts w:ascii="Arial" w:hAnsi="Arial" w:cs="Arial"/>
          <w:sz w:val="24"/>
          <w:szCs w:val="24"/>
        </w:rPr>
        <w:t xml:space="preserve"> decays were used to generate sinograms</w:t>
      </w:r>
      <w:r w:rsidR="00BA20E7">
        <w:rPr>
          <w:rFonts w:ascii="Arial" w:hAnsi="Arial" w:cs="Arial"/>
          <w:sz w:val="24"/>
          <w:szCs w:val="24"/>
        </w:rPr>
        <w:t>.</w:t>
      </w:r>
    </w:p>
    <w:p w14:paraId="08786DE0" w14:textId="65FDD643" w:rsidR="004322BB" w:rsidRPr="004322BB" w:rsidRDefault="004322BB" w:rsidP="004322BB">
      <w:pPr>
        <w:rPr>
          <w:rFonts w:ascii="Arial" w:hAnsi="Arial" w:cs="Arial"/>
          <w:sz w:val="24"/>
          <w:szCs w:val="24"/>
        </w:rPr>
      </w:pPr>
      <w:r w:rsidRPr="004322BB">
        <w:rPr>
          <w:rFonts w:ascii="Arial" w:hAnsi="Arial" w:cs="Arial"/>
          <w:sz w:val="24"/>
          <w:szCs w:val="24"/>
        </w:rPr>
        <w:t xml:space="preserve"> A variety of iterative </w:t>
      </w:r>
      <w:r w:rsidR="006213D3">
        <w:rPr>
          <w:rFonts w:ascii="Arial" w:hAnsi="Arial" w:cs="Arial"/>
          <w:sz w:val="24"/>
          <w:szCs w:val="24"/>
        </w:rPr>
        <w:t xml:space="preserve">PET image </w:t>
      </w:r>
      <w:r w:rsidRPr="004322BB">
        <w:rPr>
          <w:rFonts w:ascii="Arial" w:hAnsi="Arial" w:cs="Arial"/>
          <w:sz w:val="24"/>
          <w:szCs w:val="24"/>
        </w:rPr>
        <w:t xml:space="preserve">reconstruction techniques </w:t>
      </w:r>
      <w:r w:rsidR="00ED085F">
        <w:rPr>
          <w:rFonts w:ascii="Arial" w:hAnsi="Arial" w:cs="Arial"/>
          <w:sz w:val="24"/>
          <w:szCs w:val="24"/>
        </w:rPr>
        <w:t>from the</w:t>
      </w:r>
      <w:r w:rsidR="006213D3">
        <w:rPr>
          <w:rFonts w:ascii="Arial" w:hAnsi="Arial" w:cs="Arial"/>
          <w:sz w:val="24"/>
          <w:szCs w:val="24"/>
        </w:rPr>
        <w:t xml:space="preserve"> python</w:t>
      </w:r>
      <w:r w:rsidR="00ED085F">
        <w:rPr>
          <w:rFonts w:ascii="Arial" w:hAnsi="Arial" w:cs="Arial"/>
          <w:sz w:val="24"/>
          <w:szCs w:val="24"/>
        </w:rPr>
        <w:t xml:space="preserve"> library </w:t>
      </w:r>
      <w:proofErr w:type="spellStart"/>
      <w:r w:rsidR="00ED085F">
        <w:rPr>
          <w:rFonts w:ascii="Arial" w:hAnsi="Arial" w:cs="Arial"/>
          <w:sz w:val="24"/>
          <w:szCs w:val="24"/>
        </w:rPr>
        <w:t>tomopy</w:t>
      </w:r>
      <w:proofErr w:type="spellEnd"/>
      <w:r w:rsidR="006213D3">
        <w:rPr>
          <w:rFonts w:ascii="Arial" w:hAnsi="Arial" w:cs="Arial"/>
          <w:sz w:val="24"/>
          <w:szCs w:val="24"/>
        </w:rPr>
        <w:t xml:space="preserve"> </w:t>
      </w:r>
      <w:r w:rsidR="00ED085F">
        <w:rPr>
          <w:rFonts w:ascii="Arial" w:hAnsi="Arial" w:cs="Arial"/>
          <w:sz w:val="24"/>
          <w:szCs w:val="24"/>
        </w:rPr>
        <w:t xml:space="preserve">were used </w:t>
      </w:r>
      <w:r w:rsidRPr="004322BB">
        <w:rPr>
          <w:rFonts w:ascii="Arial" w:hAnsi="Arial" w:cs="Arial"/>
          <w:sz w:val="24"/>
          <w:szCs w:val="24"/>
        </w:rPr>
        <w:t>to obtain estimate</w:t>
      </w:r>
      <w:r w:rsidR="006213D3">
        <w:rPr>
          <w:rFonts w:ascii="Arial" w:hAnsi="Arial" w:cs="Arial"/>
          <w:sz w:val="24"/>
          <w:szCs w:val="24"/>
        </w:rPr>
        <w:t>s</w:t>
      </w:r>
      <w:r w:rsidRPr="004322BB">
        <w:rPr>
          <w:rFonts w:ascii="Arial" w:hAnsi="Arial" w:cs="Arial"/>
          <w:sz w:val="24"/>
          <w:szCs w:val="24"/>
        </w:rPr>
        <w:t xml:space="preserve"> for the original radiopharmaceutical distribution, including the analytical reconstruction technique (</w:t>
      </w:r>
      <w:r w:rsidR="006213D3">
        <w:rPr>
          <w:rFonts w:ascii="Arial" w:hAnsi="Arial" w:cs="Arial"/>
          <w:sz w:val="24"/>
          <w:szCs w:val="24"/>
        </w:rPr>
        <w:t>ART</w:t>
      </w:r>
      <w:r w:rsidRPr="004322BB">
        <w:rPr>
          <w:rFonts w:ascii="Arial" w:hAnsi="Arial" w:cs="Arial"/>
          <w:sz w:val="24"/>
          <w:szCs w:val="24"/>
        </w:rPr>
        <w:t>), the simultaneous iterative reconstructive technique (</w:t>
      </w:r>
      <w:r w:rsidR="006213D3">
        <w:rPr>
          <w:rFonts w:ascii="Arial" w:hAnsi="Arial" w:cs="Arial"/>
          <w:sz w:val="24"/>
          <w:szCs w:val="24"/>
        </w:rPr>
        <w:t>SIRT</w:t>
      </w:r>
      <w:r w:rsidRPr="004322BB">
        <w:rPr>
          <w:rFonts w:ascii="Arial" w:hAnsi="Arial" w:cs="Arial"/>
          <w:sz w:val="24"/>
          <w:szCs w:val="24"/>
        </w:rPr>
        <w:t>), the total variation reconstruction technique (</w:t>
      </w:r>
      <w:r w:rsidR="006213D3">
        <w:rPr>
          <w:rFonts w:ascii="Arial" w:hAnsi="Arial" w:cs="Arial"/>
          <w:sz w:val="24"/>
          <w:szCs w:val="24"/>
        </w:rPr>
        <w:t>TV</w:t>
      </w:r>
      <w:r w:rsidRPr="004322BB">
        <w:rPr>
          <w:rFonts w:ascii="Arial" w:hAnsi="Arial" w:cs="Arial"/>
          <w:sz w:val="24"/>
          <w:szCs w:val="24"/>
        </w:rPr>
        <w:t>), and variations of maximum-likelihood</w:t>
      </w:r>
      <w:r w:rsidR="006213D3">
        <w:rPr>
          <w:rFonts w:ascii="Arial" w:hAnsi="Arial" w:cs="Arial"/>
          <w:sz w:val="24"/>
          <w:szCs w:val="24"/>
        </w:rPr>
        <w:t xml:space="preserve"> expectation maximum (MLEM) and ordered-subset expectation maximum (OSEM)</w:t>
      </w:r>
      <w:r w:rsidR="0013090C">
        <w:rPr>
          <w:rFonts w:ascii="Arial" w:hAnsi="Arial" w:cs="Arial"/>
          <w:sz w:val="24"/>
          <w:szCs w:val="24"/>
        </w:rPr>
        <w:t xml:space="preserve">, including those with </w:t>
      </w:r>
      <w:r w:rsidR="006213D3">
        <w:rPr>
          <w:rFonts w:ascii="Arial" w:hAnsi="Arial" w:cs="Arial"/>
          <w:sz w:val="24"/>
          <w:szCs w:val="24"/>
        </w:rPr>
        <w:t xml:space="preserve">linear and quadratic penalty terms </w:t>
      </w:r>
      <w:r w:rsidR="00C72A64">
        <w:rPr>
          <w:rFonts w:ascii="Arial" w:hAnsi="Arial" w:cs="Arial"/>
          <w:sz w:val="24"/>
          <w:szCs w:val="24"/>
        </w:rPr>
        <w:t xml:space="preserve">. </w:t>
      </w:r>
      <w:r w:rsidR="006213D3">
        <w:rPr>
          <w:rFonts w:ascii="Arial" w:hAnsi="Arial" w:cs="Arial"/>
          <w:sz w:val="24"/>
          <w:szCs w:val="24"/>
        </w:rPr>
        <w:t>With in</w:t>
      </w:r>
      <w:r w:rsidR="000C4148">
        <w:rPr>
          <w:rFonts w:ascii="Arial" w:hAnsi="Arial" w:cs="Arial"/>
          <w:sz w:val="24"/>
          <w:szCs w:val="24"/>
        </w:rPr>
        <w:t>creasing iterations, bias and variance trade-off curves were generated for different algorithms, enabling comparison between different methods</w:t>
      </w:r>
      <w:r w:rsidR="002E31E3">
        <w:rPr>
          <w:rFonts w:ascii="Arial" w:hAnsi="Arial" w:cs="Arial"/>
          <w:sz w:val="24"/>
          <w:szCs w:val="24"/>
        </w:rPr>
        <w:t>.</w:t>
      </w:r>
    </w:p>
    <w:p w14:paraId="3D9BC907" w14:textId="5AA72404" w:rsidR="004322BB" w:rsidRPr="004322BB" w:rsidRDefault="00A50F0A" w:rsidP="00432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5068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F50684">
        <w:rPr>
          <w:rFonts w:ascii="Arial" w:hAnsi="Arial" w:cs="Arial"/>
          <w:sz w:val="24"/>
          <w:szCs w:val="24"/>
        </w:rPr>
        <w:t>NLM</w:t>
      </w:r>
      <w:r>
        <w:rPr>
          <w:rFonts w:ascii="Arial" w:hAnsi="Arial" w:cs="Arial"/>
          <w:sz w:val="24"/>
          <w:szCs w:val="24"/>
        </w:rPr>
        <w:t xml:space="preserve"> </w:t>
      </w:r>
      <w:r w:rsidR="000C4148">
        <w:rPr>
          <w:rFonts w:ascii="Arial" w:hAnsi="Arial" w:cs="Arial"/>
          <w:sz w:val="24"/>
          <w:szCs w:val="24"/>
        </w:rPr>
        <w:t>framework for denoising</w:t>
      </w:r>
      <w:r>
        <w:rPr>
          <w:rFonts w:ascii="Arial" w:hAnsi="Arial" w:cs="Arial"/>
          <w:sz w:val="24"/>
          <w:szCs w:val="24"/>
        </w:rPr>
        <w:t xml:space="preserve"> was applied to </w:t>
      </w:r>
      <w:r w:rsidR="000C4148">
        <w:rPr>
          <w:rFonts w:ascii="Arial" w:hAnsi="Arial" w:cs="Arial"/>
          <w:sz w:val="24"/>
          <w:szCs w:val="24"/>
        </w:rPr>
        <w:t>generate</w:t>
      </w:r>
      <w:r>
        <w:rPr>
          <w:rFonts w:ascii="Arial" w:hAnsi="Arial" w:cs="Arial"/>
          <w:sz w:val="24"/>
          <w:szCs w:val="24"/>
        </w:rPr>
        <w:t xml:space="preserve"> images at each stage of the iterative process</w:t>
      </w:r>
      <w:r w:rsidR="000C414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C4148">
        <w:rPr>
          <w:rFonts w:ascii="Arial" w:hAnsi="Arial" w:cs="Arial"/>
          <w:sz w:val="24"/>
          <w:szCs w:val="24"/>
        </w:rPr>
        <w:t>yielding</w:t>
      </w:r>
      <w:r>
        <w:rPr>
          <w:rFonts w:ascii="Arial" w:hAnsi="Arial" w:cs="Arial"/>
          <w:sz w:val="24"/>
          <w:szCs w:val="24"/>
        </w:rPr>
        <w:t xml:space="preserve"> updated bias-variance</w:t>
      </w:r>
      <w:r w:rsidR="000C4148">
        <w:rPr>
          <w:rFonts w:ascii="Arial" w:hAnsi="Arial" w:cs="Arial"/>
          <w:sz w:val="24"/>
          <w:szCs w:val="24"/>
        </w:rPr>
        <w:t xml:space="preserve"> trade-off</w:t>
      </w:r>
      <w:r>
        <w:rPr>
          <w:rFonts w:ascii="Arial" w:hAnsi="Arial" w:cs="Arial"/>
          <w:sz w:val="24"/>
          <w:szCs w:val="24"/>
        </w:rPr>
        <w:t xml:space="preserve"> curves. The purpose of such modification was</w:t>
      </w:r>
      <w:r w:rsidR="00C30D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 w:rsidR="00C30D9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30D9A">
        <w:rPr>
          <w:rFonts w:ascii="Arial" w:hAnsi="Arial" w:cs="Arial"/>
          <w:sz w:val="24"/>
          <w:szCs w:val="24"/>
        </w:rPr>
        <w:t>i</w:t>
      </w:r>
      <w:proofErr w:type="spellEnd"/>
      <w:r w:rsidR="00C30D9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361BEE">
        <w:rPr>
          <w:rFonts w:ascii="Arial" w:hAnsi="Arial" w:cs="Arial"/>
          <w:sz w:val="24"/>
          <w:szCs w:val="24"/>
        </w:rPr>
        <w:t xml:space="preserve">compare the </w:t>
      </w:r>
      <w:r w:rsidR="00C30D9A">
        <w:rPr>
          <w:rFonts w:ascii="Arial" w:hAnsi="Arial" w:cs="Arial"/>
          <w:sz w:val="24"/>
          <w:szCs w:val="24"/>
        </w:rPr>
        <w:t xml:space="preserve">relative </w:t>
      </w:r>
      <w:r w:rsidR="00361BEE">
        <w:rPr>
          <w:rFonts w:ascii="Arial" w:hAnsi="Arial" w:cs="Arial"/>
          <w:sz w:val="24"/>
          <w:szCs w:val="24"/>
        </w:rPr>
        <w:t xml:space="preserve">improvements </w:t>
      </w:r>
      <w:r w:rsidR="0090111C">
        <w:rPr>
          <w:rFonts w:ascii="Arial" w:hAnsi="Arial" w:cs="Arial"/>
          <w:sz w:val="24"/>
          <w:szCs w:val="24"/>
        </w:rPr>
        <w:t>across</w:t>
      </w:r>
      <w:r w:rsidR="00361BEE">
        <w:rPr>
          <w:rFonts w:ascii="Arial" w:hAnsi="Arial" w:cs="Arial"/>
          <w:sz w:val="24"/>
          <w:szCs w:val="24"/>
        </w:rPr>
        <w:t xml:space="preserve"> algorithm</w:t>
      </w:r>
      <w:r w:rsidR="0090111C">
        <w:rPr>
          <w:rFonts w:ascii="Arial" w:hAnsi="Arial" w:cs="Arial"/>
          <w:sz w:val="24"/>
          <w:szCs w:val="24"/>
        </w:rPr>
        <w:t>s</w:t>
      </w:r>
      <w:r w:rsidR="00C30D9A">
        <w:rPr>
          <w:rFonts w:ascii="Arial" w:hAnsi="Arial" w:cs="Arial"/>
          <w:sz w:val="24"/>
          <w:szCs w:val="24"/>
        </w:rPr>
        <w:t xml:space="preserve">, and (ii) compare relative improvements </w:t>
      </w:r>
      <w:r w:rsidR="004B5142">
        <w:rPr>
          <w:rFonts w:ascii="Arial" w:hAnsi="Arial" w:cs="Arial"/>
          <w:sz w:val="24"/>
          <w:szCs w:val="24"/>
        </w:rPr>
        <w:t>between</w:t>
      </w:r>
      <w:r w:rsidR="00C30D9A">
        <w:rPr>
          <w:rFonts w:ascii="Arial" w:hAnsi="Arial" w:cs="Arial"/>
          <w:sz w:val="24"/>
          <w:szCs w:val="24"/>
        </w:rPr>
        <w:t xml:space="preserve"> the background, liver, and lesions of each image.</w:t>
      </w:r>
    </w:p>
    <w:p w14:paraId="5932BE13" w14:textId="65A9AEFD" w:rsidR="004322BB" w:rsidRPr="004322BB" w:rsidRDefault="004322BB" w:rsidP="00432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Results: </w:t>
      </w:r>
      <w:r w:rsidR="003B4313">
        <w:rPr>
          <w:rFonts w:ascii="Arial" w:hAnsi="Arial" w:cs="Arial"/>
          <w:sz w:val="24"/>
          <w:szCs w:val="24"/>
        </w:rPr>
        <w:t xml:space="preserve">Analysis of bias-variance curves suggests that </w:t>
      </w:r>
      <w:r w:rsidR="00F50684">
        <w:rPr>
          <w:rFonts w:ascii="Arial" w:hAnsi="Arial" w:cs="Arial"/>
          <w:sz w:val="24"/>
          <w:szCs w:val="24"/>
        </w:rPr>
        <w:t>NLM</w:t>
      </w:r>
      <w:r w:rsidR="003B4313">
        <w:rPr>
          <w:rFonts w:ascii="Arial" w:hAnsi="Arial" w:cs="Arial"/>
          <w:sz w:val="24"/>
          <w:szCs w:val="24"/>
        </w:rPr>
        <w:t xml:space="preserve"> improve</w:t>
      </w:r>
      <w:r w:rsidR="0090111C">
        <w:rPr>
          <w:rFonts w:ascii="Arial" w:hAnsi="Arial" w:cs="Arial"/>
          <w:sz w:val="24"/>
          <w:szCs w:val="24"/>
        </w:rPr>
        <w:t>s</w:t>
      </w:r>
      <w:r w:rsidR="003B4313">
        <w:rPr>
          <w:rFonts w:ascii="Arial" w:hAnsi="Arial" w:cs="Arial"/>
          <w:sz w:val="24"/>
          <w:szCs w:val="24"/>
        </w:rPr>
        <w:t xml:space="preserve"> the reconstructive capabilities of all iterative algorithms considered. </w:t>
      </w:r>
      <w:r w:rsidR="00033865">
        <w:rPr>
          <w:rFonts w:ascii="Arial" w:hAnsi="Arial" w:cs="Arial"/>
          <w:sz w:val="24"/>
          <w:szCs w:val="24"/>
        </w:rPr>
        <w:t>All algorithms saw a reduction in both bias and variance of background predictions: the most significant examples were ART with a</w:t>
      </w:r>
      <w:r w:rsidR="00F50684">
        <w:rPr>
          <w:rFonts w:ascii="Arial" w:hAnsi="Arial" w:cs="Arial"/>
          <w:sz w:val="24"/>
          <w:szCs w:val="24"/>
        </w:rPr>
        <w:t>n average</w:t>
      </w:r>
      <w:r w:rsidR="00033865">
        <w:rPr>
          <w:rFonts w:ascii="Arial" w:hAnsi="Arial" w:cs="Arial"/>
          <w:sz w:val="24"/>
          <w:szCs w:val="24"/>
        </w:rPr>
        <w:t xml:space="preserve"> </w:t>
      </w:r>
      <w:r w:rsidR="00B86804">
        <w:rPr>
          <w:rFonts w:ascii="Arial" w:hAnsi="Arial" w:cs="Arial"/>
          <w:sz w:val="24"/>
          <w:szCs w:val="24"/>
        </w:rPr>
        <w:t>reduction in variance from 0.76% to 0.31% (-0.45%) and</w:t>
      </w:r>
      <w:r w:rsidR="00BF7A4C">
        <w:rPr>
          <w:rFonts w:ascii="Arial" w:hAnsi="Arial" w:cs="Arial"/>
          <w:sz w:val="24"/>
          <w:szCs w:val="24"/>
        </w:rPr>
        <w:t xml:space="preserve"> OSEM with a</w:t>
      </w:r>
      <w:r w:rsidR="00F50684">
        <w:rPr>
          <w:rFonts w:ascii="Arial" w:hAnsi="Arial" w:cs="Arial"/>
          <w:sz w:val="24"/>
          <w:szCs w:val="24"/>
        </w:rPr>
        <w:t>n average</w:t>
      </w:r>
      <w:r w:rsidR="00BF7A4C">
        <w:rPr>
          <w:rFonts w:ascii="Arial" w:hAnsi="Arial" w:cs="Arial"/>
          <w:sz w:val="24"/>
          <w:szCs w:val="24"/>
        </w:rPr>
        <w:t xml:space="preserve"> reduction in bias from 1.07% to 0.76% (-0.31%)</w:t>
      </w:r>
      <w:r w:rsidR="00F50684">
        <w:rPr>
          <w:rFonts w:ascii="Arial" w:hAnsi="Arial" w:cs="Arial"/>
          <w:sz w:val="24"/>
          <w:szCs w:val="24"/>
        </w:rPr>
        <w:t xml:space="preserve"> throughout their iterations</w:t>
      </w:r>
      <w:r w:rsidR="00BF7A4C">
        <w:rPr>
          <w:rFonts w:ascii="Arial" w:hAnsi="Arial" w:cs="Arial"/>
          <w:sz w:val="24"/>
          <w:szCs w:val="24"/>
        </w:rPr>
        <w:t>. For liver predictions, all algorithms saw a decrease in variance with a slight increase in bias: the most significant examples were OSEM with a</w:t>
      </w:r>
      <w:r w:rsidR="00F50684">
        <w:rPr>
          <w:rFonts w:ascii="Arial" w:hAnsi="Arial" w:cs="Arial"/>
          <w:sz w:val="24"/>
          <w:szCs w:val="24"/>
        </w:rPr>
        <w:t>n average</w:t>
      </w:r>
      <w:r w:rsidR="00BF7A4C">
        <w:rPr>
          <w:rFonts w:ascii="Arial" w:hAnsi="Arial" w:cs="Arial"/>
          <w:sz w:val="24"/>
          <w:szCs w:val="24"/>
        </w:rPr>
        <w:t xml:space="preserve"> decrease in variance from 0.81% to 0.26% (-0.55%) but corresponding increase in bias of 2.67% to 3.05% (+0.37%)</w:t>
      </w:r>
      <w:r w:rsidR="00F50684">
        <w:rPr>
          <w:rFonts w:ascii="Arial" w:hAnsi="Arial" w:cs="Arial"/>
          <w:sz w:val="24"/>
          <w:szCs w:val="24"/>
        </w:rPr>
        <w:t xml:space="preserve"> throughout its iterations</w:t>
      </w:r>
      <w:r w:rsidR="00BF7A4C">
        <w:rPr>
          <w:rFonts w:ascii="Arial" w:hAnsi="Arial" w:cs="Arial"/>
          <w:sz w:val="24"/>
          <w:szCs w:val="24"/>
        </w:rPr>
        <w:t xml:space="preserve">.  For tumor </w:t>
      </w:r>
      <w:r w:rsidR="00BF7A4C">
        <w:rPr>
          <w:rFonts w:ascii="Arial" w:hAnsi="Arial" w:cs="Arial"/>
          <w:sz w:val="24"/>
          <w:szCs w:val="24"/>
        </w:rPr>
        <w:lastRenderedPageBreak/>
        <w:t xml:space="preserve">regions, the </w:t>
      </w:r>
      <w:r w:rsidR="00197F13">
        <w:rPr>
          <w:rFonts w:ascii="Arial" w:hAnsi="Arial" w:cs="Arial"/>
          <w:sz w:val="24"/>
          <w:szCs w:val="24"/>
        </w:rPr>
        <w:t>ART, MLEM, OSEM, SIRT, and TV algorithms all saw a reduction in variance; the most significant was ART with a</w:t>
      </w:r>
      <w:r w:rsidR="00F50684">
        <w:rPr>
          <w:rFonts w:ascii="Arial" w:hAnsi="Arial" w:cs="Arial"/>
          <w:sz w:val="24"/>
          <w:szCs w:val="24"/>
        </w:rPr>
        <w:t>n average</w:t>
      </w:r>
      <w:r w:rsidR="00197F13">
        <w:rPr>
          <w:rFonts w:ascii="Arial" w:hAnsi="Arial" w:cs="Arial"/>
          <w:sz w:val="24"/>
          <w:szCs w:val="24"/>
        </w:rPr>
        <w:t xml:space="preserve"> decrease of 1.27% to 1.01% (-0.26%)</w:t>
      </w:r>
      <w:r w:rsidR="00F50684">
        <w:rPr>
          <w:rFonts w:ascii="Arial" w:hAnsi="Arial" w:cs="Arial"/>
          <w:sz w:val="24"/>
          <w:szCs w:val="24"/>
        </w:rPr>
        <w:t xml:space="preserve"> throughout its iterations</w:t>
      </w:r>
      <w:r w:rsidR="00197F13">
        <w:rPr>
          <w:rFonts w:ascii="Arial" w:hAnsi="Arial" w:cs="Arial"/>
          <w:sz w:val="24"/>
          <w:szCs w:val="24"/>
        </w:rPr>
        <w:t xml:space="preserve">.  Variations of MLEM and OSEM with penalized linear and quadratic components saw an increase in variance in </w:t>
      </w:r>
      <w:proofErr w:type="spellStart"/>
      <w:r w:rsidR="00197F13">
        <w:rPr>
          <w:rFonts w:ascii="Arial" w:hAnsi="Arial" w:cs="Arial"/>
          <w:sz w:val="24"/>
          <w:szCs w:val="24"/>
        </w:rPr>
        <w:t>tumour</w:t>
      </w:r>
      <w:proofErr w:type="spellEnd"/>
      <w:r w:rsidR="00197F13">
        <w:rPr>
          <w:rFonts w:ascii="Arial" w:hAnsi="Arial" w:cs="Arial"/>
          <w:sz w:val="24"/>
          <w:szCs w:val="24"/>
        </w:rPr>
        <w:t xml:space="preserve"> regions. In addition, all algorithms except ART</w:t>
      </w:r>
      <w:r w:rsidR="008C3182">
        <w:rPr>
          <w:rFonts w:ascii="Arial" w:hAnsi="Arial" w:cs="Arial"/>
          <w:sz w:val="24"/>
          <w:szCs w:val="24"/>
        </w:rPr>
        <w:t xml:space="preserve"> </w:t>
      </w:r>
      <w:r w:rsidR="00197F13">
        <w:rPr>
          <w:rFonts w:ascii="Arial" w:hAnsi="Arial" w:cs="Arial"/>
          <w:sz w:val="24"/>
          <w:szCs w:val="24"/>
        </w:rPr>
        <w:t xml:space="preserve">saw an increase in the bias of </w:t>
      </w:r>
      <w:proofErr w:type="spellStart"/>
      <w:r w:rsidR="00197F13">
        <w:rPr>
          <w:rFonts w:ascii="Arial" w:hAnsi="Arial" w:cs="Arial"/>
          <w:sz w:val="24"/>
          <w:szCs w:val="24"/>
        </w:rPr>
        <w:t>tumour</w:t>
      </w:r>
      <w:proofErr w:type="spellEnd"/>
      <w:r w:rsidR="00197F13">
        <w:rPr>
          <w:rFonts w:ascii="Arial" w:hAnsi="Arial" w:cs="Arial"/>
          <w:sz w:val="24"/>
          <w:szCs w:val="24"/>
        </w:rPr>
        <w:t xml:space="preserve"> regions. </w:t>
      </w:r>
      <w:r w:rsidR="00F50684">
        <w:rPr>
          <w:rFonts w:ascii="Arial" w:hAnsi="Arial" w:cs="Arial"/>
          <w:sz w:val="24"/>
          <w:szCs w:val="24"/>
        </w:rPr>
        <w:t>In the attached document, Figures 1 and 2</w:t>
      </w:r>
      <w:r w:rsidR="00D875BB">
        <w:rPr>
          <w:rFonts w:ascii="Arial" w:hAnsi="Arial" w:cs="Arial"/>
          <w:sz w:val="24"/>
          <w:szCs w:val="24"/>
        </w:rPr>
        <w:t xml:space="preserve"> show bias variance trade-off curves for all algorithms,</w:t>
      </w:r>
      <w:r w:rsidR="00F50684">
        <w:rPr>
          <w:rFonts w:ascii="Arial" w:hAnsi="Arial" w:cs="Arial"/>
          <w:sz w:val="24"/>
          <w:szCs w:val="24"/>
        </w:rPr>
        <w:t xml:space="preserve"> Figure 3</w:t>
      </w:r>
      <w:r w:rsidR="00D875BB">
        <w:rPr>
          <w:rFonts w:ascii="Arial" w:hAnsi="Arial" w:cs="Arial"/>
          <w:sz w:val="24"/>
          <w:szCs w:val="24"/>
        </w:rPr>
        <w:t xml:space="preserve"> </w:t>
      </w:r>
      <w:r w:rsidR="00F50684">
        <w:rPr>
          <w:rFonts w:ascii="Arial" w:hAnsi="Arial" w:cs="Arial"/>
          <w:sz w:val="24"/>
          <w:szCs w:val="24"/>
        </w:rPr>
        <w:t>shows a</w:t>
      </w:r>
      <w:r w:rsidR="00D875BB">
        <w:rPr>
          <w:rFonts w:ascii="Arial" w:hAnsi="Arial" w:cs="Arial"/>
          <w:sz w:val="24"/>
          <w:szCs w:val="24"/>
        </w:rPr>
        <w:t xml:space="preserve"> sample curve comparing standard and NLM adjustment to the SIRT algorithm</w:t>
      </w:r>
      <w:r w:rsidR="00F50684">
        <w:rPr>
          <w:rFonts w:ascii="Arial" w:hAnsi="Arial" w:cs="Arial"/>
          <w:sz w:val="24"/>
          <w:szCs w:val="24"/>
        </w:rPr>
        <w:t>, and Figure 4 displays the original PET image, and image reconstructed using SIRT, and an image reconstructed using SIRT and NLM.</w:t>
      </w:r>
    </w:p>
    <w:p w14:paraId="0AB2BEF7" w14:textId="65940081" w:rsidR="004322BB" w:rsidRPr="004322BB" w:rsidRDefault="004322BB" w:rsidP="00432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Conclusion: </w:t>
      </w:r>
      <w:r w:rsidR="00EC5090">
        <w:rPr>
          <w:rFonts w:ascii="Arial" w:hAnsi="Arial" w:cs="Arial"/>
          <w:sz w:val="24"/>
          <w:szCs w:val="24"/>
        </w:rPr>
        <w:t xml:space="preserve">For the </w:t>
      </w:r>
      <w:r w:rsidR="0013090C">
        <w:rPr>
          <w:rFonts w:ascii="Arial" w:hAnsi="Arial" w:cs="Arial"/>
          <w:sz w:val="24"/>
          <w:szCs w:val="24"/>
        </w:rPr>
        <w:t xml:space="preserve">realistically </w:t>
      </w:r>
      <w:r w:rsidR="00EC5090">
        <w:rPr>
          <w:rFonts w:ascii="Arial" w:hAnsi="Arial" w:cs="Arial"/>
          <w:sz w:val="24"/>
          <w:szCs w:val="24"/>
        </w:rPr>
        <w:t>simulated dataset, use of</w:t>
      </w:r>
      <w:r w:rsidR="00337DFC">
        <w:rPr>
          <w:rFonts w:ascii="Arial" w:hAnsi="Arial" w:cs="Arial"/>
          <w:sz w:val="24"/>
          <w:szCs w:val="24"/>
        </w:rPr>
        <w:t xml:space="preserve"> a non-local means </w:t>
      </w:r>
      <w:r w:rsidR="0013090C">
        <w:rPr>
          <w:rFonts w:ascii="Arial" w:hAnsi="Arial" w:cs="Arial"/>
          <w:sz w:val="24"/>
          <w:szCs w:val="24"/>
        </w:rPr>
        <w:t>denoising framework</w:t>
      </w:r>
      <w:r w:rsidR="00337DFC">
        <w:rPr>
          <w:rFonts w:ascii="Arial" w:hAnsi="Arial" w:cs="Arial"/>
          <w:sz w:val="24"/>
          <w:szCs w:val="24"/>
        </w:rPr>
        <w:t xml:space="preserve"> </w:t>
      </w:r>
      <w:r w:rsidR="00EC5090">
        <w:rPr>
          <w:rFonts w:ascii="Arial" w:hAnsi="Arial" w:cs="Arial"/>
          <w:sz w:val="24"/>
          <w:szCs w:val="24"/>
        </w:rPr>
        <w:t>on predicted PET images</w:t>
      </w:r>
      <w:r w:rsidR="00337DFC">
        <w:rPr>
          <w:rFonts w:ascii="Arial" w:hAnsi="Arial" w:cs="Arial"/>
          <w:sz w:val="24"/>
          <w:szCs w:val="24"/>
        </w:rPr>
        <w:t xml:space="preserve"> reconstructed</w:t>
      </w:r>
      <w:r w:rsidR="00EC5090">
        <w:rPr>
          <w:rFonts w:ascii="Arial" w:hAnsi="Arial" w:cs="Arial"/>
          <w:sz w:val="24"/>
          <w:szCs w:val="24"/>
        </w:rPr>
        <w:t xml:space="preserve"> with</w:t>
      </w:r>
      <w:r w:rsidR="00337DFC">
        <w:rPr>
          <w:rFonts w:ascii="Arial" w:hAnsi="Arial" w:cs="Arial"/>
          <w:sz w:val="24"/>
          <w:szCs w:val="24"/>
        </w:rPr>
        <w:t xml:space="preserve"> iterative reconstruction algorithms </w:t>
      </w:r>
      <w:r w:rsidR="0013090C">
        <w:rPr>
          <w:rFonts w:ascii="Arial" w:hAnsi="Arial" w:cs="Arial"/>
          <w:sz w:val="24"/>
          <w:szCs w:val="24"/>
        </w:rPr>
        <w:t>was</w:t>
      </w:r>
      <w:r w:rsidR="00337DFC">
        <w:rPr>
          <w:rFonts w:ascii="Arial" w:hAnsi="Arial" w:cs="Arial"/>
          <w:sz w:val="24"/>
          <w:szCs w:val="24"/>
        </w:rPr>
        <w:t xml:space="preserve"> shown to </w:t>
      </w:r>
      <w:r w:rsidR="0013090C">
        <w:rPr>
          <w:rFonts w:ascii="Arial" w:hAnsi="Arial" w:cs="Arial"/>
          <w:sz w:val="24"/>
          <w:szCs w:val="24"/>
        </w:rPr>
        <w:t>improve quantitative performance</w:t>
      </w:r>
      <w:r w:rsidR="00EC5090">
        <w:rPr>
          <w:rFonts w:ascii="Arial" w:hAnsi="Arial" w:cs="Arial"/>
          <w:sz w:val="24"/>
          <w:szCs w:val="24"/>
        </w:rPr>
        <w:t xml:space="preserve">. While the results are most notable in background and liver regions, improvements in tumor regions are also </w:t>
      </w:r>
      <w:r w:rsidR="0090111C">
        <w:rPr>
          <w:rFonts w:ascii="Arial" w:hAnsi="Arial" w:cs="Arial"/>
          <w:sz w:val="24"/>
          <w:szCs w:val="24"/>
        </w:rPr>
        <w:t>observed for certain algorithms.</w:t>
      </w:r>
      <w:r w:rsidR="00EC5090">
        <w:rPr>
          <w:rFonts w:ascii="Arial" w:hAnsi="Arial" w:cs="Arial"/>
          <w:sz w:val="24"/>
          <w:szCs w:val="24"/>
        </w:rPr>
        <w:t xml:space="preserve"> </w:t>
      </w:r>
    </w:p>
    <w:p w14:paraId="0654B7F7" w14:textId="77777777" w:rsidR="004322BB" w:rsidRDefault="004322BB" w:rsidP="004322BB"/>
    <w:p w14:paraId="6F47FEFC" w14:textId="48BE813A" w:rsidR="003E7F81" w:rsidRDefault="008C3182" w:rsidP="004322BB"/>
    <w:sectPr w:rsidR="003E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BB"/>
    <w:rsid w:val="00033865"/>
    <w:rsid w:val="000C4148"/>
    <w:rsid w:val="0013090C"/>
    <w:rsid w:val="001967F5"/>
    <w:rsid w:val="00197F13"/>
    <w:rsid w:val="00205ACA"/>
    <w:rsid w:val="002347A8"/>
    <w:rsid w:val="002E31E3"/>
    <w:rsid w:val="00337DFC"/>
    <w:rsid w:val="00361BEE"/>
    <w:rsid w:val="003B2CC9"/>
    <w:rsid w:val="003B4313"/>
    <w:rsid w:val="004322BB"/>
    <w:rsid w:val="004B5142"/>
    <w:rsid w:val="006213D3"/>
    <w:rsid w:val="007607E0"/>
    <w:rsid w:val="0079444F"/>
    <w:rsid w:val="008C3182"/>
    <w:rsid w:val="0090111C"/>
    <w:rsid w:val="00A50F0A"/>
    <w:rsid w:val="00B86804"/>
    <w:rsid w:val="00BA20E7"/>
    <w:rsid w:val="00BF7A4C"/>
    <w:rsid w:val="00C30D9A"/>
    <w:rsid w:val="00C37545"/>
    <w:rsid w:val="00C72A64"/>
    <w:rsid w:val="00C7603D"/>
    <w:rsid w:val="00D875BB"/>
    <w:rsid w:val="00EC5090"/>
    <w:rsid w:val="00ED085F"/>
    <w:rsid w:val="00F5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250E"/>
  <w15:chartTrackingRefBased/>
  <w15:docId w15:val="{90631024-16B0-4A40-A2BA-D274A3B5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79444F"/>
    <w:pPr>
      <w:suppressAutoHyphens/>
      <w:spacing w:after="200" w:line="220" w:lineRule="atLeast"/>
      <w:contextualSpacing/>
      <w:jc w:val="center"/>
    </w:pPr>
    <w:rPr>
      <w:rFonts w:ascii="Times New Roman" w:eastAsia="Times New Roman" w:hAnsi="Times New Roman" w:cs="Times New Roman"/>
      <w:kern w:val="2"/>
      <w:sz w:val="18"/>
      <w:szCs w:val="20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571</Words>
  <Characters>3390</Characters>
  <Application>Microsoft Office Word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lpolson@student.ubc.ca</dc:creator>
  <cp:keywords/>
  <dc:description/>
  <cp:lastModifiedBy>lpolson@student.ubc.ca</cp:lastModifiedBy>
  <cp:revision>2</cp:revision>
  <dcterms:created xsi:type="dcterms:W3CDTF">2022-01-24T05:28:00Z</dcterms:created>
  <dcterms:modified xsi:type="dcterms:W3CDTF">2022-01-25T05:05:00Z</dcterms:modified>
</cp:coreProperties>
</file>