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Luke Rohm</w:t>
      </w:r>
    </w:p>
    <w:p>
      <w:r>
        <w:t>Cedar Falls, Iowa, USA</w:t>
      </w:r>
    </w:p>
    <w:p>
      <w:r>
        <w:t>Email: lukerohm1@gmail.com</w:t>
      </w:r>
    </w:p>
    <w:p>
      <w:r>
        <w:t>Phone: 319-576-8008</w:t>
      </w:r>
    </w:p>
    <w:p>
      <w:r>
        <w:t>LinkedIn: https://www.linkedin.com/in/lukerohm/</w:t>
      </w:r>
    </w:p>
    <w:p/>
    <w:p/>
    <w:p/>
    <w:p>
      <w:r>
        <w:t>PROFESSIONAL SUMMARY</w:t>
      </w:r>
    </w:p>
    <w:p>
      <w:r>
        <w:t>Product leader and senior product manager with 10+ years of success in mobile games, analytics, and digital product management. Expert in monetization, A/B tests, live operations, KPI/metric reporting, team leadership, and cross-functional project delivery. Demonstrated results across mobile, gaming, and analytics consulting environments.</w:t>
      </w:r>
    </w:p>
    <w:p/>
    <w:p/>
    <w:p/>
    <w:p>
      <w:r>
        <w:t>CORE SKILLS</w:t>
      </w:r>
    </w:p>
    <w:p>
      <w:r>
        <w:t>- Product management, Product vision, Roadmapping</w:t>
      </w:r>
    </w:p>
    <w:p>
      <w:r>
        <w:t>- Mobile game development, Live game operations</w:t>
      </w:r>
    </w:p>
    <w:p>
      <w:r>
        <w:t>- User acquisition, Engagement, Retention</w:t>
      </w:r>
    </w:p>
    <w:p>
      <w:r>
        <w:t>- Monetization design and optimization</w:t>
      </w:r>
    </w:p>
    <w:p>
      <w:r>
        <w:t>- Analytics and reporting (SQL, Python, Looker, BigQuery, GA4)</w:t>
      </w:r>
    </w:p>
    <w:p>
      <w:r>
        <w:t>- A/B testing, Feature experiment design</w:t>
      </w:r>
    </w:p>
    <w:p>
      <w:r>
        <w:t>- Agile and Scrum methodology</w:t>
      </w:r>
    </w:p>
    <w:p>
      <w:r>
        <w:t>- Team leadership and mentoring</w:t>
      </w:r>
    </w:p>
    <w:p>
      <w:r>
        <w:t>- Business process improvement</w:t>
      </w:r>
    </w:p>
    <w:p>
      <w:r>
        <w:t>- Web marketing, SEO, Paid media, Digital strategy</w:t>
      </w:r>
    </w:p>
    <w:p>
      <w:r>
        <w:t>- Tools: Jira, Slack, Excel, Google Sheets, Notion, Firebase, AI (ChatGPT, Gemini, Copilot, Perplexity)</w:t>
      </w:r>
    </w:p>
    <w:p/>
    <w:p/>
    <w:p/>
    <w:p>
      <w:r>
        <w:t>EXPERIENCE</w:t>
      </w:r>
    </w:p>
    <w:p/>
    <w:p>
      <w:r>
        <w:t>Principal Product Manager</w:t>
      </w:r>
    </w:p>
    <w:p>
      <w:r>
        <w:t>Product Madness (Remote)</w:t>
      </w:r>
    </w:p>
    <w:p>
      <w:r>
        <w:t>Sep 2021 – Jan 2025</w:t>
      </w:r>
    </w:p>
    <w:p>
      <w:r>
        <w:t>- Led product strategy and execution for top-grossing titles: Big Fish Casino, Jackpot Magic Slots</w:t>
      </w:r>
    </w:p>
    <w:p>
      <w:r>
        <w:t>- Managed remote teams and mentored junior product managers</w:t>
      </w:r>
    </w:p>
    <w:p>
      <w:r>
        <w:t>- Grew revenue by optimizing monetization and player retention through analytics-driven A/B testing</w:t>
      </w:r>
    </w:p>
    <w:p>
      <w:r>
        <w:t>- Balanced business KPIs, user experience, and stakeholder priorities</w:t>
      </w:r>
    </w:p>
    <w:p/>
    <w:p>
      <w:r>
        <w:t>Owner</w:t>
      </w:r>
    </w:p>
    <w:p>
      <w:r>
        <w:t>Leveled Up, Waterloo/Cedar Falls, IA</w:t>
      </w:r>
    </w:p>
    <w:p>
      <w:r>
        <w:t>Nov 2018 – Present</w:t>
      </w:r>
    </w:p>
    <w:p>
      <w:r>
        <w:t>- Founded digital agency for SEO, web design, paid ads, and analytics for small businesses</w:t>
      </w:r>
    </w:p>
    <w:p>
      <w:r>
        <w:t>- Served as analytics and strategy consultant for app developers and businesses</w:t>
      </w:r>
    </w:p>
    <w:p/>
    <w:p>
      <w:r>
        <w:t>Lead/Senior Product Manager</w:t>
      </w:r>
    </w:p>
    <w:p>
      <w:r>
        <w:t>Big Fish Games / Scientific Games (SciPlay)</w:t>
      </w:r>
    </w:p>
    <w:p>
      <w:r>
        <w:t>Sep 2015 – Oct 2018</w:t>
      </w:r>
    </w:p>
    <w:p>
      <w:r>
        <w:t>- Managed day-to-day performance and monetization for live casino games (Hot Shot Casino, Goldfish Casino Slots, Jackpot Party Casino Slots)</w:t>
      </w:r>
    </w:p>
    <w:p>
      <w:r>
        <w:t>- Owned specification writing, feature planning, in-app purchase/store configuration, and retention strategies</w:t>
      </w:r>
    </w:p>
    <w:p>
      <w:r>
        <w:t>- Planned and analyzed A/B tests for feature and promo optimizations</w:t>
      </w:r>
    </w:p>
    <w:p/>
    <w:p>
      <w:r>
        <w:t>Principal Manager Mobile Analytics / Analytics Engineer</w:t>
      </w:r>
    </w:p>
    <w:p>
      <w:r>
        <w:t>Williams Interactive / Scientific Games</w:t>
      </w:r>
    </w:p>
    <w:p>
      <w:r>
        <w:t>Feb 2015 – Sep 2015</w:t>
      </w:r>
    </w:p>
    <w:p>
      <w:r>
        <w:t>- Standardized cross-app reporting, delivered actionable business insights</w:t>
      </w:r>
    </w:p>
    <w:p>
      <w:r>
        <w:t>- Led analytics for growth, retention, and monetization with SQL, Python</w:t>
      </w:r>
    </w:p>
    <w:p/>
    <w:p>
      <w:r>
        <w:t>Business Analyst IV Lead / Default Analyst / Supervisor</w:t>
      </w:r>
    </w:p>
    <w:p>
      <w:r>
        <w:t>GMAC Mortgage / Ocwen Financial Corporation</w:t>
      </w:r>
    </w:p>
    <w:p>
      <w:r>
        <w:t>2007 – 2014</w:t>
      </w:r>
    </w:p>
    <w:p>
      <w:r>
        <w:t>- Managed analytics/reporting teams, SQL development, executive and board-level reporting</w:t>
      </w:r>
    </w:p>
    <w:p>
      <w:r>
        <w:t>- Process management, compliance, and vendor relations</w:t>
      </w:r>
    </w:p>
    <w:p/>
    <w:p/>
    <w:p/>
    <w:p>
      <w:r>
        <w:t>EDUCATION</w:t>
      </w:r>
    </w:p>
    <w:p>
      <w:r>
        <w:t>- Hamilton College, Business Administration, 2004–2005</w:t>
      </w:r>
    </w:p>
    <w:p>
      <w:r>
        <w:t>- Hawkeye Community College, General Studies, 2003–2004</w:t>
      </w:r>
    </w:p>
    <w:p/>
    <w:p/>
    <w:p/>
    <w:p>
      <w:r>
        <w:t>CERTIFICATES &amp; AWARDS</w:t>
      </w:r>
    </w:p>
    <w:p>
      <w:r>
        <w:t>- Certificate of Leadership – Iowa Quality Center</w:t>
      </w:r>
    </w:p>
    <w:p>
      <w:r>
        <w:t>- Employee of the Month (GMAC Mortgage, Sep 2010)</w:t>
      </w:r>
    </w:p>
    <w:p>
      <w:r>
        <w:t>- Manager of the Month (GMAC Mortgage, Dec 2012)</w:t>
      </w:r>
    </w:p>
    <w:p/>
    <w:p/>
    <w:p/>
    <w:p>
      <w:r>
        <w:t>ADDITIONAL INFO</w:t>
      </w:r>
    </w:p>
    <w:p>
      <w:r>
        <w:t>- Organizations: Iowa Quality Center – Board of Examiners</w:t>
      </w:r>
    </w:p>
    <w:p>
      <w:r>
        <w:t>- For detailed work history, recommendations, and endorsements, see: https://www.linkedin.com/in/lukerohm/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