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4.11需求疑问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home键返回页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点击底部home键，永远回到这一页；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2690" cy="4396740"/>
            <wp:effectExtent l="0" t="0" r="3810" b="3810"/>
            <wp:docPr id="1" name="图片 1" descr="画板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画板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但是用户第一次进来，需要</w:t>
      </w:r>
      <w:r>
        <w:rPr>
          <w:rFonts w:hint="eastAsia"/>
          <w:color w:val="0000FF"/>
          <w:lang w:val="en-US" w:eastAsia="zh-CN"/>
        </w:rPr>
        <w:t>微信授权&gt;&gt;绑定手机号&gt;&gt;链接WiFi，</w:t>
      </w:r>
      <w:r>
        <w:rPr>
          <w:rFonts w:hint="eastAsia"/>
          <w:color w:val="auto"/>
          <w:lang w:val="en-US" w:eastAsia="zh-CN"/>
        </w:rPr>
        <w:t>经过这三步就正式进入home页，这三步页面的home键点击无反馈；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关于线下二维码和扫码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扫码功能的入口是小程序内部的，调用系统相机扫描线下二维码，跳转到相应页面；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933450" cy="10096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home页</w:t>
      </w:r>
      <w:r>
        <w:rPr>
          <w:rFonts w:hint="eastAsia"/>
          <w:lang w:eastAsia="zh-CN"/>
        </w:rPr>
        <w:t>）、</w:t>
      </w:r>
      <w:r>
        <w:drawing>
          <wp:inline distT="0" distB="0" distL="114300" distR="114300">
            <wp:extent cx="1186180" cy="991235"/>
            <wp:effectExtent l="0" t="0" r="1397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（支付婊）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关卡5：支付婊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里面除了扫一扫都是 连接到相应的纯图片页</w:t>
      </w:r>
      <w:bookmarkStart w:id="0" w:name="_GoBack"/>
      <w:bookmarkEnd w:id="0"/>
      <w:r>
        <w:rPr>
          <w:rFonts w:hint="eastAsia"/>
          <w:lang w:val="en-US" w:eastAsia="zh-CN"/>
        </w:rPr>
        <w:t>面，但还有有个home键和返回键（热区）；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0405" cy="3439795"/>
            <wp:effectExtent l="0" t="0" r="1079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01520" cy="3522345"/>
            <wp:effectExtent l="0" t="0" r="1778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FADE"/>
    <w:multiLevelType w:val="singleLevel"/>
    <w:tmpl w:val="5ACEFAD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16760"/>
    <w:rsid w:val="27516760"/>
    <w:rsid w:val="40E9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2018-04-12T06:18:00Z</dcterms:created>
  <dc:creator>牛虻18373271071云</dc:creator>
  <cp:lastModifiedBy>牛虻18373271071云</cp:lastModifiedBy>
  <dcterms:modified xsi:type="dcterms:W3CDTF">2018-04-12T06:51:13Z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