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7A2E" w14:textId="77777777" w:rsidR="00231100" w:rsidRPr="00231100" w:rsidRDefault="00231100" w:rsidP="0023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Story: Enable Contact Form Submissions to Deliver to hello@statycal.com</w:t>
      </w:r>
    </w:p>
    <w:p w14:paraId="1EA13FAF" w14:textId="77777777"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prospective client browsing the </w:t>
      </w:r>
      <w:proofErr w:type="spellStart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website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the “Request a consultation” form on the Contact section to successfully send my details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can receive my inquiry directly in the mailbox </w:t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hello@statycal.com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and respond promptly.</w:t>
      </w:r>
    </w:p>
    <w:p w14:paraId="2B14D18D" w14:textId="77777777" w:rsidR="00231100" w:rsidRPr="00231100" w:rsidRDefault="00231100" w:rsidP="002311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100" w:rsidRPr="002311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954B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B7D1CF" w14:textId="77777777" w:rsidR="00231100" w:rsidRPr="00231100" w:rsidRDefault="00231100" w:rsidP="0023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1EF8C5E5" w14:textId="77777777" w:rsidR="00231100" w:rsidRPr="00231100" w:rsidRDefault="00231100" w:rsidP="0023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submission delivery</w:t>
      </w:r>
    </w:p>
    <w:p w14:paraId="48CCB7E9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completes the form (Name, Work Email, Company, Area of Need, Message) and clicks </w:t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"Send request"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, the form data is successfully emailed to </w:t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hello@statycal.com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B837B0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The email contains all fields submitted by the user, presented in a readable format.</w:t>
      </w:r>
    </w:p>
    <w:p w14:paraId="663D572B" w14:textId="77777777" w:rsidR="00231100" w:rsidRPr="00231100" w:rsidRDefault="00231100" w:rsidP="0023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or service integration</w:t>
      </w:r>
    </w:p>
    <w:p w14:paraId="5A45EC9A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integrates with a secure form-submission backend (e.g., </w:t>
      </w:r>
      <w:proofErr w:type="spellStart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>Formspree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, Basin, </w:t>
      </w:r>
      <w:proofErr w:type="spellStart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>Getform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>, or a custom Azure/AWS function) since GitHub Pages cannot natively send emails.</w:t>
      </w:r>
    </w:p>
    <w:p w14:paraId="4792C3EF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The backend uses </w:t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hello@statycal.com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as the recipient address.</w:t>
      </w:r>
    </w:p>
    <w:p w14:paraId="6473888E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The sender domain is authenticated to reduce the chance of spam filtering (SPF/DKIM/DMARC aligned with </w:t>
      </w:r>
      <w:proofErr w:type="spellStart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>statycal.com’s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DNS).</w:t>
      </w:r>
    </w:p>
    <w:p w14:paraId="3F4A9C88" w14:textId="77777777" w:rsidR="00231100" w:rsidRPr="00231100" w:rsidRDefault="00231100" w:rsidP="0023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validation</w:t>
      </w:r>
    </w:p>
    <w:p w14:paraId="2C63EB4B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Input validation is enforced for required fields (Name, Email, Message).</w:t>
      </w:r>
    </w:p>
    <w:p w14:paraId="10466694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The form backend is protected from spam submissions (honeypot or CAPTCHA optional).</w:t>
      </w:r>
    </w:p>
    <w:p w14:paraId="77D9F66E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No sensitive credentials (SMTP passwords, API keys) are stored in the frontend code.</w:t>
      </w:r>
    </w:p>
    <w:p w14:paraId="7FCFE2C7" w14:textId="77777777" w:rsidR="00231100" w:rsidRPr="00231100" w:rsidRDefault="00231100" w:rsidP="0023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</w:t>
      </w:r>
    </w:p>
    <w:p w14:paraId="653BE00E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On successful submission, the user receives an in-page success confirmation (e.g., “Thanks — we’ll get back to you within one business day.”).</w:t>
      </w:r>
    </w:p>
    <w:p w14:paraId="450F6B5A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On failure, the user receives an error state with guidance to retry.</w:t>
      </w:r>
    </w:p>
    <w:p w14:paraId="7B96359B" w14:textId="77777777" w:rsidR="00231100" w:rsidRPr="00231100" w:rsidRDefault="00231100" w:rsidP="0023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</w:p>
    <w:p w14:paraId="4C937A50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At least three test submissions reach </w:t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hello@statycal.com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successfully.</w:t>
      </w:r>
    </w:p>
    <w:p w14:paraId="50C82468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The email formatting is reviewed for clarity and readability.</w:t>
      </w:r>
    </w:p>
    <w:p w14:paraId="29297F5A" w14:textId="77777777" w:rsidR="00231100" w:rsidRPr="00231100" w:rsidRDefault="00231100" w:rsidP="002311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Edge cases (empty fields, malformed emails, spam-like submissions) are tested.</w:t>
      </w:r>
    </w:p>
    <w:p w14:paraId="380763CE" w14:textId="77777777" w:rsidR="00231100" w:rsidRPr="00231100" w:rsidRDefault="00231100" w:rsidP="002311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100" w:rsidRPr="002311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4901F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8CB3F3" w14:textId="77777777" w:rsidR="00231100" w:rsidRPr="00231100" w:rsidRDefault="00231100" w:rsidP="0023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Notes for Implementation</w:t>
      </w:r>
    </w:p>
    <w:p w14:paraId="46E02A26" w14:textId="77777777" w:rsidR="00231100" w:rsidRPr="00231100" w:rsidRDefault="00231100" w:rsidP="0023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GitHub Pages is a static host and </w:t>
      </w:r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send emails directly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>, so a backend service is required.</w:t>
      </w:r>
    </w:p>
    <w:p w14:paraId="20BDC87A" w14:textId="77777777" w:rsidR="00231100" w:rsidRPr="00231100" w:rsidRDefault="00231100" w:rsidP="0023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lightweight implementation: </w:t>
      </w:r>
      <w:proofErr w:type="spellStart"/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Formspree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23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Getform</w:t>
      </w:r>
      <w:proofErr w:type="spellEnd"/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(no server needed).</w:t>
      </w:r>
    </w:p>
    <w:p w14:paraId="060D85B4" w14:textId="049DC998" w:rsidR="0047508A" w:rsidRPr="00231100" w:rsidRDefault="00231100" w:rsidP="0023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1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Once the backend endpoint is created, update the existing </w:t>
      </w:r>
      <w:r w:rsidRPr="002311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&lt;form&gt;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element’s </w:t>
      </w:r>
      <w:r w:rsidRPr="002311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r w:rsidRPr="00231100">
        <w:rPr>
          <w:rFonts w:ascii="Times New Roman" w:eastAsia="Times New Roman" w:hAnsi="Times New Roman" w:cs="Times New Roman"/>
          <w:kern w:val="0"/>
          <w14:ligatures w14:val="none"/>
        </w:rPr>
        <w:t xml:space="preserve"> attribute and method.</w:t>
      </w:r>
    </w:p>
    <w:sectPr w:rsidR="0047508A" w:rsidRPr="00231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123C4"/>
    <w:multiLevelType w:val="multilevel"/>
    <w:tmpl w:val="898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B3B5E"/>
    <w:multiLevelType w:val="multilevel"/>
    <w:tmpl w:val="9838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780805">
    <w:abstractNumId w:val="1"/>
  </w:num>
  <w:num w:numId="2" w16cid:durableId="16444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00"/>
    <w:rsid w:val="001739D9"/>
    <w:rsid w:val="001A65AD"/>
    <w:rsid w:val="0021712C"/>
    <w:rsid w:val="00231100"/>
    <w:rsid w:val="0047508A"/>
    <w:rsid w:val="004A635D"/>
    <w:rsid w:val="00650BBD"/>
    <w:rsid w:val="007958D2"/>
    <w:rsid w:val="00A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7FBD"/>
  <w15:chartTrackingRefBased/>
  <w15:docId w15:val="{C4DCFB51-7A56-5046-ADBE-F5626E1A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11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11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Wale</dc:creator>
  <cp:keywords/>
  <dc:description/>
  <cp:lastModifiedBy>Tai Wale</cp:lastModifiedBy>
  <cp:revision>1</cp:revision>
  <dcterms:created xsi:type="dcterms:W3CDTF">2025-11-24T05:12:00Z</dcterms:created>
  <dcterms:modified xsi:type="dcterms:W3CDTF">2025-11-24T05:13:00Z</dcterms:modified>
</cp:coreProperties>
</file>