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AE" w:rsidRDefault="00E07388">
      <w:pPr>
        <w:rPr>
          <w:b/>
        </w:rPr>
      </w:pPr>
      <w:r w:rsidRPr="00E07388">
        <w:rPr>
          <w:b/>
        </w:rPr>
        <w:t>Stavros research meeting</w:t>
      </w:r>
    </w:p>
    <w:p w:rsidR="00E07388" w:rsidRDefault="00E07388">
      <w:pPr>
        <w:rPr>
          <w:b/>
        </w:rPr>
      </w:pPr>
    </w:p>
    <w:p w:rsidR="00E07388" w:rsidRDefault="00E07388">
      <w:pPr>
        <w:rPr>
          <w:b/>
        </w:rPr>
      </w:pPr>
      <w:r>
        <w:rPr>
          <w:b/>
        </w:rPr>
        <w:t>Architecture</w:t>
      </w:r>
    </w:p>
    <w:p w:rsidR="00E07388" w:rsidRDefault="00E07388">
      <w:proofErr w:type="spellStart"/>
      <w:r>
        <w:t>edwin</w:t>
      </w:r>
      <w:proofErr w:type="spellEnd"/>
      <w:r>
        <w:t xml:space="preserve"> abbot- flatlands: a romance of many dimensions</w:t>
      </w:r>
    </w:p>
    <w:p w:rsidR="00E07388" w:rsidRDefault="00E07388"/>
    <w:p w:rsidR="00E07388" w:rsidRDefault="00E07388">
      <w:r>
        <w:t xml:space="preserve">Gaston </w:t>
      </w:r>
      <w:proofErr w:type="spellStart"/>
      <w:r>
        <w:t>Bachelard</w:t>
      </w:r>
      <w:proofErr w:type="spellEnd"/>
      <w:r>
        <w:t>, Poetics of space – really interested in space- philosopher (poetic dimensions of space, feelings and emotions).</w:t>
      </w:r>
    </w:p>
    <w:p w:rsidR="00E07388" w:rsidRDefault="00E07388"/>
    <w:p w:rsidR="00E07388" w:rsidRDefault="00E07388">
      <w:r>
        <w:t>Wright, F. L – an American Architecture, Horizon Press: New York.</w:t>
      </w:r>
    </w:p>
    <w:p w:rsidR="00E07388" w:rsidRDefault="00E07388"/>
    <w:p w:rsidR="00E07388" w:rsidRDefault="00E07388">
      <w:r>
        <w:t xml:space="preserve">Looking at caves in Lascaux </w:t>
      </w:r>
      <w:proofErr w:type="spellStart"/>
      <w:r>
        <w:t>france</w:t>
      </w:r>
      <w:proofErr w:type="spellEnd"/>
      <w:r>
        <w:t xml:space="preserve"> roughly 15,000 years ago, complex of caves designed in similar ways to shopping malls today- cave paintings are distinct to different parts of the cave based on echo’s, larger echo’s means larger animals– computational media has always been around.</w:t>
      </w:r>
    </w:p>
    <w:p w:rsidR="00E07388" w:rsidRDefault="00E07388"/>
    <w:p w:rsidR="00E07388" w:rsidRDefault="00E07388">
      <w:r>
        <w:t xml:space="preserve">Renaissance </w:t>
      </w:r>
      <w:r w:rsidR="00727D3A">
        <w:t xml:space="preserve">art, </w:t>
      </w:r>
      <w:proofErr w:type="spellStart"/>
      <w:r w:rsidR="00727D3A">
        <w:t>Sant’ignazio</w:t>
      </w:r>
      <w:proofErr w:type="spellEnd"/>
      <w:r w:rsidR="00727D3A">
        <w:t>, Rome – churches are a business how can they keep customers. Documentary of middle ages churches contrast with shopping malls, how they try to attract people. Designed with a lot of effort for wow factor. In many ways they created an immersive installation/experience that would change their connection with a church. Acoustics and sound travel gives different emotional response.</w:t>
      </w:r>
    </w:p>
    <w:p w:rsidR="00727D3A" w:rsidRDefault="00727D3A"/>
    <w:p w:rsidR="00727D3A" w:rsidRDefault="00727D3A">
      <w:r>
        <w:t>Projection mapping on the temple in Abu Dhabi, different understanding of technology emerging to create an emotional response and the future of how we relate to architecture.</w:t>
      </w:r>
    </w:p>
    <w:p w:rsidR="00727D3A" w:rsidRDefault="00727D3A"/>
    <w:p w:rsidR="00727D3A" w:rsidRDefault="00727D3A">
      <w:proofErr w:type="spellStart"/>
      <w:r>
        <w:t>Niel</w:t>
      </w:r>
      <w:proofErr w:type="spellEnd"/>
      <w:r>
        <w:t xml:space="preserve"> Spiller, Digital dreams – architects could be considered as alchemists, looking back at middle ages and how alchemists studied with elements far beyond </w:t>
      </w:r>
      <w:r w:rsidR="00D71DBC">
        <w:t>their</w:t>
      </w:r>
      <w:r>
        <w:t xml:space="preserve"> current tech and pushing new bounds similar to architects.</w:t>
      </w:r>
    </w:p>
    <w:p w:rsidR="00727D3A" w:rsidRDefault="00727D3A"/>
    <w:p w:rsidR="00727D3A" w:rsidRDefault="00727D3A">
      <w:r>
        <w:t>60’s – boost in arts and new age, compliment scientists and new ideas emerge.</w:t>
      </w:r>
      <w:r>
        <w:br/>
      </w:r>
      <w:proofErr w:type="spellStart"/>
      <w:r>
        <w:t>archigram</w:t>
      </w:r>
      <w:proofErr w:type="spellEnd"/>
      <w:r>
        <w:t xml:space="preserve">. plug-in city, a city where nothing is </w:t>
      </w:r>
      <w:r w:rsidR="00851E9A">
        <w:t>static,</w:t>
      </w:r>
      <w:r>
        <w:t xml:space="preserve"> and everything changes on what people want.</w:t>
      </w:r>
      <w:r w:rsidR="00851E9A">
        <w:t xml:space="preserve"> Cedric price – fun Palace, a lot of work with cybernetics, computational systems.</w:t>
      </w:r>
    </w:p>
    <w:p w:rsidR="00C9320C" w:rsidRDefault="00C9320C"/>
    <w:p w:rsidR="00C9320C" w:rsidRDefault="00C9320C">
      <w:r>
        <w:t>Arab world institute (</w:t>
      </w:r>
      <w:proofErr w:type="spellStart"/>
      <w:r>
        <w:t>paris</w:t>
      </w:r>
      <w:proofErr w:type="spellEnd"/>
      <w:r>
        <w:t>) architecture changes based on conditions. Based on Arabic structures circles close like a camera depending on light conditions inside and out. Stopped working so becomes static.</w:t>
      </w:r>
    </w:p>
    <w:p w:rsidR="00C9320C" w:rsidRDefault="00C9320C"/>
    <w:p w:rsidR="00C9320C" w:rsidRDefault="00C9320C">
      <w:r>
        <w:t xml:space="preserve">AI/Machine Learning – space odyssey, </w:t>
      </w:r>
      <w:proofErr w:type="spellStart"/>
      <w:r>
        <w:t>hal</w:t>
      </w:r>
      <w:proofErr w:type="spellEnd"/>
      <w:r>
        <w:t xml:space="preserve"> not opening pod bay doors.</w:t>
      </w:r>
    </w:p>
    <w:p w:rsidR="00C42293" w:rsidRDefault="00C42293"/>
    <w:p w:rsidR="00C42293" w:rsidRDefault="00C42293">
      <w:r>
        <w:t>J. G. Ballard – One thousand Dreams of Stellavista – psychotropic houses, houses that can change the psychological aspects and vice versa. House is considered an animal/pet, a symbiotic relationship is developed.</w:t>
      </w:r>
    </w:p>
    <w:p w:rsidR="00C42293" w:rsidRDefault="00C42293"/>
    <w:p w:rsidR="00C42293" w:rsidRDefault="00C42293">
      <w:r>
        <w:t>David Rokeby – gives critique to interactions, shows interest in the natural things we find in the world, breath in a</w:t>
      </w:r>
      <w:bookmarkStart w:id="0" w:name="_GoBack"/>
      <w:bookmarkEnd w:id="0"/>
      <w:r>
        <w:t xml:space="preserve">ir, modify it chemically and then breath it back out. Looking for when </w:t>
      </w:r>
      <w:r w:rsidR="00A309E9">
        <w:t>interaction</w:t>
      </w:r>
      <w:r>
        <w:t xml:space="preserve"> in art becomes as banal and remarkable.</w:t>
      </w:r>
    </w:p>
    <w:p w:rsidR="00EE682E" w:rsidRDefault="00EE682E"/>
    <w:p w:rsidR="00EE682E" w:rsidRDefault="00EE682E">
      <w:r w:rsidRPr="00EE682E">
        <w:rPr>
          <w:b/>
        </w:rPr>
        <w:lastRenderedPageBreak/>
        <w:t>Home</w:t>
      </w:r>
      <w:r>
        <w:rPr>
          <w:b/>
        </w:rPr>
        <w:br/>
      </w:r>
      <w:r w:rsidR="00C54325" w:rsidRPr="00C54325">
        <w:t xml:space="preserve">Jacob von </w:t>
      </w:r>
      <w:proofErr w:type="spellStart"/>
      <w:r w:rsidR="00C54325" w:rsidRPr="00C54325">
        <w:t>Uexkull</w:t>
      </w:r>
      <w:proofErr w:type="spellEnd"/>
      <w:r w:rsidR="00C54325">
        <w:t xml:space="preserve"> term for a home is an Umwelt; an “enclosed within phenomenological bubbles, worlds of perception and action”.</w:t>
      </w:r>
    </w:p>
    <w:p w:rsidR="00C54325" w:rsidRDefault="00C54325">
      <w:r>
        <w:t xml:space="preserve">Kirksey, E. Emergent ecologies, Duke university press: </w:t>
      </w:r>
      <w:proofErr w:type="spellStart"/>
      <w:r>
        <w:t>Durnam</w:t>
      </w:r>
      <w:proofErr w:type="spellEnd"/>
      <w:r>
        <w:t>.</w:t>
      </w:r>
    </w:p>
    <w:p w:rsidR="00C54325" w:rsidRDefault="00C54325"/>
    <w:p w:rsidR="00C54325" w:rsidRDefault="00C54325">
      <w:r>
        <w:t xml:space="preserve">Kurt </w:t>
      </w:r>
      <w:proofErr w:type="spellStart"/>
      <w:r>
        <w:t>Schwitters</w:t>
      </w:r>
      <w:proofErr w:type="spellEnd"/>
      <w:r>
        <w:t xml:space="preserve">, </w:t>
      </w:r>
      <w:proofErr w:type="spellStart"/>
      <w:proofErr w:type="gramStart"/>
      <w:r>
        <w:t>merzbau</w:t>
      </w:r>
      <w:proofErr w:type="spellEnd"/>
      <w:r>
        <w:t>(</w:t>
      </w:r>
      <w:proofErr w:type="gramEnd"/>
      <w:r>
        <w:t>1930) the home is a collage of things, physical, personal preferences, social media, food, drinks, consumables and tech all become what we consider home- this art is on the same line.</w:t>
      </w:r>
    </w:p>
    <w:p w:rsidR="00C54325" w:rsidRDefault="00C54325"/>
    <w:p w:rsidR="00C54325" w:rsidRDefault="00C54325">
      <w:proofErr w:type="spellStart"/>
      <w:r>
        <w:t>Reyner</w:t>
      </w:r>
      <w:proofErr w:type="spellEnd"/>
      <w:r>
        <w:t xml:space="preserve"> Banham A home is not a house- what we consider as home is not the physical space but the function, what is specific to us. This </w:t>
      </w:r>
      <w:r w:rsidR="003A0C92">
        <w:t>art represents that, if you have the infrastructure and all the things you like the physicality could be made out of anything it will still be considered a home to us.</w:t>
      </w:r>
    </w:p>
    <w:p w:rsidR="003A0C92" w:rsidRDefault="003A0C92"/>
    <w:p w:rsidR="003A0C92" w:rsidRDefault="003A0C92">
      <w:r>
        <w:t xml:space="preserve">Demotics (domestic robotics) computational systems to control the technology in our homes. </w:t>
      </w:r>
      <w:r>
        <w:br/>
      </w:r>
      <w:r>
        <w:br/>
        <w:t xml:space="preserve">Domestication of technology – </w:t>
      </w:r>
      <w:proofErr w:type="spellStart"/>
      <w:r>
        <w:t>Jaques</w:t>
      </w:r>
      <w:proofErr w:type="spellEnd"/>
      <w:r>
        <w:t xml:space="preserve"> Tati, Playtime. Smart houses are not the norm and there are problems with how to domesticate the technologies, not convenient for people to use. </w:t>
      </w:r>
    </w:p>
    <w:p w:rsidR="003A0C92" w:rsidRDefault="003A0C92"/>
    <w:p w:rsidR="003A0C92" w:rsidRDefault="003A0C92">
      <w:r>
        <w:t xml:space="preserve">Monitoring, privacy, security, ethics, configuration and repair. 1 </w:t>
      </w:r>
      <w:proofErr w:type="spellStart"/>
      <w:r>
        <w:t>Tbbps</w:t>
      </w:r>
      <w:proofErr w:type="spellEnd"/>
      <w:r>
        <w:t xml:space="preserve"> DDOS Attack.</w:t>
      </w:r>
    </w:p>
    <w:p w:rsidR="006975B2" w:rsidRDefault="006975B2"/>
    <w:p w:rsidR="006975B2" w:rsidRDefault="006975B2">
      <w:r>
        <w:t xml:space="preserve">Le Corbusier – five points of architecture- methodology of designing an idea house blueprint. Proposed a different measuring scale that makes sense for the human body/human being not using feet or inches, more in terms of how humans see, used to measure space so its centric of the human form. Five points are </w:t>
      </w:r>
      <w:proofErr w:type="spellStart"/>
      <w:r>
        <w:t>pilotis</w:t>
      </w:r>
      <w:proofErr w:type="spellEnd"/>
      <w:r>
        <w:t xml:space="preserve"> (space under the house), free façade (no constraints on design/layout), lot of windows outside views, open floor plan and a roof terrace.</w:t>
      </w:r>
      <w:r w:rsidR="0014395A">
        <w:t xml:space="preserve"> In many cities this standard.</w:t>
      </w:r>
    </w:p>
    <w:p w:rsidR="00C0583B" w:rsidRDefault="00C0583B"/>
    <w:p w:rsidR="00C0583B" w:rsidRDefault="001470A2">
      <w:r>
        <w:t xml:space="preserve">3 scales are important to look at how they are affected </w:t>
      </w:r>
      <w:proofErr w:type="gramStart"/>
      <w:r>
        <w:t>micro(</w:t>
      </w:r>
      <w:proofErr w:type="gramEnd"/>
      <w:r>
        <w:t>molecules particles), (Human scale), Macro (planetary, universe).</w:t>
      </w:r>
    </w:p>
    <w:p w:rsidR="003A0C92" w:rsidRDefault="003A0C92"/>
    <w:p w:rsidR="003A0C92" w:rsidRPr="00EE682E" w:rsidRDefault="003A0C92">
      <w:pPr>
        <w:rPr>
          <w:b/>
        </w:rPr>
      </w:pPr>
    </w:p>
    <w:sectPr w:rsidR="003A0C92" w:rsidRPr="00EE682E" w:rsidSect="008B3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88"/>
    <w:rsid w:val="0014395A"/>
    <w:rsid w:val="001470A2"/>
    <w:rsid w:val="00343DC1"/>
    <w:rsid w:val="003A0C92"/>
    <w:rsid w:val="006975B2"/>
    <w:rsid w:val="00727D3A"/>
    <w:rsid w:val="00851E9A"/>
    <w:rsid w:val="008B34B0"/>
    <w:rsid w:val="00A309E9"/>
    <w:rsid w:val="00C0583B"/>
    <w:rsid w:val="00C42293"/>
    <w:rsid w:val="00C54325"/>
    <w:rsid w:val="00C9320C"/>
    <w:rsid w:val="00D71DBC"/>
    <w:rsid w:val="00E07388"/>
    <w:rsid w:val="00EE682E"/>
    <w:rsid w:val="00F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FCAA"/>
  <w14:defaultImageDpi w14:val="32767"/>
  <w15:chartTrackingRefBased/>
  <w15:docId w15:val="{5330FB32-25F0-324D-9106-4C9F0C78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Luke Taylor</dc:creator>
  <cp:keywords/>
  <dc:description/>
  <cp:lastModifiedBy>(s) Luke Taylor</cp:lastModifiedBy>
  <cp:revision>8</cp:revision>
  <dcterms:created xsi:type="dcterms:W3CDTF">2018-02-02T12:01:00Z</dcterms:created>
  <dcterms:modified xsi:type="dcterms:W3CDTF">2018-02-06T09:27:00Z</dcterms:modified>
</cp:coreProperties>
</file>