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F5" w:rsidRPr="006007D5" w:rsidRDefault="00E72AEC" w:rsidP="00F757F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Static </w:t>
      </w:r>
      <w:r w:rsidR="00F757F5">
        <w:rPr>
          <w:rFonts w:ascii="Times New Roman" w:hAnsi="Times New Roman" w:cs="Times New Roman"/>
          <w:b/>
          <w:sz w:val="24"/>
        </w:rPr>
        <w:t>Method:</w:t>
      </w: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E72AEC" w:rsidP="00E72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main(String [] args)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E72AEC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(ignored, but required) array of command line arguments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DF7644" w:rsidP="00DF7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Assigns </w:t>
            </w:r>
            <w:r w:rsidR="00E72AEC">
              <w:rPr>
                <w:rFonts w:ascii="Times New Roman" w:hAnsi="Times New Roman" w:cs="Times New Roman"/>
                <w:sz w:val="24"/>
              </w:rPr>
              <w:t xml:space="preserve">a Game object </w:t>
            </w:r>
            <w:r>
              <w:rPr>
                <w:rFonts w:ascii="Times New Roman" w:hAnsi="Times New Roman" w:cs="Times New Roman"/>
                <w:sz w:val="24"/>
              </w:rPr>
              <w:t xml:space="preserve">to the result of calling the GameSetup setupGame() static method, then </w:t>
            </w:r>
            <w:r w:rsidR="00E72AEC">
              <w:rPr>
                <w:rFonts w:ascii="Times New Roman" w:hAnsi="Times New Roman" w:cs="Times New Roman"/>
                <w:sz w:val="24"/>
              </w:rPr>
              <w:t>call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="00E72AEC">
              <w:rPr>
                <w:rFonts w:ascii="Times New Roman" w:hAnsi="Times New Roman" w:cs="Times New Roman"/>
                <w:sz w:val="24"/>
              </w:rPr>
              <w:t xml:space="preserve"> start on the </w:t>
            </w:r>
            <w:r w:rsidR="00582B3B">
              <w:rPr>
                <w:rFonts w:ascii="Times New Roman" w:hAnsi="Times New Roman" w:cs="Times New Roman"/>
                <w:sz w:val="24"/>
              </w:rPr>
              <w:t xml:space="preserve">resulting </w:t>
            </w:r>
            <w:bookmarkStart w:id="0" w:name="_GoBack"/>
            <w:bookmarkEnd w:id="0"/>
            <w:r w:rsidR="00E72AEC">
              <w:rPr>
                <w:rFonts w:ascii="Times New Roman" w:hAnsi="Times New Roman" w:cs="Times New Roman"/>
                <w:sz w:val="24"/>
              </w:rPr>
              <w:t>object reference</w:t>
            </w:r>
          </w:p>
        </w:tc>
      </w:tr>
    </w:tbl>
    <w:p w:rsidR="00F757F5" w:rsidRDefault="00F757F5" w:rsidP="00E72AE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757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F8C" w:rsidRDefault="000E3F8C" w:rsidP="00B53994">
      <w:pPr>
        <w:spacing w:after="0" w:line="240" w:lineRule="auto"/>
      </w:pPr>
      <w:r>
        <w:separator/>
      </w:r>
    </w:p>
  </w:endnote>
  <w:endnote w:type="continuationSeparator" w:id="0">
    <w:p w:rsidR="000E3F8C" w:rsidRDefault="000E3F8C" w:rsidP="00B5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8697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133B4" w:rsidRDefault="008133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2B3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2B3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3994" w:rsidRDefault="00B53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F8C" w:rsidRDefault="000E3F8C" w:rsidP="00B53994">
      <w:pPr>
        <w:spacing w:after="0" w:line="240" w:lineRule="auto"/>
      </w:pPr>
      <w:r>
        <w:separator/>
      </w:r>
    </w:p>
  </w:footnote>
  <w:footnote w:type="continuationSeparator" w:id="0">
    <w:p w:rsidR="000E3F8C" w:rsidRDefault="000E3F8C" w:rsidP="00B5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994" w:rsidRPr="0064353C" w:rsidRDefault="00E72AEC" w:rsidP="00B53994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Main</w:t>
    </w:r>
    <w:r w:rsidR="00B53994" w:rsidRPr="0064353C">
      <w:rPr>
        <w:rFonts w:ascii="Times New Roman" w:hAnsi="Times New Roman" w:cs="Times New Roman"/>
        <w:sz w:val="36"/>
      </w:rPr>
      <w:t xml:space="preserve"> Class API</w:t>
    </w:r>
  </w:p>
  <w:p w:rsidR="00B53994" w:rsidRDefault="00B53994" w:rsidP="00B5399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F5"/>
    <w:rsid w:val="000E3F8C"/>
    <w:rsid w:val="00420415"/>
    <w:rsid w:val="00582B3B"/>
    <w:rsid w:val="005F2667"/>
    <w:rsid w:val="00776FFF"/>
    <w:rsid w:val="008133B4"/>
    <w:rsid w:val="00982D00"/>
    <w:rsid w:val="00A11132"/>
    <w:rsid w:val="00B53994"/>
    <w:rsid w:val="00DF7644"/>
    <w:rsid w:val="00E72AEC"/>
    <w:rsid w:val="00F7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2588"/>
  <w15:chartTrackingRefBased/>
  <w15:docId w15:val="{4DAD0B10-72D5-4121-B10C-44CDDC24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F5"/>
    <w:pPr>
      <w:ind w:left="720"/>
      <w:contextualSpacing/>
    </w:pPr>
  </w:style>
  <w:style w:type="table" w:styleId="TableGrid">
    <w:name w:val="Table Grid"/>
    <w:basedOn w:val="TableNormal"/>
    <w:uiPriority w:val="39"/>
    <w:rsid w:val="00F7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94"/>
  </w:style>
  <w:style w:type="paragraph" w:styleId="Footer">
    <w:name w:val="footer"/>
    <w:basedOn w:val="Normal"/>
    <w:link w:val="Foot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Otto Borchert</cp:lastModifiedBy>
  <cp:revision>6</cp:revision>
  <dcterms:created xsi:type="dcterms:W3CDTF">2015-02-02T17:28:00Z</dcterms:created>
  <dcterms:modified xsi:type="dcterms:W3CDTF">2017-10-04T23:40:00Z</dcterms:modified>
</cp:coreProperties>
</file>