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780"/>
        <w:gridCol w:w="780"/>
        <w:gridCol w:w="789"/>
        <w:gridCol w:w="1456"/>
        <w:gridCol w:w="1456"/>
        <w:gridCol w:w="1456"/>
        <w:gridCol w:w="952"/>
        <w:gridCol w:w="1020"/>
      </w:tblGrid>
      <w:tr w:rsidR="00F97C18" w:rsidRPr="00CE2D70" w:rsidTr="00411BBB">
        <w:tc>
          <w:tcPr>
            <w:tcW w:w="661" w:type="dxa"/>
          </w:tcPr>
          <w:p w:rsidR="00F97C18" w:rsidRPr="00F97C18" w:rsidRDefault="00F97C18" w:rsidP="00411B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0" w:type="dxa"/>
          </w:tcPr>
          <w:p w:rsidR="00F97C18" w:rsidRPr="00F97C18" w:rsidRDefault="00F97C18" w:rsidP="00411BBB">
            <w:pPr>
              <w:rPr>
                <w:rFonts w:ascii="Arial" w:hAnsi="Arial" w:cs="Arial"/>
                <w:sz w:val="20"/>
                <w:szCs w:val="20"/>
              </w:rPr>
            </w:pPr>
            <w:r w:rsidRPr="00F97C18">
              <w:rPr>
                <w:rFonts w:ascii="Arial" w:hAnsi="Arial" w:cs="Arial"/>
                <w:sz w:val="20"/>
                <w:szCs w:val="20"/>
              </w:rPr>
              <w:t>Traffic intensity</w:t>
            </w:r>
          </w:p>
        </w:tc>
        <w:tc>
          <w:tcPr>
            <w:tcW w:w="780" w:type="dxa"/>
          </w:tcPr>
          <w:p w:rsidR="00F97C18" w:rsidRPr="00F97C18" w:rsidRDefault="00F97C18" w:rsidP="00411BBB">
            <w:pPr>
              <w:rPr>
                <w:rFonts w:ascii="Arial" w:hAnsi="Arial" w:cs="Arial"/>
                <w:sz w:val="20"/>
                <w:szCs w:val="20"/>
              </w:rPr>
            </w:pPr>
            <w:r w:rsidRPr="00F97C18">
              <w:rPr>
                <w:rFonts w:ascii="Arial" w:hAnsi="Arial" w:cs="Arial"/>
                <w:sz w:val="20"/>
                <w:szCs w:val="20"/>
              </w:rPr>
              <w:t>S1 buffer capacity</w:t>
            </w:r>
          </w:p>
        </w:tc>
        <w:tc>
          <w:tcPr>
            <w:tcW w:w="789" w:type="dxa"/>
          </w:tcPr>
          <w:p w:rsidR="00F97C18" w:rsidRPr="00F97C18" w:rsidRDefault="00F97C18" w:rsidP="00411BBB">
            <w:pPr>
              <w:rPr>
                <w:rFonts w:ascii="Arial" w:hAnsi="Arial" w:cs="Arial"/>
                <w:sz w:val="20"/>
                <w:szCs w:val="20"/>
              </w:rPr>
            </w:pPr>
            <w:r w:rsidRPr="00F97C18">
              <w:rPr>
                <w:rFonts w:ascii="Arial" w:hAnsi="Arial" w:cs="Arial"/>
                <w:sz w:val="20"/>
                <w:szCs w:val="20"/>
              </w:rPr>
              <w:t>ping packet loss % reported</w:t>
            </w:r>
          </w:p>
        </w:tc>
        <w:tc>
          <w:tcPr>
            <w:tcW w:w="1456" w:type="dxa"/>
          </w:tcPr>
          <w:p w:rsidR="00F97C18" w:rsidRPr="00F97C18" w:rsidRDefault="00F97C18" w:rsidP="00411BBB">
            <w:pPr>
              <w:rPr>
                <w:rFonts w:ascii="Arial" w:hAnsi="Arial" w:cs="Arial"/>
                <w:sz w:val="20"/>
                <w:szCs w:val="20"/>
              </w:rPr>
            </w:pPr>
            <w:r w:rsidRPr="00F97C18">
              <w:rPr>
                <w:rFonts w:ascii="Arial" w:hAnsi="Arial" w:cs="Arial"/>
                <w:sz w:val="20"/>
                <w:szCs w:val="20"/>
              </w:rPr>
              <w:t>ping min RTT reported</w:t>
            </w:r>
          </w:p>
        </w:tc>
        <w:tc>
          <w:tcPr>
            <w:tcW w:w="1456" w:type="dxa"/>
          </w:tcPr>
          <w:p w:rsidR="00F97C18" w:rsidRPr="00F97C18" w:rsidRDefault="00F97C18" w:rsidP="00411BBB">
            <w:pPr>
              <w:rPr>
                <w:rFonts w:ascii="Arial" w:hAnsi="Arial" w:cs="Arial"/>
                <w:sz w:val="20"/>
                <w:szCs w:val="20"/>
              </w:rPr>
            </w:pPr>
            <w:r w:rsidRPr="00F97C18">
              <w:rPr>
                <w:rFonts w:ascii="Arial" w:hAnsi="Arial" w:cs="Arial"/>
                <w:sz w:val="20"/>
                <w:szCs w:val="20"/>
              </w:rPr>
              <w:t>ping avg RTT reported</w:t>
            </w:r>
          </w:p>
        </w:tc>
        <w:tc>
          <w:tcPr>
            <w:tcW w:w="1456" w:type="dxa"/>
          </w:tcPr>
          <w:p w:rsidR="00F97C18" w:rsidRPr="00F97C18" w:rsidRDefault="00F97C18" w:rsidP="00411BBB">
            <w:pPr>
              <w:rPr>
                <w:rFonts w:ascii="Arial" w:hAnsi="Arial" w:cs="Arial"/>
                <w:sz w:val="20"/>
                <w:szCs w:val="20"/>
              </w:rPr>
            </w:pPr>
            <w:r w:rsidRPr="00F97C18">
              <w:rPr>
                <w:rFonts w:ascii="Arial" w:hAnsi="Arial" w:cs="Arial"/>
                <w:sz w:val="20"/>
                <w:szCs w:val="20"/>
              </w:rPr>
              <w:t>ping max RTT reported</w:t>
            </w:r>
          </w:p>
        </w:tc>
        <w:tc>
          <w:tcPr>
            <w:tcW w:w="952" w:type="dxa"/>
          </w:tcPr>
          <w:p w:rsidR="00F97C18" w:rsidRPr="00F97C18" w:rsidRDefault="00F97C18" w:rsidP="00411BBB">
            <w:pPr>
              <w:rPr>
                <w:rFonts w:ascii="Arial" w:hAnsi="Arial" w:cs="Arial"/>
                <w:sz w:val="20"/>
                <w:szCs w:val="20"/>
              </w:rPr>
            </w:pPr>
            <w:r w:rsidRPr="00F97C18">
              <w:rPr>
                <w:rFonts w:ascii="Arial" w:hAnsi="Arial" w:cs="Arial"/>
                <w:sz w:val="20"/>
                <w:szCs w:val="20"/>
              </w:rPr>
              <w:t>Observed throughput at h2 (i2.out)</w:t>
            </w:r>
          </w:p>
        </w:tc>
        <w:tc>
          <w:tcPr>
            <w:tcW w:w="1020" w:type="dxa"/>
          </w:tcPr>
          <w:p w:rsidR="00F97C18" w:rsidRPr="00F97C18" w:rsidRDefault="00F97C18" w:rsidP="00411BBB">
            <w:pPr>
              <w:rPr>
                <w:rFonts w:ascii="Arial" w:hAnsi="Arial" w:cs="Arial"/>
                <w:sz w:val="20"/>
                <w:szCs w:val="20"/>
              </w:rPr>
            </w:pPr>
            <w:r w:rsidRPr="00F97C18">
              <w:rPr>
                <w:rFonts w:ascii="Arial" w:hAnsi="Arial" w:cs="Arial"/>
                <w:sz w:val="20"/>
                <w:szCs w:val="20"/>
              </w:rPr>
              <w:t>Notes</w:t>
            </w:r>
          </w:p>
        </w:tc>
      </w:tr>
      <w:tr w:rsidR="00F97C18" w:rsidRPr="00CE2D70" w:rsidTr="00411BBB">
        <w:tc>
          <w:tcPr>
            <w:tcW w:w="661" w:type="dxa"/>
          </w:tcPr>
          <w:p w:rsidR="00F97C18" w:rsidRPr="00F97C18" w:rsidRDefault="00F97C18" w:rsidP="00411BBB">
            <w:pPr>
              <w:rPr>
                <w:rFonts w:ascii="Arial" w:hAnsi="Arial" w:cs="Arial"/>
                <w:sz w:val="20"/>
                <w:szCs w:val="20"/>
              </w:rPr>
            </w:pPr>
            <w:r w:rsidRPr="00F97C18">
              <w:rPr>
                <w:rFonts w:ascii="Arial" w:hAnsi="Arial" w:cs="Arial"/>
                <w:sz w:val="20"/>
                <w:szCs w:val="20"/>
              </w:rPr>
              <w:t>Config 0</w:t>
            </w:r>
          </w:p>
        </w:tc>
        <w:tc>
          <w:tcPr>
            <w:tcW w:w="780" w:type="dxa"/>
          </w:tcPr>
          <w:p w:rsidR="00F97C18" w:rsidRPr="00F97C18" w:rsidRDefault="00F97C18" w:rsidP="00411BBB">
            <w:pPr>
              <w:rPr>
                <w:rFonts w:ascii="Arial" w:hAnsi="Arial" w:cs="Arial"/>
                <w:sz w:val="20"/>
                <w:szCs w:val="20"/>
              </w:rPr>
            </w:pPr>
            <w:r w:rsidRPr="00F97C18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Mbps</w:t>
            </w:r>
          </w:p>
        </w:tc>
        <w:tc>
          <w:tcPr>
            <w:tcW w:w="780" w:type="dxa"/>
          </w:tcPr>
          <w:p w:rsidR="00F97C18" w:rsidRPr="00F97C18" w:rsidRDefault="00F97C18" w:rsidP="00411BBB">
            <w:pPr>
              <w:rPr>
                <w:rFonts w:ascii="Arial" w:hAnsi="Arial" w:cs="Arial"/>
                <w:sz w:val="20"/>
                <w:szCs w:val="20"/>
              </w:rPr>
            </w:pPr>
            <w:r w:rsidRPr="00F97C18"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789" w:type="dxa"/>
          </w:tcPr>
          <w:p w:rsidR="00F97C18" w:rsidRPr="00F97C18" w:rsidRDefault="00F97C18" w:rsidP="00411BBB">
            <w:pPr>
              <w:rPr>
                <w:rFonts w:ascii="Arial" w:hAnsi="Arial" w:cs="Arial"/>
                <w:sz w:val="20"/>
                <w:szCs w:val="20"/>
              </w:rPr>
            </w:pPr>
            <w:r w:rsidRPr="00F97C18">
              <w:rPr>
                <w:rFonts w:ascii="Arial" w:hAnsi="Arial" w:cs="Arial"/>
                <w:sz w:val="20"/>
                <w:szCs w:val="20"/>
              </w:rPr>
              <w:t>0.0 %</w:t>
            </w:r>
          </w:p>
          <w:p w:rsidR="00F97C18" w:rsidRPr="00F97C18" w:rsidRDefault="00F97C18" w:rsidP="00411B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6" w:type="dxa"/>
          </w:tcPr>
          <w:p w:rsidR="00F97C18" w:rsidRPr="00F97C18" w:rsidRDefault="00F97C18" w:rsidP="00411BBB">
            <w:pPr>
              <w:rPr>
                <w:rFonts w:ascii="Arial" w:hAnsi="Arial" w:cs="Arial"/>
                <w:sz w:val="20"/>
                <w:szCs w:val="20"/>
              </w:rPr>
            </w:pPr>
            <w:r w:rsidRPr="00F97C18">
              <w:rPr>
                <w:rFonts w:ascii="Arial" w:hAnsi="Arial" w:cs="Arial"/>
                <w:sz w:val="20"/>
                <w:szCs w:val="20"/>
              </w:rPr>
              <w:t>0.0316739082336</w:t>
            </w:r>
          </w:p>
        </w:tc>
        <w:tc>
          <w:tcPr>
            <w:tcW w:w="1456" w:type="dxa"/>
          </w:tcPr>
          <w:p w:rsidR="00F97C18" w:rsidRPr="00F97C18" w:rsidRDefault="00F97C18" w:rsidP="00411BBB">
            <w:pPr>
              <w:rPr>
                <w:rFonts w:ascii="Arial" w:hAnsi="Arial" w:cs="Arial"/>
                <w:sz w:val="20"/>
                <w:szCs w:val="20"/>
              </w:rPr>
            </w:pPr>
            <w:r w:rsidRPr="00F97C18">
              <w:rPr>
                <w:rFonts w:ascii="Arial" w:hAnsi="Arial" w:cs="Arial"/>
                <w:sz w:val="20"/>
                <w:szCs w:val="20"/>
              </w:rPr>
              <w:t>0.0330539131165</w:t>
            </w:r>
          </w:p>
        </w:tc>
        <w:tc>
          <w:tcPr>
            <w:tcW w:w="1456" w:type="dxa"/>
          </w:tcPr>
          <w:p w:rsidR="00F97C18" w:rsidRPr="00F97C18" w:rsidRDefault="00F97C18" w:rsidP="00411BBB">
            <w:pPr>
              <w:rPr>
                <w:rFonts w:ascii="Arial" w:hAnsi="Arial" w:cs="Arial"/>
                <w:sz w:val="20"/>
                <w:szCs w:val="20"/>
              </w:rPr>
            </w:pPr>
            <w:r w:rsidRPr="00F97C18">
              <w:rPr>
                <w:rFonts w:ascii="Arial" w:hAnsi="Arial" w:cs="Arial"/>
                <w:sz w:val="20"/>
                <w:szCs w:val="20"/>
              </w:rPr>
              <w:t>0.0350379943848</w:t>
            </w:r>
          </w:p>
        </w:tc>
        <w:tc>
          <w:tcPr>
            <w:tcW w:w="952" w:type="dxa"/>
          </w:tcPr>
          <w:p w:rsidR="00F97C18" w:rsidRPr="00F97C18" w:rsidRDefault="00F97C18" w:rsidP="00411BBB">
            <w:pPr>
              <w:rPr>
                <w:rFonts w:ascii="Arial" w:hAnsi="Arial" w:cs="Arial"/>
                <w:sz w:val="20"/>
                <w:szCs w:val="20"/>
              </w:rPr>
            </w:pPr>
            <w:r w:rsidRPr="00F97C18">
              <w:rPr>
                <w:rFonts w:ascii="Arial" w:hAnsi="Arial" w:cs="Arial"/>
                <w:sz w:val="20"/>
                <w:szCs w:val="20"/>
              </w:rPr>
              <w:t>12.6 Kbits/sec</w:t>
            </w:r>
          </w:p>
        </w:tc>
        <w:tc>
          <w:tcPr>
            <w:tcW w:w="1020" w:type="dxa"/>
          </w:tcPr>
          <w:p w:rsidR="00F97C18" w:rsidRPr="00F97C18" w:rsidRDefault="00F97C18" w:rsidP="00411BBB">
            <w:pPr>
              <w:rPr>
                <w:rFonts w:ascii="Arial" w:hAnsi="Arial" w:cs="Arial"/>
                <w:sz w:val="20"/>
                <w:szCs w:val="20"/>
              </w:rPr>
            </w:pPr>
            <w:r w:rsidRPr="00F97C18">
              <w:rPr>
                <w:rFonts w:ascii="Arial" w:hAnsi="Arial" w:cs="Arial"/>
                <w:sz w:val="20"/>
                <w:szCs w:val="20"/>
              </w:rPr>
              <w:t>To establish the baseline numbers for ping (at zero background traffic)</w:t>
            </w:r>
          </w:p>
        </w:tc>
      </w:tr>
      <w:tr w:rsidR="00F97C18" w:rsidRPr="00CE2D70" w:rsidTr="00411BBB">
        <w:tc>
          <w:tcPr>
            <w:tcW w:w="661" w:type="dxa"/>
          </w:tcPr>
          <w:p w:rsidR="00F97C18" w:rsidRPr="00F97C18" w:rsidRDefault="00F97C18" w:rsidP="00411BBB">
            <w:pPr>
              <w:rPr>
                <w:rFonts w:ascii="Arial" w:hAnsi="Arial" w:cs="Arial"/>
                <w:sz w:val="20"/>
                <w:szCs w:val="20"/>
              </w:rPr>
            </w:pPr>
            <w:r w:rsidRPr="00F97C18">
              <w:rPr>
                <w:rFonts w:ascii="Arial" w:hAnsi="Arial" w:cs="Arial"/>
                <w:sz w:val="20"/>
                <w:szCs w:val="20"/>
              </w:rPr>
              <w:t>Config 1</w:t>
            </w:r>
          </w:p>
        </w:tc>
        <w:tc>
          <w:tcPr>
            <w:tcW w:w="780" w:type="dxa"/>
          </w:tcPr>
          <w:p w:rsidR="00F97C18" w:rsidRPr="00F97C18" w:rsidRDefault="00F97C18" w:rsidP="00411BBB">
            <w:pPr>
              <w:rPr>
                <w:rFonts w:ascii="Arial" w:hAnsi="Arial" w:cs="Arial"/>
                <w:sz w:val="20"/>
                <w:szCs w:val="20"/>
              </w:rPr>
            </w:pPr>
            <w:r w:rsidRPr="00F97C18">
              <w:rPr>
                <w:rFonts w:ascii="Arial" w:hAnsi="Arial" w:cs="Arial"/>
                <w:sz w:val="20"/>
                <w:szCs w:val="20"/>
              </w:rPr>
              <w:t>40 Mbps</w:t>
            </w:r>
          </w:p>
        </w:tc>
        <w:tc>
          <w:tcPr>
            <w:tcW w:w="780" w:type="dxa"/>
          </w:tcPr>
          <w:p w:rsidR="00F97C18" w:rsidRPr="00F97C18" w:rsidRDefault="00F97C18" w:rsidP="00411BBB">
            <w:pPr>
              <w:rPr>
                <w:rFonts w:ascii="Arial" w:hAnsi="Arial" w:cs="Arial"/>
                <w:sz w:val="20"/>
                <w:szCs w:val="20"/>
              </w:rPr>
            </w:pPr>
            <w:r w:rsidRPr="00F97C18"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789" w:type="dxa"/>
          </w:tcPr>
          <w:p w:rsidR="00F97C18" w:rsidRPr="00F97C18" w:rsidRDefault="00F97C18" w:rsidP="00411BBB">
            <w:pPr>
              <w:rPr>
                <w:rFonts w:ascii="Arial" w:hAnsi="Arial" w:cs="Arial"/>
                <w:sz w:val="20"/>
                <w:szCs w:val="20"/>
              </w:rPr>
            </w:pPr>
            <w:r w:rsidRPr="00F97C18">
              <w:rPr>
                <w:rFonts w:ascii="Arial" w:hAnsi="Arial" w:cs="Arial"/>
                <w:sz w:val="20"/>
                <w:szCs w:val="20"/>
              </w:rPr>
              <w:t>0.0 %</w:t>
            </w:r>
          </w:p>
        </w:tc>
        <w:tc>
          <w:tcPr>
            <w:tcW w:w="1456" w:type="dxa"/>
          </w:tcPr>
          <w:p w:rsidR="00F97C18" w:rsidRPr="00F97C18" w:rsidRDefault="00F97C18" w:rsidP="00411BBB">
            <w:pPr>
              <w:rPr>
                <w:rFonts w:ascii="Arial" w:hAnsi="Arial" w:cs="Arial"/>
                <w:sz w:val="20"/>
                <w:szCs w:val="20"/>
              </w:rPr>
            </w:pPr>
            <w:r w:rsidRPr="00F97C18">
              <w:rPr>
                <w:rFonts w:ascii="Arial" w:hAnsi="Arial" w:cs="Arial"/>
                <w:sz w:val="20"/>
                <w:szCs w:val="20"/>
              </w:rPr>
              <w:t>0.0316841602325</w:t>
            </w:r>
          </w:p>
        </w:tc>
        <w:tc>
          <w:tcPr>
            <w:tcW w:w="1456" w:type="dxa"/>
          </w:tcPr>
          <w:p w:rsidR="00F97C18" w:rsidRPr="00F97C18" w:rsidRDefault="00F97C18" w:rsidP="00411BBB">
            <w:pPr>
              <w:rPr>
                <w:rFonts w:ascii="Arial" w:hAnsi="Arial" w:cs="Arial"/>
                <w:sz w:val="20"/>
                <w:szCs w:val="20"/>
              </w:rPr>
            </w:pPr>
            <w:r w:rsidRPr="00F97C18">
              <w:rPr>
                <w:rFonts w:ascii="Arial" w:hAnsi="Arial" w:cs="Arial"/>
                <w:sz w:val="20"/>
                <w:szCs w:val="20"/>
              </w:rPr>
              <w:t>0.0325600147247</w:t>
            </w:r>
          </w:p>
        </w:tc>
        <w:tc>
          <w:tcPr>
            <w:tcW w:w="1456" w:type="dxa"/>
          </w:tcPr>
          <w:p w:rsidR="00F97C18" w:rsidRPr="00F97C18" w:rsidRDefault="00F97C18" w:rsidP="00411BBB">
            <w:pPr>
              <w:rPr>
                <w:rFonts w:ascii="Arial" w:hAnsi="Arial" w:cs="Arial"/>
                <w:sz w:val="20"/>
                <w:szCs w:val="20"/>
              </w:rPr>
            </w:pPr>
            <w:r w:rsidRPr="00F97C18">
              <w:rPr>
                <w:rFonts w:ascii="Arial" w:hAnsi="Arial" w:cs="Arial"/>
                <w:sz w:val="20"/>
                <w:szCs w:val="20"/>
              </w:rPr>
              <w:t>0.040060043335</w:t>
            </w:r>
          </w:p>
        </w:tc>
        <w:tc>
          <w:tcPr>
            <w:tcW w:w="952" w:type="dxa"/>
          </w:tcPr>
          <w:p w:rsidR="00F97C18" w:rsidRPr="00F97C18" w:rsidRDefault="00F97C18" w:rsidP="00411BBB">
            <w:pPr>
              <w:rPr>
                <w:rFonts w:ascii="Arial" w:hAnsi="Arial" w:cs="Arial"/>
                <w:sz w:val="20"/>
                <w:szCs w:val="20"/>
              </w:rPr>
            </w:pPr>
            <w:r w:rsidRPr="00F97C18">
              <w:rPr>
                <w:rFonts w:ascii="Arial" w:hAnsi="Arial" w:cs="Arial"/>
                <w:sz w:val="20"/>
                <w:szCs w:val="20"/>
              </w:rPr>
              <w:t xml:space="preserve">40.0 </w:t>
            </w:r>
            <w:proofErr w:type="spellStart"/>
            <w:r w:rsidRPr="00F97C18">
              <w:rPr>
                <w:rFonts w:ascii="Arial" w:hAnsi="Arial" w:cs="Arial"/>
                <w:sz w:val="20"/>
                <w:szCs w:val="20"/>
              </w:rPr>
              <w:t>Mbits</w:t>
            </w:r>
            <w:proofErr w:type="spellEnd"/>
            <w:r w:rsidRPr="00F97C18">
              <w:rPr>
                <w:rFonts w:ascii="Arial" w:hAnsi="Arial" w:cs="Arial"/>
                <w:sz w:val="20"/>
                <w:szCs w:val="20"/>
              </w:rPr>
              <w:t>/sec</w:t>
            </w:r>
          </w:p>
        </w:tc>
        <w:tc>
          <w:tcPr>
            <w:tcW w:w="1020" w:type="dxa"/>
          </w:tcPr>
          <w:p w:rsidR="00F97C18" w:rsidRPr="00F97C18" w:rsidRDefault="00F97C18" w:rsidP="00411BBB">
            <w:pPr>
              <w:rPr>
                <w:rFonts w:ascii="Arial" w:hAnsi="Arial" w:cs="Arial"/>
                <w:sz w:val="20"/>
                <w:szCs w:val="20"/>
              </w:rPr>
            </w:pPr>
            <w:r w:rsidRPr="00F97C18">
              <w:rPr>
                <w:rFonts w:ascii="Arial" w:hAnsi="Arial" w:cs="Arial"/>
                <w:sz w:val="20"/>
                <w:szCs w:val="20"/>
              </w:rPr>
              <w:t>Light traffic</w:t>
            </w:r>
          </w:p>
        </w:tc>
      </w:tr>
      <w:tr w:rsidR="00F97C18" w:rsidRPr="00CE2D70" w:rsidTr="00411BBB">
        <w:tc>
          <w:tcPr>
            <w:tcW w:w="661" w:type="dxa"/>
          </w:tcPr>
          <w:p w:rsidR="00F97C18" w:rsidRPr="00F97C18" w:rsidRDefault="00F97C18" w:rsidP="00411BBB">
            <w:pPr>
              <w:rPr>
                <w:rFonts w:ascii="Arial" w:hAnsi="Arial" w:cs="Arial"/>
                <w:sz w:val="20"/>
                <w:szCs w:val="20"/>
              </w:rPr>
            </w:pPr>
            <w:r w:rsidRPr="00F97C18">
              <w:rPr>
                <w:rFonts w:ascii="Arial" w:hAnsi="Arial" w:cs="Arial"/>
                <w:sz w:val="20"/>
                <w:szCs w:val="20"/>
              </w:rPr>
              <w:t>Config 2</w:t>
            </w:r>
          </w:p>
        </w:tc>
        <w:tc>
          <w:tcPr>
            <w:tcW w:w="780" w:type="dxa"/>
          </w:tcPr>
          <w:p w:rsidR="00F97C18" w:rsidRPr="00F97C18" w:rsidRDefault="00F97C18" w:rsidP="00411BBB">
            <w:pPr>
              <w:rPr>
                <w:rFonts w:ascii="Arial" w:hAnsi="Arial" w:cs="Arial"/>
                <w:sz w:val="20"/>
                <w:szCs w:val="20"/>
              </w:rPr>
            </w:pPr>
            <w:r w:rsidRPr="00F97C18">
              <w:rPr>
                <w:rFonts w:ascii="Arial" w:hAnsi="Arial" w:cs="Arial"/>
                <w:sz w:val="20"/>
                <w:szCs w:val="20"/>
              </w:rPr>
              <w:t>60</w:t>
            </w:r>
            <w:r>
              <w:rPr>
                <w:rFonts w:ascii="Arial" w:hAnsi="Arial" w:cs="Arial"/>
                <w:sz w:val="20"/>
                <w:szCs w:val="20"/>
              </w:rPr>
              <w:t xml:space="preserve"> Mbps</w:t>
            </w:r>
          </w:p>
        </w:tc>
        <w:tc>
          <w:tcPr>
            <w:tcW w:w="780" w:type="dxa"/>
          </w:tcPr>
          <w:p w:rsidR="00F97C18" w:rsidRPr="00F97C18" w:rsidRDefault="00F97C18" w:rsidP="00411BBB">
            <w:pPr>
              <w:rPr>
                <w:rFonts w:ascii="Arial" w:hAnsi="Arial" w:cs="Arial"/>
                <w:sz w:val="20"/>
                <w:szCs w:val="20"/>
              </w:rPr>
            </w:pPr>
            <w:r w:rsidRPr="00F97C18"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789" w:type="dxa"/>
          </w:tcPr>
          <w:p w:rsidR="00F97C18" w:rsidRPr="00F97C18" w:rsidRDefault="00F97C18" w:rsidP="00411BBB">
            <w:pPr>
              <w:rPr>
                <w:rFonts w:ascii="Arial" w:hAnsi="Arial" w:cs="Arial"/>
                <w:sz w:val="20"/>
                <w:szCs w:val="20"/>
              </w:rPr>
            </w:pPr>
            <w:r w:rsidRPr="00F97C18">
              <w:rPr>
                <w:rFonts w:ascii="Arial" w:hAnsi="Arial" w:cs="Arial"/>
                <w:sz w:val="20"/>
                <w:szCs w:val="20"/>
              </w:rPr>
              <w:t>48.0 %</w:t>
            </w:r>
          </w:p>
        </w:tc>
        <w:tc>
          <w:tcPr>
            <w:tcW w:w="1456" w:type="dxa"/>
          </w:tcPr>
          <w:p w:rsidR="00F97C18" w:rsidRPr="00F97C18" w:rsidRDefault="00F97C18" w:rsidP="00411BBB">
            <w:pPr>
              <w:rPr>
                <w:rFonts w:ascii="Arial" w:hAnsi="Arial" w:cs="Arial"/>
                <w:sz w:val="20"/>
                <w:szCs w:val="20"/>
              </w:rPr>
            </w:pPr>
            <w:r w:rsidRPr="00F97C18">
              <w:rPr>
                <w:rFonts w:ascii="Arial" w:hAnsi="Arial" w:cs="Arial"/>
                <w:sz w:val="20"/>
                <w:szCs w:val="20"/>
              </w:rPr>
              <w:t>0.268460035324</w:t>
            </w:r>
          </w:p>
        </w:tc>
        <w:tc>
          <w:tcPr>
            <w:tcW w:w="1456" w:type="dxa"/>
          </w:tcPr>
          <w:p w:rsidR="00F97C18" w:rsidRPr="00F97C18" w:rsidRDefault="00F97C18" w:rsidP="00411BBB">
            <w:pPr>
              <w:rPr>
                <w:rFonts w:ascii="Arial" w:hAnsi="Arial" w:cs="Arial"/>
                <w:sz w:val="20"/>
                <w:szCs w:val="20"/>
              </w:rPr>
            </w:pPr>
            <w:r w:rsidRPr="00F97C18">
              <w:rPr>
                <w:rFonts w:ascii="Arial" w:hAnsi="Arial" w:cs="Arial"/>
                <w:sz w:val="20"/>
                <w:szCs w:val="20"/>
              </w:rPr>
              <w:t>0.269956038548</w:t>
            </w:r>
          </w:p>
        </w:tc>
        <w:tc>
          <w:tcPr>
            <w:tcW w:w="1456" w:type="dxa"/>
          </w:tcPr>
          <w:p w:rsidR="00F97C18" w:rsidRPr="00F97C18" w:rsidRDefault="00F97C18" w:rsidP="00411BBB">
            <w:pPr>
              <w:rPr>
                <w:rFonts w:ascii="Arial" w:hAnsi="Arial" w:cs="Arial"/>
                <w:sz w:val="20"/>
                <w:szCs w:val="20"/>
              </w:rPr>
            </w:pPr>
            <w:r w:rsidRPr="00F97C18">
              <w:rPr>
                <w:rFonts w:ascii="Arial" w:hAnsi="Arial" w:cs="Arial"/>
                <w:sz w:val="20"/>
                <w:szCs w:val="20"/>
              </w:rPr>
              <w:t>0.273079156876</w:t>
            </w:r>
          </w:p>
        </w:tc>
        <w:tc>
          <w:tcPr>
            <w:tcW w:w="952" w:type="dxa"/>
          </w:tcPr>
          <w:p w:rsidR="00F97C18" w:rsidRPr="00F97C18" w:rsidRDefault="00F97C18" w:rsidP="00411BBB">
            <w:pPr>
              <w:rPr>
                <w:rFonts w:ascii="Arial" w:hAnsi="Arial" w:cs="Arial"/>
                <w:sz w:val="20"/>
                <w:szCs w:val="20"/>
              </w:rPr>
            </w:pPr>
            <w:r w:rsidRPr="00F97C18">
              <w:rPr>
                <w:rFonts w:ascii="Arial" w:hAnsi="Arial" w:cs="Arial"/>
                <w:sz w:val="20"/>
                <w:szCs w:val="20"/>
              </w:rPr>
              <w:t xml:space="preserve">48.4 </w:t>
            </w:r>
            <w:proofErr w:type="spellStart"/>
            <w:r w:rsidRPr="00F97C18">
              <w:rPr>
                <w:rFonts w:ascii="Arial" w:hAnsi="Arial" w:cs="Arial"/>
                <w:sz w:val="20"/>
                <w:szCs w:val="20"/>
              </w:rPr>
              <w:t>Mbits</w:t>
            </w:r>
            <w:proofErr w:type="spellEnd"/>
            <w:r w:rsidRPr="00F97C18">
              <w:rPr>
                <w:rFonts w:ascii="Arial" w:hAnsi="Arial" w:cs="Arial"/>
                <w:sz w:val="20"/>
                <w:szCs w:val="20"/>
              </w:rPr>
              <w:t>/sec</w:t>
            </w:r>
          </w:p>
        </w:tc>
        <w:tc>
          <w:tcPr>
            <w:tcW w:w="1020" w:type="dxa"/>
          </w:tcPr>
          <w:p w:rsidR="00F97C18" w:rsidRPr="00F97C18" w:rsidRDefault="00F97C18" w:rsidP="00411BBB">
            <w:pPr>
              <w:rPr>
                <w:rFonts w:ascii="Arial" w:hAnsi="Arial" w:cs="Arial"/>
                <w:sz w:val="20"/>
                <w:szCs w:val="20"/>
              </w:rPr>
            </w:pPr>
            <w:r w:rsidRPr="00F97C18">
              <w:rPr>
                <w:rFonts w:ascii="Arial" w:hAnsi="Arial" w:cs="Arial"/>
                <w:sz w:val="20"/>
                <w:szCs w:val="20"/>
              </w:rPr>
              <w:t>Heavy traffic</w:t>
            </w:r>
          </w:p>
        </w:tc>
      </w:tr>
      <w:tr w:rsidR="00F97C18" w:rsidRPr="00CE2D70" w:rsidTr="00411BBB">
        <w:tc>
          <w:tcPr>
            <w:tcW w:w="661" w:type="dxa"/>
          </w:tcPr>
          <w:p w:rsidR="00F97C18" w:rsidRPr="00F97C18" w:rsidRDefault="00F97C18" w:rsidP="00411BBB">
            <w:pPr>
              <w:rPr>
                <w:rFonts w:ascii="Arial" w:hAnsi="Arial" w:cs="Arial"/>
                <w:sz w:val="20"/>
                <w:szCs w:val="20"/>
              </w:rPr>
            </w:pPr>
            <w:r w:rsidRPr="00F97C18">
              <w:rPr>
                <w:rFonts w:ascii="Arial" w:hAnsi="Arial" w:cs="Arial"/>
                <w:sz w:val="20"/>
                <w:szCs w:val="20"/>
              </w:rPr>
              <w:t>Config 3</w:t>
            </w:r>
          </w:p>
        </w:tc>
        <w:tc>
          <w:tcPr>
            <w:tcW w:w="780" w:type="dxa"/>
          </w:tcPr>
          <w:p w:rsidR="00F97C18" w:rsidRPr="00F97C18" w:rsidRDefault="00F97C18" w:rsidP="00411BBB">
            <w:pPr>
              <w:rPr>
                <w:rFonts w:ascii="Arial" w:hAnsi="Arial" w:cs="Arial"/>
                <w:sz w:val="20"/>
                <w:szCs w:val="20"/>
              </w:rPr>
            </w:pPr>
            <w:r w:rsidRPr="00F97C18">
              <w:rPr>
                <w:rFonts w:ascii="Arial" w:hAnsi="Arial" w:cs="Arial"/>
                <w:sz w:val="20"/>
                <w:szCs w:val="20"/>
              </w:rPr>
              <w:t>40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Mbps</w:t>
            </w:r>
          </w:p>
        </w:tc>
        <w:tc>
          <w:tcPr>
            <w:tcW w:w="780" w:type="dxa"/>
          </w:tcPr>
          <w:p w:rsidR="00F97C18" w:rsidRPr="00F97C18" w:rsidRDefault="00F97C18" w:rsidP="00411BBB">
            <w:pPr>
              <w:rPr>
                <w:rFonts w:ascii="Arial" w:hAnsi="Arial" w:cs="Arial"/>
                <w:sz w:val="20"/>
                <w:szCs w:val="20"/>
              </w:rPr>
            </w:pPr>
            <w:r w:rsidRPr="00F97C18">
              <w:rPr>
                <w:rFonts w:ascii="Arial" w:hAnsi="Arial" w:cs="Arial"/>
                <w:sz w:val="20"/>
                <w:szCs w:val="20"/>
              </w:rPr>
              <w:t>500</w:t>
            </w:r>
          </w:p>
        </w:tc>
        <w:tc>
          <w:tcPr>
            <w:tcW w:w="789" w:type="dxa"/>
          </w:tcPr>
          <w:p w:rsidR="00F97C18" w:rsidRPr="00F97C18" w:rsidRDefault="00F97C18" w:rsidP="00411BBB">
            <w:pPr>
              <w:rPr>
                <w:rFonts w:ascii="Arial" w:hAnsi="Arial" w:cs="Arial"/>
                <w:sz w:val="20"/>
                <w:szCs w:val="20"/>
              </w:rPr>
            </w:pPr>
            <w:r w:rsidRPr="00F97C18">
              <w:rPr>
                <w:rFonts w:ascii="Arial" w:hAnsi="Arial" w:cs="Arial"/>
                <w:sz w:val="20"/>
                <w:szCs w:val="20"/>
              </w:rPr>
              <w:t>0.0 %</w:t>
            </w:r>
          </w:p>
        </w:tc>
        <w:tc>
          <w:tcPr>
            <w:tcW w:w="1456" w:type="dxa"/>
          </w:tcPr>
          <w:p w:rsidR="00F97C18" w:rsidRPr="00F97C18" w:rsidRDefault="00F97C18" w:rsidP="00411BBB">
            <w:pPr>
              <w:rPr>
                <w:rFonts w:ascii="Arial" w:hAnsi="Arial" w:cs="Arial"/>
                <w:sz w:val="20"/>
                <w:szCs w:val="20"/>
              </w:rPr>
            </w:pPr>
            <w:r w:rsidRPr="00F97C18">
              <w:rPr>
                <w:rFonts w:ascii="Arial" w:hAnsi="Arial" w:cs="Arial"/>
                <w:sz w:val="20"/>
                <w:szCs w:val="20"/>
              </w:rPr>
              <w:t>0.0315861701965</w:t>
            </w:r>
          </w:p>
        </w:tc>
        <w:tc>
          <w:tcPr>
            <w:tcW w:w="1456" w:type="dxa"/>
          </w:tcPr>
          <w:p w:rsidR="00F97C18" w:rsidRPr="00F97C18" w:rsidRDefault="00F97C18" w:rsidP="00411BBB">
            <w:pPr>
              <w:rPr>
                <w:rFonts w:ascii="Arial" w:hAnsi="Arial" w:cs="Arial"/>
                <w:sz w:val="20"/>
                <w:szCs w:val="20"/>
              </w:rPr>
            </w:pPr>
            <w:r w:rsidRPr="00F97C18">
              <w:rPr>
                <w:rFonts w:ascii="Arial" w:hAnsi="Arial" w:cs="Arial"/>
                <w:sz w:val="20"/>
                <w:szCs w:val="20"/>
              </w:rPr>
              <w:t>0.0325436496735</w:t>
            </w:r>
          </w:p>
        </w:tc>
        <w:tc>
          <w:tcPr>
            <w:tcW w:w="1456" w:type="dxa"/>
          </w:tcPr>
          <w:p w:rsidR="00F97C18" w:rsidRPr="00F97C18" w:rsidRDefault="00F97C18" w:rsidP="00411BBB">
            <w:pPr>
              <w:rPr>
                <w:rFonts w:ascii="Arial" w:hAnsi="Arial" w:cs="Arial"/>
                <w:sz w:val="20"/>
                <w:szCs w:val="20"/>
              </w:rPr>
            </w:pPr>
            <w:r w:rsidRPr="00F97C18">
              <w:rPr>
                <w:rFonts w:ascii="Arial" w:hAnsi="Arial" w:cs="Arial"/>
                <w:sz w:val="20"/>
                <w:szCs w:val="20"/>
              </w:rPr>
              <w:t>0.0402460098267</w:t>
            </w:r>
          </w:p>
        </w:tc>
        <w:tc>
          <w:tcPr>
            <w:tcW w:w="952" w:type="dxa"/>
          </w:tcPr>
          <w:p w:rsidR="00F97C18" w:rsidRPr="00F97C18" w:rsidRDefault="00F97C18" w:rsidP="00411BBB">
            <w:pPr>
              <w:rPr>
                <w:rFonts w:ascii="Arial" w:hAnsi="Arial" w:cs="Arial"/>
                <w:sz w:val="20"/>
                <w:szCs w:val="20"/>
              </w:rPr>
            </w:pPr>
            <w:r w:rsidRPr="00F97C18">
              <w:rPr>
                <w:rFonts w:ascii="Arial" w:hAnsi="Arial" w:cs="Arial"/>
                <w:sz w:val="20"/>
                <w:szCs w:val="20"/>
              </w:rPr>
              <w:t xml:space="preserve">40.0 </w:t>
            </w:r>
            <w:proofErr w:type="spellStart"/>
            <w:r w:rsidRPr="00F97C18">
              <w:rPr>
                <w:rFonts w:ascii="Arial" w:hAnsi="Arial" w:cs="Arial"/>
                <w:sz w:val="20"/>
                <w:szCs w:val="20"/>
              </w:rPr>
              <w:t>Mbits</w:t>
            </w:r>
            <w:proofErr w:type="spellEnd"/>
            <w:r w:rsidRPr="00F97C18">
              <w:rPr>
                <w:rFonts w:ascii="Arial" w:hAnsi="Arial" w:cs="Arial"/>
                <w:sz w:val="20"/>
                <w:szCs w:val="20"/>
              </w:rPr>
              <w:t>/sec</w:t>
            </w:r>
          </w:p>
        </w:tc>
        <w:tc>
          <w:tcPr>
            <w:tcW w:w="1020" w:type="dxa"/>
          </w:tcPr>
          <w:p w:rsidR="00F97C18" w:rsidRPr="00F97C18" w:rsidRDefault="00F97C18" w:rsidP="00411BBB">
            <w:pPr>
              <w:rPr>
                <w:rFonts w:ascii="Arial" w:hAnsi="Arial" w:cs="Arial"/>
                <w:sz w:val="20"/>
                <w:szCs w:val="20"/>
              </w:rPr>
            </w:pPr>
            <w:r w:rsidRPr="00F97C18">
              <w:rPr>
                <w:rFonts w:ascii="Arial" w:hAnsi="Arial" w:cs="Arial"/>
                <w:sz w:val="20"/>
                <w:szCs w:val="20"/>
              </w:rPr>
              <w:t>Light traffic</w:t>
            </w:r>
          </w:p>
        </w:tc>
      </w:tr>
      <w:tr w:rsidR="00F97C18" w:rsidRPr="00CE2D70" w:rsidTr="00411BBB">
        <w:tc>
          <w:tcPr>
            <w:tcW w:w="661" w:type="dxa"/>
          </w:tcPr>
          <w:p w:rsidR="00F97C18" w:rsidRPr="00F97C18" w:rsidRDefault="00F97C18" w:rsidP="00411BBB">
            <w:pPr>
              <w:rPr>
                <w:rFonts w:ascii="Arial" w:hAnsi="Arial" w:cs="Arial"/>
                <w:sz w:val="20"/>
                <w:szCs w:val="20"/>
              </w:rPr>
            </w:pPr>
            <w:r w:rsidRPr="00F97C18">
              <w:rPr>
                <w:rFonts w:ascii="Arial" w:hAnsi="Arial" w:cs="Arial"/>
                <w:sz w:val="20"/>
                <w:szCs w:val="20"/>
              </w:rPr>
              <w:t>Config 4</w:t>
            </w:r>
          </w:p>
        </w:tc>
        <w:tc>
          <w:tcPr>
            <w:tcW w:w="780" w:type="dxa"/>
          </w:tcPr>
          <w:p w:rsidR="00F97C18" w:rsidRPr="00F97C18" w:rsidRDefault="00F97C18" w:rsidP="00411BBB">
            <w:pPr>
              <w:rPr>
                <w:rFonts w:ascii="Arial" w:hAnsi="Arial" w:cs="Arial"/>
                <w:sz w:val="20"/>
                <w:szCs w:val="20"/>
              </w:rPr>
            </w:pPr>
            <w:r w:rsidRPr="00F97C18">
              <w:rPr>
                <w:rFonts w:ascii="Arial" w:hAnsi="Arial" w:cs="Arial"/>
                <w:sz w:val="20"/>
                <w:szCs w:val="20"/>
              </w:rPr>
              <w:t>60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Mbps</w:t>
            </w:r>
            <w:bookmarkStart w:id="0" w:name="_GoBack"/>
            <w:bookmarkEnd w:id="0"/>
          </w:p>
        </w:tc>
        <w:tc>
          <w:tcPr>
            <w:tcW w:w="780" w:type="dxa"/>
          </w:tcPr>
          <w:p w:rsidR="00F97C18" w:rsidRPr="00F97C18" w:rsidRDefault="00F97C18" w:rsidP="00411BBB">
            <w:pPr>
              <w:rPr>
                <w:rFonts w:ascii="Arial" w:hAnsi="Arial" w:cs="Arial"/>
                <w:sz w:val="20"/>
                <w:szCs w:val="20"/>
              </w:rPr>
            </w:pPr>
            <w:r w:rsidRPr="00F97C18">
              <w:rPr>
                <w:rFonts w:ascii="Arial" w:hAnsi="Arial" w:cs="Arial"/>
                <w:sz w:val="20"/>
                <w:szCs w:val="20"/>
              </w:rPr>
              <w:t>500</w:t>
            </w:r>
          </w:p>
        </w:tc>
        <w:tc>
          <w:tcPr>
            <w:tcW w:w="789" w:type="dxa"/>
          </w:tcPr>
          <w:p w:rsidR="00F97C18" w:rsidRPr="00F97C18" w:rsidRDefault="00F97C18" w:rsidP="00411BBB">
            <w:pPr>
              <w:rPr>
                <w:rFonts w:ascii="Arial" w:hAnsi="Arial" w:cs="Arial"/>
                <w:sz w:val="20"/>
                <w:szCs w:val="20"/>
              </w:rPr>
            </w:pPr>
            <w:r w:rsidRPr="00F97C18">
              <w:rPr>
                <w:rFonts w:ascii="Arial" w:hAnsi="Arial" w:cs="Arial"/>
                <w:sz w:val="20"/>
                <w:szCs w:val="20"/>
              </w:rPr>
              <w:t>58.0 %</w:t>
            </w:r>
          </w:p>
        </w:tc>
        <w:tc>
          <w:tcPr>
            <w:tcW w:w="1456" w:type="dxa"/>
          </w:tcPr>
          <w:p w:rsidR="00F97C18" w:rsidRPr="00F97C18" w:rsidRDefault="00F97C18" w:rsidP="00411BBB">
            <w:pPr>
              <w:rPr>
                <w:rFonts w:ascii="Arial" w:hAnsi="Arial" w:cs="Arial"/>
                <w:sz w:val="20"/>
                <w:szCs w:val="20"/>
              </w:rPr>
            </w:pPr>
            <w:r w:rsidRPr="00F97C18">
              <w:rPr>
                <w:rFonts w:ascii="Arial" w:hAnsi="Arial" w:cs="Arial"/>
                <w:sz w:val="20"/>
                <w:szCs w:val="20"/>
              </w:rPr>
              <w:t>0.147341966629</w:t>
            </w:r>
          </w:p>
        </w:tc>
        <w:tc>
          <w:tcPr>
            <w:tcW w:w="1456" w:type="dxa"/>
          </w:tcPr>
          <w:p w:rsidR="00F97C18" w:rsidRPr="00F97C18" w:rsidRDefault="00F97C18" w:rsidP="00411BBB">
            <w:pPr>
              <w:rPr>
                <w:rFonts w:ascii="Arial" w:hAnsi="Arial" w:cs="Arial"/>
                <w:sz w:val="20"/>
                <w:szCs w:val="20"/>
              </w:rPr>
            </w:pPr>
            <w:r w:rsidRPr="00F97C18">
              <w:rPr>
                <w:rFonts w:ascii="Arial" w:hAnsi="Arial" w:cs="Arial"/>
                <w:sz w:val="20"/>
                <w:szCs w:val="20"/>
              </w:rPr>
              <w:t>0.147761957986</w:t>
            </w:r>
          </w:p>
        </w:tc>
        <w:tc>
          <w:tcPr>
            <w:tcW w:w="1456" w:type="dxa"/>
          </w:tcPr>
          <w:p w:rsidR="00F97C18" w:rsidRPr="00F97C18" w:rsidRDefault="00F97C18" w:rsidP="00411BBB">
            <w:pPr>
              <w:rPr>
                <w:rFonts w:ascii="Arial" w:hAnsi="Arial" w:cs="Arial"/>
                <w:sz w:val="20"/>
                <w:szCs w:val="20"/>
              </w:rPr>
            </w:pPr>
            <w:r w:rsidRPr="00F97C18">
              <w:rPr>
                <w:rFonts w:ascii="Arial" w:hAnsi="Arial" w:cs="Arial"/>
                <w:sz w:val="20"/>
                <w:szCs w:val="20"/>
              </w:rPr>
              <w:t>0.148775100708</w:t>
            </w:r>
          </w:p>
        </w:tc>
        <w:tc>
          <w:tcPr>
            <w:tcW w:w="952" w:type="dxa"/>
          </w:tcPr>
          <w:p w:rsidR="00F97C18" w:rsidRPr="00F97C18" w:rsidRDefault="00F97C18" w:rsidP="00411BBB">
            <w:pPr>
              <w:rPr>
                <w:rFonts w:ascii="Arial" w:hAnsi="Arial" w:cs="Arial"/>
                <w:sz w:val="20"/>
                <w:szCs w:val="20"/>
              </w:rPr>
            </w:pPr>
            <w:r w:rsidRPr="00F97C18">
              <w:rPr>
                <w:rFonts w:ascii="Arial" w:hAnsi="Arial" w:cs="Arial"/>
                <w:sz w:val="20"/>
                <w:szCs w:val="20"/>
              </w:rPr>
              <w:t xml:space="preserve">48.5 </w:t>
            </w:r>
            <w:proofErr w:type="spellStart"/>
            <w:r w:rsidRPr="00F97C18">
              <w:rPr>
                <w:rFonts w:ascii="Arial" w:hAnsi="Arial" w:cs="Arial"/>
                <w:sz w:val="20"/>
                <w:szCs w:val="20"/>
              </w:rPr>
              <w:t>Mbits</w:t>
            </w:r>
            <w:proofErr w:type="spellEnd"/>
            <w:r w:rsidRPr="00F97C18">
              <w:rPr>
                <w:rFonts w:ascii="Arial" w:hAnsi="Arial" w:cs="Arial"/>
                <w:sz w:val="20"/>
                <w:szCs w:val="20"/>
              </w:rPr>
              <w:t>/sec</w:t>
            </w:r>
          </w:p>
        </w:tc>
        <w:tc>
          <w:tcPr>
            <w:tcW w:w="1020" w:type="dxa"/>
          </w:tcPr>
          <w:p w:rsidR="00F97C18" w:rsidRPr="00F97C18" w:rsidRDefault="00F97C18" w:rsidP="00411BBB">
            <w:pPr>
              <w:rPr>
                <w:rFonts w:ascii="Arial" w:hAnsi="Arial" w:cs="Arial"/>
                <w:sz w:val="20"/>
                <w:szCs w:val="20"/>
              </w:rPr>
            </w:pPr>
            <w:r w:rsidRPr="00F97C18">
              <w:rPr>
                <w:rFonts w:ascii="Arial" w:hAnsi="Arial" w:cs="Arial"/>
                <w:sz w:val="20"/>
                <w:szCs w:val="20"/>
              </w:rPr>
              <w:t>Heavy traffic</w:t>
            </w:r>
          </w:p>
        </w:tc>
      </w:tr>
    </w:tbl>
    <w:p w:rsidR="00832C04" w:rsidRDefault="00832C04" w:rsidP="00F97C18">
      <w:pPr>
        <w:spacing w:after="0" w:line="240" w:lineRule="auto"/>
      </w:pPr>
    </w:p>
    <w:sectPr w:rsidR="00832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18"/>
    <w:rsid w:val="00832C04"/>
    <w:rsid w:val="00F9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AB57"/>
  <w15:chartTrackingRefBased/>
  <w15:docId w15:val="{5134334C-7A85-4CF3-8B57-71209A9D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7C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</dc:creator>
  <cp:keywords/>
  <dc:description/>
  <cp:lastModifiedBy>law</cp:lastModifiedBy>
  <cp:revision>1</cp:revision>
  <dcterms:created xsi:type="dcterms:W3CDTF">2019-07-09T20:24:00Z</dcterms:created>
  <dcterms:modified xsi:type="dcterms:W3CDTF">2019-07-09T20:27:00Z</dcterms:modified>
</cp:coreProperties>
</file>