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2D29F" w14:textId="6ACC6D52" w:rsidR="00E81426" w:rsidRPr="00883FC6" w:rsidRDefault="00145C86" w:rsidP="00883FC6">
      <w:pPr>
        <w:rPr>
          <w:rFonts w:ascii="Lato Light" w:hAnsi="Lato Light"/>
          <w:color w:val="545454"/>
          <w:sz w:val="65"/>
          <w:szCs w:val="65"/>
        </w:rPr>
      </w:pPr>
      <w:r w:rsidRPr="005A50F1">
        <w:rPr>
          <w:rFonts w:ascii="Lato Light" w:hAnsi="Lato Light"/>
          <w:color w:val="545454"/>
          <w:sz w:val="65"/>
          <w:szCs w:val="65"/>
        </w:rPr>
        <w:t>徐科</w:t>
      </w:r>
    </w:p>
    <w:p w14:paraId="1516B7AE" w14:textId="5C7A2465" w:rsidR="00DE0F9B" w:rsidRDefault="00E81426" w:rsidP="00DE0F9B">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0" distR="0" simplePos="0" relativeHeight="251661312" behindDoc="0" locked="0" layoutInCell="1" allowOverlap="1" wp14:anchorId="5C07C46B" wp14:editId="0CED9E62">
            <wp:simplePos x="0" y="0"/>
            <wp:positionH relativeFrom="page">
              <wp:posOffset>5729605</wp:posOffset>
            </wp:positionH>
            <wp:positionV relativeFrom="paragraph">
              <wp:posOffset>52243</wp:posOffset>
            </wp:positionV>
            <wp:extent cx="104147" cy="7823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flipH="1">
                      <a:off x="0" y="0"/>
                      <a:ext cx="104147" cy="78235"/>
                    </a:xfrm>
                    <a:prstGeom prst="rect">
                      <a:avLst/>
                    </a:prstGeom>
                  </pic:spPr>
                </pic:pic>
              </a:graphicData>
            </a:graphic>
            <wp14:sizeRelH relativeFrom="margin">
              <wp14:pctWidth>0</wp14:pctWidth>
            </wp14:sizeRelH>
            <wp14:sizeRelV relativeFrom="margin">
              <wp14:pctHeight>0</wp14:pctHeight>
            </wp14:sizeRelV>
          </wp:anchor>
        </w:drawing>
      </w:r>
      <w:r w:rsidR="00DF2BD8">
        <w:rPr>
          <w:rFonts w:ascii="Lato Light" w:hAnsi="Lato Light"/>
          <w:color w:val="545454"/>
          <w:sz w:val="21"/>
          <w:szCs w:val="21"/>
        </w:rPr>
        <w:t>lukexuke</w:t>
      </w:r>
      <w:r w:rsidR="00DE0F9B" w:rsidRPr="00DE0F9B">
        <w:rPr>
          <w:rFonts w:ascii="Lato Light" w:hAnsi="Lato Light"/>
          <w:color w:val="545454"/>
          <w:sz w:val="21"/>
          <w:szCs w:val="21"/>
        </w:rPr>
        <w:t>@</w:t>
      </w:r>
      <w:r w:rsidR="00DF2BD8">
        <w:rPr>
          <w:rFonts w:ascii="Lato Light" w:hAnsi="Lato Light"/>
          <w:color w:val="545454"/>
          <w:sz w:val="21"/>
          <w:szCs w:val="21"/>
        </w:rPr>
        <w:t>gmail.com</w:t>
      </w:r>
      <w:r w:rsidR="00DE0F9B" w:rsidRPr="00DE0F9B">
        <w:rPr>
          <w:rFonts w:ascii="Lato Light" w:hAnsi="Lato Light"/>
          <w:color w:val="545454"/>
          <w:sz w:val="21"/>
          <w:szCs w:val="21"/>
        </w:rPr>
        <w:t xml:space="preserve"> </w:t>
      </w:r>
    </w:p>
    <w:p w14:paraId="2A708D1E" w14:textId="746A205A" w:rsidR="00D25C32" w:rsidRDefault="00DE0F9B" w:rsidP="00DE0F9B">
      <w:pPr>
        <w:spacing w:before="41"/>
        <w:jc w:val="right"/>
        <w:rPr>
          <w:rFonts w:ascii="Lato Light" w:hAnsi="Lato Light"/>
          <w:color w:val="545454"/>
          <w:sz w:val="21"/>
          <w:szCs w:val="21"/>
        </w:rPr>
        <w:sectPr w:rsidR="00D25C32" w:rsidSect="00B62677">
          <w:pgSz w:w="12240" w:h="15840"/>
          <w:pgMar w:top="1440" w:right="1080" w:bottom="288" w:left="1080" w:header="720" w:footer="720" w:gutter="0"/>
          <w:cols w:num="2" w:space="720"/>
          <w:docGrid w:linePitch="360"/>
        </w:sectPr>
      </w:pPr>
      <w:r w:rsidRPr="00DE0F9B">
        <w:rPr>
          <w:rFonts w:ascii="Lato Light" w:hAnsi="Lato Light"/>
          <w:noProof/>
          <w:color w:val="545454"/>
          <w:sz w:val="21"/>
          <w:szCs w:val="21"/>
        </w:rPr>
        <w:drawing>
          <wp:anchor distT="0" distB="0" distL="114300" distR="114300" simplePos="0" relativeHeight="251660288" behindDoc="0" locked="0" layoutInCell="1" allowOverlap="1" wp14:anchorId="2F229C73" wp14:editId="442A7780">
            <wp:simplePos x="0" y="0"/>
            <wp:positionH relativeFrom="column">
              <wp:posOffset>1610360</wp:posOffset>
            </wp:positionH>
            <wp:positionV relativeFrom="paragraph">
              <wp:posOffset>59517</wp:posOffset>
            </wp:positionV>
            <wp:extent cx="105641" cy="105641"/>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641" cy="105641"/>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 (+86) </w:t>
      </w:r>
      <w:r w:rsidR="00DF2BD8">
        <w:rPr>
          <w:rFonts w:ascii="Lato Light" w:hAnsi="Lato Light"/>
          <w:color w:val="545454"/>
          <w:sz w:val="21"/>
          <w:szCs w:val="21"/>
        </w:rPr>
        <w:t>15921092715</w:t>
      </w:r>
    </w:p>
    <w:p w14:paraId="0875BE60" w14:textId="78BE25FC" w:rsidR="001474E0" w:rsidRPr="001474E0" w:rsidRDefault="001474E0" w:rsidP="001474E0">
      <w:pPr>
        <w:tabs>
          <w:tab w:val="left" w:pos="1858"/>
        </w:tabs>
        <w:rPr>
          <w:rFonts w:ascii="Lato" w:hAnsi="Lato"/>
          <w:sz w:val="8"/>
          <w:szCs w:val="8"/>
        </w:rPr>
        <w:sectPr w:rsidR="001474E0" w:rsidRPr="001474E0" w:rsidSect="00D25C32">
          <w:type w:val="continuous"/>
          <w:pgSz w:w="12240" w:h="15840"/>
          <w:pgMar w:top="1440" w:right="1080" w:bottom="1080" w:left="1080" w:header="720" w:footer="720" w:gutter="0"/>
          <w:cols w:space="720"/>
          <w:docGrid w:linePitch="360"/>
        </w:sectPr>
      </w:pPr>
      <w:r>
        <w:rPr>
          <w:rFonts w:ascii="Lato" w:hAnsi="Lato"/>
          <w:sz w:val="65"/>
          <w:szCs w:val="65"/>
        </w:rPr>
        <w:tab/>
      </w:r>
    </w:p>
    <w:p w14:paraId="2FCAE232" w14:textId="6FAC0780" w:rsidR="00883FC6" w:rsidRDefault="00883FC6" w:rsidP="00297560">
      <w:pPr>
        <w:ind w:right="300"/>
        <w:rPr>
          <w:rFonts w:ascii="Lato" w:hAnsi="Lato"/>
          <w:color w:val="545454"/>
          <w:sz w:val="31"/>
          <w:szCs w:val="31"/>
        </w:rPr>
      </w:pPr>
    </w:p>
    <w:p w14:paraId="35A8B582" w14:textId="77777777" w:rsidR="00BE6EDA" w:rsidRDefault="00BE6EDA" w:rsidP="00297560">
      <w:pPr>
        <w:ind w:right="300"/>
        <w:rPr>
          <w:rFonts w:ascii="Lato" w:hAnsi="Lato"/>
          <w:color w:val="545454"/>
          <w:sz w:val="31"/>
          <w:szCs w:val="31"/>
        </w:rPr>
      </w:pPr>
    </w:p>
    <w:p w14:paraId="4B7EA3D4" w14:textId="4437E7F8" w:rsidR="00297560" w:rsidRDefault="00CE1ABD" w:rsidP="00297560">
      <w:pPr>
        <w:ind w:right="300"/>
        <w:rPr>
          <w:rFonts w:ascii="Lato" w:hAnsi="Lato"/>
          <w:color w:val="545454"/>
          <w:sz w:val="31"/>
          <w:szCs w:val="31"/>
        </w:rPr>
      </w:pPr>
      <w:r>
        <w:rPr>
          <w:rFonts w:ascii="Lato" w:hAnsi="Lato" w:hint="eastAsia"/>
          <w:color w:val="545454"/>
          <w:sz w:val="31"/>
          <w:szCs w:val="31"/>
        </w:rPr>
        <w:t>教育背景</w:t>
      </w:r>
    </w:p>
    <w:p w14:paraId="6712565E" w14:textId="77777777" w:rsidR="00297560" w:rsidRDefault="00297560" w:rsidP="00DE0F9B">
      <w:pPr>
        <w:rPr>
          <w:rFonts w:ascii="Lato" w:hAnsi="Lato"/>
          <w:color w:val="545454"/>
          <w:sz w:val="65"/>
          <w:szCs w:val="65"/>
        </w:rPr>
        <w:sectPr w:rsidR="00297560" w:rsidSect="00D25C32">
          <w:type w:val="continuous"/>
          <w:pgSz w:w="12240" w:h="15840"/>
          <w:pgMar w:top="1440" w:right="1080" w:bottom="1080" w:left="1080" w:header="720" w:footer="720" w:gutter="0"/>
          <w:cols w:space="720"/>
          <w:docGrid w:linePitch="360"/>
        </w:sectPr>
      </w:pPr>
    </w:p>
    <w:p w14:paraId="21EE71AA" w14:textId="4B94D23A" w:rsidR="000412D1" w:rsidRDefault="00014A1B" w:rsidP="000412D1">
      <w:pPr>
        <w:spacing w:before="165"/>
        <w:ind w:right="29"/>
        <w:jc w:val="right"/>
        <w:rPr>
          <w:rFonts w:ascii="Lato Light" w:hAnsi="Lato Light"/>
          <w:color w:val="545454"/>
          <w:sz w:val="19"/>
          <w:szCs w:val="19"/>
        </w:rPr>
      </w:pPr>
      <w:r>
        <w:rPr>
          <w:rFonts w:ascii="Lato Light" w:hAnsi="Lato Light"/>
          <w:color w:val="545454"/>
          <w:sz w:val="19"/>
          <w:szCs w:val="19"/>
        </w:rPr>
        <w:t xml:space="preserve">  </w:t>
      </w:r>
      <w:r w:rsidR="000412D1">
        <w:rPr>
          <w:rFonts w:ascii="Lato Light" w:hAnsi="Lato Light"/>
          <w:color w:val="545454"/>
          <w:sz w:val="19"/>
          <w:szCs w:val="19"/>
        </w:rPr>
        <w:t>Sept</w:t>
      </w:r>
      <w:r>
        <w:rPr>
          <w:rFonts w:ascii="Lato Light" w:hAnsi="Lato Light"/>
          <w:color w:val="545454"/>
          <w:sz w:val="19"/>
          <w:szCs w:val="19"/>
        </w:rPr>
        <w:t xml:space="preserve"> 201</w:t>
      </w:r>
      <w:r w:rsidR="000412D1">
        <w:rPr>
          <w:rFonts w:ascii="Lato Light" w:hAnsi="Lato Light"/>
          <w:color w:val="545454"/>
          <w:sz w:val="19"/>
          <w:szCs w:val="19"/>
        </w:rPr>
        <w:t>5</w:t>
      </w:r>
    </w:p>
    <w:p w14:paraId="76FEE202" w14:textId="6B8D4256" w:rsidR="000412D1" w:rsidRDefault="000412D1" w:rsidP="000412D1">
      <w:pPr>
        <w:spacing w:before="51"/>
        <w:ind w:right="29"/>
        <w:jc w:val="right"/>
        <w:rPr>
          <w:rFonts w:ascii="Lato Light" w:hAnsi="Lato Light"/>
          <w:color w:val="545454"/>
          <w:sz w:val="19"/>
          <w:szCs w:val="19"/>
        </w:rPr>
      </w:pPr>
      <w:r>
        <w:rPr>
          <w:rFonts w:ascii="Lato Light" w:hAnsi="Lato Light"/>
          <w:color w:val="545454"/>
          <w:sz w:val="19"/>
          <w:szCs w:val="19"/>
        </w:rPr>
        <w:t xml:space="preserve">- Aug 2019  </w:t>
      </w:r>
    </w:p>
    <w:p w14:paraId="1D193A52" w14:textId="77777777" w:rsidR="000412D1" w:rsidRDefault="000412D1" w:rsidP="000412D1">
      <w:pPr>
        <w:spacing w:before="51"/>
        <w:ind w:right="29"/>
        <w:jc w:val="right"/>
        <w:rPr>
          <w:rFonts w:ascii="Lato Light" w:hAnsi="Lato Light"/>
          <w:color w:val="545454"/>
          <w:sz w:val="19"/>
          <w:szCs w:val="19"/>
        </w:rPr>
      </w:pPr>
    </w:p>
    <w:p w14:paraId="3802DECB" w14:textId="77777777" w:rsidR="00FA4718" w:rsidRDefault="00FA4718" w:rsidP="00FA4718">
      <w:pPr>
        <w:spacing w:before="51"/>
        <w:ind w:right="29"/>
        <w:jc w:val="right"/>
        <w:rPr>
          <w:rFonts w:ascii="Lato Light" w:hAnsi="Lato Light"/>
          <w:color w:val="545454"/>
          <w:sz w:val="19"/>
          <w:szCs w:val="19"/>
        </w:rPr>
      </w:pPr>
    </w:p>
    <w:p w14:paraId="5BC9A804" w14:textId="47D59911" w:rsidR="000412D1" w:rsidRDefault="000412D1" w:rsidP="00FA4718">
      <w:pPr>
        <w:spacing w:before="51"/>
        <w:ind w:right="29"/>
        <w:jc w:val="right"/>
        <w:rPr>
          <w:rFonts w:ascii="Lato Light" w:hAnsi="Lato Light"/>
          <w:color w:val="545454"/>
          <w:sz w:val="19"/>
          <w:szCs w:val="19"/>
        </w:rPr>
      </w:pPr>
      <w:r>
        <w:rPr>
          <w:rFonts w:ascii="Lato Light" w:hAnsi="Lato Light"/>
          <w:color w:val="545454"/>
          <w:sz w:val="19"/>
          <w:szCs w:val="19"/>
        </w:rPr>
        <w:t xml:space="preserve"> </w:t>
      </w:r>
    </w:p>
    <w:p w14:paraId="2F685FAD" w14:textId="77777777" w:rsidR="005A50F1" w:rsidRPr="005A50F1" w:rsidRDefault="005A50F1" w:rsidP="00FA4718">
      <w:pPr>
        <w:spacing w:before="45"/>
        <w:ind w:right="29"/>
        <w:jc w:val="right"/>
        <w:rPr>
          <w:rFonts w:ascii="Lato Light" w:hAnsi="Lato Light"/>
          <w:color w:val="545454"/>
          <w:sz w:val="6"/>
          <w:szCs w:val="6"/>
        </w:rPr>
      </w:pPr>
    </w:p>
    <w:p w14:paraId="13A8C29D" w14:textId="6C55B75D" w:rsidR="00FA4718" w:rsidRDefault="00FA4718" w:rsidP="00FA4718">
      <w:pPr>
        <w:spacing w:before="45"/>
        <w:ind w:right="29"/>
        <w:jc w:val="right"/>
        <w:rPr>
          <w:rFonts w:ascii="Lato Light" w:hAnsi="Lato Light"/>
          <w:color w:val="545454"/>
          <w:sz w:val="19"/>
          <w:szCs w:val="19"/>
        </w:rPr>
      </w:pPr>
      <w:r>
        <w:rPr>
          <w:rFonts w:ascii="Lato Light" w:hAnsi="Lato Light"/>
          <w:color w:val="545454"/>
          <w:sz w:val="19"/>
          <w:szCs w:val="19"/>
        </w:rPr>
        <w:t>Sept 2011</w:t>
      </w:r>
    </w:p>
    <w:p w14:paraId="06ED59AE" w14:textId="77777777" w:rsidR="00FA4718" w:rsidRDefault="00FA4718" w:rsidP="00FA4718">
      <w:pPr>
        <w:spacing w:before="51"/>
        <w:ind w:right="29"/>
        <w:jc w:val="right"/>
        <w:rPr>
          <w:rFonts w:ascii="Lato Light" w:hAnsi="Lato Light"/>
          <w:color w:val="545454"/>
          <w:sz w:val="19"/>
          <w:szCs w:val="19"/>
        </w:rPr>
      </w:pPr>
      <w:r>
        <w:rPr>
          <w:rFonts w:ascii="Lato Light" w:hAnsi="Lato Light"/>
          <w:color w:val="545454"/>
          <w:sz w:val="19"/>
          <w:szCs w:val="19"/>
        </w:rPr>
        <w:t>- Jul 2015</w:t>
      </w:r>
    </w:p>
    <w:p w14:paraId="3760AAFF" w14:textId="13C95E79" w:rsidR="00FA4718" w:rsidRDefault="00FA4718" w:rsidP="00FA4718">
      <w:pPr>
        <w:spacing w:before="51"/>
        <w:ind w:right="29"/>
        <w:jc w:val="right"/>
        <w:rPr>
          <w:rFonts w:ascii="Lato Light" w:hAnsi="Lato Light"/>
          <w:color w:val="545454"/>
          <w:sz w:val="19"/>
          <w:szCs w:val="19"/>
        </w:rPr>
      </w:pPr>
    </w:p>
    <w:p w14:paraId="5D455E29" w14:textId="493A35AB" w:rsidR="00FA4718" w:rsidRDefault="00FA4718" w:rsidP="00FA4718">
      <w:pPr>
        <w:spacing w:before="51"/>
        <w:ind w:right="29"/>
        <w:jc w:val="right"/>
        <w:rPr>
          <w:rFonts w:ascii="Lato Light" w:hAnsi="Lato Light"/>
          <w:color w:val="545454"/>
          <w:sz w:val="19"/>
          <w:szCs w:val="19"/>
        </w:rPr>
      </w:pPr>
    </w:p>
    <w:p w14:paraId="5929B4BD" w14:textId="52349A90" w:rsidR="00FA4718" w:rsidRDefault="00FA4718" w:rsidP="00FA4718">
      <w:pPr>
        <w:spacing w:before="51"/>
        <w:ind w:right="29"/>
        <w:jc w:val="right"/>
        <w:rPr>
          <w:rFonts w:ascii="Lato Light" w:hAnsi="Lato Light"/>
          <w:color w:val="545454"/>
          <w:sz w:val="19"/>
          <w:szCs w:val="19"/>
        </w:rPr>
      </w:pPr>
    </w:p>
    <w:p w14:paraId="60313810" w14:textId="6AE09691" w:rsidR="000412D1" w:rsidRDefault="000412D1" w:rsidP="000412D1">
      <w:pPr>
        <w:spacing w:before="159"/>
        <w:rPr>
          <w:rFonts w:ascii="Lato" w:hAnsi="Lato"/>
          <w:b/>
          <w:bCs/>
          <w:color w:val="545454"/>
          <w:sz w:val="21"/>
          <w:szCs w:val="21"/>
        </w:rPr>
      </w:pPr>
      <w:r w:rsidRPr="00D1003A">
        <w:rPr>
          <w:rFonts w:ascii="Lato" w:hAnsi="Lato"/>
          <w:b/>
          <w:bCs/>
          <w:color w:val="545454"/>
          <w:sz w:val="21"/>
          <w:szCs w:val="21"/>
        </w:rPr>
        <w:t>Ph.D</w:t>
      </w:r>
      <w:r w:rsidR="00840E10">
        <w:rPr>
          <w:rFonts w:ascii="Lato" w:hAnsi="Lato"/>
          <w:b/>
          <w:bCs/>
          <w:color w:val="545454"/>
          <w:sz w:val="21"/>
          <w:szCs w:val="21"/>
        </w:rPr>
        <w:t>.</w:t>
      </w:r>
      <w:r w:rsidRPr="00D1003A">
        <w:rPr>
          <w:rFonts w:ascii="Lato" w:hAnsi="Lato"/>
          <w:b/>
          <w:bCs/>
          <w:color w:val="545454"/>
          <w:sz w:val="21"/>
          <w:szCs w:val="21"/>
        </w:rPr>
        <w:t xml:space="preserve"> in Electronic and </w:t>
      </w:r>
      <w:r>
        <w:rPr>
          <w:rFonts w:ascii="Lato" w:hAnsi="Lato"/>
          <w:b/>
          <w:bCs/>
          <w:color w:val="545454"/>
          <w:sz w:val="21"/>
          <w:szCs w:val="21"/>
        </w:rPr>
        <w:t>Computer Engineering</w:t>
      </w:r>
    </w:p>
    <w:p w14:paraId="2274E688" w14:textId="7E121FBB" w:rsidR="000412D1" w:rsidRPr="00992DF3" w:rsidRDefault="00BB30C9" w:rsidP="000412D1">
      <w:pPr>
        <w:spacing w:before="41" w:line="278" w:lineRule="auto"/>
        <w:ind w:left="274" w:right="302" w:hanging="274"/>
        <w:rPr>
          <w:rFonts w:asciiTheme="majorEastAsia" w:eastAsiaTheme="majorEastAsia" w:hAnsiTheme="majorEastAsia"/>
          <w:color w:val="545454"/>
          <w:sz w:val="21"/>
          <w:szCs w:val="21"/>
        </w:rPr>
      </w:pPr>
      <w:r>
        <w:rPr>
          <w:rFonts w:ascii="Lato" w:hAnsi="Lato" w:hint="eastAsia"/>
          <w:color w:val="545454"/>
          <w:sz w:val="21"/>
          <w:szCs w:val="21"/>
        </w:rPr>
        <w:t>香港科技大学，</w:t>
      </w:r>
      <w:r w:rsidRPr="00992DF3">
        <w:rPr>
          <w:rFonts w:asciiTheme="majorEastAsia" w:eastAsiaTheme="majorEastAsia" w:hAnsiTheme="majorEastAsia" w:hint="eastAsia"/>
          <w:color w:val="545454"/>
          <w:sz w:val="21"/>
          <w:szCs w:val="21"/>
        </w:rPr>
        <w:t>香港特别行政区， 中国</w:t>
      </w:r>
    </w:p>
    <w:p w14:paraId="44CC035B" w14:textId="1395B4A6" w:rsidR="000412D1" w:rsidRPr="007F2664" w:rsidRDefault="00BB30C9" w:rsidP="000412D1">
      <w:pPr>
        <w:pStyle w:val="ListParagraph"/>
        <w:numPr>
          <w:ilvl w:val="0"/>
          <w:numId w:val="1"/>
        </w:numPr>
        <w:spacing w:before="42" w:line="278" w:lineRule="auto"/>
        <w:ind w:right="302"/>
        <w:rPr>
          <w:rStyle w:val="FollowedHyperlink"/>
          <w:sz w:val="21"/>
          <w:szCs w:val="21"/>
        </w:rPr>
      </w:pPr>
      <w:r w:rsidRPr="00992DF3">
        <w:rPr>
          <w:rFonts w:asciiTheme="majorEastAsia" w:eastAsiaTheme="majorEastAsia" w:hAnsiTheme="majorEastAsia" w:hint="eastAsia"/>
          <w:color w:val="545454"/>
          <w:sz w:val="21"/>
          <w:szCs w:val="21"/>
        </w:rPr>
        <w:t>导师</w:t>
      </w:r>
      <w:r w:rsidR="000412D1" w:rsidRPr="00992DF3">
        <w:rPr>
          <w:rFonts w:asciiTheme="majorEastAsia" w:eastAsiaTheme="majorEastAsia" w:hAnsiTheme="majorEastAsia" w:hint="eastAsia"/>
          <w:color w:val="545454"/>
          <w:sz w:val="21"/>
          <w:szCs w:val="21"/>
        </w:rPr>
        <w:t>:</w:t>
      </w:r>
      <w:r w:rsidR="000412D1">
        <w:rPr>
          <w:rFonts w:ascii="Lato Light" w:hAnsi="Lato Light"/>
          <w:color w:val="545454"/>
          <w:sz w:val="21"/>
          <w:szCs w:val="21"/>
        </w:rPr>
        <w:t xml:space="preserve"> </w:t>
      </w:r>
      <w:hyperlink r:id="rId9" w:history="1">
        <w:r w:rsidRPr="00992DF3">
          <w:rPr>
            <w:rStyle w:val="FollowedHyperlink"/>
            <w:rFonts w:asciiTheme="majorEastAsia" w:eastAsiaTheme="majorEastAsia" w:hAnsiTheme="majorEastAsia"/>
            <w:sz w:val="21"/>
            <w:szCs w:val="21"/>
          </w:rPr>
          <w:t>屈华民教授</w:t>
        </w:r>
      </w:hyperlink>
    </w:p>
    <w:p w14:paraId="61A99851" w14:textId="49039C07" w:rsidR="000412D1" w:rsidRPr="000412D1" w:rsidRDefault="00BB30C9" w:rsidP="000412D1">
      <w:pPr>
        <w:pStyle w:val="ListParagraph"/>
        <w:numPr>
          <w:ilvl w:val="0"/>
          <w:numId w:val="1"/>
        </w:numPr>
        <w:spacing w:before="2" w:line="278" w:lineRule="auto"/>
        <w:ind w:right="302"/>
        <w:rPr>
          <w:rStyle w:val="FollowedHyperlink"/>
          <w:sz w:val="21"/>
          <w:szCs w:val="21"/>
          <w:u w:val="none"/>
        </w:rPr>
      </w:pPr>
      <w:r w:rsidRPr="00992DF3">
        <w:rPr>
          <w:rStyle w:val="FollowedHyperlink"/>
          <w:rFonts w:asciiTheme="majorEastAsia" w:eastAsiaTheme="majorEastAsia" w:hAnsiTheme="majorEastAsia" w:hint="eastAsia"/>
          <w:sz w:val="21"/>
          <w:szCs w:val="21"/>
          <w:u w:val="none"/>
        </w:rPr>
        <w:t>博士论文</w:t>
      </w:r>
      <w:r w:rsidR="000412D1" w:rsidRPr="00992DF3">
        <w:rPr>
          <w:rStyle w:val="FollowedHyperlink"/>
          <w:rFonts w:asciiTheme="majorEastAsia" w:eastAsiaTheme="majorEastAsia" w:hAnsiTheme="majorEastAsia" w:hint="eastAsia"/>
          <w:sz w:val="21"/>
          <w:szCs w:val="21"/>
          <w:u w:val="none"/>
        </w:rPr>
        <w:t>:</w:t>
      </w:r>
      <w:r w:rsidR="000412D1" w:rsidRPr="000412D1">
        <w:rPr>
          <w:rStyle w:val="FollowedHyperlink"/>
          <w:sz w:val="21"/>
          <w:szCs w:val="21"/>
          <w:u w:val="none"/>
        </w:rPr>
        <w:t xml:space="preserve"> Visual Anomaly Detection and Its Applications.</w:t>
      </w:r>
    </w:p>
    <w:p w14:paraId="1898FB9C" w14:textId="2EA3F18E" w:rsidR="00FA4718" w:rsidRPr="00FA4718" w:rsidRDefault="00FA4718" w:rsidP="00FA4718">
      <w:pPr>
        <w:spacing w:before="169" w:line="278" w:lineRule="auto"/>
        <w:ind w:right="302"/>
        <w:rPr>
          <w:rFonts w:ascii="Lato" w:hAnsi="Lato"/>
          <w:color w:val="545454"/>
          <w:sz w:val="31"/>
          <w:szCs w:val="31"/>
        </w:rPr>
      </w:pPr>
      <w:r w:rsidRPr="00FA4718">
        <w:rPr>
          <w:rFonts w:ascii="Lato" w:hAnsi="Lato"/>
          <w:b/>
          <w:bCs/>
          <w:color w:val="545454"/>
          <w:sz w:val="21"/>
          <w:szCs w:val="21"/>
        </w:rPr>
        <w:t>B.S. in Electronic Science and Technology</w:t>
      </w:r>
    </w:p>
    <w:p w14:paraId="1D0FD9D5" w14:textId="3024D316" w:rsidR="00FA4718" w:rsidRPr="00992DF3" w:rsidRDefault="005A50F1" w:rsidP="00FA4718">
      <w:pPr>
        <w:spacing w:before="41" w:line="278" w:lineRule="auto"/>
        <w:ind w:left="274" w:right="302" w:hanging="274"/>
        <w:rPr>
          <w:rFonts w:asciiTheme="majorEastAsia" w:eastAsiaTheme="majorEastAsia" w:hAnsiTheme="majorEastAsia"/>
          <w:color w:val="545454"/>
          <w:sz w:val="21"/>
          <w:szCs w:val="21"/>
        </w:rPr>
      </w:pPr>
      <w:r>
        <w:rPr>
          <w:rFonts w:ascii="Lato" w:hAnsi="Lato" w:hint="eastAsia"/>
          <w:color w:val="545454"/>
          <w:sz w:val="21"/>
          <w:szCs w:val="21"/>
        </w:rPr>
        <w:t>南京大学，</w:t>
      </w:r>
      <w:r w:rsidRPr="00992DF3">
        <w:rPr>
          <w:rFonts w:asciiTheme="majorEastAsia" w:eastAsiaTheme="majorEastAsia" w:hAnsiTheme="majorEastAsia" w:hint="eastAsia"/>
          <w:color w:val="545454"/>
          <w:sz w:val="21"/>
          <w:szCs w:val="21"/>
        </w:rPr>
        <w:t>南京，中国</w:t>
      </w:r>
    </w:p>
    <w:p w14:paraId="376E57A8" w14:textId="75CDB3B2" w:rsidR="00FA4718" w:rsidRPr="00FA4718" w:rsidRDefault="005A50F1" w:rsidP="00FA4718">
      <w:pPr>
        <w:pStyle w:val="ListParagraph"/>
        <w:numPr>
          <w:ilvl w:val="0"/>
          <w:numId w:val="1"/>
        </w:numPr>
        <w:spacing w:before="42" w:line="278" w:lineRule="auto"/>
        <w:ind w:right="302"/>
        <w:rPr>
          <w:rFonts w:ascii="Lato Light" w:hAnsi="Lato Light"/>
          <w:color w:val="545454"/>
          <w:sz w:val="21"/>
          <w:szCs w:val="21"/>
        </w:rPr>
      </w:pPr>
      <w:r w:rsidRPr="00992DF3">
        <w:rPr>
          <w:rFonts w:asciiTheme="majorEastAsia" w:eastAsiaTheme="majorEastAsia" w:hAnsiTheme="majorEastAsia" w:hint="eastAsia"/>
          <w:color w:val="545454"/>
          <w:sz w:val="21"/>
          <w:szCs w:val="21"/>
        </w:rPr>
        <w:t>排名</w:t>
      </w:r>
      <w:r w:rsidR="00FA4718" w:rsidRPr="00992DF3">
        <w:rPr>
          <w:rFonts w:asciiTheme="majorEastAsia" w:eastAsiaTheme="majorEastAsia" w:hAnsiTheme="majorEastAsia" w:hint="eastAsia"/>
          <w:color w:val="545454"/>
          <w:sz w:val="21"/>
          <w:szCs w:val="21"/>
        </w:rPr>
        <w:t>:</w:t>
      </w:r>
      <w:r w:rsidR="00FA4718">
        <w:rPr>
          <w:rFonts w:ascii="Lato Light" w:hAnsi="Lato Light"/>
          <w:color w:val="545454"/>
          <w:sz w:val="21"/>
          <w:szCs w:val="21"/>
        </w:rPr>
        <w:t xml:space="preserve"> </w:t>
      </w:r>
      <w:r w:rsidR="00FA4718" w:rsidRPr="006C500F">
        <w:rPr>
          <w:rFonts w:ascii="Lato" w:hAnsi="Lato"/>
          <w:b/>
          <w:bCs/>
          <w:color w:val="545454"/>
          <w:sz w:val="21"/>
          <w:szCs w:val="21"/>
        </w:rPr>
        <w:t>1/217</w:t>
      </w:r>
      <w:r w:rsidR="00FA4718">
        <w:rPr>
          <w:rFonts w:ascii="Lato Light" w:hAnsi="Lato Light"/>
          <w:b/>
          <w:bCs/>
          <w:color w:val="545454"/>
          <w:sz w:val="21"/>
          <w:szCs w:val="21"/>
        </w:rPr>
        <w:t>.</w:t>
      </w:r>
    </w:p>
    <w:p w14:paraId="59284CC2" w14:textId="65BF05FD" w:rsidR="00FA4718" w:rsidRDefault="005A50F1" w:rsidP="00C17F61">
      <w:pPr>
        <w:pStyle w:val="ListParagraph"/>
        <w:numPr>
          <w:ilvl w:val="0"/>
          <w:numId w:val="1"/>
        </w:numPr>
        <w:spacing w:before="42" w:line="278" w:lineRule="auto"/>
        <w:ind w:right="144"/>
        <w:rPr>
          <w:rStyle w:val="FollowedHyperlink"/>
          <w:sz w:val="21"/>
          <w:szCs w:val="21"/>
          <w:u w:val="none"/>
        </w:rPr>
      </w:pPr>
      <w:r w:rsidRPr="00992DF3">
        <w:rPr>
          <w:rStyle w:val="FollowedHyperlink"/>
          <w:rFonts w:asciiTheme="majorEastAsia" w:eastAsiaTheme="majorEastAsia" w:hAnsiTheme="majorEastAsia" w:hint="eastAsia"/>
          <w:sz w:val="21"/>
          <w:szCs w:val="21"/>
          <w:u w:val="none"/>
        </w:rPr>
        <w:t>论文</w:t>
      </w:r>
      <w:r w:rsidR="00FA4718" w:rsidRPr="00992DF3">
        <w:rPr>
          <w:rStyle w:val="FollowedHyperlink"/>
          <w:rFonts w:asciiTheme="majorEastAsia" w:eastAsiaTheme="majorEastAsia" w:hAnsiTheme="majorEastAsia"/>
          <w:sz w:val="21"/>
          <w:szCs w:val="21"/>
          <w:u w:val="none"/>
        </w:rPr>
        <w:t>:</w:t>
      </w:r>
      <w:r w:rsidR="00FA4718" w:rsidRPr="00FA4718">
        <w:rPr>
          <w:rStyle w:val="FollowedHyperlink"/>
          <w:sz w:val="21"/>
          <w:szCs w:val="21"/>
          <w:u w:val="none"/>
        </w:rPr>
        <w:t xml:space="preserve"> FPGA-based Design of FFT &amp; FIR</w:t>
      </w:r>
      <w:r w:rsidR="00FA4718">
        <w:rPr>
          <w:rStyle w:val="FollowedHyperlink"/>
          <w:sz w:val="21"/>
          <w:szCs w:val="21"/>
          <w:u w:val="none"/>
        </w:rPr>
        <w:t>.</w:t>
      </w:r>
    </w:p>
    <w:p w14:paraId="5D85FC43" w14:textId="77777777" w:rsidR="002D0656" w:rsidRPr="00E75A17" w:rsidRDefault="002D0656" w:rsidP="002D0656">
      <w:pPr>
        <w:spacing w:before="42" w:line="278" w:lineRule="auto"/>
        <w:ind w:right="302"/>
        <w:rPr>
          <w:rStyle w:val="FollowedHyperlink"/>
          <w:sz w:val="21"/>
          <w:szCs w:val="21"/>
          <w:u w:val="none"/>
        </w:rPr>
      </w:pPr>
    </w:p>
    <w:p w14:paraId="6BC8DFE6" w14:textId="4055ABF2" w:rsidR="002D0656" w:rsidRPr="00E75A17" w:rsidRDefault="002D0656" w:rsidP="002D0656">
      <w:pPr>
        <w:spacing w:before="42" w:line="278" w:lineRule="auto"/>
        <w:ind w:right="302"/>
        <w:rPr>
          <w:rStyle w:val="FollowedHyperlink"/>
          <w:szCs w:val="22"/>
          <w:u w:val="none"/>
        </w:rPr>
        <w:sectPr w:rsidR="002D0656" w:rsidRPr="00E75A17" w:rsidSect="00D177D6">
          <w:type w:val="continuous"/>
          <w:pgSz w:w="12240" w:h="15840"/>
          <w:pgMar w:top="1440" w:right="1080" w:bottom="1080" w:left="1080" w:header="720" w:footer="720" w:gutter="0"/>
          <w:cols w:num="2" w:space="144" w:equalWidth="0">
            <w:col w:w="1152" w:space="144"/>
            <w:col w:w="8784"/>
          </w:cols>
          <w:docGrid w:linePitch="360"/>
        </w:sectPr>
      </w:pPr>
    </w:p>
    <w:p w14:paraId="14425F56" w14:textId="4D4F3E24" w:rsidR="00FA4718" w:rsidRPr="00FA4718" w:rsidRDefault="00CE1ABD" w:rsidP="00FA4718">
      <w:pPr>
        <w:spacing w:before="103"/>
        <w:ind w:right="302"/>
        <w:rPr>
          <w:rFonts w:ascii="Lato" w:hAnsi="Lato"/>
          <w:color w:val="545454"/>
          <w:sz w:val="31"/>
          <w:szCs w:val="31"/>
        </w:rPr>
      </w:pPr>
      <w:r>
        <w:rPr>
          <w:rFonts w:ascii="Lato" w:hAnsi="Lato" w:hint="eastAsia"/>
          <w:color w:val="545454"/>
          <w:sz w:val="31"/>
          <w:szCs w:val="31"/>
        </w:rPr>
        <w:t>研究兴趣</w:t>
      </w:r>
    </w:p>
    <w:p w14:paraId="1EB1BFB3" w14:textId="659E0CDD" w:rsidR="002D0656" w:rsidRDefault="00762325" w:rsidP="0060658E">
      <w:pPr>
        <w:spacing w:before="159"/>
        <w:ind w:left="240"/>
        <w:rPr>
          <w:rFonts w:ascii="Lato Light" w:hAnsi="Lato Light"/>
          <w:color w:val="545454"/>
          <w:sz w:val="21"/>
          <w:szCs w:val="21"/>
        </w:rPr>
      </w:pPr>
      <w:r>
        <w:rPr>
          <w:rFonts w:ascii="Lato Light" w:hAnsi="Lato Light"/>
          <w:color w:val="545454"/>
          <w:sz w:val="21"/>
          <w:szCs w:val="21"/>
        </w:rPr>
        <w:t>Data Intelligence (</w:t>
      </w:r>
      <w:r>
        <w:rPr>
          <w:rFonts w:ascii="Lato Light" w:hAnsi="Lato Light" w:hint="eastAsia"/>
          <w:color w:val="545454"/>
          <w:sz w:val="21"/>
          <w:szCs w:val="21"/>
        </w:rPr>
        <w:t>数据智能</w:t>
      </w:r>
      <w:r>
        <w:rPr>
          <w:rFonts w:ascii="Lato Light" w:hAnsi="Lato Light"/>
          <w:color w:val="545454"/>
          <w:sz w:val="21"/>
          <w:szCs w:val="21"/>
        </w:rPr>
        <w:t xml:space="preserve">), Business Intelligence(BI, </w:t>
      </w:r>
      <w:r>
        <w:rPr>
          <w:rFonts w:ascii="Lato Light" w:hAnsi="Lato Light" w:hint="eastAsia"/>
          <w:color w:val="545454"/>
          <w:sz w:val="21"/>
          <w:szCs w:val="21"/>
        </w:rPr>
        <w:t>商业智能</w:t>
      </w:r>
      <w:r>
        <w:rPr>
          <w:rFonts w:ascii="Lato Light" w:hAnsi="Lato Light"/>
          <w:color w:val="545454"/>
          <w:sz w:val="21"/>
          <w:szCs w:val="21"/>
        </w:rPr>
        <w:t xml:space="preserve">), </w:t>
      </w:r>
      <w:r w:rsidR="008620E1">
        <w:rPr>
          <w:rFonts w:ascii="Lato Light" w:hAnsi="Lato Light" w:hint="eastAsia"/>
          <w:color w:val="545454"/>
          <w:sz w:val="21"/>
          <w:szCs w:val="21"/>
        </w:rPr>
        <w:t>LLM</w:t>
      </w:r>
      <w:r w:rsidR="008620E1">
        <w:rPr>
          <w:rFonts w:ascii="Lato Light" w:hAnsi="Lato Light"/>
          <w:color w:val="545454"/>
          <w:sz w:val="21"/>
          <w:szCs w:val="21"/>
        </w:rPr>
        <w:t>+AI+B</w:t>
      </w:r>
      <w:r w:rsidR="00227A6E">
        <w:rPr>
          <w:rFonts w:ascii="Lato Light" w:hAnsi="Lato Light" w:hint="eastAsia"/>
          <w:color w:val="545454"/>
          <w:sz w:val="21"/>
          <w:szCs w:val="21"/>
        </w:rPr>
        <w:t>I</w:t>
      </w:r>
      <w:r w:rsidR="00D266C7">
        <w:rPr>
          <w:rFonts w:ascii="Lato Light" w:hAnsi="Lato Light"/>
          <w:color w:val="545454"/>
          <w:sz w:val="21"/>
          <w:szCs w:val="21"/>
        </w:rPr>
        <w:t xml:space="preserve">, </w:t>
      </w:r>
      <w:r w:rsidR="002D0656" w:rsidRPr="000F3485">
        <w:rPr>
          <w:rFonts w:ascii="Lato Light" w:hAnsi="Lato Light"/>
          <w:color w:val="545454"/>
          <w:sz w:val="21"/>
          <w:szCs w:val="21"/>
        </w:rPr>
        <w:t>Visual Analytics</w:t>
      </w:r>
      <w:r w:rsidR="00F00313">
        <w:rPr>
          <w:rFonts w:ascii="Lato Light" w:hAnsi="Lato Light"/>
          <w:color w:val="545454"/>
          <w:sz w:val="21"/>
          <w:szCs w:val="21"/>
        </w:rPr>
        <w:t xml:space="preserve"> (</w:t>
      </w:r>
      <w:r w:rsidR="00F00313">
        <w:rPr>
          <w:rFonts w:ascii="Lato Light" w:hAnsi="Lato Light" w:hint="eastAsia"/>
          <w:color w:val="545454"/>
          <w:sz w:val="21"/>
          <w:szCs w:val="21"/>
        </w:rPr>
        <w:t>可视分析</w:t>
      </w:r>
      <w:r w:rsidR="00F00313">
        <w:rPr>
          <w:rFonts w:ascii="Lato Light" w:hAnsi="Lato Light"/>
          <w:color w:val="545454"/>
          <w:sz w:val="21"/>
          <w:szCs w:val="21"/>
        </w:rPr>
        <w:t>)</w:t>
      </w:r>
      <w:r w:rsidR="002D0656" w:rsidRPr="000F3485">
        <w:rPr>
          <w:rFonts w:ascii="Lato Light" w:hAnsi="Lato Light"/>
          <w:color w:val="545454"/>
          <w:sz w:val="21"/>
          <w:szCs w:val="21"/>
        </w:rPr>
        <w:t xml:space="preserve">, </w:t>
      </w:r>
      <w:r w:rsidR="0060658E">
        <w:rPr>
          <w:rFonts w:ascii="Lato Light" w:hAnsi="Lato Light"/>
          <w:color w:val="545454"/>
          <w:sz w:val="21"/>
          <w:szCs w:val="21"/>
        </w:rPr>
        <w:t xml:space="preserve">    </w:t>
      </w:r>
      <w:r w:rsidR="0067043F">
        <w:rPr>
          <w:rFonts w:ascii="Lato Light" w:hAnsi="Lato Light" w:hint="eastAsia"/>
          <w:color w:val="545454"/>
          <w:sz w:val="21"/>
          <w:szCs w:val="21"/>
        </w:rPr>
        <w:t>Big</w:t>
      </w:r>
      <w:r w:rsidR="0067043F">
        <w:rPr>
          <w:rFonts w:ascii="Lato Light" w:hAnsi="Lato Light"/>
          <w:color w:val="545454"/>
          <w:sz w:val="21"/>
          <w:szCs w:val="21"/>
        </w:rPr>
        <w:t xml:space="preserve"> </w:t>
      </w:r>
      <w:r w:rsidR="0067043F">
        <w:rPr>
          <w:rFonts w:ascii="Lato Light" w:hAnsi="Lato Light" w:hint="eastAsia"/>
          <w:color w:val="545454"/>
          <w:sz w:val="21"/>
          <w:szCs w:val="21"/>
        </w:rPr>
        <w:t>Data</w:t>
      </w:r>
      <w:r w:rsidR="0067043F">
        <w:rPr>
          <w:rFonts w:ascii="Lato Light" w:hAnsi="Lato Light"/>
          <w:color w:val="545454"/>
          <w:sz w:val="21"/>
          <w:szCs w:val="21"/>
        </w:rPr>
        <w:t xml:space="preserve"> (</w:t>
      </w:r>
      <w:r w:rsidR="0067043F">
        <w:rPr>
          <w:rFonts w:ascii="Lato Light" w:hAnsi="Lato Light" w:hint="eastAsia"/>
          <w:color w:val="545454"/>
          <w:sz w:val="21"/>
          <w:szCs w:val="21"/>
        </w:rPr>
        <w:t>大数据</w:t>
      </w:r>
      <w:r w:rsidR="0067043F">
        <w:rPr>
          <w:rFonts w:ascii="Lato Light" w:hAnsi="Lato Light"/>
          <w:color w:val="545454"/>
          <w:sz w:val="21"/>
          <w:szCs w:val="21"/>
        </w:rPr>
        <w:t xml:space="preserve">), </w:t>
      </w:r>
      <w:r w:rsidR="0056797B">
        <w:rPr>
          <w:rFonts w:ascii="Lato Light" w:hAnsi="Lato Light"/>
          <w:color w:val="545454"/>
          <w:sz w:val="21"/>
          <w:szCs w:val="21"/>
        </w:rPr>
        <w:t>HCI</w:t>
      </w:r>
      <w:r w:rsidR="00701D89">
        <w:rPr>
          <w:rFonts w:ascii="Lato Light" w:hAnsi="Lato Light"/>
          <w:color w:val="545454"/>
          <w:sz w:val="21"/>
          <w:szCs w:val="21"/>
        </w:rPr>
        <w:t xml:space="preserve"> (</w:t>
      </w:r>
      <w:r w:rsidR="00701D89">
        <w:rPr>
          <w:rFonts w:ascii="Lato Light" w:hAnsi="Lato Light" w:hint="eastAsia"/>
          <w:color w:val="545454"/>
          <w:sz w:val="21"/>
          <w:szCs w:val="21"/>
        </w:rPr>
        <w:t>人机交互</w:t>
      </w:r>
      <w:r w:rsidR="00701D89">
        <w:rPr>
          <w:rFonts w:ascii="Lato Light" w:hAnsi="Lato Light" w:hint="eastAsia"/>
          <w:color w:val="545454"/>
          <w:sz w:val="21"/>
          <w:szCs w:val="21"/>
        </w:rPr>
        <w:t>)</w:t>
      </w:r>
      <w:r w:rsidR="00701D89">
        <w:rPr>
          <w:rFonts w:ascii="Lato Light" w:hAnsi="Lato Light"/>
          <w:color w:val="545454"/>
          <w:sz w:val="21"/>
          <w:szCs w:val="21"/>
        </w:rPr>
        <w:t xml:space="preserve">, </w:t>
      </w:r>
      <w:r w:rsidR="002D0656" w:rsidRPr="000F3485">
        <w:rPr>
          <w:rFonts w:ascii="Lato Light" w:hAnsi="Lato Light"/>
          <w:color w:val="545454"/>
          <w:sz w:val="21"/>
          <w:szCs w:val="21"/>
        </w:rPr>
        <w:t>Anomaly Detection</w:t>
      </w:r>
      <w:r w:rsidR="00F00313">
        <w:rPr>
          <w:rFonts w:ascii="Lato Light" w:hAnsi="Lato Light"/>
          <w:color w:val="545454"/>
          <w:sz w:val="21"/>
          <w:szCs w:val="21"/>
        </w:rPr>
        <w:t xml:space="preserve"> (</w:t>
      </w:r>
      <w:r w:rsidR="00F00313">
        <w:rPr>
          <w:rFonts w:ascii="Lato Light" w:hAnsi="Lato Light" w:hint="eastAsia"/>
          <w:color w:val="545454"/>
          <w:sz w:val="21"/>
          <w:szCs w:val="21"/>
        </w:rPr>
        <w:t>异常检测</w:t>
      </w:r>
      <w:r w:rsidR="00F00313">
        <w:rPr>
          <w:rFonts w:ascii="Lato Light" w:hAnsi="Lato Light" w:hint="eastAsia"/>
          <w:color w:val="545454"/>
          <w:sz w:val="21"/>
          <w:szCs w:val="21"/>
        </w:rPr>
        <w:t>)</w:t>
      </w:r>
      <w:r w:rsidR="002D0656" w:rsidRPr="000F3485">
        <w:rPr>
          <w:rFonts w:ascii="Lato Light" w:hAnsi="Lato Light"/>
          <w:color w:val="545454"/>
          <w:sz w:val="21"/>
          <w:szCs w:val="21"/>
        </w:rPr>
        <w:t xml:space="preserve">, </w:t>
      </w:r>
      <w:r w:rsidR="002D0656">
        <w:rPr>
          <w:rFonts w:ascii="Lato Light" w:hAnsi="Lato Light"/>
          <w:color w:val="545454"/>
          <w:sz w:val="21"/>
          <w:szCs w:val="21"/>
        </w:rPr>
        <w:t>E</w:t>
      </w:r>
      <w:r w:rsidR="002D0656" w:rsidRPr="000F3485">
        <w:rPr>
          <w:rFonts w:ascii="Lato Light" w:hAnsi="Lato Light"/>
          <w:color w:val="545454"/>
          <w:sz w:val="21"/>
          <w:szCs w:val="21"/>
        </w:rPr>
        <w:t>xplainable AI</w:t>
      </w:r>
      <w:r w:rsidR="00F00313">
        <w:rPr>
          <w:rFonts w:ascii="Lato Light" w:hAnsi="Lato Light"/>
          <w:color w:val="545454"/>
          <w:sz w:val="21"/>
          <w:szCs w:val="21"/>
        </w:rPr>
        <w:t xml:space="preserve"> (</w:t>
      </w:r>
      <w:r w:rsidR="00F00313">
        <w:rPr>
          <w:rFonts w:ascii="Lato Light" w:hAnsi="Lato Light" w:hint="eastAsia"/>
          <w:color w:val="545454"/>
          <w:sz w:val="21"/>
          <w:szCs w:val="21"/>
        </w:rPr>
        <w:t>可解释</w:t>
      </w:r>
      <w:r w:rsidR="00F00313">
        <w:rPr>
          <w:rFonts w:ascii="Lato Light" w:hAnsi="Lato Light" w:hint="eastAsia"/>
          <w:color w:val="545454"/>
          <w:sz w:val="21"/>
          <w:szCs w:val="21"/>
        </w:rPr>
        <w:t>AI)</w:t>
      </w:r>
      <w:r w:rsidR="002D0656">
        <w:rPr>
          <w:rFonts w:ascii="Lato Light" w:hAnsi="Lato Light"/>
          <w:color w:val="545454"/>
          <w:sz w:val="21"/>
          <w:szCs w:val="21"/>
        </w:rPr>
        <w:t>, Time-series Analytics</w:t>
      </w:r>
      <w:r w:rsidR="00C73B7F">
        <w:rPr>
          <w:rFonts w:ascii="Lato Light" w:hAnsi="Lato Light"/>
          <w:color w:val="545454"/>
          <w:sz w:val="21"/>
          <w:szCs w:val="21"/>
        </w:rPr>
        <w:t xml:space="preserve"> </w:t>
      </w:r>
      <w:r w:rsidR="00BC7273">
        <w:rPr>
          <w:rFonts w:ascii="Lato Light" w:hAnsi="Lato Light"/>
          <w:color w:val="545454"/>
          <w:sz w:val="21"/>
          <w:szCs w:val="21"/>
        </w:rPr>
        <w:t>(</w:t>
      </w:r>
      <w:r w:rsidR="00C73B7F">
        <w:rPr>
          <w:rFonts w:ascii="Lato Light" w:hAnsi="Lato Light" w:hint="eastAsia"/>
          <w:color w:val="545454"/>
          <w:sz w:val="21"/>
          <w:szCs w:val="21"/>
        </w:rPr>
        <w:t>时序分析</w:t>
      </w:r>
      <w:r w:rsidR="009D42F8">
        <w:rPr>
          <w:rFonts w:ascii="Lato Light" w:hAnsi="Lato Light" w:hint="eastAsia"/>
          <w:color w:val="545454"/>
          <w:sz w:val="21"/>
          <w:szCs w:val="21"/>
        </w:rPr>
        <w:t>)</w:t>
      </w:r>
    </w:p>
    <w:p w14:paraId="42ADABF0" w14:textId="483FF057" w:rsidR="00FA4718" w:rsidRPr="00A23F4C" w:rsidRDefault="00FA4718" w:rsidP="00FA4718">
      <w:pPr>
        <w:pStyle w:val="ListParagraph"/>
        <w:spacing w:before="42" w:line="278" w:lineRule="auto"/>
        <w:ind w:left="288" w:right="302"/>
        <w:rPr>
          <w:rFonts w:ascii="Lato Light" w:hAnsi="Lato Light"/>
          <w:color w:val="545454"/>
          <w:sz w:val="21"/>
          <w:szCs w:val="21"/>
        </w:rPr>
      </w:pPr>
    </w:p>
    <w:p w14:paraId="09535201" w14:textId="4ACADBCE" w:rsidR="002D0656" w:rsidRPr="00FA4718" w:rsidRDefault="000D0C78" w:rsidP="002D0656">
      <w:pPr>
        <w:spacing w:before="103"/>
        <w:ind w:right="302"/>
        <w:rPr>
          <w:rFonts w:ascii="Lato" w:hAnsi="Lato"/>
          <w:color w:val="545454"/>
          <w:sz w:val="31"/>
          <w:szCs w:val="31"/>
        </w:rPr>
      </w:pPr>
      <w:r>
        <w:rPr>
          <w:rFonts w:ascii="Lato" w:hAnsi="Lato" w:hint="eastAsia"/>
          <w:color w:val="545454"/>
          <w:sz w:val="31"/>
          <w:szCs w:val="31"/>
        </w:rPr>
        <w:t>研究</w:t>
      </w:r>
      <w:r>
        <w:rPr>
          <w:rFonts w:ascii="Lato" w:hAnsi="Lato" w:hint="eastAsia"/>
          <w:color w:val="545454"/>
          <w:sz w:val="31"/>
          <w:szCs w:val="31"/>
        </w:rPr>
        <w:t xml:space="preserve"> </w:t>
      </w:r>
      <w:r>
        <w:rPr>
          <w:rFonts w:ascii="Lato" w:hAnsi="Lato"/>
          <w:color w:val="545454"/>
          <w:sz w:val="31"/>
          <w:szCs w:val="31"/>
        </w:rPr>
        <w:t xml:space="preserve">/ </w:t>
      </w:r>
      <w:r>
        <w:rPr>
          <w:rFonts w:ascii="Lato" w:hAnsi="Lato" w:hint="eastAsia"/>
          <w:color w:val="545454"/>
          <w:sz w:val="31"/>
          <w:szCs w:val="31"/>
        </w:rPr>
        <w:t>工作经历</w:t>
      </w:r>
    </w:p>
    <w:p w14:paraId="5804506F" w14:textId="77777777" w:rsidR="00CD717A" w:rsidRDefault="00CD717A" w:rsidP="00261CD0">
      <w:pPr>
        <w:spacing w:before="42" w:line="278" w:lineRule="auto"/>
        <w:ind w:right="302"/>
        <w:rPr>
          <w:rFonts w:ascii="Lato Light" w:hAnsi="Lato Light"/>
          <w:color w:val="545454"/>
          <w:sz w:val="21"/>
          <w:szCs w:val="21"/>
        </w:rPr>
        <w:sectPr w:rsidR="00CD717A" w:rsidSect="00FA4718">
          <w:type w:val="continuous"/>
          <w:pgSz w:w="12240" w:h="15840"/>
          <w:pgMar w:top="1440" w:right="1080" w:bottom="1080" w:left="1080" w:header="720" w:footer="720" w:gutter="0"/>
          <w:cols w:space="144"/>
          <w:docGrid w:linePitch="360"/>
        </w:sectPr>
      </w:pPr>
    </w:p>
    <w:p w14:paraId="5C42538F" w14:textId="77777777" w:rsidR="00261CD0" w:rsidRPr="00261CD0" w:rsidRDefault="00261CD0" w:rsidP="00261CD0">
      <w:pPr>
        <w:spacing w:before="51"/>
        <w:ind w:right="29"/>
        <w:jc w:val="right"/>
        <w:rPr>
          <w:rFonts w:ascii="Lato Light" w:hAnsi="Lato Light"/>
          <w:color w:val="545454"/>
          <w:sz w:val="10"/>
          <w:szCs w:val="10"/>
        </w:rPr>
      </w:pPr>
    </w:p>
    <w:p w14:paraId="3B90D9BA" w14:textId="1E3116BF" w:rsidR="00261CD0" w:rsidRDefault="00261CD0" w:rsidP="00261CD0">
      <w:pPr>
        <w:spacing w:before="51"/>
        <w:ind w:right="29"/>
        <w:jc w:val="right"/>
        <w:rPr>
          <w:rFonts w:ascii="Lato Light" w:hAnsi="Lato Light"/>
          <w:color w:val="545454"/>
          <w:sz w:val="19"/>
          <w:szCs w:val="19"/>
        </w:rPr>
      </w:pPr>
      <w:r>
        <w:rPr>
          <w:rFonts w:ascii="Lato Light" w:hAnsi="Lato Light"/>
          <w:color w:val="545454"/>
          <w:sz w:val="19"/>
          <w:szCs w:val="19"/>
        </w:rPr>
        <w:t>Jan 2021</w:t>
      </w:r>
    </w:p>
    <w:p w14:paraId="63631775" w14:textId="218B9BFA" w:rsidR="00261CD0" w:rsidRDefault="00261CD0" w:rsidP="00261CD0">
      <w:pPr>
        <w:spacing w:before="51"/>
        <w:ind w:right="29"/>
        <w:jc w:val="right"/>
        <w:rPr>
          <w:rFonts w:ascii="Lato Light" w:hAnsi="Lato Light"/>
          <w:color w:val="545454"/>
          <w:sz w:val="19"/>
          <w:szCs w:val="19"/>
        </w:rPr>
      </w:pPr>
      <w:r>
        <w:rPr>
          <w:rFonts w:ascii="Lato Light" w:hAnsi="Lato Light"/>
          <w:color w:val="545454"/>
          <w:sz w:val="19"/>
          <w:szCs w:val="19"/>
        </w:rPr>
        <w:t>- Present</w:t>
      </w:r>
    </w:p>
    <w:p w14:paraId="3D7079BE" w14:textId="77777777" w:rsidR="00CF0505" w:rsidRDefault="00CF0505" w:rsidP="00CD717A">
      <w:pPr>
        <w:spacing w:before="165"/>
        <w:ind w:right="29"/>
        <w:jc w:val="right"/>
        <w:rPr>
          <w:rFonts w:ascii="Lato Light" w:hAnsi="Lato Light"/>
          <w:color w:val="545454"/>
          <w:sz w:val="19"/>
          <w:szCs w:val="19"/>
        </w:rPr>
      </w:pPr>
    </w:p>
    <w:p w14:paraId="3198C1E3" w14:textId="63633B80" w:rsidR="00261CD0" w:rsidRPr="00B648DF" w:rsidRDefault="00261CD0" w:rsidP="00CD717A">
      <w:pPr>
        <w:spacing w:before="165"/>
        <w:ind w:right="29"/>
        <w:jc w:val="right"/>
        <w:rPr>
          <w:rFonts w:ascii="Lato Light" w:hAnsi="Lato Light"/>
          <w:color w:val="545454"/>
          <w:sz w:val="16"/>
          <w:szCs w:val="16"/>
        </w:rPr>
      </w:pPr>
    </w:p>
    <w:p w14:paraId="70EE84F9" w14:textId="77777777" w:rsidR="00160FF0" w:rsidRPr="00160FF0" w:rsidRDefault="00160FF0" w:rsidP="00CD717A">
      <w:pPr>
        <w:spacing w:before="165"/>
        <w:ind w:right="29"/>
        <w:jc w:val="right"/>
        <w:rPr>
          <w:rFonts w:ascii="Lato Light" w:hAnsi="Lato Light"/>
          <w:color w:val="545454"/>
          <w:sz w:val="16"/>
          <w:szCs w:val="16"/>
        </w:rPr>
      </w:pPr>
    </w:p>
    <w:p w14:paraId="355B118C" w14:textId="77777777" w:rsidR="00A40502" w:rsidRDefault="00A40502" w:rsidP="00360399">
      <w:pPr>
        <w:spacing w:before="165"/>
        <w:ind w:right="409"/>
        <w:rPr>
          <w:rFonts w:ascii="Lato Light" w:hAnsi="Lato Light"/>
          <w:color w:val="545454"/>
          <w:sz w:val="19"/>
          <w:szCs w:val="19"/>
        </w:rPr>
      </w:pPr>
    </w:p>
    <w:p w14:paraId="650F3C1B" w14:textId="1481BB8B" w:rsidR="00DB7BF0" w:rsidRPr="00DB7BF0" w:rsidRDefault="00DB7BF0" w:rsidP="00CD717A">
      <w:pPr>
        <w:spacing w:before="165"/>
        <w:ind w:right="29"/>
        <w:jc w:val="right"/>
        <w:rPr>
          <w:rFonts w:ascii="Lato Light" w:hAnsi="Lato Light"/>
          <w:color w:val="545454"/>
          <w:sz w:val="13"/>
          <w:szCs w:val="13"/>
        </w:rPr>
      </w:pPr>
    </w:p>
    <w:p w14:paraId="50046DE8" w14:textId="77777777" w:rsidR="00DB7BF0" w:rsidRPr="00B648DF" w:rsidRDefault="00DB7BF0" w:rsidP="00CD717A">
      <w:pPr>
        <w:spacing w:before="165"/>
        <w:ind w:right="29"/>
        <w:jc w:val="right"/>
        <w:rPr>
          <w:rFonts w:ascii="Lato Light" w:hAnsi="Lato Light"/>
          <w:color w:val="545454"/>
          <w:sz w:val="6"/>
          <w:szCs w:val="6"/>
        </w:rPr>
      </w:pPr>
    </w:p>
    <w:p w14:paraId="23408BE9" w14:textId="77777777" w:rsidR="00F81250" w:rsidRDefault="00F81250" w:rsidP="00CD717A">
      <w:pPr>
        <w:spacing w:before="165"/>
        <w:ind w:right="29"/>
        <w:jc w:val="right"/>
        <w:rPr>
          <w:rFonts w:ascii="Lato Light" w:hAnsi="Lato Light"/>
          <w:color w:val="545454"/>
          <w:sz w:val="19"/>
          <w:szCs w:val="19"/>
        </w:rPr>
      </w:pPr>
    </w:p>
    <w:p w14:paraId="5020FD76" w14:textId="4545D671" w:rsidR="00CD717A" w:rsidRDefault="00CD717A" w:rsidP="00CD717A">
      <w:pPr>
        <w:spacing w:before="165"/>
        <w:ind w:right="29"/>
        <w:jc w:val="right"/>
        <w:rPr>
          <w:rFonts w:ascii="Lato Light" w:hAnsi="Lato Light"/>
          <w:color w:val="545454"/>
          <w:sz w:val="19"/>
          <w:szCs w:val="19"/>
        </w:rPr>
      </w:pPr>
      <w:r>
        <w:rPr>
          <w:rFonts w:ascii="Lato Light" w:hAnsi="Lato Light"/>
          <w:color w:val="545454"/>
          <w:sz w:val="19"/>
          <w:szCs w:val="19"/>
        </w:rPr>
        <w:t>Jan 2020</w:t>
      </w:r>
    </w:p>
    <w:p w14:paraId="7A6A45DF" w14:textId="39344B62" w:rsidR="00CD717A" w:rsidRDefault="00CD717A" w:rsidP="00CD717A">
      <w:pPr>
        <w:spacing w:before="51"/>
        <w:ind w:right="29"/>
        <w:jc w:val="right"/>
        <w:rPr>
          <w:rFonts w:ascii="Lato Light" w:hAnsi="Lato Light"/>
          <w:color w:val="545454"/>
          <w:sz w:val="19"/>
          <w:szCs w:val="19"/>
        </w:rPr>
      </w:pPr>
      <w:r>
        <w:rPr>
          <w:rFonts w:ascii="Lato Light" w:hAnsi="Lato Light"/>
          <w:color w:val="545454"/>
          <w:sz w:val="19"/>
          <w:szCs w:val="19"/>
        </w:rPr>
        <w:t xml:space="preserve">- </w:t>
      </w:r>
      <w:r w:rsidR="00CF0505">
        <w:rPr>
          <w:rFonts w:ascii="Lato Light" w:hAnsi="Lato Light" w:hint="eastAsia"/>
          <w:color w:val="545454"/>
          <w:sz w:val="19"/>
          <w:szCs w:val="19"/>
        </w:rPr>
        <w:t>Sept</w:t>
      </w:r>
      <w:r w:rsidR="00CF0505">
        <w:rPr>
          <w:rFonts w:ascii="Lato Light" w:hAnsi="Lato Light"/>
          <w:color w:val="545454"/>
          <w:sz w:val="19"/>
          <w:szCs w:val="19"/>
        </w:rPr>
        <w:t xml:space="preserve"> 2020</w:t>
      </w:r>
    </w:p>
    <w:p w14:paraId="27EC1C9D" w14:textId="281272CD" w:rsidR="00CD717A" w:rsidRDefault="00CD717A" w:rsidP="00CD717A">
      <w:pPr>
        <w:spacing w:before="51"/>
        <w:ind w:right="29"/>
        <w:jc w:val="right"/>
        <w:rPr>
          <w:rFonts w:ascii="Lato Light" w:hAnsi="Lato Light"/>
          <w:color w:val="545454"/>
          <w:sz w:val="19"/>
          <w:szCs w:val="19"/>
        </w:rPr>
      </w:pPr>
    </w:p>
    <w:p w14:paraId="19A8289C" w14:textId="608DEC74" w:rsidR="00CD717A" w:rsidRDefault="00CD717A" w:rsidP="00CD717A">
      <w:pPr>
        <w:spacing w:before="51"/>
        <w:ind w:right="409"/>
        <w:rPr>
          <w:rFonts w:ascii="Lato Light" w:hAnsi="Lato Light"/>
          <w:color w:val="545454"/>
          <w:sz w:val="19"/>
          <w:szCs w:val="19"/>
        </w:rPr>
      </w:pPr>
    </w:p>
    <w:p w14:paraId="7230C359" w14:textId="771FB291" w:rsidR="00CD717A" w:rsidRDefault="00CD717A" w:rsidP="00CD717A">
      <w:pPr>
        <w:spacing w:before="51"/>
        <w:ind w:right="409"/>
        <w:rPr>
          <w:rFonts w:ascii="Lato Light" w:hAnsi="Lato Light"/>
          <w:color w:val="545454"/>
          <w:sz w:val="19"/>
          <w:szCs w:val="19"/>
        </w:rPr>
      </w:pPr>
    </w:p>
    <w:p w14:paraId="16125BAA" w14:textId="4268BE68" w:rsidR="001474E0" w:rsidRPr="00AD5638" w:rsidRDefault="001474E0" w:rsidP="00CD717A">
      <w:pPr>
        <w:spacing w:before="51"/>
        <w:ind w:right="409"/>
        <w:rPr>
          <w:rFonts w:ascii="Lato Light" w:hAnsi="Lato Light"/>
          <w:color w:val="545454"/>
          <w:sz w:val="28"/>
          <w:szCs w:val="28"/>
        </w:rPr>
      </w:pPr>
    </w:p>
    <w:p w14:paraId="403D4590" w14:textId="77777777" w:rsidR="00E63784" w:rsidRDefault="00E63784" w:rsidP="001474E0">
      <w:pPr>
        <w:spacing w:before="45"/>
        <w:ind w:right="29"/>
        <w:jc w:val="right"/>
        <w:rPr>
          <w:rFonts w:ascii="Lato Light" w:hAnsi="Lato Light"/>
          <w:color w:val="545454"/>
          <w:sz w:val="19"/>
          <w:szCs w:val="19"/>
        </w:rPr>
      </w:pPr>
    </w:p>
    <w:p w14:paraId="3925D627" w14:textId="77777777" w:rsidR="00E63784" w:rsidRPr="00E63784" w:rsidRDefault="00E63784" w:rsidP="001474E0">
      <w:pPr>
        <w:spacing w:before="45"/>
        <w:ind w:right="29"/>
        <w:jc w:val="right"/>
        <w:rPr>
          <w:rFonts w:ascii="Lato Light" w:hAnsi="Lato Light"/>
          <w:color w:val="545454"/>
          <w:sz w:val="13"/>
          <w:szCs w:val="13"/>
        </w:rPr>
      </w:pPr>
    </w:p>
    <w:p w14:paraId="373CC710" w14:textId="04A232CF" w:rsidR="001474E0" w:rsidRDefault="001474E0" w:rsidP="001474E0">
      <w:pPr>
        <w:spacing w:before="51"/>
        <w:ind w:right="29"/>
        <w:jc w:val="right"/>
        <w:rPr>
          <w:rFonts w:ascii="Lato Light" w:hAnsi="Lato Light"/>
          <w:color w:val="545454"/>
          <w:sz w:val="19"/>
          <w:szCs w:val="19"/>
        </w:rPr>
      </w:pPr>
    </w:p>
    <w:p w14:paraId="75235219" w14:textId="6296C441" w:rsidR="00CF0505" w:rsidRPr="00047EF9" w:rsidRDefault="00CF0505" w:rsidP="00CF0505">
      <w:pPr>
        <w:spacing w:before="159"/>
        <w:ind w:right="533"/>
        <w:rPr>
          <w:rFonts w:ascii="Lato Light" w:hAnsi="Lato Light"/>
          <w:color w:val="545454"/>
          <w:sz w:val="19"/>
          <w:szCs w:val="19"/>
        </w:rPr>
      </w:pPr>
      <w:r>
        <w:rPr>
          <w:rFonts w:ascii="Lato" w:hAnsi="Lato" w:hint="eastAsia"/>
          <w:b/>
          <w:bCs/>
          <w:color w:val="545454"/>
          <w:sz w:val="21"/>
          <w:szCs w:val="21"/>
        </w:rPr>
        <w:t>华为</w:t>
      </w:r>
      <w:r w:rsidR="0024531B">
        <w:rPr>
          <w:rFonts w:ascii="Lato" w:hAnsi="Lato" w:hint="eastAsia"/>
          <w:b/>
          <w:bCs/>
          <w:color w:val="545454"/>
          <w:sz w:val="21"/>
          <w:szCs w:val="21"/>
        </w:rPr>
        <w:t>云</w:t>
      </w:r>
      <w:r>
        <w:rPr>
          <w:rFonts w:ascii="Lato" w:hAnsi="Lato" w:hint="eastAsia"/>
          <w:b/>
          <w:bCs/>
          <w:color w:val="545454"/>
          <w:sz w:val="21"/>
          <w:szCs w:val="21"/>
        </w:rPr>
        <w:t>，</w:t>
      </w:r>
      <w:r w:rsidRPr="00A40502">
        <w:rPr>
          <w:rFonts w:ascii="Lato" w:hAnsi="Lato"/>
          <w:color w:val="545454"/>
          <w:sz w:val="21"/>
          <w:szCs w:val="21"/>
        </w:rPr>
        <w:t xml:space="preserve"> </w:t>
      </w:r>
      <w:r w:rsidRPr="00A40502">
        <w:rPr>
          <w:rFonts w:ascii="Lato" w:hAnsi="Lato" w:hint="eastAsia"/>
          <w:color w:val="545454"/>
          <w:sz w:val="21"/>
          <w:szCs w:val="21"/>
        </w:rPr>
        <w:t>杭州</w:t>
      </w:r>
      <w:r w:rsidRPr="00047EF9">
        <w:rPr>
          <w:rFonts w:asciiTheme="majorEastAsia" w:eastAsiaTheme="majorEastAsia" w:hAnsiTheme="majorEastAsia" w:hint="eastAsia"/>
          <w:color w:val="545454"/>
          <w:sz w:val="21"/>
          <w:szCs w:val="21"/>
        </w:rPr>
        <w:t>，</w:t>
      </w:r>
      <w:r>
        <w:rPr>
          <w:rFonts w:asciiTheme="majorEastAsia" w:eastAsiaTheme="majorEastAsia" w:hAnsiTheme="majorEastAsia" w:hint="eastAsia"/>
          <w:color w:val="545454"/>
          <w:sz w:val="21"/>
          <w:szCs w:val="21"/>
        </w:rPr>
        <w:t>中国</w:t>
      </w:r>
    </w:p>
    <w:p w14:paraId="67116F35" w14:textId="5A930C14" w:rsidR="00CF0505" w:rsidRDefault="008620E1" w:rsidP="008620E1">
      <w:pPr>
        <w:spacing w:before="41" w:line="278" w:lineRule="auto"/>
        <w:ind w:right="302"/>
        <w:rPr>
          <w:rFonts w:ascii="Lato" w:hAnsi="Lato"/>
          <w:color w:val="545454"/>
          <w:sz w:val="21"/>
          <w:szCs w:val="21"/>
        </w:rPr>
      </w:pPr>
      <w:r>
        <w:rPr>
          <w:rFonts w:ascii="Lato" w:hAnsi="Lato" w:hint="eastAsia"/>
          <w:color w:val="545454"/>
          <w:sz w:val="21"/>
          <w:szCs w:val="21"/>
        </w:rPr>
        <w:t>可视分析能力中心负责人，</w:t>
      </w:r>
      <w:r w:rsidR="009941BA">
        <w:rPr>
          <w:rFonts w:ascii="Lato" w:hAnsi="Lato" w:hint="eastAsia"/>
          <w:color w:val="545454"/>
          <w:sz w:val="21"/>
          <w:szCs w:val="21"/>
        </w:rPr>
        <w:t>助理首席</w:t>
      </w:r>
      <w:r w:rsidR="00D82EF1">
        <w:rPr>
          <w:rFonts w:ascii="Lato" w:hAnsi="Lato" w:hint="eastAsia"/>
          <w:color w:val="545454"/>
          <w:sz w:val="21"/>
          <w:szCs w:val="21"/>
        </w:rPr>
        <w:t>专家（相当于</w:t>
      </w:r>
      <w:r w:rsidR="00D82EF1">
        <w:rPr>
          <w:rFonts w:ascii="Lato" w:hAnsi="Lato" w:hint="eastAsia"/>
          <w:color w:val="545454"/>
          <w:sz w:val="21"/>
          <w:szCs w:val="21"/>
        </w:rPr>
        <w:t>1</w:t>
      </w:r>
      <w:r w:rsidR="00D82EF1">
        <w:rPr>
          <w:rFonts w:ascii="Lato" w:hAnsi="Lato"/>
          <w:color w:val="545454"/>
          <w:sz w:val="21"/>
          <w:szCs w:val="21"/>
        </w:rPr>
        <w:t>9</w:t>
      </w:r>
      <w:r w:rsidR="00D82EF1">
        <w:rPr>
          <w:rFonts w:ascii="Lato" w:hAnsi="Lato" w:hint="eastAsia"/>
          <w:color w:val="545454"/>
          <w:sz w:val="21"/>
          <w:szCs w:val="21"/>
        </w:rPr>
        <w:t>级）</w:t>
      </w:r>
      <w:r w:rsidR="00772E06">
        <w:rPr>
          <w:rFonts w:ascii="Lato" w:hAnsi="Lato" w:hint="eastAsia"/>
          <w:color w:val="545454"/>
          <w:sz w:val="21"/>
          <w:szCs w:val="21"/>
        </w:rPr>
        <w:t>，</w:t>
      </w:r>
      <w:r>
        <w:rPr>
          <w:rFonts w:ascii="Lato" w:hAnsi="Lato" w:hint="eastAsia"/>
          <w:color w:val="545454"/>
          <w:sz w:val="21"/>
          <w:szCs w:val="21"/>
        </w:rPr>
        <w:t>数据智能创新</w:t>
      </w:r>
      <w:r>
        <w:rPr>
          <w:rFonts w:ascii="Lato" w:hAnsi="Lato" w:hint="eastAsia"/>
          <w:color w:val="545454"/>
          <w:sz w:val="21"/>
          <w:szCs w:val="21"/>
        </w:rPr>
        <w:t>Lab</w:t>
      </w:r>
    </w:p>
    <w:p w14:paraId="329334FA" w14:textId="4DFA2A90" w:rsidR="00881905" w:rsidRPr="005F4D17" w:rsidRDefault="00881905" w:rsidP="005F4D17">
      <w:pPr>
        <w:pStyle w:val="ListParagraph"/>
        <w:numPr>
          <w:ilvl w:val="0"/>
          <w:numId w:val="3"/>
        </w:numPr>
        <w:spacing w:before="42" w:line="278" w:lineRule="auto"/>
        <w:ind w:right="144"/>
        <w:rPr>
          <w:rFonts w:ascii="Lato Light" w:hAnsi="Lato Light"/>
          <w:color w:val="545454"/>
          <w:sz w:val="21"/>
          <w:szCs w:val="21"/>
        </w:rPr>
      </w:pPr>
      <w:r w:rsidRPr="00F56D03">
        <w:rPr>
          <w:rFonts w:ascii="Lato Light" w:hAnsi="Lato Light" w:hint="eastAsia"/>
          <w:b/>
          <w:bCs/>
          <w:color w:val="545454"/>
          <w:sz w:val="21"/>
          <w:szCs w:val="21"/>
        </w:rPr>
        <w:t>天才少年</w:t>
      </w:r>
      <w:r>
        <w:rPr>
          <w:rFonts w:ascii="Lato Light" w:hAnsi="Lato Light" w:hint="eastAsia"/>
          <w:color w:val="545454"/>
          <w:sz w:val="21"/>
          <w:szCs w:val="21"/>
        </w:rPr>
        <w:t>计划获得者</w:t>
      </w:r>
    </w:p>
    <w:p w14:paraId="1DE513DD" w14:textId="1C67E11C" w:rsidR="00883FC6" w:rsidRDefault="00E04B13" w:rsidP="00CF0505">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主导</w:t>
      </w:r>
      <w:r w:rsidR="0003665E">
        <w:rPr>
          <w:rFonts w:ascii="Lato Light" w:hAnsi="Lato Light" w:hint="eastAsia"/>
          <w:color w:val="545454"/>
          <w:sz w:val="21"/>
          <w:szCs w:val="21"/>
        </w:rPr>
        <w:t>孵化华为</w:t>
      </w:r>
      <w:r w:rsidR="004E0A93" w:rsidRPr="00A96BB8">
        <w:rPr>
          <w:rFonts w:ascii="Lato" w:hAnsi="Lato"/>
          <w:b/>
          <w:bCs/>
          <w:color w:val="545454"/>
          <w:sz w:val="21"/>
          <w:szCs w:val="21"/>
        </w:rPr>
        <w:t>第一个</w:t>
      </w:r>
      <w:r w:rsidR="00E36E3A">
        <w:rPr>
          <w:rFonts w:ascii="Lato Light" w:hAnsi="Lato Light" w:hint="eastAsia"/>
          <w:color w:val="545454"/>
          <w:sz w:val="21"/>
          <w:szCs w:val="21"/>
        </w:rPr>
        <w:t>智能数据洞察</w:t>
      </w:r>
      <w:r w:rsidR="00E36E3A">
        <w:rPr>
          <w:rFonts w:ascii="Lato Light" w:hAnsi="Lato Light"/>
          <w:color w:val="545454"/>
          <w:sz w:val="21"/>
          <w:szCs w:val="21"/>
        </w:rPr>
        <w:t>(</w:t>
      </w:r>
      <w:r w:rsidR="00E36E3A">
        <w:rPr>
          <w:rFonts w:ascii="Lato Light" w:hAnsi="Lato Light" w:hint="eastAsia"/>
          <w:color w:val="545454"/>
          <w:sz w:val="21"/>
          <w:szCs w:val="21"/>
        </w:rPr>
        <w:t>BI</w:t>
      </w:r>
      <w:r w:rsidR="00E36E3A">
        <w:rPr>
          <w:rFonts w:ascii="Lato Light" w:hAnsi="Lato Light"/>
          <w:color w:val="545454"/>
          <w:sz w:val="21"/>
          <w:szCs w:val="21"/>
        </w:rPr>
        <w:t>)</w:t>
      </w:r>
      <w:r w:rsidR="004E0A93">
        <w:rPr>
          <w:rFonts w:ascii="Lato Light" w:hAnsi="Lato Light" w:hint="eastAsia"/>
          <w:color w:val="545454"/>
          <w:sz w:val="21"/>
          <w:szCs w:val="21"/>
        </w:rPr>
        <w:t>云服务</w:t>
      </w:r>
      <w:proofErr w:type="spellStart"/>
      <w:r w:rsidR="004E0A93" w:rsidRPr="00A96BB8">
        <w:rPr>
          <w:rFonts w:ascii="Lato" w:hAnsi="Lato"/>
          <w:b/>
          <w:bCs/>
          <w:color w:val="545454"/>
          <w:sz w:val="21"/>
          <w:szCs w:val="21"/>
        </w:rPr>
        <w:t>DataArts</w:t>
      </w:r>
      <w:proofErr w:type="spellEnd"/>
      <w:r w:rsidR="004E0A93" w:rsidRPr="00A96BB8">
        <w:rPr>
          <w:rFonts w:ascii="Lato" w:hAnsi="Lato"/>
          <w:b/>
          <w:bCs/>
          <w:color w:val="545454"/>
          <w:sz w:val="21"/>
          <w:szCs w:val="21"/>
        </w:rPr>
        <w:t xml:space="preserve"> Insight</w:t>
      </w:r>
      <w:r w:rsidR="004E0A93">
        <w:rPr>
          <w:rFonts w:ascii="Lato Light" w:hAnsi="Lato Light" w:hint="eastAsia"/>
          <w:color w:val="545454"/>
          <w:sz w:val="21"/>
          <w:szCs w:val="21"/>
        </w:rPr>
        <w:t>，</w:t>
      </w:r>
      <w:r w:rsidR="00E6010F">
        <w:rPr>
          <w:rFonts w:ascii="Lato Light" w:hAnsi="Lato Light" w:hint="eastAsia"/>
          <w:color w:val="545454"/>
          <w:sz w:val="21"/>
          <w:szCs w:val="21"/>
        </w:rPr>
        <w:t>并联合盘古大模型在工商银行、滴滴等</w:t>
      </w:r>
      <w:r w:rsidR="007B5245">
        <w:rPr>
          <w:rFonts w:ascii="Lato Light" w:hAnsi="Lato Light" w:hint="eastAsia"/>
          <w:color w:val="545454"/>
          <w:sz w:val="21"/>
          <w:szCs w:val="21"/>
        </w:rPr>
        <w:t>5</w:t>
      </w:r>
      <w:r w:rsidR="007B5245">
        <w:rPr>
          <w:rFonts w:ascii="Lato Light" w:hAnsi="Lato Light"/>
          <w:color w:val="545454"/>
          <w:sz w:val="21"/>
          <w:szCs w:val="21"/>
        </w:rPr>
        <w:t>+</w:t>
      </w:r>
      <w:r w:rsidR="005F4C68">
        <w:rPr>
          <w:rFonts w:ascii="Lato Light" w:hAnsi="Lato Light" w:hint="eastAsia"/>
          <w:color w:val="545454"/>
          <w:sz w:val="21"/>
          <w:szCs w:val="21"/>
        </w:rPr>
        <w:t>公司进行项目验证，</w:t>
      </w:r>
      <w:r w:rsidR="00DE050E">
        <w:rPr>
          <w:rFonts w:ascii="Lato Light" w:hAnsi="Lato Light" w:hint="eastAsia"/>
          <w:color w:val="545454"/>
          <w:sz w:val="21"/>
          <w:szCs w:val="21"/>
        </w:rPr>
        <w:t>提升数据分析效率</w:t>
      </w:r>
      <w:r w:rsidR="00DE050E">
        <w:rPr>
          <w:rFonts w:ascii="Lato Light" w:hAnsi="Lato Light" w:hint="eastAsia"/>
          <w:color w:val="545454"/>
          <w:sz w:val="21"/>
          <w:szCs w:val="21"/>
        </w:rPr>
        <w:t>1</w:t>
      </w:r>
      <w:r w:rsidR="00DE050E">
        <w:rPr>
          <w:rFonts w:ascii="Lato Light" w:hAnsi="Lato Light"/>
          <w:color w:val="545454"/>
          <w:sz w:val="21"/>
          <w:szCs w:val="21"/>
        </w:rPr>
        <w:t>0+</w:t>
      </w:r>
      <w:r w:rsidR="00DE050E">
        <w:rPr>
          <w:rFonts w:ascii="Lato Light" w:hAnsi="Lato Light" w:hint="eastAsia"/>
          <w:color w:val="545454"/>
          <w:sz w:val="21"/>
          <w:szCs w:val="21"/>
        </w:rPr>
        <w:t>倍，</w:t>
      </w:r>
      <w:r w:rsidR="00A40502">
        <w:rPr>
          <w:rFonts w:ascii="Lato Light" w:hAnsi="Lato Light" w:hint="eastAsia"/>
          <w:color w:val="545454"/>
          <w:sz w:val="21"/>
          <w:szCs w:val="21"/>
        </w:rPr>
        <w:t>预计</w:t>
      </w:r>
      <w:r w:rsidR="00C837CB">
        <w:rPr>
          <w:rFonts w:ascii="Lato Light" w:hAnsi="Lato Light" w:hint="eastAsia"/>
          <w:color w:val="545454"/>
          <w:sz w:val="21"/>
          <w:szCs w:val="21"/>
        </w:rPr>
        <w:t>2</w:t>
      </w:r>
      <w:r w:rsidR="00C837CB">
        <w:rPr>
          <w:rFonts w:ascii="Lato Light" w:hAnsi="Lato Light"/>
          <w:color w:val="545454"/>
          <w:sz w:val="21"/>
          <w:szCs w:val="21"/>
        </w:rPr>
        <w:t>024</w:t>
      </w:r>
      <w:r w:rsidR="00C837CB">
        <w:rPr>
          <w:rFonts w:ascii="Lato Light" w:hAnsi="Lato Light" w:hint="eastAsia"/>
          <w:color w:val="545454"/>
          <w:sz w:val="21"/>
          <w:szCs w:val="21"/>
        </w:rPr>
        <w:t>年销售</w:t>
      </w:r>
      <w:r w:rsidR="00C837CB">
        <w:rPr>
          <w:rFonts w:ascii="Lato Light" w:hAnsi="Lato Light" w:hint="eastAsia"/>
          <w:color w:val="545454"/>
          <w:sz w:val="21"/>
          <w:szCs w:val="21"/>
        </w:rPr>
        <w:t>1</w:t>
      </w:r>
      <w:r w:rsidR="00C837CB">
        <w:rPr>
          <w:rFonts w:ascii="Lato Light" w:hAnsi="Lato Light" w:hint="eastAsia"/>
          <w:color w:val="545454"/>
          <w:sz w:val="21"/>
          <w:szCs w:val="21"/>
        </w:rPr>
        <w:t>亿</w:t>
      </w:r>
      <w:r w:rsidR="00570DF6">
        <w:rPr>
          <w:rFonts w:ascii="Lato Light" w:hAnsi="Lato Light" w:hint="eastAsia"/>
          <w:color w:val="545454"/>
          <w:sz w:val="21"/>
          <w:szCs w:val="21"/>
        </w:rPr>
        <w:t>。</w:t>
      </w:r>
    </w:p>
    <w:p w14:paraId="127A555B" w14:textId="49EAE66E" w:rsidR="00CF0505" w:rsidRDefault="00D1139F" w:rsidP="00CF0505">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主导</w:t>
      </w:r>
      <w:r w:rsidR="005E1B74">
        <w:rPr>
          <w:rFonts w:ascii="Lato Light" w:hAnsi="Lato Light" w:hint="eastAsia"/>
          <w:color w:val="545454"/>
          <w:sz w:val="21"/>
          <w:szCs w:val="21"/>
        </w:rPr>
        <w:t>创建</w:t>
      </w:r>
      <w:r>
        <w:rPr>
          <w:rFonts w:ascii="Lato Light" w:hAnsi="Lato Light" w:hint="eastAsia"/>
          <w:color w:val="545454"/>
          <w:sz w:val="21"/>
          <w:szCs w:val="21"/>
        </w:rPr>
        <w:t>华为云</w:t>
      </w:r>
      <w:r w:rsidRPr="00F56D03">
        <w:rPr>
          <w:rFonts w:ascii="Lato Light" w:hAnsi="Lato Light" w:hint="eastAsia"/>
          <w:b/>
          <w:bCs/>
          <w:color w:val="545454"/>
          <w:sz w:val="21"/>
          <w:szCs w:val="21"/>
        </w:rPr>
        <w:t>第一个</w:t>
      </w:r>
      <w:r>
        <w:rPr>
          <w:rFonts w:ascii="Lato Light" w:hAnsi="Lato Light" w:hint="eastAsia"/>
          <w:color w:val="545454"/>
          <w:sz w:val="21"/>
          <w:szCs w:val="21"/>
        </w:rPr>
        <w:t>组件库品牌</w:t>
      </w:r>
      <w:proofErr w:type="spellStart"/>
      <w:r w:rsidRPr="00A96BB8">
        <w:rPr>
          <w:rFonts w:ascii="Lato" w:hAnsi="Lato"/>
          <w:b/>
          <w:bCs/>
          <w:color w:val="545454"/>
          <w:sz w:val="21"/>
          <w:szCs w:val="21"/>
        </w:rPr>
        <w:t>Achart</w:t>
      </w:r>
      <w:proofErr w:type="spellEnd"/>
      <w:r>
        <w:rPr>
          <w:rFonts w:ascii="Lato Light" w:hAnsi="Lato Light" w:hint="eastAsia"/>
          <w:color w:val="545454"/>
          <w:sz w:val="21"/>
          <w:szCs w:val="21"/>
        </w:rPr>
        <w:t>，</w:t>
      </w:r>
      <w:r w:rsidR="002213A9">
        <w:rPr>
          <w:rFonts w:ascii="Lato Light" w:hAnsi="Lato Light" w:hint="eastAsia"/>
          <w:color w:val="545454"/>
          <w:sz w:val="21"/>
          <w:szCs w:val="21"/>
        </w:rPr>
        <w:t>半年</w:t>
      </w:r>
      <w:r>
        <w:rPr>
          <w:rFonts w:ascii="Lato Light" w:hAnsi="Lato Light" w:hint="eastAsia"/>
          <w:color w:val="545454"/>
          <w:sz w:val="21"/>
          <w:szCs w:val="21"/>
        </w:rPr>
        <w:t>下载量</w:t>
      </w:r>
      <w:r w:rsidR="002213A9" w:rsidRPr="00A96BB8">
        <w:rPr>
          <w:rFonts w:ascii="Lato" w:hAnsi="Lato"/>
          <w:b/>
          <w:bCs/>
          <w:color w:val="545454"/>
          <w:sz w:val="21"/>
          <w:szCs w:val="21"/>
        </w:rPr>
        <w:t>4</w:t>
      </w:r>
      <w:r w:rsidR="00F56D03" w:rsidRPr="00A96BB8">
        <w:rPr>
          <w:rFonts w:ascii="Lato" w:hAnsi="Lato"/>
          <w:b/>
          <w:bCs/>
          <w:color w:val="545454"/>
          <w:sz w:val="21"/>
          <w:szCs w:val="21"/>
        </w:rPr>
        <w:t>0</w:t>
      </w:r>
      <w:r w:rsidR="002213A9" w:rsidRPr="00A96BB8">
        <w:rPr>
          <w:rFonts w:ascii="Lato" w:hAnsi="Lato"/>
          <w:b/>
          <w:bCs/>
          <w:color w:val="545454"/>
          <w:sz w:val="21"/>
          <w:szCs w:val="21"/>
        </w:rPr>
        <w:t>00</w:t>
      </w:r>
      <w:r w:rsidR="00F56D03" w:rsidRPr="00A96BB8">
        <w:rPr>
          <w:rFonts w:ascii="Lato" w:hAnsi="Lato"/>
          <w:b/>
          <w:bCs/>
          <w:color w:val="545454"/>
          <w:sz w:val="21"/>
          <w:szCs w:val="21"/>
        </w:rPr>
        <w:t>+</w:t>
      </w:r>
      <w:r w:rsidR="002213A9">
        <w:rPr>
          <w:rFonts w:ascii="Lato Light" w:hAnsi="Lato Light" w:hint="eastAsia"/>
          <w:color w:val="545454"/>
          <w:sz w:val="21"/>
          <w:szCs w:val="21"/>
        </w:rPr>
        <w:t>次</w:t>
      </w:r>
      <w:r w:rsidR="00261CD0">
        <w:rPr>
          <w:rFonts w:ascii="Lato Light" w:hAnsi="Lato Light" w:hint="eastAsia"/>
          <w:color w:val="545454"/>
          <w:sz w:val="21"/>
          <w:szCs w:val="21"/>
        </w:rPr>
        <w:t>。</w:t>
      </w:r>
    </w:p>
    <w:p w14:paraId="0F9D2F09" w14:textId="1E3417F9" w:rsidR="00024535" w:rsidRDefault="005E1B74" w:rsidP="00CF0505">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领导构建华为云数据智能领域</w:t>
      </w:r>
      <w:r w:rsidR="00E81A40">
        <w:rPr>
          <w:rFonts w:ascii="Lato Light" w:hAnsi="Lato Light" w:hint="eastAsia"/>
          <w:color w:val="545454"/>
          <w:sz w:val="21"/>
          <w:szCs w:val="21"/>
        </w:rPr>
        <w:t>增强分析能力，</w:t>
      </w:r>
      <w:r w:rsidR="00FC0EFF">
        <w:rPr>
          <w:rFonts w:ascii="Lato Light" w:hAnsi="Lato Light" w:hint="eastAsia"/>
          <w:color w:val="545454"/>
          <w:sz w:val="21"/>
          <w:szCs w:val="21"/>
        </w:rPr>
        <w:t>孵化</w:t>
      </w:r>
      <w:r>
        <w:rPr>
          <w:rFonts w:ascii="Lato Light" w:hAnsi="Lato Light" w:hint="eastAsia"/>
          <w:color w:val="545454"/>
          <w:sz w:val="21"/>
          <w:szCs w:val="21"/>
        </w:rPr>
        <w:t>对话机器人</w:t>
      </w:r>
      <w:r w:rsidR="008D702E">
        <w:rPr>
          <w:rFonts w:ascii="Lato Light" w:hAnsi="Lato Light" w:hint="eastAsia"/>
          <w:color w:val="545454"/>
          <w:sz w:val="21"/>
          <w:szCs w:val="21"/>
        </w:rPr>
        <w:t>等</w:t>
      </w:r>
      <w:r w:rsidR="008D702E" w:rsidRPr="00630D80">
        <w:rPr>
          <w:rFonts w:ascii="Lato Light" w:hAnsi="Lato Light" w:hint="eastAsia"/>
          <w:b/>
          <w:bCs/>
          <w:color w:val="545454"/>
          <w:sz w:val="21"/>
          <w:szCs w:val="21"/>
        </w:rPr>
        <w:t>1</w:t>
      </w:r>
      <w:r w:rsidR="008D702E" w:rsidRPr="00630D80">
        <w:rPr>
          <w:rFonts w:ascii="Lato Light" w:hAnsi="Lato Light"/>
          <w:b/>
          <w:bCs/>
          <w:color w:val="545454"/>
          <w:sz w:val="21"/>
          <w:szCs w:val="21"/>
        </w:rPr>
        <w:t>0+</w:t>
      </w:r>
      <w:r w:rsidR="00FF297A" w:rsidRPr="00630D80">
        <w:rPr>
          <w:rFonts w:ascii="Lato Light" w:hAnsi="Lato Light" w:hint="eastAsia"/>
          <w:b/>
          <w:bCs/>
          <w:color w:val="545454"/>
          <w:sz w:val="21"/>
          <w:szCs w:val="21"/>
        </w:rPr>
        <w:t>高阶分析能力</w:t>
      </w:r>
      <w:r w:rsidR="00FF297A">
        <w:rPr>
          <w:rFonts w:ascii="Lato Light" w:hAnsi="Lato Light" w:hint="eastAsia"/>
          <w:color w:val="545454"/>
          <w:sz w:val="21"/>
          <w:szCs w:val="21"/>
        </w:rPr>
        <w:t>，</w:t>
      </w:r>
      <w:r w:rsidR="00143D4B">
        <w:rPr>
          <w:rFonts w:ascii="Lato Light" w:hAnsi="Lato Light" w:hint="eastAsia"/>
          <w:color w:val="545454"/>
          <w:sz w:val="21"/>
          <w:szCs w:val="21"/>
        </w:rPr>
        <w:t>落地</w:t>
      </w:r>
      <w:r w:rsidR="00143D4B">
        <w:rPr>
          <w:rFonts w:ascii="Lato Light" w:hAnsi="Lato Light" w:hint="eastAsia"/>
          <w:color w:val="545454"/>
          <w:sz w:val="21"/>
          <w:szCs w:val="21"/>
        </w:rPr>
        <w:t>1</w:t>
      </w:r>
      <w:r w:rsidR="00143D4B">
        <w:rPr>
          <w:rFonts w:ascii="Lato Light" w:hAnsi="Lato Light"/>
          <w:color w:val="545454"/>
          <w:sz w:val="21"/>
          <w:szCs w:val="21"/>
        </w:rPr>
        <w:t>5+</w:t>
      </w:r>
      <w:r w:rsidR="00143D4B">
        <w:rPr>
          <w:rFonts w:ascii="Lato Light" w:hAnsi="Lato Light" w:hint="eastAsia"/>
          <w:color w:val="545454"/>
          <w:sz w:val="21"/>
          <w:szCs w:val="21"/>
        </w:rPr>
        <w:t>业务，</w:t>
      </w:r>
      <w:r w:rsidR="009A5239">
        <w:rPr>
          <w:rFonts w:ascii="Lato Light" w:hAnsi="Lato Light"/>
          <w:color w:val="545454"/>
          <w:sz w:val="21"/>
          <w:szCs w:val="21"/>
        </w:rPr>
        <w:t>2</w:t>
      </w:r>
      <w:r w:rsidR="00085671">
        <w:rPr>
          <w:rFonts w:ascii="Lato Light" w:hAnsi="Lato Light" w:hint="eastAsia"/>
          <w:color w:val="545454"/>
          <w:sz w:val="21"/>
          <w:szCs w:val="21"/>
        </w:rPr>
        <w:t>篇顶刊论文，</w:t>
      </w:r>
      <w:r w:rsidR="001C4F98">
        <w:rPr>
          <w:rFonts w:ascii="Lato Light" w:hAnsi="Lato Light"/>
          <w:color w:val="545454"/>
          <w:sz w:val="21"/>
          <w:szCs w:val="21"/>
        </w:rPr>
        <w:t>7</w:t>
      </w:r>
      <w:r w:rsidR="00085671">
        <w:rPr>
          <w:rFonts w:ascii="Lato Light" w:hAnsi="Lato Light" w:hint="eastAsia"/>
          <w:color w:val="545454"/>
          <w:sz w:val="21"/>
          <w:szCs w:val="21"/>
        </w:rPr>
        <w:t>篇专利</w:t>
      </w:r>
      <w:r w:rsidR="00600002">
        <w:rPr>
          <w:rFonts w:ascii="Lato Light" w:hAnsi="Lato Light" w:hint="eastAsia"/>
          <w:color w:val="545454"/>
          <w:sz w:val="21"/>
          <w:szCs w:val="21"/>
        </w:rPr>
        <w:t>。</w:t>
      </w:r>
    </w:p>
    <w:p w14:paraId="4F887BEE" w14:textId="5937A1DC" w:rsidR="00DB7BF0" w:rsidRDefault="00430BEA" w:rsidP="00CF0505">
      <w:pPr>
        <w:pStyle w:val="ListParagraph"/>
        <w:numPr>
          <w:ilvl w:val="0"/>
          <w:numId w:val="3"/>
        </w:numPr>
        <w:spacing w:before="42" w:line="278" w:lineRule="auto"/>
        <w:ind w:right="144"/>
        <w:rPr>
          <w:rFonts w:ascii="Lato Light" w:hAnsi="Lato Light"/>
          <w:color w:val="545454"/>
          <w:sz w:val="21"/>
          <w:szCs w:val="21"/>
        </w:rPr>
      </w:pPr>
      <w:r>
        <w:rPr>
          <w:rFonts w:ascii="Lato" w:hAnsi="Lato" w:hint="eastAsia"/>
          <w:color w:val="545454"/>
          <w:sz w:val="21"/>
          <w:szCs w:val="21"/>
        </w:rPr>
        <w:t>可视分析</w:t>
      </w:r>
      <w:r w:rsidR="00A575FF">
        <w:rPr>
          <w:rFonts w:ascii="Lato" w:hAnsi="Lato" w:hint="eastAsia"/>
          <w:color w:val="545454"/>
          <w:sz w:val="21"/>
          <w:szCs w:val="21"/>
        </w:rPr>
        <w:t>&amp;</w:t>
      </w:r>
      <w:r w:rsidR="00A575FF">
        <w:rPr>
          <w:rFonts w:ascii="Lato" w:hAnsi="Lato" w:hint="eastAsia"/>
          <w:color w:val="545454"/>
          <w:sz w:val="21"/>
          <w:szCs w:val="21"/>
        </w:rPr>
        <w:t>数据洞察</w:t>
      </w:r>
      <w:r w:rsidR="00EF7F2D">
        <w:rPr>
          <w:rFonts w:ascii="Lato" w:hAnsi="Lato" w:hint="eastAsia"/>
          <w:color w:val="545454"/>
          <w:sz w:val="21"/>
          <w:szCs w:val="21"/>
        </w:rPr>
        <w:t>平台</w:t>
      </w:r>
      <w:r w:rsidR="00FF79AF" w:rsidRPr="003A0044">
        <w:rPr>
          <w:rFonts w:ascii="Lato" w:hAnsi="Lato" w:hint="eastAsia"/>
          <w:b/>
          <w:bCs/>
          <w:color w:val="545454"/>
          <w:sz w:val="21"/>
          <w:szCs w:val="21"/>
        </w:rPr>
        <w:t>负责人</w:t>
      </w:r>
      <w:r w:rsidR="00667383">
        <w:rPr>
          <w:rFonts w:ascii="Lato" w:hAnsi="Lato" w:hint="eastAsia"/>
          <w:b/>
          <w:bCs/>
          <w:color w:val="545454"/>
          <w:sz w:val="21"/>
          <w:szCs w:val="21"/>
        </w:rPr>
        <w:t xml:space="preserve"> </w:t>
      </w:r>
      <w:r w:rsidR="00667383">
        <w:rPr>
          <w:rFonts w:ascii="Lato" w:hAnsi="Lato"/>
          <w:color w:val="545454"/>
          <w:sz w:val="21"/>
          <w:szCs w:val="21"/>
        </w:rPr>
        <w:t>(</w:t>
      </w:r>
      <w:r w:rsidR="00165CE2">
        <w:rPr>
          <w:rFonts w:ascii="Lato" w:hAnsi="Lato" w:hint="eastAsia"/>
          <w:color w:val="545454"/>
          <w:sz w:val="21"/>
          <w:szCs w:val="21"/>
        </w:rPr>
        <w:t>团队规模</w:t>
      </w:r>
      <w:r w:rsidR="00472606">
        <w:rPr>
          <w:rFonts w:ascii="Lato" w:hAnsi="Lato" w:hint="eastAsia"/>
          <w:color w:val="545454"/>
          <w:sz w:val="21"/>
          <w:szCs w:val="21"/>
        </w:rPr>
        <w:t>:</w:t>
      </w:r>
      <w:r w:rsidR="00472606">
        <w:rPr>
          <w:rFonts w:ascii="Lato" w:hAnsi="Lato"/>
          <w:color w:val="545454"/>
          <w:sz w:val="21"/>
          <w:szCs w:val="21"/>
        </w:rPr>
        <w:t xml:space="preserve"> </w:t>
      </w:r>
      <w:r w:rsidR="0029066B">
        <w:rPr>
          <w:rFonts w:ascii="Lato" w:hAnsi="Lato"/>
          <w:color w:val="545454"/>
          <w:sz w:val="21"/>
          <w:szCs w:val="21"/>
        </w:rPr>
        <w:t xml:space="preserve"> </w:t>
      </w:r>
      <w:r w:rsidR="00773FBE">
        <w:rPr>
          <w:rFonts w:ascii="Lato" w:hAnsi="Lato" w:hint="eastAsia"/>
          <w:color w:val="545454"/>
          <w:sz w:val="21"/>
          <w:szCs w:val="21"/>
        </w:rPr>
        <w:t>从</w:t>
      </w:r>
      <w:r w:rsidR="00165CE2">
        <w:rPr>
          <w:rFonts w:ascii="Lato" w:hAnsi="Lato" w:hint="eastAsia"/>
          <w:color w:val="545454"/>
          <w:sz w:val="21"/>
          <w:szCs w:val="21"/>
        </w:rPr>
        <w:t>5</w:t>
      </w:r>
      <w:r w:rsidR="004D1016">
        <w:rPr>
          <w:rFonts w:ascii="Lato" w:hAnsi="Lato" w:hint="eastAsia"/>
          <w:color w:val="545454"/>
          <w:sz w:val="21"/>
          <w:szCs w:val="21"/>
        </w:rPr>
        <w:t>人扩展至</w:t>
      </w:r>
      <w:r w:rsidR="00165CE2" w:rsidRPr="00ED7B3E">
        <w:rPr>
          <w:rFonts w:ascii="Lato" w:hAnsi="Lato" w:hint="eastAsia"/>
          <w:b/>
          <w:bCs/>
          <w:color w:val="545454"/>
          <w:sz w:val="21"/>
          <w:szCs w:val="21"/>
        </w:rPr>
        <w:t>1</w:t>
      </w:r>
      <w:r w:rsidR="00165CE2" w:rsidRPr="00ED7B3E">
        <w:rPr>
          <w:rFonts w:ascii="Lato" w:hAnsi="Lato"/>
          <w:b/>
          <w:bCs/>
          <w:color w:val="545454"/>
          <w:sz w:val="21"/>
          <w:szCs w:val="21"/>
        </w:rPr>
        <w:t>3</w:t>
      </w:r>
      <w:r w:rsidR="00165CE2">
        <w:rPr>
          <w:rFonts w:ascii="Lato" w:hAnsi="Lato" w:hint="eastAsia"/>
          <w:color w:val="545454"/>
          <w:sz w:val="21"/>
          <w:szCs w:val="21"/>
        </w:rPr>
        <w:t>人</w:t>
      </w:r>
      <w:r w:rsidR="00165CE2">
        <w:rPr>
          <w:rFonts w:ascii="Lato" w:hAnsi="Lato"/>
          <w:color w:val="545454"/>
          <w:sz w:val="21"/>
          <w:szCs w:val="21"/>
        </w:rPr>
        <w:t xml:space="preserve">, </w:t>
      </w:r>
      <w:r w:rsidR="00305086">
        <w:rPr>
          <w:rFonts w:ascii="Lato" w:hAnsi="Lato"/>
          <w:color w:val="545454"/>
          <w:sz w:val="21"/>
          <w:szCs w:val="21"/>
        </w:rPr>
        <w:t xml:space="preserve"> </w:t>
      </w:r>
      <w:r w:rsidR="00165CE2">
        <w:rPr>
          <w:rFonts w:ascii="Lato" w:hAnsi="Lato" w:hint="eastAsia"/>
          <w:color w:val="545454"/>
          <w:sz w:val="21"/>
          <w:szCs w:val="21"/>
        </w:rPr>
        <w:t>包括</w:t>
      </w:r>
      <w:r w:rsidR="00B37E61">
        <w:rPr>
          <w:rFonts w:ascii="Lato" w:hAnsi="Lato" w:hint="eastAsia"/>
          <w:color w:val="545454"/>
          <w:sz w:val="21"/>
          <w:szCs w:val="21"/>
        </w:rPr>
        <w:t>3</w:t>
      </w:r>
      <w:r w:rsidR="00B37E61">
        <w:rPr>
          <w:rFonts w:ascii="Lato" w:hAnsi="Lato" w:hint="eastAsia"/>
          <w:color w:val="545454"/>
          <w:sz w:val="21"/>
          <w:szCs w:val="21"/>
        </w:rPr>
        <w:t>名博</w:t>
      </w:r>
      <w:r w:rsidR="00305086">
        <w:rPr>
          <w:rFonts w:ascii="Lato" w:hAnsi="Lato" w:hint="eastAsia"/>
          <w:color w:val="545454"/>
          <w:sz w:val="21"/>
          <w:szCs w:val="21"/>
        </w:rPr>
        <w:t>,</w:t>
      </w:r>
      <w:r w:rsidR="00305086">
        <w:rPr>
          <w:rFonts w:ascii="Lato" w:hAnsi="Lato"/>
          <w:color w:val="545454"/>
          <w:sz w:val="21"/>
          <w:szCs w:val="21"/>
        </w:rPr>
        <w:t xml:space="preserve"> </w:t>
      </w:r>
      <w:r w:rsidR="00B37E61">
        <w:rPr>
          <w:rFonts w:ascii="Lato" w:hAnsi="Lato" w:hint="eastAsia"/>
          <w:color w:val="545454"/>
          <w:sz w:val="21"/>
          <w:szCs w:val="21"/>
        </w:rPr>
        <w:t>7</w:t>
      </w:r>
      <w:r w:rsidR="00B37E61">
        <w:rPr>
          <w:rFonts w:ascii="Lato" w:hAnsi="Lato" w:hint="eastAsia"/>
          <w:color w:val="545454"/>
          <w:sz w:val="21"/>
          <w:szCs w:val="21"/>
        </w:rPr>
        <w:t>名硕士</w:t>
      </w:r>
      <w:r w:rsidR="00667383">
        <w:rPr>
          <w:rFonts w:ascii="Lato" w:hAnsi="Lato" w:hint="eastAsia"/>
          <w:color w:val="545454"/>
          <w:sz w:val="21"/>
          <w:szCs w:val="21"/>
        </w:rPr>
        <w:t>)</w:t>
      </w:r>
      <w:r w:rsidR="00FA03BC">
        <w:rPr>
          <w:rFonts w:ascii="Lato" w:hAnsi="Lato" w:hint="eastAsia"/>
          <w:color w:val="545454"/>
          <w:sz w:val="21"/>
          <w:szCs w:val="21"/>
        </w:rPr>
        <w:t>。</w:t>
      </w:r>
    </w:p>
    <w:p w14:paraId="6BB964B4" w14:textId="70D87747" w:rsidR="00CD717A" w:rsidRPr="00047EF9" w:rsidRDefault="00992DF3" w:rsidP="001474E0">
      <w:pPr>
        <w:spacing w:before="159"/>
        <w:ind w:right="533"/>
        <w:rPr>
          <w:rFonts w:ascii="Lato Light" w:hAnsi="Lato Light"/>
          <w:color w:val="545454"/>
          <w:sz w:val="19"/>
          <w:szCs w:val="19"/>
        </w:rPr>
      </w:pPr>
      <w:r>
        <w:rPr>
          <w:rFonts w:ascii="Lato" w:hAnsi="Lato" w:hint="eastAsia"/>
          <w:b/>
          <w:bCs/>
          <w:color w:val="545454"/>
          <w:sz w:val="21"/>
          <w:szCs w:val="21"/>
        </w:rPr>
        <w:t>纽约大学，</w:t>
      </w:r>
      <w:r w:rsidR="00CD717A">
        <w:rPr>
          <w:rFonts w:ascii="Lato" w:hAnsi="Lato"/>
          <w:b/>
          <w:bCs/>
          <w:color w:val="545454"/>
          <w:sz w:val="21"/>
          <w:szCs w:val="21"/>
        </w:rPr>
        <w:t xml:space="preserve"> </w:t>
      </w:r>
      <w:r w:rsidR="00047EF9" w:rsidRPr="00047EF9">
        <w:rPr>
          <w:rFonts w:asciiTheme="majorEastAsia" w:eastAsiaTheme="majorEastAsia" w:hAnsiTheme="majorEastAsia" w:hint="eastAsia"/>
          <w:color w:val="545454"/>
          <w:sz w:val="21"/>
          <w:szCs w:val="21"/>
        </w:rPr>
        <w:t>纽约，美国</w:t>
      </w:r>
    </w:p>
    <w:p w14:paraId="2EC22E94" w14:textId="68AA30C1" w:rsidR="00CD717A" w:rsidRDefault="00E63661" w:rsidP="00CD717A">
      <w:pPr>
        <w:spacing w:before="41" w:line="278" w:lineRule="auto"/>
        <w:ind w:left="274" w:right="302" w:hanging="274"/>
        <w:rPr>
          <w:rFonts w:ascii="Lato" w:hAnsi="Lato"/>
          <w:color w:val="545454"/>
          <w:sz w:val="21"/>
          <w:szCs w:val="21"/>
        </w:rPr>
      </w:pPr>
      <w:r>
        <w:rPr>
          <w:rFonts w:ascii="Lato" w:hAnsi="Lato" w:hint="eastAsia"/>
          <w:color w:val="545454"/>
          <w:sz w:val="21"/>
          <w:szCs w:val="21"/>
        </w:rPr>
        <w:t>博士后</w:t>
      </w:r>
      <w:r>
        <w:rPr>
          <w:rFonts w:ascii="Lato" w:hAnsi="Lato" w:hint="eastAsia"/>
          <w:color w:val="545454"/>
          <w:sz w:val="21"/>
          <w:szCs w:val="21"/>
        </w:rPr>
        <w:t xml:space="preserve"> </w:t>
      </w:r>
      <w:r w:rsidR="00CD717A">
        <w:rPr>
          <w:rFonts w:ascii="Lato" w:hAnsi="Lato"/>
          <w:color w:val="545454"/>
          <w:sz w:val="21"/>
          <w:szCs w:val="21"/>
        </w:rPr>
        <w:t xml:space="preserve">(advised by </w:t>
      </w:r>
      <w:hyperlink r:id="rId10" w:history="1">
        <w:r w:rsidR="00CD717A" w:rsidRPr="00172C72">
          <w:rPr>
            <w:rStyle w:val="Hyperlink"/>
            <w:rFonts w:ascii="Lato" w:hAnsi="Lato"/>
            <w:sz w:val="21"/>
            <w:szCs w:val="21"/>
          </w:rPr>
          <w:t>Prof. Claudio Silva</w:t>
        </w:r>
      </w:hyperlink>
      <w:r w:rsidR="00CD717A">
        <w:rPr>
          <w:rFonts w:ascii="Lato" w:hAnsi="Lato"/>
          <w:color w:val="545454"/>
          <w:sz w:val="21"/>
          <w:szCs w:val="21"/>
        </w:rPr>
        <w:t xml:space="preserve"> &amp; </w:t>
      </w:r>
      <w:hyperlink r:id="rId11" w:history="1">
        <w:r w:rsidR="00CD717A" w:rsidRPr="00172C72">
          <w:rPr>
            <w:rStyle w:val="Hyperlink"/>
            <w:rFonts w:ascii="Lato" w:hAnsi="Lato"/>
            <w:sz w:val="21"/>
            <w:szCs w:val="21"/>
          </w:rPr>
          <w:t xml:space="preserve">Prof. Enrico </w:t>
        </w:r>
        <w:proofErr w:type="spellStart"/>
        <w:r w:rsidR="00CD717A" w:rsidRPr="00172C72">
          <w:rPr>
            <w:rStyle w:val="Hyperlink"/>
            <w:rFonts w:ascii="Lato" w:hAnsi="Lato"/>
            <w:sz w:val="21"/>
            <w:szCs w:val="21"/>
          </w:rPr>
          <w:t>Bertini</w:t>
        </w:r>
        <w:proofErr w:type="spellEnd"/>
      </w:hyperlink>
      <w:r w:rsidR="00CD717A">
        <w:rPr>
          <w:rFonts w:ascii="Lato" w:hAnsi="Lato"/>
          <w:color w:val="545454"/>
          <w:sz w:val="21"/>
          <w:szCs w:val="21"/>
        </w:rPr>
        <w:t>), VIDA Lab</w:t>
      </w:r>
    </w:p>
    <w:p w14:paraId="0A050C8B" w14:textId="14442743" w:rsidR="000141FB" w:rsidRDefault="000141FB" w:rsidP="00CD717A">
      <w:pPr>
        <w:pStyle w:val="ListParagraph"/>
        <w:numPr>
          <w:ilvl w:val="0"/>
          <w:numId w:val="3"/>
        </w:numPr>
        <w:spacing w:before="42" w:line="278" w:lineRule="auto"/>
        <w:ind w:right="302"/>
        <w:jc w:val="both"/>
        <w:rPr>
          <w:rFonts w:ascii="Lato Light" w:hAnsi="Lato Light"/>
          <w:color w:val="545454"/>
          <w:sz w:val="21"/>
          <w:szCs w:val="21"/>
        </w:rPr>
      </w:pPr>
      <w:r>
        <w:rPr>
          <w:rFonts w:ascii="Lato Light" w:hAnsi="Lato Light" w:hint="eastAsia"/>
          <w:color w:val="545454"/>
          <w:sz w:val="21"/>
          <w:szCs w:val="21"/>
        </w:rPr>
        <w:t>主导一项用可视化</w:t>
      </w:r>
      <w:r w:rsidRPr="00216361">
        <w:rPr>
          <w:rFonts w:ascii="Lato Light" w:hAnsi="Lato Light" w:hint="eastAsia"/>
          <w:b/>
          <w:bCs/>
          <w:color w:val="545454"/>
          <w:sz w:val="21"/>
          <w:szCs w:val="21"/>
        </w:rPr>
        <w:t>解释机器学习</w:t>
      </w:r>
      <w:r w:rsidRPr="00C34BF6">
        <w:rPr>
          <w:rFonts w:ascii="Lato Light" w:hAnsi="Lato Light" w:hint="eastAsia"/>
          <w:color w:val="545454"/>
          <w:sz w:val="21"/>
          <w:szCs w:val="21"/>
        </w:rPr>
        <w:t>模型</w:t>
      </w:r>
      <w:r>
        <w:rPr>
          <w:rFonts w:ascii="Lato Light" w:hAnsi="Lato Light" w:hint="eastAsia"/>
          <w:color w:val="545454"/>
          <w:sz w:val="21"/>
          <w:szCs w:val="21"/>
        </w:rPr>
        <w:t>的调研</w:t>
      </w:r>
      <w:r w:rsidR="00A9453C">
        <w:rPr>
          <w:rFonts w:ascii="Lato Light" w:hAnsi="Lato Light" w:hint="eastAsia"/>
          <w:color w:val="545454"/>
          <w:sz w:val="21"/>
          <w:szCs w:val="21"/>
        </w:rPr>
        <w:t>工作，与</w:t>
      </w:r>
      <w:r w:rsidR="00A9453C">
        <w:rPr>
          <w:rFonts w:ascii="Lato Light" w:hAnsi="Lato Light" w:hint="eastAsia"/>
          <w:color w:val="545454"/>
          <w:sz w:val="21"/>
          <w:szCs w:val="21"/>
        </w:rPr>
        <w:t>Capital</w:t>
      </w:r>
      <w:r w:rsidR="00A9453C">
        <w:rPr>
          <w:rFonts w:ascii="Lato Light" w:hAnsi="Lato Light"/>
          <w:color w:val="545454"/>
          <w:sz w:val="21"/>
          <w:szCs w:val="21"/>
        </w:rPr>
        <w:t xml:space="preserve"> One</w:t>
      </w:r>
      <w:r w:rsidR="00A9453C">
        <w:rPr>
          <w:rFonts w:ascii="Lato Light" w:hAnsi="Lato Light" w:hint="eastAsia"/>
          <w:color w:val="545454"/>
          <w:sz w:val="21"/>
          <w:szCs w:val="21"/>
        </w:rPr>
        <w:t>合作。</w:t>
      </w:r>
    </w:p>
    <w:p w14:paraId="3A30BFD0" w14:textId="76D080F5" w:rsidR="00CE1ABD" w:rsidRDefault="000E639D" w:rsidP="00C17F61">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主导</w:t>
      </w:r>
      <w:r w:rsidR="004B6EA1">
        <w:rPr>
          <w:rFonts w:ascii="Lato Light" w:hAnsi="Lato Light" w:hint="eastAsia"/>
          <w:color w:val="545454"/>
          <w:sz w:val="21"/>
          <w:szCs w:val="21"/>
        </w:rPr>
        <w:t>开发了</w:t>
      </w:r>
      <w:proofErr w:type="spellStart"/>
      <w:r w:rsidR="004B6EA1">
        <w:rPr>
          <w:rFonts w:ascii="Lato Light" w:hAnsi="Lato Light"/>
          <w:color w:val="545454"/>
          <w:sz w:val="21"/>
          <w:szCs w:val="21"/>
        </w:rPr>
        <w:t>mTSe</w:t>
      </w:r>
      <w:r w:rsidR="00D038B6">
        <w:rPr>
          <w:rFonts w:ascii="Lato Light" w:hAnsi="Lato Light"/>
          <w:color w:val="545454"/>
          <w:sz w:val="21"/>
          <w:szCs w:val="21"/>
        </w:rPr>
        <w:t>er</w:t>
      </w:r>
      <w:proofErr w:type="spellEnd"/>
      <w:r w:rsidR="00D038B6">
        <w:rPr>
          <w:rFonts w:ascii="Lato Light" w:hAnsi="Lato Light" w:hint="eastAsia"/>
          <w:color w:val="545454"/>
          <w:sz w:val="21"/>
          <w:szCs w:val="21"/>
        </w:rPr>
        <w:t>，</w:t>
      </w:r>
      <w:r w:rsidR="009031DF">
        <w:rPr>
          <w:rFonts w:ascii="Lato Light" w:hAnsi="Lato Light" w:hint="eastAsia"/>
          <w:color w:val="545454"/>
          <w:sz w:val="21"/>
          <w:szCs w:val="21"/>
        </w:rPr>
        <w:t>一个用于</w:t>
      </w:r>
      <w:r w:rsidR="009031DF" w:rsidRPr="00C34BF6">
        <w:rPr>
          <w:rFonts w:ascii="Lato Light" w:hAnsi="Lato Light" w:hint="eastAsia"/>
          <w:b/>
          <w:bCs/>
          <w:color w:val="545454"/>
          <w:sz w:val="21"/>
          <w:szCs w:val="21"/>
        </w:rPr>
        <w:t>评估多维时序数列预测</w:t>
      </w:r>
      <w:r w:rsidR="009031DF">
        <w:rPr>
          <w:rFonts w:ascii="Lato Light" w:hAnsi="Lato Light" w:hint="eastAsia"/>
          <w:color w:val="545454"/>
          <w:sz w:val="21"/>
          <w:szCs w:val="21"/>
        </w:rPr>
        <w:t>模型</w:t>
      </w:r>
      <w:r w:rsidR="009031DF">
        <w:rPr>
          <w:rFonts w:ascii="Lato Light" w:hAnsi="Lato Light" w:hint="eastAsia"/>
          <w:color w:val="545454"/>
          <w:sz w:val="21"/>
          <w:szCs w:val="21"/>
        </w:rPr>
        <w:t xml:space="preserve"> </w:t>
      </w:r>
      <w:r w:rsidR="009031DF">
        <w:rPr>
          <w:rFonts w:ascii="Lato Light" w:hAnsi="Lato Light"/>
          <w:color w:val="545454"/>
          <w:sz w:val="21"/>
          <w:szCs w:val="21"/>
        </w:rPr>
        <w:t>(</w:t>
      </w:r>
      <w:r w:rsidR="009031DF">
        <w:rPr>
          <w:rFonts w:ascii="Lato Light" w:hAnsi="Lato Light" w:hint="eastAsia"/>
          <w:color w:val="545454"/>
          <w:sz w:val="21"/>
          <w:szCs w:val="21"/>
        </w:rPr>
        <w:t>金融、新闻数据等</w:t>
      </w:r>
      <w:r w:rsidR="009031DF">
        <w:rPr>
          <w:rFonts w:ascii="Lato Light" w:hAnsi="Lato Light"/>
          <w:color w:val="545454"/>
          <w:sz w:val="21"/>
          <w:szCs w:val="21"/>
        </w:rPr>
        <w:t>)</w:t>
      </w:r>
      <w:r w:rsidR="009031DF">
        <w:rPr>
          <w:rFonts w:ascii="Lato Light" w:hAnsi="Lato Light" w:hint="eastAsia"/>
          <w:color w:val="545454"/>
          <w:sz w:val="21"/>
          <w:szCs w:val="21"/>
        </w:rPr>
        <w:t>的交互式、可操作的</w:t>
      </w:r>
      <w:r w:rsidR="0036197B">
        <w:rPr>
          <w:rFonts w:ascii="Lato Light" w:hAnsi="Lato Light" w:hint="eastAsia"/>
          <w:color w:val="545454"/>
          <w:sz w:val="21"/>
          <w:szCs w:val="21"/>
        </w:rPr>
        <w:t>可视</w:t>
      </w:r>
      <w:r w:rsidR="009031DF">
        <w:rPr>
          <w:rFonts w:ascii="Lato Light" w:hAnsi="Lato Light" w:hint="eastAsia"/>
          <w:color w:val="545454"/>
          <w:sz w:val="21"/>
          <w:szCs w:val="21"/>
        </w:rPr>
        <w:t>分析系统。</w:t>
      </w:r>
    </w:p>
    <w:p w14:paraId="7E1AE0CD" w14:textId="76FCD78E" w:rsidR="006172E4" w:rsidRDefault="002D52DA" w:rsidP="00C17F61">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作为主要开发者与</w:t>
      </w:r>
      <w:r>
        <w:rPr>
          <w:rFonts w:ascii="Lato Light" w:hAnsi="Lato Light" w:hint="eastAsia"/>
          <w:color w:val="545454"/>
          <w:sz w:val="21"/>
          <w:szCs w:val="21"/>
        </w:rPr>
        <w:t>Capital</w:t>
      </w:r>
      <w:r>
        <w:rPr>
          <w:rFonts w:ascii="Lato Light" w:hAnsi="Lato Light"/>
          <w:color w:val="545454"/>
          <w:sz w:val="21"/>
          <w:szCs w:val="21"/>
        </w:rPr>
        <w:t xml:space="preserve"> One</w:t>
      </w:r>
      <w:r>
        <w:rPr>
          <w:rFonts w:ascii="Lato Light" w:hAnsi="Lato Light" w:hint="eastAsia"/>
          <w:color w:val="545454"/>
          <w:sz w:val="21"/>
          <w:szCs w:val="21"/>
        </w:rPr>
        <w:t>合作一项为机器学习产生</w:t>
      </w:r>
      <w:r w:rsidRPr="004914EB">
        <w:rPr>
          <w:rFonts w:ascii="Lato Light" w:hAnsi="Lato Light" w:hint="eastAsia"/>
          <w:b/>
          <w:bCs/>
          <w:color w:val="545454"/>
          <w:sz w:val="21"/>
          <w:szCs w:val="21"/>
        </w:rPr>
        <w:t>合成数据</w:t>
      </w:r>
      <w:r>
        <w:rPr>
          <w:rFonts w:ascii="Lato Light" w:hAnsi="Lato Light" w:hint="eastAsia"/>
          <w:color w:val="545454"/>
          <w:sz w:val="21"/>
          <w:szCs w:val="21"/>
        </w:rPr>
        <w:t>的项目。</w:t>
      </w:r>
    </w:p>
    <w:p w14:paraId="76AABE9B" w14:textId="77777777" w:rsidR="00DB7BF0" w:rsidRDefault="00DB7BF0" w:rsidP="001F6927">
      <w:pPr>
        <w:spacing w:before="105"/>
        <w:ind w:right="504"/>
        <w:rPr>
          <w:rFonts w:ascii="Lato Light" w:hAnsi="Lato Light"/>
          <w:color w:val="545454"/>
          <w:sz w:val="19"/>
          <w:szCs w:val="19"/>
        </w:rPr>
      </w:pPr>
    </w:p>
    <w:p w14:paraId="7A177E20" w14:textId="77777777" w:rsidR="00EA4F50" w:rsidRDefault="00EA4F50" w:rsidP="00A3367D">
      <w:pPr>
        <w:spacing w:before="105"/>
        <w:ind w:right="29"/>
        <w:jc w:val="right"/>
        <w:rPr>
          <w:rFonts w:ascii="Lato Light" w:hAnsi="Lato Light"/>
          <w:color w:val="545454"/>
          <w:sz w:val="19"/>
          <w:szCs w:val="19"/>
        </w:rPr>
      </w:pPr>
    </w:p>
    <w:p w14:paraId="50CBD395" w14:textId="63882C47" w:rsidR="00097650" w:rsidRDefault="00097650" w:rsidP="00A3367D">
      <w:pPr>
        <w:spacing w:before="105"/>
        <w:ind w:right="29"/>
        <w:jc w:val="right"/>
        <w:rPr>
          <w:rFonts w:ascii="Lato Light" w:hAnsi="Lato Light"/>
          <w:color w:val="545454"/>
          <w:sz w:val="19"/>
          <w:szCs w:val="19"/>
        </w:rPr>
      </w:pPr>
      <w:r>
        <w:rPr>
          <w:rFonts w:ascii="Lato Light" w:hAnsi="Lato Light"/>
          <w:color w:val="545454"/>
          <w:sz w:val="19"/>
          <w:szCs w:val="19"/>
        </w:rPr>
        <w:lastRenderedPageBreak/>
        <w:t>May 2019</w:t>
      </w:r>
    </w:p>
    <w:p w14:paraId="2E89875C" w14:textId="0A374016" w:rsidR="004D4576" w:rsidRPr="00A3367D" w:rsidRDefault="00097650" w:rsidP="00A3367D">
      <w:pPr>
        <w:spacing w:before="105"/>
        <w:ind w:right="29"/>
        <w:jc w:val="right"/>
        <w:rPr>
          <w:rFonts w:ascii="Lato Light" w:hAnsi="Lato Light"/>
          <w:color w:val="545454"/>
          <w:sz w:val="19"/>
          <w:szCs w:val="19"/>
        </w:rPr>
      </w:pPr>
      <w:r>
        <w:rPr>
          <w:rFonts w:ascii="Lato Light" w:hAnsi="Lato Light"/>
          <w:color w:val="545454"/>
          <w:sz w:val="19"/>
          <w:szCs w:val="19"/>
        </w:rPr>
        <w:t>- Aug 2019</w:t>
      </w:r>
    </w:p>
    <w:p w14:paraId="6853B6B7" w14:textId="77777777" w:rsidR="001F6927" w:rsidRPr="00EA4F50" w:rsidRDefault="001F6927" w:rsidP="001474E0">
      <w:pPr>
        <w:spacing w:before="169" w:line="278" w:lineRule="auto"/>
        <w:ind w:right="302"/>
        <w:rPr>
          <w:rFonts w:ascii="Lato" w:hAnsi="Lato"/>
          <w:b/>
          <w:bCs/>
          <w:color w:val="545454"/>
          <w:sz w:val="22"/>
          <w:szCs w:val="22"/>
        </w:rPr>
      </w:pPr>
    </w:p>
    <w:p w14:paraId="6E9A36BD" w14:textId="77777777" w:rsidR="00B77EF5" w:rsidRDefault="00B77EF5" w:rsidP="001474E0">
      <w:pPr>
        <w:spacing w:before="169" w:line="278" w:lineRule="auto"/>
        <w:ind w:right="302"/>
        <w:rPr>
          <w:rFonts w:ascii="Lato" w:hAnsi="Lato"/>
          <w:b/>
          <w:bCs/>
          <w:color w:val="545454"/>
          <w:sz w:val="21"/>
          <w:szCs w:val="21"/>
        </w:rPr>
      </w:pPr>
    </w:p>
    <w:p w14:paraId="41BEE592" w14:textId="77777777" w:rsidR="00423A71" w:rsidRDefault="00423A71" w:rsidP="00423A71">
      <w:pPr>
        <w:spacing w:before="105"/>
        <w:ind w:right="29"/>
        <w:jc w:val="right"/>
        <w:rPr>
          <w:rFonts w:ascii="Lato Light" w:hAnsi="Lato Light"/>
          <w:color w:val="545454"/>
          <w:sz w:val="19"/>
          <w:szCs w:val="19"/>
        </w:rPr>
      </w:pPr>
      <w:r>
        <w:rPr>
          <w:rFonts w:ascii="Lato Light" w:hAnsi="Lato Light"/>
          <w:color w:val="545454"/>
          <w:sz w:val="19"/>
          <w:szCs w:val="19"/>
        </w:rPr>
        <w:t>Jan 2019</w:t>
      </w:r>
    </w:p>
    <w:p w14:paraId="5379DA1F" w14:textId="77777777" w:rsidR="00423A71" w:rsidRDefault="00423A71" w:rsidP="00423A71">
      <w:pPr>
        <w:spacing w:before="51"/>
        <w:ind w:right="29"/>
        <w:jc w:val="right"/>
        <w:rPr>
          <w:rFonts w:ascii="Lato Light" w:hAnsi="Lato Light"/>
          <w:color w:val="545454"/>
          <w:sz w:val="19"/>
          <w:szCs w:val="19"/>
        </w:rPr>
      </w:pPr>
      <w:r>
        <w:rPr>
          <w:rFonts w:ascii="Lato Light" w:hAnsi="Lato Light"/>
          <w:color w:val="545454"/>
          <w:sz w:val="19"/>
          <w:szCs w:val="19"/>
        </w:rPr>
        <w:t>- May 2019</w:t>
      </w:r>
    </w:p>
    <w:p w14:paraId="67B1E883" w14:textId="2D32E58D" w:rsidR="004D4576" w:rsidRPr="00B77EF5" w:rsidRDefault="004D4576" w:rsidP="001474E0">
      <w:pPr>
        <w:spacing w:before="169" w:line="278" w:lineRule="auto"/>
        <w:ind w:right="302"/>
        <w:rPr>
          <w:rFonts w:ascii="Lato" w:hAnsi="Lato"/>
          <w:b/>
          <w:bCs/>
          <w:color w:val="545454"/>
        </w:rPr>
      </w:pPr>
    </w:p>
    <w:p w14:paraId="149D137D" w14:textId="77777777" w:rsidR="00B77EF5" w:rsidRDefault="00B77EF5" w:rsidP="001474E0">
      <w:pPr>
        <w:spacing w:before="169" w:line="278" w:lineRule="auto"/>
        <w:ind w:right="302"/>
        <w:rPr>
          <w:rFonts w:ascii="Lato" w:hAnsi="Lato"/>
          <w:b/>
          <w:bCs/>
          <w:color w:val="545454"/>
          <w:sz w:val="21"/>
          <w:szCs w:val="21"/>
        </w:rPr>
      </w:pPr>
    </w:p>
    <w:p w14:paraId="2C3CC039" w14:textId="77777777" w:rsidR="00423A71" w:rsidRDefault="00423A71" w:rsidP="00423A71">
      <w:pPr>
        <w:spacing w:before="105"/>
        <w:ind w:right="29"/>
        <w:jc w:val="right"/>
        <w:rPr>
          <w:rFonts w:ascii="Lato Light" w:hAnsi="Lato Light"/>
          <w:color w:val="545454"/>
          <w:sz w:val="19"/>
          <w:szCs w:val="19"/>
        </w:rPr>
      </w:pPr>
      <w:r>
        <w:rPr>
          <w:rFonts w:ascii="Lato Light" w:hAnsi="Lato Light"/>
          <w:color w:val="545454"/>
          <w:sz w:val="19"/>
          <w:szCs w:val="19"/>
        </w:rPr>
        <w:t>Feb 2017</w:t>
      </w:r>
    </w:p>
    <w:p w14:paraId="31A71B55" w14:textId="77777777" w:rsidR="00423A71" w:rsidRDefault="00423A71" w:rsidP="00423A71">
      <w:pPr>
        <w:spacing w:before="51"/>
        <w:ind w:right="29"/>
        <w:jc w:val="right"/>
        <w:rPr>
          <w:rFonts w:ascii="Lato Light" w:hAnsi="Lato Light"/>
          <w:color w:val="545454"/>
          <w:sz w:val="19"/>
          <w:szCs w:val="19"/>
        </w:rPr>
      </w:pPr>
      <w:r>
        <w:rPr>
          <w:rFonts w:ascii="Lato Light" w:hAnsi="Lato Light"/>
          <w:color w:val="545454"/>
          <w:sz w:val="19"/>
          <w:szCs w:val="19"/>
        </w:rPr>
        <w:t>- Sept 2017</w:t>
      </w:r>
    </w:p>
    <w:p w14:paraId="72D0506F" w14:textId="77777777" w:rsidR="00423A71" w:rsidRDefault="00423A71" w:rsidP="00423A71">
      <w:pPr>
        <w:spacing w:before="169" w:line="278" w:lineRule="auto"/>
        <w:ind w:right="302"/>
        <w:rPr>
          <w:rFonts w:ascii="Lato" w:hAnsi="Lato"/>
          <w:b/>
          <w:bCs/>
          <w:color w:val="545454"/>
          <w:sz w:val="21"/>
          <w:szCs w:val="21"/>
        </w:rPr>
      </w:pPr>
    </w:p>
    <w:p w14:paraId="3CAABA3F" w14:textId="77777777" w:rsidR="00423A71" w:rsidRPr="004C3124" w:rsidRDefault="00423A71" w:rsidP="00423A71">
      <w:pPr>
        <w:spacing w:before="169" w:line="278" w:lineRule="auto"/>
        <w:ind w:right="302"/>
        <w:rPr>
          <w:rFonts w:ascii="Lato" w:hAnsi="Lato"/>
          <w:b/>
          <w:bCs/>
          <w:color w:val="545454"/>
          <w:sz w:val="25"/>
          <w:szCs w:val="25"/>
        </w:rPr>
      </w:pPr>
    </w:p>
    <w:p w14:paraId="7CB7C98A" w14:textId="77777777" w:rsidR="00423A71" w:rsidRDefault="00423A71" w:rsidP="00423A71">
      <w:pPr>
        <w:spacing w:before="110"/>
        <w:ind w:right="29"/>
        <w:jc w:val="right"/>
        <w:rPr>
          <w:rFonts w:ascii="Lato Light" w:hAnsi="Lato Light"/>
          <w:color w:val="545454"/>
          <w:sz w:val="19"/>
          <w:szCs w:val="19"/>
        </w:rPr>
      </w:pPr>
      <w:r>
        <w:rPr>
          <w:rFonts w:ascii="Lato Light" w:hAnsi="Lato Light"/>
          <w:color w:val="545454"/>
          <w:sz w:val="19"/>
          <w:szCs w:val="19"/>
        </w:rPr>
        <w:t>Jun 2016</w:t>
      </w:r>
    </w:p>
    <w:p w14:paraId="31BBBE5A" w14:textId="77777777" w:rsidR="00423A71" w:rsidRPr="00FC6CA1" w:rsidRDefault="00423A71" w:rsidP="00423A71">
      <w:pPr>
        <w:spacing w:before="45"/>
        <w:ind w:right="29"/>
        <w:jc w:val="right"/>
        <w:rPr>
          <w:rFonts w:ascii="Lato Light" w:hAnsi="Lato Light"/>
          <w:color w:val="545454"/>
          <w:sz w:val="19"/>
          <w:szCs w:val="19"/>
        </w:rPr>
      </w:pPr>
      <w:r>
        <w:rPr>
          <w:rFonts w:ascii="Lato Light" w:hAnsi="Lato Light"/>
          <w:color w:val="545454"/>
          <w:sz w:val="19"/>
          <w:szCs w:val="19"/>
        </w:rPr>
        <w:t>- Dec 2019</w:t>
      </w:r>
    </w:p>
    <w:p w14:paraId="0A82490E" w14:textId="77777777" w:rsidR="00423A71" w:rsidRDefault="00423A71" w:rsidP="00423A71">
      <w:pPr>
        <w:spacing w:before="169" w:line="278" w:lineRule="auto"/>
        <w:ind w:right="302"/>
        <w:rPr>
          <w:rFonts w:ascii="Lato" w:hAnsi="Lato"/>
          <w:b/>
          <w:bCs/>
          <w:color w:val="545454"/>
          <w:sz w:val="21"/>
          <w:szCs w:val="21"/>
        </w:rPr>
      </w:pPr>
    </w:p>
    <w:p w14:paraId="43396711" w14:textId="77777777" w:rsidR="00423A71" w:rsidRDefault="00423A71" w:rsidP="00423A71">
      <w:pPr>
        <w:spacing w:before="105"/>
        <w:ind w:right="409"/>
        <w:rPr>
          <w:rFonts w:ascii="Lato" w:hAnsi="Lato"/>
          <w:b/>
          <w:bCs/>
          <w:color w:val="545454"/>
          <w:sz w:val="21"/>
          <w:szCs w:val="21"/>
        </w:rPr>
      </w:pPr>
    </w:p>
    <w:p w14:paraId="0C33CDDF" w14:textId="77777777" w:rsidR="00423A71" w:rsidRPr="00244A63" w:rsidRDefault="00423A71" w:rsidP="00423A71">
      <w:pPr>
        <w:spacing w:before="105"/>
        <w:ind w:right="409"/>
        <w:rPr>
          <w:rFonts w:ascii="Lato Light" w:hAnsi="Lato Light"/>
          <w:color w:val="545454"/>
          <w:sz w:val="21"/>
          <w:szCs w:val="21"/>
        </w:rPr>
      </w:pPr>
    </w:p>
    <w:p w14:paraId="3A6D9D8F" w14:textId="77777777" w:rsidR="00423A71" w:rsidRDefault="00423A71" w:rsidP="00423A71">
      <w:pPr>
        <w:spacing w:before="85"/>
        <w:ind w:right="29"/>
        <w:jc w:val="right"/>
        <w:rPr>
          <w:rFonts w:ascii="Lato Light" w:hAnsi="Lato Light"/>
          <w:color w:val="545454"/>
          <w:sz w:val="28"/>
          <w:szCs w:val="28"/>
        </w:rPr>
      </w:pPr>
    </w:p>
    <w:p w14:paraId="1A423D9C" w14:textId="77777777" w:rsidR="00423A71" w:rsidRPr="006A5CE9" w:rsidRDefault="00423A71" w:rsidP="00423A71">
      <w:pPr>
        <w:spacing w:before="85"/>
        <w:ind w:right="29"/>
        <w:jc w:val="right"/>
        <w:rPr>
          <w:rFonts w:ascii="Lato Light" w:hAnsi="Lato Light"/>
          <w:color w:val="545454"/>
          <w:sz w:val="28"/>
          <w:szCs w:val="28"/>
        </w:rPr>
      </w:pPr>
    </w:p>
    <w:p w14:paraId="7A424829" w14:textId="77777777" w:rsidR="00423A71" w:rsidRDefault="00423A71" w:rsidP="00423A71">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5BD73977" w14:textId="77777777" w:rsidR="00423A71" w:rsidRPr="00FC6CA1" w:rsidRDefault="00423A71" w:rsidP="00423A71">
      <w:pPr>
        <w:spacing w:before="41"/>
        <w:ind w:right="29"/>
        <w:jc w:val="right"/>
        <w:rPr>
          <w:rFonts w:ascii="Lato Light" w:hAnsi="Lato Light"/>
          <w:color w:val="545454"/>
          <w:sz w:val="19"/>
          <w:szCs w:val="19"/>
        </w:rPr>
      </w:pPr>
      <w:r>
        <w:rPr>
          <w:rFonts w:ascii="Lato Light" w:hAnsi="Lato Light"/>
          <w:color w:val="545454"/>
          <w:sz w:val="19"/>
          <w:szCs w:val="19"/>
        </w:rPr>
        <w:t>- Sept 2014</w:t>
      </w:r>
    </w:p>
    <w:p w14:paraId="6AC46BB6" w14:textId="77777777" w:rsidR="00423A71" w:rsidRDefault="00423A71" w:rsidP="00423A71">
      <w:pPr>
        <w:spacing w:before="45"/>
        <w:ind w:right="29"/>
        <w:jc w:val="right"/>
        <w:rPr>
          <w:rFonts w:ascii="Lato" w:hAnsi="Lato"/>
          <w:b/>
          <w:bCs/>
          <w:color w:val="545454"/>
          <w:sz w:val="21"/>
          <w:szCs w:val="21"/>
        </w:rPr>
      </w:pPr>
    </w:p>
    <w:p w14:paraId="0C650B06" w14:textId="77777777" w:rsidR="00423A71" w:rsidRPr="00A0071D" w:rsidRDefault="00423A71" w:rsidP="00423A71">
      <w:pPr>
        <w:spacing w:before="45"/>
        <w:ind w:right="29"/>
        <w:jc w:val="right"/>
        <w:rPr>
          <w:rFonts w:ascii="Lato Light" w:hAnsi="Lato Light"/>
          <w:color w:val="545454"/>
          <w:sz w:val="29"/>
          <w:szCs w:val="29"/>
        </w:rPr>
      </w:pPr>
    </w:p>
    <w:p w14:paraId="1B6499DB" w14:textId="77777777" w:rsidR="00423A71" w:rsidRDefault="00423A71" w:rsidP="00423A71">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7D6F34A1" w14:textId="77777777" w:rsidR="00423A71" w:rsidRDefault="00423A71" w:rsidP="00423A71">
      <w:pPr>
        <w:spacing w:before="45"/>
        <w:ind w:right="29"/>
        <w:jc w:val="right"/>
        <w:rPr>
          <w:rFonts w:ascii="Lato Light" w:hAnsi="Lato Light"/>
          <w:color w:val="545454"/>
          <w:sz w:val="19"/>
          <w:szCs w:val="19"/>
        </w:rPr>
      </w:pPr>
      <w:r>
        <w:rPr>
          <w:rFonts w:ascii="Lato Light" w:hAnsi="Lato Light"/>
          <w:color w:val="545454"/>
          <w:sz w:val="19"/>
          <w:szCs w:val="19"/>
        </w:rPr>
        <w:t>- Sept 2014</w:t>
      </w:r>
    </w:p>
    <w:p w14:paraId="04B3E3F9" w14:textId="77777777" w:rsidR="004D4576" w:rsidRDefault="004D4576" w:rsidP="001474E0">
      <w:pPr>
        <w:spacing w:before="169" w:line="278" w:lineRule="auto"/>
        <w:ind w:right="302"/>
        <w:rPr>
          <w:rFonts w:ascii="Lato" w:hAnsi="Lato"/>
          <w:b/>
          <w:bCs/>
          <w:color w:val="545454"/>
          <w:sz w:val="21"/>
          <w:szCs w:val="21"/>
        </w:rPr>
      </w:pPr>
    </w:p>
    <w:p w14:paraId="4CE0CE70" w14:textId="77777777" w:rsidR="00DB7BF0" w:rsidRDefault="00DB7BF0" w:rsidP="001474E0">
      <w:pPr>
        <w:spacing w:before="169" w:line="278" w:lineRule="auto"/>
        <w:ind w:right="302"/>
        <w:rPr>
          <w:rFonts w:ascii="Lato" w:hAnsi="Lato"/>
          <w:b/>
          <w:bCs/>
          <w:color w:val="545454"/>
          <w:sz w:val="21"/>
          <w:szCs w:val="21"/>
        </w:rPr>
      </w:pPr>
    </w:p>
    <w:p w14:paraId="69008219" w14:textId="59C7464D" w:rsidR="001474E0" w:rsidRPr="001474E0" w:rsidRDefault="00044AA0" w:rsidP="001474E0">
      <w:pPr>
        <w:spacing w:before="169" w:line="278" w:lineRule="auto"/>
        <w:ind w:right="302"/>
        <w:rPr>
          <w:rFonts w:ascii="Lato" w:hAnsi="Lato"/>
          <w:color w:val="545454"/>
          <w:sz w:val="31"/>
          <w:szCs w:val="31"/>
        </w:rPr>
      </w:pPr>
      <w:r>
        <w:rPr>
          <w:rFonts w:ascii="Lato" w:hAnsi="Lato" w:hint="eastAsia"/>
          <w:b/>
          <w:bCs/>
          <w:color w:val="545454"/>
          <w:sz w:val="21"/>
          <w:szCs w:val="21"/>
        </w:rPr>
        <w:t>哈佛大学，</w:t>
      </w:r>
      <w:r>
        <w:rPr>
          <w:rFonts w:ascii="Lato" w:hAnsi="Lato"/>
          <w:b/>
          <w:bCs/>
          <w:color w:val="545454"/>
          <w:sz w:val="21"/>
          <w:szCs w:val="21"/>
        </w:rPr>
        <w:t xml:space="preserve"> </w:t>
      </w:r>
      <w:r w:rsidRPr="00044AA0">
        <w:rPr>
          <w:rFonts w:asciiTheme="majorEastAsia" w:eastAsiaTheme="majorEastAsia" w:hAnsiTheme="majorEastAsia" w:hint="eastAsia"/>
          <w:color w:val="545454"/>
          <w:sz w:val="21"/>
          <w:szCs w:val="21"/>
        </w:rPr>
        <w:t>波士顿，美国</w:t>
      </w:r>
    </w:p>
    <w:p w14:paraId="00F73A21" w14:textId="7527CA16"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访问学者</w:t>
      </w:r>
      <w:r w:rsidR="001474E0">
        <w:rPr>
          <w:rFonts w:ascii="Lato" w:hAnsi="Lato"/>
          <w:color w:val="545454"/>
          <w:sz w:val="21"/>
          <w:szCs w:val="21"/>
        </w:rPr>
        <w:t xml:space="preserve"> (advised </w:t>
      </w:r>
      <w:hyperlink r:id="rId12" w:history="1">
        <w:r w:rsidR="001474E0" w:rsidRPr="00070EF2">
          <w:rPr>
            <w:rStyle w:val="Hyperlink"/>
            <w:rFonts w:ascii="Lato" w:hAnsi="Lato"/>
            <w:sz w:val="21"/>
            <w:szCs w:val="21"/>
          </w:rPr>
          <w:t xml:space="preserve">by Prof. </w:t>
        </w:r>
        <w:proofErr w:type="spellStart"/>
        <w:r w:rsidR="001474E0" w:rsidRPr="00070EF2">
          <w:rPr>
            <w:rStyle w:val="Hyperlink"/>
            <w:rFonts w:ascii="Lato" w:hAnsi="Lato"/>
            <w:sz w:val="21"/>
            <w:szCs w:val="21"/>
          </w:rPr>
          <w:t>Hanspeter</w:t>
        </w:r>
        <w:proofErr w:type="spellEnd"/>
        <w:r w:rsidR="001474E0" w:rsidRPr="00070EF2">
          <w:rPr>
            <w:rStyle w:val="Hyperlink"/>
            <w:rFonts w:ascii="Lato" w:hAnsi="Lato"/>
            <w:sz w:val="21"/>
            <w:szCs w:val="21"/>
          </w:rPr>
          <w:t xml:space="preserve"> Pfister</w:t>
        </w:r>
      </w:hyperlink>
      <w:r w:rsidR="001474E0">
        <w:rPr>
          <w:rFonts w:ascii="Lato" w:hAnsi="Lato"/>
          <w:color w:val="545454"/>
          <w:sz w:val="21"/>
          <w:szCs w:val="21"/>
        </w:rPr>
        <w:t xml:space="preserve">), </w:t>
      </w:r>
      <w:r w:rsidR="001474E0" w:rsidRPr="00070EF2">
        <w:rPr>
          <w:rFonts w:ascii="Lato" w:hAnsi="Lato"/>
          <w:color w:val="545454"/>
          <w:sz w:val="21"/>
          <w:szCs w:val="21"/>
        </w:rPr>
        <w:t>Visual Computing Group</w:t>
      </w:r>
    </w:p>
    <w:p w14:paraId="52D1D1DA" w14:textId="77AD581E" w:rsidR="001474E0" w:rsidRPr="001F5FA8" w:rsidRDefault="004914EB" w:rsidP="001F5FA8">
      <w:pPr>
        <w:spacing w:before="42" w:line="278" w:lineRule="auto"/>
        <w:ind w:right="302"/>
        <w:rPr>
          <w:rFonts w:ascii="Lato Light" w:hAnsi="Lato Light"/>
          <w:color w:val="545454"/>
          <w:sz w:val="21"/>
          <w:szCs w:val="21"/>
        </w:rPr>
      </w:pPr>
      <w:r w:rsidRPr="001F5FA8">
        <w:rPr>
          <w:rFonts w:ascii="Lato Light" w:hAnsi="Lato Light" w:hint="eastAsia"/>
          <w:color w:val="545454"/>
          <w:sz w:val="21"/>
          <w:szCs w:val="21"/>
        </w:rPr>
        <w:t>设计和搭建了一项生物医学项目的部分可视化系统来提高辅助生殖技术中的受精卵选择</w:t>
      </w:r>
      <w:r w:rsidR="00684693" w:rsidRPr="001F5FA8">
        <w:rPr>
          <w:rFonts w:ascii="Lato Light" w:hAnsi="Lato Light" w:hint="eastAsia"/>
          <w:color w:val="545454"/>
          <w:sz w:val="21"/>
          <w:szCs w:val="21"/>
        </w:rPr>
        <w:t>，与哈佛医学院合作。</w:t>
      </w:r>
    </w:p>
    <w:p w14:paraId="165F003D" w14:textId="0262EA09" w:rsidR="001474E0" w:rsidRPr="001F463F" w:rsidRDefault="001F463F" w:rsidP="001474E0">
      <w:pPr>
        <w:spacing w:before="169" w:line="278" w:lineRule="auto"/>
        <w:ind w:right="302"/>
        <w:rPr>
          <w:rFonts w:asciiTheme="majorEastAsia" w:eastAsiaTheme="majorEastAsia" w:hAnsiTheme="majorEastAsia"/>
          <w:color w:val="545454"/>
          <w:sz w:val="31"/>
          <w:szCs w:val="31"/>
        </w:rPr>
      </w:pPr>
      <w:r>
        <w:rPr>
          <w:rFonts w:ascii="Lato" w:hAnsi="Lato" w:hint="eastAsia"/>
          <w:b/>
          <w:bCs/>
          <w:color w:val="545454"/>
          <w:sz w:val="21"/>
          <w:szCs w:val="21"/>
        </w:rPr>
        <w:t>微软亚洲研究院，</w:t>
      </w:r>
      <w:r w:rsidR="001474E0" w:rsidRPr="001F5D3F">
        <w:rPr>
          <w:rFonts w:ascii="Lato" w:hAnsi="Lato"/>
          <w:b/>
          <w:bCs/>
          <w:color w:val="545454"/>
          <w:sz w:val="21"/>
          <w:szCs w:val="21"/>
        </w:rPr>
        <w:t xml:space="preserve"> </w:t>
      </w:r>
      <w:r w:rsidRPr="001F463F">
        <w:rPr>
          <w:rFonts w:asciiTheme="majorEastAsia" w:eastAsiaTheme="majorEastAsia" w:hAnsiTheme="majorEastAsia" w:hint="eastAsia"/>
          <w:color w:val="545454"/>
          <w:sz w:val="21"/>
          <w:szCs w:val="21"/>
        </w:rPr>
        <w:t>北京，中国</w:t>
      </w:r>
    </w:p>
    <w:p w14:paraId="6F920D2E" w14:textId="4EF3F2D6"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研究实习生</w:t>
      </w:r>
      <w:r>
        <w:rPr>
          <w:rFonts w:ascii="Lato" w:hAnsi="Lato" w:hint="eastAsia"/>
          <w:color w:val="545454"/>
          <w:sz w:val="21"/>
          <w:szCs w:val="21"/>
        </w:rPr>
        <w:t xml:space="preserve"> </w:t>
      </w:r>
      <w:r w:rsidR="001474E0">
        <w:rPr>
          <w:rFonts w:ascii="Lato" w:hAnsi="Lato" w:hint="eastAsia"/>
          <w:color w:val="545454"/>
          <w:sz w:val="21"/>
          <w:szCs w:val="21"/>
        </w:rPr>
        <w:t>(</w:t>
      </w:r>
      <w:r w:rsidR="001474E0">
        <w:rPr>
          <w:rFonts w:ascii="Lato" w:hAnsi="Lato"/>
          <w:color w:val="545454"/>
          <w:sz w:val="21"/>
          <w:szCs w:val="21"/>
        </w:rPr>
        <w:t xml:space="preserve">advised </w:t>
      </w:r>
      <w:hyperlink r:id="rId13" w:history="1">
        <w:r w:rsidR="001474E0" w:rsidRPr="001F5D3F">
          <w:rPr>
            <w:rStyle w:val="Hyperlink"/>
            <w:rFonts w:ascii="Lato" w:hAnsi="Lato"/>
            <w:sz w:val="21"/>
            <w:szCs w:val="21"/>
          </w:rPr>
          <w:t>Dr. Yun Wang</w:t>
        </w:r>
      </w:hyperlink>
      <w:r w:rsidR="001474E0">
        <w:rPr>
          <w:rFonts w:ascii="Lato" w:hAnsi="Lato"/>
          <w:color w:val="545454"/>
          <w:sz w:val="21"/>
          <w:szCs w:val="21"/>
        </w:rPr>
        <w:t xml:space="preserve">), </w:t>
      </w:r>
      <w:r w:rsidR="001474E0" w:rsidRPr="001F5D3F">
        <w:rPr>
          <w:rFonts w:ascii="Lato" w:hAnsi="Lato"/>
          <w:color w:val="545454"/>
          <w:sz w:val="21"/>
          <w:szCs w:val="21"/>
        </w:rPr>
        <w:t>Software Analytics Group</w:t>
      </w:r>
    </w:p>
    <w:p w14:paraId="044D99EE" w14:textId="04020B4A" w:rsidR="001474E0" w:rsidRDefault="00D44567" w:rsidP="00D44567">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主导开发了</w:t>
      </w:r>
      <w:proofErr w:type="spellStart"/>
      <w:r>
        <w:rPr>
          <w:rFonts w:ascii="Lato Light" w:hAnsi="Lato Light" w:hint="eastAsia"/>
          <w:color w:val="545454"/>
          <w:sz w:val="21"/>
          <w:szCs w:val="21"/>
        </w:rPr>
        <w:t>Cl</w:t>
      </w:r>
      <w:r>
        <w:rPr>
          <w:rFonts w:ascii="Lato Light" w:hAnsi="Lato Light"/>
          <w:color w:val="545454"/>
          <w:sz w:val="21"/>
          <w:szCs w:val="21"/>
        </w:rPr>
        <w:t>oudDet</w:t>
      </w:r>
      <w:proofErr w:type="spellEnd"/>
      <w:r>
        <w:rPr>
          <w:rFonts w:ascii="Lato Light" w:hAnsi="Lato Light" w:hint="eastAsia"/>
          <w:color w:val="545454"/>
          <w:sz w:val="21"/>
          <w:szCs w:val="21"/>
        </w:rPr>
        <w:t>，</w:t>
      </w:r>
      <w:r w:rsidR="00154202">
        <w:rPr>
          <w:rFonts w:ascii="Lato Light" w:hAnsi="Lato Light" w:hint="eastAsia"/>
          <w:color w:val="545454"/>
          <w:sz w:val="21"/>
          <w:szCs w:val="21"/>
        </w:rPr>
        <w:t>一个用于交互式分析</w:t>
      </w:r>
      <w:r w:rsidR="00154202" w:rsidRPr="00727941">
        <w:rPr>
          <w:rFonts w:ascii="Lato Light" w:hAnsi="Lato Light" w:hint="eastAsia"/>
          <w:b/>
          <w:bCs/>
          <w:color w:val="545454"/>
          <w:sz w:val="21"/>
          <w:szCs w:val="21"/>
        </w:rPr>
        <w:t>云</w:t>
      </w:r>
      <w:r w:rsidR="00F00613" w:rsidRPr="00727941">
        <w:rPr>
          <w:rFonts w:ascii="Lato Light" w:hAnsi="Lato Light" w:hint="eastAsia"/>
          <w:b/>
          <w:bCs/>
          <w:color w:val="545454"/>
          <w:sz w:val="21"/>
          <w:szCs w:val="21"/>
        </w:rPr>
        <w:t>计算</w:t>
      </w:r>
      <w:r w:rsidR="00154202" w:rsidRPr="00727941">
        <w:rPr>
          <w:rFonts w:ascii="Lato Light" w:hAnsi="Lato Light" w:hint="eastAsia"/>
          <w:b/>
          <w:bCs/>
          <w:color w:val="545454"/>
          <w:sz w:val="21"/>
          <w:szCs w:val="21"/>
        </w:rPr>
        <w:t>平台</w:t>
      </w:r>
      <w:r w:rsidR="00154202">
        <w:rPr>
          <w:rFonts w:ascii="Lato Light" w:hAnsi="Lato Light" w:hint="eastAsia"/>
          <w:color w:val="545454"/>
          <w:sz w:val="21"/>
          <w:szCs w:val="21"/>
        </w:rPr>
        <w:t>中的异常行为的可视化系统。</w:t>
      </w:r>
    </w:p>
    <w:p w14:paraId="61C8E593" w14:textId="17C87EC3" w:rsidR="00E75A17" w:rsidRPr="00670C33" w:rsidRDefault="0008472D" w:rsidP="00670C33">
      <w:pPr>
        <w:pStyle w:val="ListParagraph"/>
        <w:numPr>
          <w:ilvl w:val="0"/>
          <w:numId w:val="1"/>
        </w:numPr>
        <w:spacing w:before="42" w:line="278" w:lineRule="auto"/>
        <w:ind w:right="302"/>
        <w:rPr>
          <w:rFonts w:ascii="Lato Light" w:hAnsi="Lato Light"/>
          <w:color w:val="545454"/>
          <w:sz w:val="21"/>
          <w:szCs w:val="21"/>
        </w:rPr>
      </w:pPr>
      <w:r w:rsidRPr="00AD5638">
        <w:rPr>
          <w:rFonts w:ascii="Lato Light" w:hAnsi="Lato Light" w:hint="eastAsia"/>
          <w:color w:val="545454"/>
          <w:sz w:val="21"/>
          <w:szCs w:val="21"/>
        </w:rPr>
        <w:t>合作设计了</w:t>
      </w:r>
      <w:proofErr w:type="spellStart"/>
      <w:r w:rsidRPr="00AD5638">
        <w:rPr>
          <w:rFonts w:ascii="Lato Light" w:hAnsi="Lato Light" w:hint="eastAsia"/>
          <w:color w:val="545454"/>
          <w:sz w:val="21"/>
          <w:szCs w:val="21"/>
        </w:rPr>
        <w:t>Data</w:t>
      </w:r>
      <w:r w:rsidRPr="00AD5638">
        <w:rPr>
          <w:rFonts w:ascii="Lato Light" w:hAnsi="Lato Light"/>
          <w:color w:val="545454"/>
          <w:sz w:val="21"/>
          <w:szCs w:val="21"/>
        </w:rPr>
        <w:t>shot</w:t>
      </w:r>
      <w:proofErr w:type="spellEnd"/>
      <w:r w:rsidR="00485641" w:rsidRPr="00AD5638">
        <w:rPr>
          <w:rFonts w:ascii="Lato Light" w:hAnsi="Lato Light" w:hint="eastAsia"/>
          <w:color w:val="545454"/>
          <w:sz w:val="21"/>
          <w:szCs w:val="21"/>
        </w:rPr>
        <w:t>，</w:t>
      </w:r>
      <w:r w:rsidR="00D50A95" w:rsidRPr="00AD5638">
        <w:rPr>
          <w:rFonts w:ascii="Lato Light" w:hAnsi="Lato Light" w:hint="eastAsia"/>
          <w:color w:val="545454"/>
          <w:sz w:val="21"/>
          <w:szCs w:val="21"/>
        </w:rPr>
        <w:t>一个可以从表格数据</w:t>
      </w:r>
      <w:r w:rsidR="00D50A95" w:rsidRPr="00AD5638">
        <w:rPr>
          <w:rFonts w:ascii="Lato Light" w:hAnsi="Lato Light" w:hint="eastAsia"/>
          <w:b/>
          <w:bCs/>
          <w:color w:val="545454"/>
          <w:sz w:val="21"/>
          <w:szCs w:val="21"/>
        </w:rPr>
        <w:t>自动生成海报</w:t>
      </w:r>
      <w:r w:rsidR="00D50A95" w:rsidRPr="00AD5638">
        <w:rPr>
          <w:rFonts w:ascii="Lato Light" w:hAnsi="Lato Light" w:hint="eastAsia"/>
          <w:color w:val="545454"/>
          <w:sz w:val="21"/>
          <w:szCs w:val="21"/>
        </w:rPr>
        <w:t>的可视化系统。</w:t>
      </w:r>
    </w:p>
    <w:p w14:paraId="57CEE751" w14:textId="3AFF26D9" w:rsidR="001474E0" w:rsidRPr="00C608B8" w:rsidRDefault="009F4AB3" w:rsidP="001474E0">
      <w:pPr>
        <w:spacing w:before="169" w:line="278" w:lineRule="auto"/>
        <w:ind w:right="302"/>
        <w:rPr>
          <w:rFonts w:ascii="Lato" w:hAnsi="Lato"/>
          <w:b/>
          <w:bCs/>
          <w:color w:val="545454"/>
          <w:sz w:val="21"/>
          <w:szCs w:val="21"/>
        </w:rPr>
      </w:pPr>
      <w:r>
        <w:rPr>
          <w:rFonts w:ascii="Lato" w:hAnsi="Lato" w:hint="eastAsia"/>
          <w:b/>
          <w:bCs/>
          <w:color w:val="545454"/>
          <w:sz w:val="21"/>
          <w:szCs w:val="21"/>
        </w:rPr>
        <w:t>同济大学，</w:t>
      </w:r>
      <w:r w:rsidRPr="009F4AB3">
        <w:rPr>
          <w:rFonts w:asciiTheme="majorEastAsia" w:eastAsiaTheme="majorEastAsia" w:hAnsiTheme="majorEastAsia" w:hint="eastAsia"/>
          <w:color w:val="545454"/>
          <w:sz w:val="21"/>
          <w:szCs w:val="21"/>
        </w:rPr>
        <w:t>上海，中国</w:t>
      </w:r>
    </w:p>
    <w:p w14:paraId="378CF800" w14:textId="55AE7556"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研究实习生</w:t>
      </w:r>
      <w:r w:rsidR="001474E0">
        <w:rPr>
          <w:rFonts w:ascii="Lato" w:hAnsi="Lato"/>
          <w:color w:val="545454"/>
          <w:sz w:val="21"/>
          <w:szCs w:val="21"/>
        </w:rPr>
        <w:t xml:space="preserve"> (advised</w:t>
      </w:r>
      <w:r w:rsidR="001474E0">
        <w:t xml:space="preserve"> </w:t>
      </w:r>
      <w:hyperlink r:id="rId14" w:history="1">
        <w:r w:rsidR="001474E0" w:rsidRPr="00F100C9">
          <w:rPr>
            <w:rStyle w:val="Hyperlink"/>
            <w:rFonts w:ascii="Lato" w:hAnsi="Lato"/>
            <w:sz w:val="21"/>
            <w:szCs w:val="21"/>
          </w:rPr>
          <w:t>Prof. Nan Cao</w:t>
        </w:r>
      </w:hyperlink>
      <w:r w:rsidR="001474E0">
        <w:rPr>
          <w:rFonts w:ascii="Lato" w:hAnsi="Lato"/>
          <w:color w:val="545454"/>
          <w:sz w:val="21"/>
          <w:szCs w:val="21"/>
        </w:rPr>
        <w:t xml:space="preserve">), </w:t>
      </w:r>
      <w:proofErr w:type="spellStart"/>
      <w:r w:rsidR="001474E0" w:rsidRPr="00F100C9">
        <w:rPr>
          <w:rFonts w:ascii="Lato" w:hAnsi="Lato"/>
          <w:color w:val="545454"/>
          <w:sz w:val="21"/>
          <w:szCs w:val="21"/>
        </w:rPr>
        <w:t>iDVx</w:t>
      </w:r>
      <w:proofErr w:type="spellEnd"/>
      <w:r w:rsidR="001474E0" w:rsidRPr="00F100C9">
        <w:rPr>
          <w:rFonts w:ascii="Lato" w:hAnsi="Lato"/>
          <w:color w:val="545454"/>
          <w:sz w:val="21"/>
          <w:szCs w:val="21"/>
        </w:rPr>
        <w:t xml:space="preserve"> La</w:t>
      </w:r>
      <w:r w:rsidR="001474E0">
        <w:rPr>
          <w:rFonts w:ascii="Lato" w:hAnsi="Lato"/>
          <w:color w:val="545454"/>
          <w:sz w:val="21"/>
          <w:szCs w:val="21"/>
        </w:rPr>
        <w:t>b</w:t>
      </w:r>
    </w:p>
    <w:p w14:paraId="3612EF38" w14:textId="2153AADF" w:rsidR="001474E0" w:rsidRDefault="00CA3C4C" w:rsidP="001474E0">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主导开发了</w:t>
      </w:r>
      <w:proofErr w:type="spellStart"/>
      <w:r>
        <w:rPr>
          <w:rFonts w:ascii="Lato Light" w:hAnsi="Lato Light" w:hint="eastAsia"/>
          <w:color w:val="545454"/>
          <w:sz w:val="21"/>
          <w:szCs w:val="21"/>
        </w:rPr>
        <w:t>ECGL</w:t>
      </w:r>
      <w:r>
        <w:rPr>
          <w:rFonts w:ascii="Lato Light" w:hAnsi="Lato Light"/>
          <w:color w:val="545454"/>
          <w:sz w:val="21"/>
          <w:szCs w:val="21"/>
        </w:rPr>
        <w:t>ens</w:t>
      </w:r>
      <w:proofErr w:type="spellEnd"/>
      <w:r>
        <w:rPr>
          <w:rFonts w:ascii="Lato Light" w:hAnsi="Lato Light" w:hint="eastAsia"/>
          <w:color w:val="545454"/>
          <w:sz w:val="21"/>
          <w:szCs w:val="21"/>
        </w:rPr>
        <w:t>，一个用于</w:t>
      </w:r>
      <w:r w:rsidR="00DB7FA0">
        <w:rPr>
          <w:rFonts w:ascii="Lato Light" w:hAnsi="Lato Light" w:hint="eastAsia"/>
          <w:color w:val="545454"/>
          <w:sz w:val="21"/>
          <w:szCs w:val="21"/>
        </w:rPr>
        <w:t>从心电图中</w:t>
      </w:r>
      <w:r>
        <w:rPr>
          <w:rFonts w:ascii="Lato Light" w:hAnsi="Lato Light" w:hint="eastAsia"/>
          <w:color w:val="545454"/>
          <w:sz w:val="21"/>
          <w:szCs w:val="21"/>
        </w:rPr>
        <w:t>检测</w:t>
      </w:r>
      <w:r w:rsidRPr="007460E3">
        <w:rPr>
          <w:rFonts w:ascii="Lato Light" w:hAnsi="Lato Light" w:hint="eastAsia"/>
          <w:b/>
          <w:bCs/>
          <w:color w:val="545454"/>
          <w:sz w:val="21"/>
          <w:szCs w:val="21"/>
        </w:rPr>
        <w:t>心率失常</w:t>
      </w:r>
      <w:r>
        <w:rPr>
          <w:rFonts w:ascii="Lato Light" w:hAnsi="Lato Light" w:hint="eastAsia"/>
          <w:color w:val="545454"/>
          <w:sz w:val="21"/>
          <w:szCs w:val="21"/>
        </w:rPr>
        <w:t>的可视化</w:t>
      </w:r>
      <w:r w:rsidRPr="007460E3">
        <w:rPr>
          <w:rFonts w:ascii="Lato Light" w:hAnsi="Lato Light" w:hint="eastAsia"/>
          <w:b/>
          <w:bCs/>
          <w:color w:val="545454"/>
          <w:sz w:val="21"/>
          <w:szCs w:val="21"/>
        </w:rPr>
        <w:t>辅疗系统</w:t>
      </w:r>
      <w:r>
        <w:rPr>
          <w:rFonts w:ascii="Lato Light" w:hAnsi="Lato Light" w:hint="eastAsia"/>
          <w:color w:val="545454"/>
          <w:sz w:val="21"/>
          <w:szCs w:val="21"/>
        </w:rPr>
        <w:t>。</w:t>
      </w:r>
    </w:p>
    <w:p w14:paraId="1CF35634" w14:textId="65554B2B" w:rsidR="004641E7" w:rsidRPr="00111AA1" w:rsidRDefault="00970206" w:rsidP="00111AA1">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设计开发了</w:t>
      </w:r>
      <w:proofErr w:type="spellStart"/>
      <w:r>
        <w:rPr>
          <w:rFonts w:ascii="Lato Light" w:hAnsi="Lato Light" w:hint="eastAsia"/>
          <w:color w:val="545454"/>
          <w:sz w:val="21"/>
          <w:szCs w:val="21"/>
        </w:rPr>
        <w:t>Even</w:t>
      </w:r>
      <w:r>
        <w:rPr>
          <w:rFonts w:ascii="Lato Light" w:hAnsi="Lato Light"/>
          <w:color w:val="545454"/>
          <w:sz w:val="21"/>
          <w:szCs w:val="21"/>
        </w:rPr>
        <w:t>tThread</w:t>
      </w:r>
      <w:proofErr w:type="spellEnd"/>
      <w:r>
        <w:rPr>
          <w:rFonts w:ascii="Lato Light" w:hAnsi="Lato Light" w:hint="eastAsia"/>
          <w:color w:val="545454"/>
          <w:sz w:val="21"/>
          <w:szCs w:val="21"/>
        </w:rPr>
        <w:t>，一个用于总结</w:t>
      </w:r>
      <w:r w:rsidRPr="00722FC5">
        <w:rPr>
          <w:rFonts w:ascii="Lato Light" w:hAnsi="Lato Light" w:hint="eastAsia"/>
          <w:b/>
          <w:bCs/>
          <w:color w:val="545454"/>
          <w:sz w:val="21"/>
          <w:szCs w:val="21"/>
        </w:rPr>
        <w:t>event</w:t>
      </w:r>
      <w:r w:rsidRPr="00722FC5">
        <w:rPr>
          <w:rFonts w:ascii="Lato Light" w:hAnsi="Lato Light"/>
          <w:b/>
          <w:bCs/>
          <w:color w:val="545454"/>
          <w:sz w:val="21"/>
          <w:szCs w:val="21"/>
        </w:rPr>
        <w:t xml:space="preserve"> sequence </w:t>
      </w:r>
      <w:r>
        <w:rPr>
          <w:rFonts w:ascii="Lato Light" w:hAnsi="Lato Light" w:hint="eastAsia"/>
          <w:color w:val="545454"/>
          <w:sz w:val="21"/>
          <w:szCs w:val="21"/>
        </w:rPr>
        <w:t>数据演变的可视分析系统。</w:t>
      </w:r>
    </w:p>
    <w:p w14:paraId="5E13B83E" w14:textId="75A48CE0" w:rsidR="00111AA1" w:rsidRPr="00C608B8" w:rsidRDefault="00111AA1" w:rsidP="007D25F9">
      <w:pPr>
        <w:spacing w:before="169" w:line="278" w:lineRule="auto"/>
        <w:ind w:right="302"/>
        <w:rPr>
          <w:rFonts w:ascii="Lato" w:hAnsi="Lato"/>
          <w:b/>
          <w:bCs/>
          <w:color w:val="545454"/>
          <w:sz w:val="21"/>
          <w:szCs w:val="21"/>
        </w:rPr>
      </w:pPr>
      <w:r>
        <w:rPr>
          <w:rFonts w:ascii="Lato" w:hAnsi="Lato" w:hint="eastAsia"/>
          <w:b/>
          <w:bCs/>
          <w:color w:val="545454"/>
          <w:sz w:val="21"/>
          <w:szCs w:val="21"/>
        </w:rPr>
        <w:t>香港科技大学，</w:t>
      </w:r>
      <w:r>
        <w:rPr>
          <w:rFonts w:asciiTheme="majorEastAsia" w:eastAsiaTheme="majorEastAsia" w:hAnsiTheme="majorEastAsia" w:hint="eastAsia"/>
          <w:color w:val="545454"/>
          <w:sz w:val="21"/>
          <w:szCs w:val="21"/>
        </w:rPr>
        <w:t>香港</w:t>
      </w:r>
      <w:r w:rsidRPr="009F4AB3">
        <w:rPr>
          <w:rFonts w:asciiTheme="majorEastAsia" w:eastAsiaTheme="majorEastAsia" w:hAnsiTheme="majorEastAsia" w:hint="eastAsia"/>
          <w:color w:val="545454"/>
          <w:sz w:val="21"/>
          <w:szCs w:val="21"/>
        </w:rPr>
        <w:t>，中国</w:t>
      </w:r>
    </w:p>
    <w:p w14:paraId="1A307DC0" w14:textId="2D798583" w:rsidR="00FC6CA1" w:rsidRDefault="000A6732" w:rsidP="00505B53">
      <w:pPr>
        <w:spacing w:before="42" w:line="278" w:lineRule="auto"/>
        <w:ind w:right="302"/>
        <w:rPr>
          <w:rFonts w:ascii="Lato Light" w:hAnsi="Lato Light"/>
          <w:color w:val="545454"/>
          <w:sz w:val="21"/>
          <w:szCs w:val="21"/>
        </w:rPr>
      </w:pPr>
      <w:r>
        <w:rPr>
          <w:rFonts w:ascii="Lato" w:hAnsi="Lato" w:hint="eastAsia"/>
          <w:color w:val="545454"/>
          <w:sz w:val="21"/>
          <w:szCs w:val="21"/>
        </w:rPr>
        <w:t>博士生</w:t>
      </w:r>
      <w:r w:rsidR="00FC6CA1">
        <w:rPr>
          <w:rFonts w:ascii="Lato" w:hAnsi="Lato"/>
          <w:color w:val="545454"/>
          <w:sz w:val="21"/>
          <w:szCs w:val="21"/>
        </w:rPr>
        <w:t xml:space="preserve">, </w:t>
      </w:r>
      <w:r w:rsidR="00FC6CA1" w:rsidRPr="00880E1A">
        <w:rPr>
          <w:rFonts w:ascii="Lato" w:hAnsi="Lato"/>
          <w:color w:val="545454"/>
          <w:sz w:val="21"/>
          <w:szCs w:val="21"/>
        </w:rPr>
        <w:t>HKUST VIS</w:t>
      </w:r>
      <w:r w:rsidR="00FC6CA1" w:rsidRPr="00880E1A">
        <w:rPr>
          <w:rFonts w:ascii="Lato" w:hAnsi="Lato" w:hint="eastAsia"/>
          <w:color w:val="545454"/>
          <w:sz w:val="21"/>
          <w:szCs w:val="21"/>
        </w:rPr>
        <w:t>L</w:t>
      </w:r>
      <w:r w:rsidR="00FC6CA1" w:rsidRPr="00880E1A">
        <w:rPr>
          <w:rFonts w:ascii="Lato" w:hAnsi="Lato"/>
          <w:color w:val="545454"/>
          <w:sz w:val="21"/>
          <w:szCs w:val="21"/>
        </w:rPr>
        <w:t>ab</w:t>
      </w:r>
    </w:p>
    <w:p w14:paraId="5154F5DB" w14:textId="1F145FEA" w:rsidR="00FC6CA1" w:rsidRDefault="00107C6A" w:rsidP="00A23F4C">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开发了</w:t>
      </w:r>
      <w:r w:rsidR="00CC5120">
        <w:rPr>
          <w:rFonts w:ascii="Lato Light" w:hAnsi="Lato Light" w:hint="eastAsia"/>
          <w:color w:val="545454"/>
          <w:sz w:val="21"/>
          <w:szCs w:val="21"/>
        </w:rPr>
        <w:t>可视分析系统</w:t>
      </w:r>
      <w:proofErr w:type="spellStart"/>
      <w:r>
        <w:rPr>
          <w:rFonts w:ascii="Lato Light" w:hAnsi="Lato Light" w:hint="eastAsia"/>
          <w:color w:val="545454"/>
          <w:sz w:val="21"/>
          <w:szCs w:val="21"/>
        </w:rPr>
        <w:t>Ense</w:t>
      </w:r>
      <w:r>
        <w:rPr>
          <w:rFonts w:ascii="Lato Light" w:hAnsi="Lato Light"/>
          <w:color w:val="545454"/>
          <w:sz w:val="21"/>
          <w:szCs w:val="21"/>
        </w:rPr>
        <w:t>mbleLens</w:t>
      </w:r>
      <w:proofErr w:type="spellEnd"/>
      <w:r w:rsidR="006E347F">
        <w:rPr>
          <w:rFonts w:ascii="Lato Light" w:hAnsi="Lato Light" w:hint="eastAsia"/>
          <w:color w:val="545454"/>
          <w:sz w:val="21"/>
          <w:szCs w:val="21"/>
        </w:rPr>
        <w:t>，</w:t>
      </w:r>
      <w:r w:rsidR="00CC5120">
        <w:rPr>
          <w:rFonts w:ascii="Lato Light" w:hAnsi="Lato Light" w:hint="eastAsia"/>
          <w:color w:val="545454"/>
          <w:sz w:val="21"/>
          <w:szCs w:val="21"/>
        </w:rPr>
        <w:t>基于</w:t>
      </w:r>
      <w:r w:rsidR="00CC5120">
        <w:rPr>
          <w:rFonts w:ascii="Lato Light" w:hAnsi="Lato Light" w:hint="eastAsia"/>
          <w:color w:val="545454"/>
          <w:sz w:val="21"/>
          <w:szCs w:val="21"/>
        </w:rPr>
        <w:t>ensemble</w:t>
      </w:r>
      <w:r w:rsidR="00CC5120">
        <w:rPr>
          <w:rFonts w:ascii="Lato Light" w:hAnsi="Lato Light" w:hint="eastAsia"/>
          <w:color w:val="545454"/>
          <w:sz w:val="21"/>
          <w:szCs w:val="21"/>
        </w:rPr>
        <w:t>方法来评估不同</w:t>
      </w:r>
      <w:r w:rsidR="006B0277">
        <w:rPr>
          <w:rFonts w:ascii="Lato Light" w:hAnsi="Lato Light" w:hint="eastAsia"/>
          <w:color w:val="545454"/>
          <w:sz w:val="21"/>
          <w:szCs w:val="21"/>
        </w:rPr>
        <w:t>的</w:t>
      </w:r>
      <w:r w:rsidR="00CC5120">
        <w:rPr>
          <w:rFonts w:ascii="Lato Light" w:hAnsi="Lato Light" w:hint="eastAsia"/>
          <w:color w:val="545454"/>
          <w:sz w:val="21"/>
          <w:szCs w:val="21"/>
        </w:rPr>
        <w:t>异常检测算法。</w:t>
      </w:r>
    </w:p>
    <w:p w14:paraId="2422FAB1" w14:textId="0B86B3FF" w:rsidR="008D4184" w:rsidRDefault="00A844B9" w:rsidP="008D4184">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设计开发了一个可视分析系统</w:t>
      </w:r>
      <w:r w:rsidR="0085143C">
        <w:rPr>
          <w:rFonts w:ascii="Lato Light" w:hAnsi="Lato Light" w:hint="eastAsia"/>
          <w:color w:val="545454"/>
          <w:sz w:val="21"/>
          <w:szCs w:val="21"/>
        </w:rPr>
        <w:t>，</w:t>
      </w:r>
      <w:r w:rsidR="003C4FC4">
        <w:rPr>
          <w:rFonts w:ascii="Lato Light" w:hAnsi="Lato Light" w:hint="eastAsia"/>
          <w:color w:val="545454"/>
          <w:sz w:val="21"/>
          <w:szCs w:val="21"/>
        </w:rPr>
        <w:t>帮助</w:t>
      </w:r>
      <w:r>
        <w:rPr>
          <w:rFonts w:ascii="Lato Light" w:hAnsi="Lato Light" w:hint="eastAsia"/>
          <w:color w:val="545454"/>
          <w:sz w:val="21"/>
          <w:szCs w:val="21"/>
        </w:rPr>
        <w:t>香港</w:t>
      </w:r>
      <w:r w:rsidRPr="00A844B9">
        <w:rPr>
          <w:rFonts w:ascii="Lato Light" w:hAnsi="Lato Light" w:hint="eastAsia"/>
          <w:color w:val="545454"/>
          <w:sz w:val="21"/>
          <w:szCs w:val="21"/>
        </w:rPr>
        <w:t>物流及供應鏈多元技術研發中心</w:t>
      </w:r>
      <w:r>
        <w:rPr>
          <w:rFonts w:ascii="Lato Light" w:hAnsi="Lato Light" w:hint="eastAsia"/>
          <w:color w:val="545454"/>
          <w:sz w:val="21"/>
          <w:szCs w:val="21"/>
        </w:rPr>
        <w:t xml:space="preserve"> </w:t>
      </w:r>
      <w:r>
        <w:rPr>
          <w:rFonts w:ascii="Lato Light" w:hAnsi="Lato Light"/>
          <w:color w:val="545454"/>
          <w:sz w:val="21"/>
          <w:szCs w:val="21"/>
        </w:rPr>
        <w:t xml:space="preserve">(LSCM) </w:t>
      </w:r>
      <w:r>
        <w:rPr>
          <w:rFonts w:ascii="Lato Light" w:hAnsi="Lato Light" w:hint="eastAsia"/>
          <w:color w:val="545454"/>
          <w:sz w:val="21"/>
          <w:szCs w:val="21"/>
        </w:rPr>
        <w:t>综合分析香港天气，老人走失，和</w:t>
      </w:r>
      <w:r w:rsidR="000C11CB">
        <w:rPr>
          <w:rFonts w:ascii="Lato Light" w:hAnsi="Lato Light" w:hint="eastAsia"/>
          <w:color w:val="545454"/>
          <w:sz w:val="21"/>
          <w:szCs w:val="21"/>
        </w:rPr>
        <w:t>固定</w:t>
      </w:r>
      <w:r>
        <w:rPr>
          <w:rFonts w:ascii="Lato Light" w:hAnsi="Lato Light" w:hint="eastAsia"/>
          <w:color w:val="545454"/>
          <w:sz w:val="21"/>
          <w:szCs w:val="21"/>
        </w:rPr>
        <w:t>资产</w:t>
      </w:r>
      <w:r w:rsidR="000C11CB">
        <w:rPr>
          <w:rFonts w:ascii="Lato Light" w:hAnsi="Lato Light" w:hint="eastAsia"/>
          <w:color w:val="545454"/>
          <w:sz w:val="21"/>
          <w:szCs w:val="21"/>
        </w:rPr>
        <w:t>管理等问题。</w:t>
      </w:r>
    </w:p>
    <w:p w14:paraId="49B402CC" w14:textId="0D259848" w:rsidR="00BE0E0F" w:rsidRPr="008D4184" w:rsidRDefault="00BE0E0F" w:rsidP="008D4184">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作为主要贡献者负责一项香港研究基金申请</w:t>
      </w:r>
      <w:r>
        <w:rPr>
          <w:rFonts w:ascii="Lato Light" w:hAnsi="Lato Light" w:hint="eastAsia"/>
          <w:color w:val="545454"/>
          <w:sz w:val="21"/>
          <w:szCs w:val="21"/>
        </w:rPr>
        <w:t xml:space="preserve"> </w:t>
      </w:r>
      <w:r>
        <w:rPr>
          <w:rFonts w:ascii="Lato Light" w:hAnsi="Lato Light"/>
          <w:color w:val="545454"/>
          <w:sz w:val="21"/>
          <w:szCs w:val="21"/>
        </w:rPr>
        <w:t>(</w:t>
      </w:r>
      <w:r w:rsidRPr="00BE0E0F">
        <w:rPr>
          <w:rFonts w:ascii="Lato Light" w:hAnsi="Lato Light"/>
          <w:color w:val="545454"/>
          <w:sz w:val="21"/>
          <w:szCs w:val="21"/>
        </w:rPr>
        <w:t>Research Grant Council</w:t>
      </w:r>
      <w:r>
        <w:rPr>
          <w:rFonts w:ascii="Lato Light" w:hAnsi="Lato Light"/>
          <w:color w:val="545454"/>
          <w:sz w:val="21"/>
          <w:szCs w:val="21"/>
        </w:rPr>
        <w:t>)</w:t>
      </w:r>
      <w:r>
        <w:rPr>
          <w:rFonts w:ascii="Lato Light" w:hAnsi="Lato Light" w:hint="eastAsia"/>
          <w:color w:val="545454"/>
          <w:sz w:val="21"/>
          <w:szCs w:val="21"/>
        </w:rPr>
        <w:t>，用于对时序数据的机器学习模型进行可解释性分析。</w:t>
      </w:r>
    </w:p>
    <w:p w14:paraId="3289EBCC" w14:textId="4B603647" w:rsidR="008D4184" w:rsidRPr="008D10ED" w:rsidRDefault="008D10ED" w:rsidP="008D4184">
      <w:pPr>
        <w:spacing w:before="169" w:line="278" w:lineRule="auto"/>
        <w:ind w:right="302"/>
        <w:rPr>
          <w:rFonts w:asciiTheme="majorEastAsia" w:eastAsiaTheme="majorEastAsia" w:hAnsiTheme="majorEastAsia"/>
          <w:color w:val="545454"/>
          <w:sz w:val="31"/>
          <w:szCs w:val="31"/>
        </w:rPr>
      </w:pPr>
      <w:r>
        <w:rPr>
          <w:rFonts w:ascii="Lato" w:hAnsi="Lato" w:hint="eastAsia"/>
          <w:b/>
          <w:bCs/>
          <w:color w:val="545454"/>
          <w:sz w:val="21"/>
          <w:szCs w:val="21"/>
        </w:rPr>
        <w:t>麦吉尔大学，</w:t>
      </w:r>
      <w:r w:rsidRPr="008D10ED">
        <w:rPr>
          <w:rFonts w:asciiTheme="majorEastAsia" w:eastAsiaTheme="majorEastAsia" w:hAnsiTheme="majorEastAsia" w:hint="eastAsia"/>
          <w:color w:val="545454"/>
          <w:sz w:val="21"/>
          <w:szCs w:val="21"/>
        </w:rPr>
        <w:t>蒙特利尔，加拿大</w:t>
      </w:r>
    </w:p>
    <w:p w14:paraId="7C5D734E" w14:textId="67B0EB55" w:rsidR="008D4184" w:rsidRDefault="00A4554A" w:rsidP="008D4184">
      <w:pPr>
        <w:spacing w:before="42" w:line="278" w:lineRule="auto"/>
        <w:ind w:right="302"/>
        <w:rPr>
          <w:rFonts w:ascii="Lato Light" w:hAnsi="Lato Light"/>
          <w:color w:val="545454"/>
          <w:sz w:val="21"/>
          <w:szCs w:val="21"/>
        </w:rPr>
      </w:pPr>
      <w:r>
        <w:rPr>
          <w:rFonts w:ascii="Lato" w:hAnsi="Lato" w:hint="eastAsia"/>
          <w:color w:val="545454"/>
          <w:sz w:val="21"/>
          <w:szCs w:val="21"/>
        </w:rPr>
        <w:t>暑期实习生</w:t>
      </w:r>
      <w:r w:rsidR="008E123D">
        <w:rPr>
          <w:rFonts w:ascii="Lato" w:hAnsi="Lato" w:hint="eastAsia"/>
          <w:color w:val="545454"/>
          <w:sz w:val="21"/>
          <w:szCs w:val="21"/>
        </w:rPr>
        <w:t xml:space="preserve"> </w:t>
      </w:r>
      <w:r w:rsidR="008D4184">
        <w:rPr>
          <w:rFonts w:ascii="Lato" w:hAnsi="Lato"/>
          <w:color w:val="545454"/>
          <w:sz w:val="21"/>
          <w:szCs w:val="21"/>
        </w:rPr>
        <w:t xml:space="preserve">(advised by </w:t>
      </w:r>
      <w:hyperlink r:id="rId15" w:history="1">
        <w:r w:rsidR="008D4184" w:rsidRPr="008D4184">
          <w:rPr>
            <w:rStyle w:val="Hyperlink"/>
            <w:rFonts w:ascii="Lato" w:hAnsi="Lato"/>
            <w:sz w:val="21"/>
            <w:szCs w:val="21"/>
          </w:rPr>
          <w:t>Prof. Kirk H. Bevan</w:t>
        </w:r>
      </w:hyperlink>
      <w:r w:rsidR="008D4184">
        <w:rPr>
          <w:rFonts w:ascii="Lato" w:hAnsi="Lato"/>
          <w:color w:val="545454"/>
          <w:sz w:val="21"/>
          <w:szCs w:val="21"/>
        </w:rPr>
        <w:t xml:space="preserve">), </w:t>
      </w:r>
      <w:r w:rsidR="008D4184" w:rsidRPr="008D4184">
        <w:rPr>
          <w:rFonts w:ascii="Lato" w:hAnsi="Lato"/>
          <w:color w:val="545454"/>
          <w:sz w:val="21"/>
          <w:szCs w:val="21"/>
        </w:rPr>
        <w:t>Department of Material Engineering</w:t>
      </w:r>
    </w:p>
    <w:p w14:paraId="6263B05B" w14:textId="2B81C34F" w:rsidR="00FC6CA1" w:rsidRDefault="00244A63" w:rsidP="00DD2C85">
      <w:pPr>
        <w:pStyle w:val="ListParagraph"/>
        <w:numPr>
          <w:ilvl w:val="0"/>
          <w:numId w:val="1"/>
        </w:numPr>
        <w:spacing w:before="42" w:line="278" w:lineRule="auto"/>
        <w:ind w:right="302"/>
        <w:rPr>
          <w:rFonts w:ascii="Lato Light" w:hAnsi="Lato Light"/>
          <w:color w:val="545454"/>
          <w:sz w:val="19"/>
          <w:szCs w:val="19"/>
        </w:rPr>
      </w:pPr>
      <w:r w:rsidRPr="00244A63">
        <w:rPr>
          <w:rFonts w:ascii="Lato Light" w:hAnsi="Lato Light" w:hint="eastAsia"/>
          <w:color w:val="545454"/>
          <w:sz w:val="21"/>
          <w:szCs w:val="21"/>
        </w:rPr>
        <w:t>提供了一个模型来预测纳米生物传感器的筛选受限反应。</w:t>
      </w:r>
    </w:p>
    <w:p w14:paraId="7FBCDAAD" w14:textId="7C93CD26" w:rsidR="00F733E7" w:rsidRPr="003B1DAC" w:rsidRDefault="00577BC4" w:rsidP="00F733E7">
      <w:pPr>
        <w:spacing w:before="169" w:line="278" w:lineRule="auto"/>
        <w:ind w:right="302"/>
        <w:rPr>
          <w:rFonts w:ascii="Lato" w:hAnsi="Lato"/>
          <w:color w:val="545454"/>
          <w:sz w:val="31"/>
          <w:szCs w:val="31"/>
        </w:rPr>
      </w:pPr>
      <w:r>
        <w:rPr>
          <w:rFonts w:ascii="Lato" w:hAnsi="Lato" w:hint="eastAsia"/>
          <w:b/>
          <w:bCs/>
          <w:color w:val="545454"/>
          <w:sz w:val="21"/>
          <w:szCs w:val="21"/>
        </w:rPr>
        <w:t>南京大学，</w:t>
      </w:r>
      <w:r w:rsidR="00F733E7" w:rsidRPr="003B1DAC">
        <w:rPr>
          <w:rFonts w:ascii="Lato" w:hAnsi="Lato"/>
          <w:b/>
          <w:bCs/>
          <w:color w:val="545454"/>
          <w:sz w:val="21"/>
          <w:szCs w:val="21"/>
        </w:rPr>
        <w:t xml:space="preserve"> </w:t>
      </w:r>
      <w:r w:rsidRPr="00577BC4">
        <w:rPr>
          <w:rFonts w:asciiTheme="majorEastAsia" w:eastAsiaTheme="majorEastAsia" w:hAnsiTheme="majorEastAsia" w:hint="eastAsia"/>
          <w:color w:val="545454"/>
          <w:sz w:val="21"/>
          <w:szCs w:val="21"/>
        </w:rPr>
        <w:t>南京，中国</w:t>
      </w:r>
    </w:p>
    <w:p w14:paraId="0B1E0880" w14:textId="6FA6EF09" w:rsidR="00F733E7" w:rsidRDefault="006A5CE9" w:rsidP="00F733E7">
      <w:pPr>
        <w:spacing w:before="42" w:line="278" w:lineRule="auto"/>
        <w:ind w:right="302"/>
        <w:rPr>
          <w:rFonts w:ascii="Lato Light" w:hAnsi="Lato Light"/>
          <w:color w:val="545454"/>
          <w:sz w:val="21"/>
          <w:szCs w:val="21"/>
        </w:rPr>
      </w:pPr>
      <w:r>
        <w:rPr>
          <w:rFonts w:ascii="Lato" w:hAnsi="Lato" w:hint="eastAsia"/>
          <w:color w:val="545454"/>
          <w:sz w:val="21"/>
          <w:szCs w:val="21"/>
        </w:rPr>
        <w:t>项目领导者</w:t>
      </w:r>
      <w:r>
        <w:rPr>
          <w:rFonts w:ascii="Lato" w:hAnsi="Lato" w:hint="eastAsia"/>
          <w:color w:val="545454"/>
          <w:sz w:val="21"/>
          <w:szCs w:val="21"/>
        </w:rPr>
        <w:t xml:space="preserve"> </w:t>
      </w:r>
      <w:r w:rsidR="00F733E7">
        <w:rPr>
          <w:rFonts w:ascii="Lato" w:hAnsi="Lato"/>
          <w:color w:val="545454"/>
          <w:sz w:val="21"/>
          <w:szCs w:val="21"/>
        </w:rPr>
        <w:t xml:space="preserve">(advised </w:t>
      </w:r>
      <w:hyperlink r:id="rId16" w:history="1">
        <w:r w:rsidR="00F733E7" w:rsidRPr="003A0C59">
          <w:rPr>
            <w:rStyle w:val="Hyperlink"/>
            <w:rFonts w:ascii="Lato" w:hAnsi="Lato"/>
            <w:sz w:val="21"/>
            <w:szCs w:val="21"/>
          </w:rPr>
          <w:t>by</w:t>
        </w:r>
        <w:r w:rsidR="003A0C59" w:rsidRPr="003A0C59">
          <w:rPr>
            <w:rStyle w:val="Hyperlink"/>
            <w:rFonts w:ascii="Lato" w:hAnsi="Lato"/>
            <w:sz w:val="21"/>
            <w:szCs w:val="21"/>
          </w:rPr>
          <w:t xml:space="preserve"> </w:t>
        </w:r>
        <w:r w:rsidR="003A0C59" w:rsidRPr="003A0C59">
          <w:rPr>
            <w:rStyle w:val="Hyperlink"/>
            <w:rFonts w:ascii="Lato" w:hAnsi="Lato" w:hint="eastAsia"/>
            <w:sz w:val="21"/>
            <w:szCs w:val="21"/>
          </w:rPr>
          <w:t>Pr</w:t>
        </w:r>
        <w:r w:rsidR="003A0C59" w:rsidRPr="003A0C59">
          <w:rPr>
            <w:rStyle w:val="Hyperlink"/>
            <w:rFonts w:ascii="Lato" w:hAnsi="Lato"/>
            <w:sz w:val="21"/>
            <w:szCs w:val="21"/>
          </w:rPr>
          <w:t xml:space="preserve">of. </w:t>
        </w:r>
        <w:proofErr w:type="spellStart"/>
        <w:r w:rsidR="003A0C59" w:rsidRPr="003A0C59">
          <w:rPr>
            <w:rStyle w:val="Hyperlink"/>
            <w:rFonts w:ascii="Lato" w:hAnsi="Lato"/>
            <w:sz w:val="21"/>
            <w:szCs w:val="21"/>
          </w:rPr>
          <w:t>Xinggan</w:t>
        </w:r>
        <w:proofErr w:type="spellEnd"/>
        <w:r w:rsidR="003A0C59" w:rsidRPr="003A0C59">
          <w:rPr>
            <w:rStyle w:val="Hyperlink"/>
            <w:rFonts w:ascii="Lato" w:hAnsi="Lato"/>
            <w:sz w:val="21"/>
            <w:szCs w:val="21"/>
          </w:rPr>
          <w:t xml:space="preserve"> Zhang</w:t>
        </w:r>
      </w:hyperlink>
      <w:r w:rsidR="00F733E7">
        <w:rPr>
          <w:rFonts w:ascii="Lato" w:hAnsi="Lato"/>
          <w:color w:val="545454"/>
          <w:sz w:val="21"/>
          <w:szCs w:val="21"/>
        </w:rPr>
        <w:t>)</w:t>
      </w:r>
    </w:p>
    <w:p w14:paraId="3C975D0F" w14:textId="17FA8893" w:rsidR="00A23F4C" w:rsidRPr="00DD197A" w:rsidRDefault="00C0126B" w:rsidP="00C0126B">
      <w:pPr>
        <w:pStyle w:val="ListParagraph"/>
        <w:numPr>
          <w:ilvl w:val="0"/>
          <w:numId w:val="1"/>
        </w:numPr>
        <w:spacing w:before="42" w:line="278" w:lineRule="auto"/>
        <w:ind w:right="302"/>
        <w:rPr>
          <w:rFonts w:ascii="Lato Light" w:hAnsi="Lato Light"/>
          <w:color w:val="545454"/>
          <w:sz w:val="21"/>
          <w:szCs w:val="21"/>
        </w:rPr>
        <w:sectPr w:rsidR="00A23F4C" w:rsidRPr="00DD197A" w:rsidSect="00C41EBD">
          <w:type w:val="continuous"/>
          <w:pgSz w:w="12240" w:h="15840"/>
          <w:pgMar w:top="1440" w:right="720" w:bottom="288" w:left="1080" w:header="720" w:footer="720" w:gutter="0"/>
          <w:cols w:num="2" w:space="144" w:equalWidth="0">
            <w:col w:w="1152" w:space="144"/>
            <w:col w:w="8784"/>
          </w:cols>
          <w:docGrid w:linePitch="360"/>
        </w:sectPr>
      </w:pPr>
      <w:r>
        <w:rPr>
          <w:rFonts w:ascii="Lato Light" w:hAnsi="Lato Light" w:hint="eastAsia"/>
          <w:color w:val="545454"/>
          <w:sz w:val="21"/>
          <w:szCs w:val="21"/>
        </w:rPr>
        <w:t>主导了一项</w:t>
      </w:r>
      <w:r w:rsidRPr="00B50EB6">
        <w:rPr>
          <w:rFonts w:ascii="Lato Light" w:hAnsi="Lato Light" w:hint="eastAsia"/>
          <w:b/>
          <w:bCs/>
          <w:color w:val="545454"/>
          <w:sz w:val="21"/>
          <w:szCs w:val="21"/>
        </w:rPr>
        <w:t>国家级创新训练项目</w:t>
      </w:r>
      <w:r>
        <w:rPr>
          <w:rFonts w:ascii="Lato Light" w:hAnsi="Lato Light" w:hint="eastAsia"/>
          <w:color w:val="545454"/>
          <w:sz w:val="21"/>
          <w:szCs w:val="21"/>
        </w:rPr>
        <w:t xml:space="preserve"> </w:t>
      </w:r>
      <w:r>
        <w:rPr>
          <w:rFonts w:ascii="Lato Light" w:hAnsi="Lato Light"/>
          <w:color w:val="545454"/>
          <w:sz w:val="21"/>
          <w:szCs w:val="21"/>
        </w:rPr>
        <w:t xml:space="preserve">-- </w:t>
      </w:r>
      <w:r w:rsidRPr="002A21B8">
        <w:rPr>
          <w:rFonts w:ascii="Lato Light" w:hAnsi="Lato Light"/>
          <w:color w:val="545454"/>
          <w:sz w:val="21"/>
          <w:szCs w:val="21"/>
        </w:rPr>
        <w:t>Microphone Array Acoustic Localization and Speech Enhancement</w:t>
      </w:r>
      <w:r>
        <w:rPr>
          <w:rFonts w:ascii="Lato Light" w:hAnsi="Lato Light"/>
          <w:color w:val="545454"/>
          <w:sz w:val="21"/>
          <w:szCs w:val="21"/>
        </w:rPr>
        <w:t>.</w:t>
      </w:r>
    </w:p>
    <w:p w14:paraId="4A9CD662" w14:textId="619CE993" w:rsidR="00937875" w:rsidRDefault="00C808D3" w:rsidP="003B300C">
      <w:pPr>
        <w:spacing w:before="103"/>
        <w:rPr>
          <w:rFonts w:ascii="Lato" w:hAnsi="Lato"/>
          <w:color w:val="545454"/>
          <w:sz w:val="31"/>
          <w:szCs w:val="31"/>
        </w:rPr>
      </w:pPr>
      <w:r>
        <w:rPr>
          <w:rFonts w:ascii="Lato" w:hAnsi="Lato" w:hint="eastAsia"/>
          <w:color w:val="545454"/>
          <w:sz w:val="31"/>
          <w:szCs w:val="31"/>
        </w:rPr>
        <w:t>论文</w:t>
      </w:r>
    </w:p>
    <w:p w14:paraId="25DF01C8" w14:textId="7D6097C6" w:rsidR="00DD35AC" w:rsidRDefault="00DD35AC" w:rsidP="00DD35AC">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1</w:t>
      </w:r>
      <w:r>
        <w:rPr>
          <w:rFonts w:ascii="Lato" w:hAnsi="Lato" w:hint="eastAsia"/>
          <w:color w:val="545454"/>
          <w:sz w:val="21"/>
          <w:szCs w:val="21"/>
        </w:rPr>
        <w:t>区</w:t>
      </w:r>
      <w:r>
        <w:rPr>
          <w:rFonts w:ascii="Lato" w:hAnsi="Lato" w:hint="eastAsia"/>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hint="eastAsia"/>
          <w:color w:val="545454"/>
          <w:sz w:val="21"/>
          <w:szCs w:val="21"/>
        </w:rPr>
        <w:t>级</w:t>
      </w:r>
      <w:r w:rsidRPr="00A23F4C">
        <w:rPr>
          <w:rFonts w:ascii="Lato" w:hAnsi="Lato" w:hint="eastAsia"/>
          <w:color w:val="545454"/>
          <w:sz w:val="21"/>
          <w:szCs w:val="21"/>
        </w:rPr>
        <w:t>]</w:t>
      </w:r>
      <w:r w:rsidR="009160AB" w:rsidRPr="009160AB">
        <w:t xml:space="preserve"> </w:t>
      </w:r>
      <w:proofErr w:type="spellStart"/>
      <w:r w:rsidR="009160AB" w:rsidRPr="00DD61DD">
        <w:rPr>
          <w:rFonts w:ascii="Lato Light" w:hAnsi="Lato Light"/>
          <w:color w:val="545454"/>
          <w:sz w:val="21"/>
          <w:szCs w:val="21"/>
        </w:rPr>
        <w:t>Qiaomu</w:t>
      </w:r>
      <w:proofErr w:type="spellEnd"/>
      <w:r w:rsidR="009160AB" w:rsidRPr="00DD61DD">
        <w:rPr>
          <w:rFonts w:ascii="Lato Light" w:hAnsi="Lato Light"/>
          <w:color w:val="545454"/>
          <w:sz w:val="21"/>
          <w:szCs w:val="21"/>
        </w:rPr>
        <w:t xml:space="preserve"> Shen, </w:t>
      </w:r>
      <w:proofErr w:type="spellStart"/>
      <w:r w:rsidR="009160AB" w:rsidRPr="00DD61DD">
        <w:rPr>
          <w:rFonts w:ascii="Lato Light" w:hAnsi="Lato Light"/>
          <w:color w:val="545454"/>
          <w:sz w:val="21"/>
          <w:szCs w:val="21"/>
        </w:rPr>
        <w:t>Zhengxin</w:t>
      </w:r>
      <w:proofErr w:type="spellEnd"/>
      <w:r w:rsidR="009160AB" w:rsidRPr="00DD61DD">
        <w:rPr>
          <w:rFonts w:ascii="Lato Light" w:hAnsi="Lato Light"/>
          <w:color w:val="545454"/>
          <w:sz w:val="21"/>
          <w:szCs w:val="21"/>
        </w:rPr>
        <w:t xml:space="preserve"> You, Xiao Yan, </w:t>
      </w:r>
      <w:proofErr w:type="spellStart"/>
      <w:r w:rsidR="009160AB" w:rsidRPr="00DD61DD">
        <w:rPr>
          <w:rFonts w:ascii="Lato Light" w:hAnsi="Lato Light"/>
          <w:color w:val="545454"/>
          <w:sz w:val="21"/>
          <w:szCs w:val="21"/>
        </w:rPr>
        <w:t>Chaozu</w:t>
      </w:r>
      <w:proofErr w:type="spellEnd"/>
      <w:r w:rsidR="009160AB" w:rsidRPr="00DD61DD">
        <w:rPr>
          <w:rFonts w:ascii="Lato Light" w:hAnsi="Lato Light"/>
          <w:color w:val="545454"/>
          <w:sz w:val="21"/>
          <w:szCs w:val="21"/>
        </w:rPr>
        <w:t xml:space="preserve"> Zhang, </w:t>
      </w:r>
      <w:proofErr w:type="spellStart"/>
      <w:r w:rsidR="009160AB" w:rsidRPr="00DD61DD">
        <w:rPr>
          <w:rFonts w:ascii="Lato" w:hAnsi="Lato"/>
          <w:b/>
          <w:bCs/>
          <w:color w:val="545454"/>
          <w:sz w:val="21"/>
          <w:szCs w:val="21"/>
        </w:rPr>
        <w:t>Ke</w:t>
      </w:r>
      <w:proofErr w:type="spellEnd"/>
      <w:r w:rsidR="009160AB" w:rsidRPr="00DD61DD">
        <w:rPr>
          <w:rFonts w:ascii="Lato" w:hAnsi="Lato"/>
          <w:b/>
          <w:bCs/>
          <w:color w:val="545454"/>
          <w:sz w:val="21"/>
          <w:szCs w:val="21"/>
        </w:rPr>
        <w:t xml:space="preserve"> Xu,</w:t>
      </w:r>
      <w:r w:rsidR="009160AB" w:rsidRPr="00DD61DD">
        <w:rPr>
          <w:rFonts w:ascii="Lato Light" w:hAnsi="Lato Light"/>
          <w:b/>
          <w:bCs/>
          <w:color w:val="545454"/>
          <w:sz w:val="21"/>
          <w:szCs w:val="21"/>
        </w:rPr>
        <w:t xml:space="preserve"> </w:t>
      </w:r>
      <w:proofErr w:type="spellStart"/>
      <w:r w:rsidR="009160AB" w:rsidRPr="00DD61DD">
        <w:rPr>
          <w:rFonts w:ascii="Lato Light" w:hAnsi="Lato Light"/>
          <w:color w:val="545454"/>
          <w:sz w:val="21"/>
          <w:szCs w:val="21"/>
        </w:rPr>
        <w:t>Jianbin</w:t>
      </w:r>
      <w:proofErr w:type="spellEnd"/>
      <w:r w:rsidR="009160AB" w:rsidRPr="00DD61DD">
        <w:rPr>
          <w:rFonts w:ascii="Lato Light" w:hAnsi="Lato Light"/>
          <w:color w:val="545454"/>
          <w:sz w:val="21"/>
          <w:szCs w:val="21"/>
        </w:rPr>
        <w:t xml:space="preserve"> Qin, Dan Zeng, Bo Tang</w:t>
      </w:r>
      <w:r w:rsidRPr="00A23F4C">
        <w:rPr>
          <w:rFonts w:ascii="Lato Light" w:hAnsi="Lato Light"/>
          <w:color w:val="545454"/>
          <w:sz w:val="21"/>
          <w:szCs w:val="21"/>
        </w:rPr>
        <w:t xml:space="preserve">. </w:t>
      </w:r>
    </w:p>
    <w:p w14:paraId="7754223B" w14:textId="64E6BE19" w:rsidR="00DD35AC" w:rsidRDefault="00377D62" w:rsidP="00DD35AC">
      <w:pPr>
        <w:spacing w:before="42" w:line="278" w:lineRule="auto"/>
        <w:ind w:left="245"/>
        <w:rPr>
          <w:rFonts w:ascii="Lato Light" w:hAnsi="Lato Light"/>
          <w:i/>
          <w:iCs/>
          <w:color w:val="545454"/>
          <w:sz w:val="21"/>
          <w:szCs w:val="21"/>
        </w:rPr>
      </w:pPr>
      <w:r w:rsidRPr="00377D62">
        <w:rPr>
          <w:rFonts w:ascii="Lato" w:hAnsi="Lato"/>
          <w:b/>
          <w:bCs/>
          <w:color w:val="545454"/>
          <w:sz w:val="21"/>
          <w:szCs w:val="21"/>
        </w:rPr>
        <w:t>QEVIS: Multi-grained Visualizing of Distributed Query Execution</w:t>
      </w:r>
      <w:r w:rsidR="00DD35AC" w:rsidRPr="000F57AF">
        <w:rPr>
          <w:rFonts w:ascii="Lato" w:hAnsi="Lato"/>
          <w:b/>
          <w:bCs/>
          <w:color w:val="545454"/>
          <w:sz w:val="21"/>
          <w:szCs w:val="21"/>
        </w:rPr>
        <w:t>.</w:t>
      </w:r>
      <w:r w:rsidR="00DD35AC" w:rsidRPr="000F57AF">
        <w:rPr>
          <w:rFonts w:ascii="Lato Light" w:hAnsi="Lato Light"/>
          <w:i/>
          <w:iCs/>
          <w:color w:val="545454"/>
          <w:sz w:val="21"/>
          <w:szCs w:val="21"/>
        </w:rPr>
        <w:t xml:space="preserve"> </w:t>
      </w:r>
    </w:p>
    <w:p w14:paraId="71B223B2" w14:textId="54607D2D" w:rsidR="00DD35AC" w:rsidRPr="00DD6C45" w:rsidRDefault="00DD35AC" w:rsidP="00DD35AC">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(VAST'</w:t>
      </w:r>
      <w:r w:rsidR="00EC701C">
        <w:rPr>
          <w:rFonts w:ascii="Lato Light" w:hAnsi="Lato Light"/>
          <w:color w:val="545454"/>
          <w:sz w:val="21"/>
          <w:szCs w:val="21"/>
        </w:rPr>
        <w:t>23</w:t>
      </w:r>
      <w:r w:rsidRPr="00DD6C45">
        <w:rPr>
          <w:rFonts w:ascii="Lato Light" w:hAnsi="Lato Light"/>
          <w:color w:val="545454"/>
          <w:sz w:val="21"/>
          <w:szCs w:val="21"/>
        </w:rPr>
        <w:t xml:space="preserve">: Proceedings of the IEEE Visual </w:t>
      </w:r>
    </w:p>
    <w:p w14:paraId="2E48472B" w14:textId="13FFF04C" w:rsidR="00DD35AC" w:rsidRPr="00DD35AC" w:rsidRDefault="00DD35AC" w:rsidP="00DD35AC">
      <w:pPr>
        <w:spacing w:before="42" w:line="278" w:lineRule="auto"/>
        <w:ind w:left="245"/>
        <w:rPr>
          <w:rFonts w:ascii="Lato Light" w:hAnsi="Lato Light"/>
          <w:i/>
          <w:iCs/>
          <w:color w:val="545454"/>
          <w:sz w:val="21"/>
          <w:szCs w:val="21"/>
        </w:rPr>
      </w:pPr>
      <w:r w:rsidRPr="00DD6C45">
        <w:rPr>
          <w:rFonts w:ascii="Lato Light" w:hAnsi="Lato Light"/>
          <w:color w:val="545454"/>
          <w:sz w:val="21"/>
          <w:szCs w:val="21"/>
        </w:rPr>
        <w:t>Analytics Science and Technology), IEEE, 20</w:t>
      </w:r>
      <w:r w:rsidR="00867325">
        <w:rPr>
          <w:rFonts w:ascii="Lato Light" w:hAnsi="Lato Light"/>
          <w:color w:val="545454"/>
          <w:sz w:val="21"/>
          <w:szCs w:val="21"/>
        </w:rPr>
        <w:t>23</w:t>
      </w:r>
      <w:r w:rsidRPr="00DD6C45">
        <w:rPr>
          <w:rFonts w:ascii="Lato Light" w:hAnsi="Lato Light"/>
          <w:color w:val="545454"/>
          <w:sz w:val="21"/>
          <w:szCs w:val="21"/>
        </w:rPr>
        <w:t xml:space="preserve">.   </w:t>
      </w:r>
      <w:r w:rsidRPr="00DD6C45">
        <w:rPr>
          <w:rFonts w:ascii="Lato Light" w:hAnsi="Lato Light"/>
          <w:i/>
          <w:iCs/>
          <w:color w:val="545454"/>
          <w:sz w:val="21"/>
          <w:szCs w:val="21"/>
        </w:rPr>
        <w:t>[24</w:t>
      </w:r>
      <w:r w:rsidR="00057E2F">
        <w:rPr>
          <w:rFonts w:ascii="Lato Light" w:hAnsi="Lato Light"/>
          <w:i/>
          <w:iCs/>
          <w:color w:val="545454"/>
          <w:sz w:val="21"/>
          <w:szCs w:val="21"/>
        </w:rPr>
        <w:t>.</w:t>
      </w:r>
      <w:r w:rsidR="00BB1906">
        <w:rPr>
          <w:rFonts w:ascii="Lato Light" w:hAnsi="Lato Light"/>
          <w:i/>
          <w:iCs/>
          <w:color w:val="545454"/>
          <w:sz w:val="21"/>
          <w:szCs w:val="21"/>
        </w:rPr>
        <w:t>68</w:t>
      </w:r>
      <w:r w:rsidRPr="00DD6C45">
        <w:rPr>
          <w:rFonts w:ascii="Lato Light" w:hAnsi="Lato Light"/>
          <w:i/>
          <w:iCs/>
          <w:color w:val="545454"/>
          <w:sz w:val="21"/>
          <w:szCs w:val="21"/>
        </w:rPr>
        <w:t>% acceptance rate]</w:t>
      </w:r>
    </w:p>
    <w:p w14:paraId="31FC8322" w14:textId="580331ED" w:rsidR="001E2E49" w:rsidRDefault="001E2E49" w:rsidP="00E35C9F">
      <w:pPr>
        <w:spacing w:before="159" w:line="278" w:lineRule="auto"/>
        <w:ind w:firstLine="245"/>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1</w:t>
      </w:r>
      <w:r>
        <w:rPr>
          <w:rFonts w:ascii="Lato" w:hAnsi="Lato" w:hint="eastAsia"/>
          <w:color w:val="545454"/>
          <w:sz w:val="21"/>
          <w:szCs w:val="21"/>
        </w:rPr>
        <w:t>区</w:t>
      </w:r>
      <w:r>
        <w:rPr>
          <w:rFonts w:ascii="Lato" w:hAnsi="Lato" w:hint="eastAsia"/>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hint="eastAsia"/>
          <w:color w:val="545454"/>
          <w:sz w:val="21"/>
          <w:szCs w:val="21"/>
        </w:rPr>
        <w:t>级</w:t>
      </w:r>
      <w:r w:rsidRPr="00A23F4C">
        <w:rPr>
          <w:rFonts w:ascii="Lato" w:hAnsi="Lato" w:hint="eastAsia"/>
          <w:color w:val="545454"/>
          <w:sz w:val="21"/>
          <w:szCs w:val="21"/>
        </w:rPr>
        <w:t>]</w:t>
      </w:r>
      <w:r w:rsidRPr="009160AB">
        <w:t xml:space="preserve"> </w:t>
      </w:r>
      <w:r w:rsidR="00A13FA0" w:rsidRPr="00A13FA0">
        <w:rPr>
          <w:rFonts w:ascii="Lato Light" w:hAnsi="Lato Light"/>
          <w:color w:val="545454"/>
          <w:sz w:val="21"/>
          <w:szCs w:val="21"/>
        </w:rPr>
        <w:t xml:space="preserve">Yang Shi, </w:t>
      </w:r>
      <w:proofErr w:type="spellStart"/>
      <w:r w:rsidR="00A13FA0" w:rsidRPr="00A13FA0">
        <w:rPr>
          <w:rFonts w:ascii="Lato Light" w:hAnsi="Lato Light"/>
          <w:color w:val="545454"/>
          <w:sz w:val="21"/>
          <w:szCs w:val="21"/>
        </w:rPr>
        <w:t>Bingchang</w:t>
      </w:r>
      <w:proofErr w:type="spellEnd"/>
      <w:r w:rsidR="00A13FA0" w:rsidRPr="00A13FA0">
        <w:rPr>
          <w:rFonts w:ascii="Lato Light" w:hAnsi="Lato Light"/>
          <w:color w:val="545454"/>
          <w:sz w:val="21"/>
          <w:szCs w:val="21"/>
        </w:rPr>
        <w:t xml:space="preserve"> Chen, Ying Chen, </w:t>
      </w:r>
      <w:proofErr w:type="spellStart"/>
      <w:r w:rsidR="00A13FA0" w:rsidRPr="00A13FA0">
        <w:rPr>
          <w:rFonts w:ascii="Lato Light" w:hAnsi="Lato Light"/>
          <w:color w:val="545454"/>
          <w:sz w:val="21"/>
          <w:szCs w:val="21"/>
        </w:rPr>
        <w:t>Zhuochen</w:t>
      </w:r>
      <w:proofErr w:type="spellEnd"/>
      <w:r w:rsidR="00A13FA0" w:rsidRPr="00A13FA0">
        <w:rPr>
          <w:rFonts w:ascii="Lato Light" w:hAnsi="Lato Light"/>
          <w:color w:val="545454"/>
          <w:sz w:val="21"/>
          <w:szCs w:val="21"/>
        </w:rPr>
        <w:t xml:space="preserve"> </w:t>
      </w:r>
      <w:proofErr w:type="spellStart"/>
      <w:r w:rsidR="00A13FA0" w:rsidRPr="00A13FA0">
        <w:rPr>
          <w:rFonts w:ascii="Lato Light" w:hAnsi="Lato Light"/>
          <w:color w:val="545454"/>
          <w:sz w:val="21"/>
          <w:szCs w:val="21"/>
        </w:rPr>
        <w:t>Jin</w:t>
      </w:r>
      <w:proofErr w:type="spellEnd"/>
      <w:r w:rsidR="00A13FA0" w:rsidRPr="00A13FA0">
        <w:rPr>
          <w:rFonts w:ascii="Lato Light" w:hAnsi="Lato Light"/>
          <w:color w:val="545454"/>
          <w:sz w:val="21"/>
          <w:szCs w:val="21"/>
        </w:rPr>
        <w:t xml:space="preserve">, </w:t>
      </w:r>
      <w:proofErr w:type="spellStart"/>
      <w:r w:rsidR="00A13FA0" w:rsidRPr="00513F3D">
        <w:rPr>
          <w:rFonts w:ascii="Lato" w:hAnsi="Lato"/>
          <w:b/>
          <w:bCs/>
          <w:color w:val="545454"/>
          <w:sz w:val="21"/>
          <w:szCs w:val="21"/>
        </w:rPr>
        <w:t>Ke</w:t>
      </w:r>
      <w:proofErr w:type="spellEnd"/>
      <w:r w:rsidR="00A13FA0" w:rsidRPr="00513F3D">
        <w:rPr>
          <w:rFonts w:ascii="Lato" w:hAnsi="Lato"/>
          <w:b/>
          <w:bCs/>
          <w:color w:val="545454"/>
          <w:sz w:val="21"/>
          <w:szCs w:val="21"/>
        </w:rPr>
        <w:t xml:space="preserve"> Xu,</w:t>
      </w:r>
      <w:r w:rsidR="00A13FA0" w:rsidRPr="00A13FA0">
        <w:rPr>
          <w:rFonts w:ascii="Lato Light" w:hAnsi="Lato Light"/>
          <w:color w:val="545454"/>
          <w:sz w:val="21"/>
          <w:szCs w:val="21"/>
        </w:rPr>
        <w:t xml:space="preserve"> </w:t>
      </w:r>
      <w:proofErr w:type="spellStart"/>
      <w:r w:rsidR="00A13FA0" w:rsidRPr="00A13FA0">
        <w:rPr>
          <w:rFonts w:ascii="Lato Light" w:hAnsi="Lato Light"/>
          <w:color w:val="545454"/>
          <w:sz w:val="21"/>
          <w:szCs w:val="21"/>
        </w:rPr>
        <w:t>Xiaohan</w:t>
      </w:r>
      <w:proofErr w:type="spellEnd"/>
      <w:r w:rsidR="00A13FA0" w:rsidRPr="00A13FA0">
        <w:rPr>
          <w:rFonts w:ascii="Lato Light" w:hAnsi="Lato Light"/>
          <w:color w:val="545454"/>
          <w:sz w:val="21"/>
          <w:szCs w:val="21"/>
        </w:rPr>
        <w:t xml:space="preserve"> Jiao, Tian Gao, Nan Cao</w:t>
      </w:r>
      <w:r w:rsidRPr="00A23F4C">
        <w:rPr>
          <w:rFonts w:ascii="Lato Light" w:hAnsi="Lato Light"/>
          <w:color w:val="545454"/>
          <w:sz w:val="21"/>
          <w:szCs w:val="21"/>
        </w:rPr>
        <w:t xml:space="preserve">. </w:t>
      </w:r>
    </w:p>
    <w:p w14:paraId="3F3F6D2B" w14:textId="143AA7CF" w:rsidR="001E2E49" w:rsidRDefault="00E757B1" w:rsidP="001E2E49">
      <w:pPr>
        <w:spacing w:before="42" w:line="278" w:lineRule="auto"/>
        <w:ind w:left="245"/>
        <w:rPr>
          <w:rFonts w:ascii="Lato Light" w:hAnsi="Lato Light"/>
          <w:i/>
          <w:iCs/>
          <w:color w:val="545454"/>
          <w:sz w:val="21"/>
          <w:szCs w:val="21"/>
        </w:rPr>
      </w:pPr>
      <w:r w:rsidRPr="00E757B1">
        <w:rPr>
          <w:rFonts w:ascii="Lato" w:hAnsi="Lato"/>
          <w:b/>
          <w:bCs/>
          <w:color w:val="545454"/>
          <w:sz w:val="21"/>
          <w:szCs w:val="21"/>
        </w:rPr>
        <w:t>Supporting Guided Exploratory Visual Analysis on Time Series Data with Reinforcement Learning</w:t>
      </w:r>
      <w:r w:rsidR="001E2E49" w:rsidRPr="000F57AF">
        <w:rPr>
          <w:rFonts w:ascii="Lato" w:hAnsi="Lato"/>
          <w:b/>
          <w:bCs/>
          <w:color w:val="545454"/>
          <w:sz w:val="21"/>
          <w:szCs w:val="21"/>
        </w:rPr>
        <w:t>.</w:t>
      </w:r>
      <w:r w:rsidR="001E2E49" w:rsidRPr="000F57AF">
        <w:rPr>
          <w:rFonts w:ascii="Lato Light" w:hAnsi="Lato Light"/>
          <w:i/>
          <w:iCs/>
          <w:color w:val="545454"/>
          <w:sz w:val="21"/>
          <w:szCs w:val="21"/>
        </w:rPr>
        <w:t xml:space="preserve"> </w:t>
      </w:r>
    </w:p>
    <w:p w14:paraId="7F4BDED6" w14:textId="77777777" w:rsidR="001E2E49" w:rsidRPr="00DD6C45" w:rsidRDefault="001E2E49" w:rsidP="001E2E49">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(VAST'</w:t>
      </w:r>
      <w:r>
        <w:rPr>
          <w:rFonts w:ascii="Lato Light" w:hAnsi="Lato Light"/>
          <w:color w:val="545454"/>
          <w:sz w:val="21"/>
          <w:szCs w:val="21"/>
        </w:rPr>
        <w:t>23</w:t>
      </w:r>
      <w:r w:rsidRPr="00DD6C45">
        <w:rPr>
          <w:rFonts w:ascii="Lato Light" w:hAnsi="Lato Light"/>
          <w:color w:val="545454"/>
          <w:sz w:val="21"/>
          <w:szCs w:val="21"/>
        </w:rPr>
        <w:t xml:space="preserve">: Proceedings of the IEEE Visual </w:t>
      </w:r>
    </w:p>
    <w:p w14:paraId="0E035C67" w14:textId="437F05CC" w:rsidR="001E2E49" w:rsidRPr="001E2E49" w:rsidRDefault="001E2E49" w:rsidP="001E2E49">
      <w:pPr>
        <w:spacing w:before="42" w:line="278" w:lineRule="auto"/>
        <w:ind w:left="245"/>
        <w:rPr>
          <w:rFonts w:ascii="Lato Light" w:hAnsi="Lato Light"/>
          <w:i/>
          <w:iCs/>
          <w:color w:val="545454"/>
          <w:sz w:val="21"/>
          <w:szCs w:val="21"/>
        </w:rPr>
      </w:pPr>
      <w:r w:rsidRPr="00DD6C45">
        <w:rPr>
          <w:rFonts w:ascii="Lato Light" w:hAnsi="Lato Light"/>
          <w:color w:val="545454"/>
          <w:sz w:val="21"/>
          <w:szCs w:val="21"/>
        </w:rPr>
        <w:t>Analytics Science and Technology), IEEE, 20</w:t>
      </w:r>
      <w:r>
        <w:rPr>
          <w:rFonts w:ascii="Lato Light" w:hAnsi="Lato Light"/>
          <w:color w:val="545454"/>
          <w:sz w:val="21"/>
          <w:szCs w:val="21"/>
        </w:rPr>
        <w:t>23</w:t>
      </w:r>
      <w:r w:rsidRPr="00DD6C45">
        <w:rPr>
          <w:rFonts w:ascii="Lato Light" w:hAnsi="Lato Light"/>
          <w:color w:val="545454"/>
          <w:sz w:val="21"/>
          <w:szCs w:val="21"/>
        </w:rPr>
        <w:t xml:space="preserve">.   </w:t>
      </w:r>
      <w:r w:rsidRPr="00DD6C45">
        <w:rPr>
          <w:rFonts w:ascii="Lato Light" w:hAnsi="Lato Light"/>
          <w:i/>
          <w:iCs/>
          <w:color w:val="545454"/>
          <w:sz w:val="21"/>
          <w:szCs w:val="21"/>
        </w:rPr>
        <w:t>[24</w:t>
      </w:r>
      <w:r>
        <w:rPr>
          <w:rFonts w:ascii="Lato Light" w:hAnsi="Lato Light"/>
          <w:i/>
          <w:iCs/>
          <w:color w:val="545454"/>
          <w:sz w:val="21"/>
          <w:szCs w:val="21"/>
        </w:rPr>
        <w:t>.68</w:t>
      </w:r>
      <w:r w:rsidRPr="00DD6C45">
        <w:rPr>
          <w:rFonts w:ascii="Lato Light" w:hAnsi="Lato Light"/>
          <w:i/>
          <w:iCs/>
          <w:color w:val="545454"/>
          <w:sz w:val="21"/>
          <w:szCs w:val="21"/>
        </w:rPr>
        <w:t>% acceptance rate]</w:t>
      </w:r>
    </w:p>
    <w:p w14:paraId="3DC3520C" w14:textId="06C6F127" w:rsidR="006A6383" w:rsidRPr="00366EEB" w:rsidRDefault="006A6383" w:rsidP="00FA13B4">
      <w:pPr>
        <w:spacing w:before="159" w:line="278" w:lineRule="auto"/>
        <w:ind w:left="245"/>
        <w:rPr>
          <w:rFonts w:ascii="Lato Light" w:hAnsi="Lato Light"/>
          <w:color w:val="545454"/>
          <w:sz w:val="21"/>
          <w:szCs w:val="21"/>
        </w:rPr>
      </w:pPr>
      <w:r w:rsidRPr="00A23F4C">
        <w:rPr>
          <w:rFonts w:ascii="Lato" w:hAnsi="Lato"/>
          <w:color w:val="545454"/>
          <w:sz w:val="21"/>
          <w:szCs w:val="21"/>
        </w:rPr>
        <w:lastRenderedPageBreak/>
        <w:t>[</w:t>
      </w:r>
      <w:r>
        <w:rPr>
          <w:rFonts w:ascii="Lato" w:hAnsi="Lato"/>
          <w:color w:val="545454"/>
          <w:sz w:val="21"/>
          <w:szCs w:val="21"/>
        </w:rPr>
        <w:t xml:space="preserve"> 1</w:t>
      </w:r>
      <w:r>
        <w:rPr>
          <w:rFonts w:ascii="Lato" w:hAnsi="Lato" w:hint="eastAsia"/>
          <w:color w:val="545454"/>
          <w:sz w:val="21"/>
          <w:szCs w:val="21"/>
        </w:rPr>
        <w:t>区</w:t>
      </w:r>
      <w:r>
        <w:rPr>
          <w:rFonts w:ascii="Lato" w:hAnsi="Lato" w:hint="eastAsia"/>
          <w:color w:val="545454"/>
          <w:sz w:val="21"/>
          <w:szCs w:val="21"/>
        </w:rPr>
        <w:t>+A</w:t>
      </w:r>
      <w:r>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366EEB">
        <w:rPr>
          <w:rFonts w:ascii="Lato Light" w:hAnsi="Lato Light"/>
          <w:color w:val="545454"/>
          <w:sz w:val="21"/>
          <w:szCs w:val="21"/>
        </w:rPr>
        <w:t>Yifang</w:t>
      </w:r>
      <w:proofErr w:type="spellEnd"/>
      <w:r w:rsidRPr="00366EEB">
        <w:rPr>
          <w:rFonts w:ascii="Lato Light" w:hAnsi="Lato Light"/>
          <w:color w:val="545454"/>
          <w:sz w:val="21"/>
          <w:szCs w:val="21"/>
        </w:rPr>
        <w:t xml:space="preserve"> Wang,</w:t>
      </w:r>
      <w:r>
        <w:rPr>
          <w:rFonts w:ascii="Lato Light" w:hAnsi="Lato Light"/>
          <w:color w:val="545454"/>
          <w:sz w:val="21"/>
          <w:szCs w:val="21"/>
        </w:rPr>
        <w:t xml:space="preserve"> </w:t>
      </w:r>
      <w:proofErr w:type="spellStart"/>
      <w:r>
        <w:rPr>
          <w:rFonts w:ascii="Lato Light" w:hAnsi="Lato Light"/>
          <w:color w:val="545454"/>
          <w:sz w:val="21"/>
          <w:szCs w:val="21"/>
        </w:rPr>
        <w:t>Hongye</w:t>
      </w:r>
      <w:proofErr w:type="spellEnd"/>
      <w:r>
        <w:rPr>
          <w:rFonts w:ascii="Lato Light" w:hAnsi="Lato Light"/>
          <w:color w:val="545454"/>
          <w:sz w:val="21"/>
          <w:szCs w:val="21"/>
        </w:rPr>
        <w:t xml:space="preserve"> Liang, </w:t>
      </w:r>
      <w:proofErr w:type="spellStart"/>
      <w:r w:rsidR="009D6D7D">
        <w:rPr>
          <w:rFonts w:ascii="Lato Light" w:hAnsi="Lato Light"/>
          <w:color w:val="545454"/>
          <w:sz w:val="21"/>
          <w:szCs w:val="21"/>
        </w:rPr>
        <w:t>Xinhuan</w:t>
      </w:r>
      <w:proofErr w:type="spellEnd"/>
      <w:r w:rsidR="009D6D7D">
        <w:rPr>
          <w:rFonts w:ascii="Lato Light" w:hAnsi="Lato Light"/>
          <w:color w:val="545454"/>
          <w:sz w:val="21"/>
          <w:szCs w:val="21"/>
        </w:rPr>
        <w:t xml:space="preserve"> Shu, </w:t>
      </w:r>
      <w:proofErr w:type="spellStart"/>
      <w:r>
        <w:rPr>
          <w:rFonts w:ascii="Lato Light" w:hAnsi="Lato Light"/>
          <w:color w:val="545454"/>
          <w:sz w:val="21"/>
          <w:szCs w:val="21"/>
        </w:rPr>
        <w:t>Jiacheng</w:t>
      </w:r>
      <w:proofErr w:type="spellEnd"/>
      <w:r>
        <w:rPr>
          <w:rFonts w:ascii="Lato Light" w:hAnsi="Lato Light"/>
          <w:color w:val="545454"/>
          <w:sz w:val="21"/>
          <w:szCs w:val="21"/>
        </w:rPr>
        <w:t xml:space="preserve"> Wang, </w:t>
      </w:r>
      <w:proofErr w:type="spellStart"/>
      <w:r w:rsidRPr="00366EEB">
        <w:rPr>
          <w:rFonts w:ascii="Lato" w:hAnsi="Lato"/>
          <w:b/>
          <w:bCs/>
          <w:color w:val="545454"/>
          <w:sz w:val="21"/>
          <w:szCs w:val="21"/>
        </w:rPr>
        <w:t>Ke</w:t>
      </w:r>
      <w:proofErr w:type="spellEnd"/>
      <w:r w:rsidRPr="00366EEB">
        <w:rPr>
          <w:rFonts w:ascii="Lato" w:hAnsi="Lato"/>
          <w:b/>
          <w:bCs/>
          <w:color w:val="545454"/>
          <w:sz w:val="21"/>
          <w:szCs w:val="21"/>
        </w:rPr>
        <w:t xml:space="preserve"> Xu</w:t>
      </w:r>
      <w:r>
        <w:rPr>
          <w:rFonts w:ascii="Lato" w:hAnsi="Lato"/>
          <w:b/>
          <w:bCs/>
          <w:color w:val="545454"/>
          <w:sz w:val="21"/>
          <w:szCs w:val="21"/>
        </w:rPr>
        <w:t>,</w:t>
      </w:r>
      <w:r>
        <w:rPr>
          <w:rFonts w:ascii="Lato Light" w:hAnsi="Lato Light"/>
          <w:color w:val="545454"/>
          <w:sz w:val="21"/>
          <w:szCs w:val="21"/>
        </w:rPr>
        <w:t xml:space="preserve"> </w:t>
      </w:r>
      <w:proofErr w:type="spellStart"/>
      <w:r w:rsidR="000D32D8">
        <w:rPr>
          <w:rFonts w:ascii="Lato Light" w:hAnsi="Lato Light"/>
          <w:color w:val="545454"/>
          <w:sz w:val="21"/>
          <w:szCs w:val="21"/>
        </w:rPr>
        <w:t>Zikun</w:t>
      </w:r>
      <w:proofErr w:type="spellEnd"/>
      <w:r w:rsidR="000D32D8">
        <w:rPr>
          <w:rFonts w:ascii="Lato Light" w:hAnsi="Lato Light"/>
          <w:color w:val="545454"/>
          <w:sz w:val="21"/>
          <w:szCs w:val="21"/>
        </w:rPr>
        <w:t xml:space="preserve"> Deng, </w:t>
      </w:r>
      <w:r>
        <w:rPr>
          <w:rFonts w:ascii="Lato Light" w:hAnsi="Lato Light"/>
          <w:color w:val="545454"/>
          <w:sz w:val="21"/>
          <w:szCs w:val="21"/>
        </w:rPr>
        <w:t xml:space="preserve">Cameron Campbell, </w:t>
      </w:r>
      <w:proofErr w:type="spellStart"/>
      <w:r>
        <w:rPr>
          <w:rFonts w:ascii="Lato Light" w:hAnsi="Lato Light"/>
          <w:color w:val="545454"/>
          <w:sz w:val="21"/>
          <w:szCs w:val="21"/>
        </w:rPr>
        <w:t>Bijia</w:t>
      </w:r>
      <w:proofErr w:type="spellEnd"/>
      <w:r>
        <w:rPr>
          <w:rFonts w:ascii="Lato Light" w:hAnsi="Lato Light"/>
          <w:color w:val="545454"/>
          <w:sz w:val="21"/>
          <w:szCs w:val="21"/>
        </w:rPr>
        <w:t xml:space="preserve"> Chen, </w:t>
      </w:r>
      <w:proofErr w:type="spellStart"/>
      <w:r>
        <w:rPr>
          <w:rFonts w:ascii="Lato Light" w:hAnsi="Lato Light"/>
          <w:color w:val="545454"/>
          <w:sz w:val="21"/>
          <w:szCs w:val="21"/>
        </w:rPr>
        <w:t>Yingcai</w:t>
      </w:r>
      <w:proofErr w:type="spellEnd"/>
      <w:r>
        <w:rPr>
          <w:rFonts w:ascii="Lato Light" w:hAnsi="Lato Light"/>
          <w:color w:val="545454"/>
          <w:sz w:val="21"/>
          <w:szCs w:val="21"/>
        </w:rPr>
        <w:t xml:space="preserve"> Wu, </w:t>
      </w:r>
      <w:proofErr w:type="spellStart"/>
      <w:r>
        <w:rPr>
          <w:rFonts w:ascii="Lato Light" w:hAnsi="Lato Light"/>
          <w:color w:val="545454"/>
          <w:sz w:val="21"/>
          <w:szCs w:val="21"/>
        </w:rPr>
        <w:t>Huamin</w:t>
      </w:r>
      <w:proofErr w:type="spellEnd"/>
      <w:r>
        <w:rPr>
          <w:rFonts w:ascii="Lato Light" w:hAnsi="Lato Light"/>
          <w:color w:val="545454"/>
          <w:sz w:val="21"/>
          <w:szCs w:val="21"/>
        </w:rPr>
        <w:t xml:space="preserve"> Qu.</w:t>
      </w:r>
    </w:p>
    <w:p w14:paraId="092F7021" w14:textId="3917869B" w:rsidR="006A6383" w:rsidRDefault="00B00B4A" w:rsidP="006A6383">
      <w:pPr>
        <w:spacing w:before="42" w:line="278" w:lineRule="auto"/>
        <w:ind w:left="245"/>
        <w:rPr>
          <w:rFonts w:ascii="Lato" w:hAnsi="Lato"/>
          <w:b/>
          <w:bCs/>
          <w:color w:val="545454"/>
          <w:sz w:val="21"/>
          <w:szCs w:val="21"/>
        </w:rPr>
      </w:pPr>
      <w:r>
        <w:rPr>
          <w:rFonts w:ascii="Lato" w:hAnsi="Lato" w:hint="eastAsia"/>
          <w:b/>
          <w:bCs/>
          <w:color w:val="545454"/>
          <w:sz w:val="21"/>
          <w:szCs w:val="21"/>
        </w:rPr>
        <w:t>I</w:t>
      </w:r>
      <w:r w:rsidR="006A6383" w:rsidRPr="00366EEB">
        <w:rPr>
          <w:rFonts w:ascii="Lato" w:hAnsi="Lato"/>
          <w:b/>
          <w:bCs/>
          <w:color w:val="545454"/>
          <w:sz w:val="21"/>
          <w:szCs w:val="21"/>
        </w:rPr>
        <w:t xml:space="preserve">nteractive Visual </w:t>
      </w:r>
      <w:r w:rsidR="00B67090">
        <w:rPr>
          <w:rFonts w:ascii="Lato" w:hAnsi="Lato"/>
          <w:b/>
          <w:bCs/>
          <w:color w:val="545454"/>
          <w:sz w:val="21"/>
          <w:szCs w:val="21"/>
        </w:rPr>
        <w:t xml:space="preserve">Exploration </w:t>
      </w:r>
      <w:r w:rsidR="001A0F94">
        <w:rPr>
          <w:rFonts w:ascii="Lato" w:hAnsi="Lato"/>
          <w:b/>
          <w:bCs/>
          <w:color w:val="545454"/>
          <w:sz w:val="21"/>
          <w:szCs w:val="21"/>
        </w:rPr>
        <w:t>of</w:t>
      </w:r>
      <w:r w:rsidR="006A6383" w:rsidRPr="00366EEB">
        <w:rPr>
          <w:rFonts w:ascii="Lato" w:hAnsi="Lato"/>
          <w:b/>
          <w:bCs/>
          <w:color w:val="545454"/>
          <w:sz w:val="21"/>
          <w:szCs w:val="21"/>
        </w:rPr>
        <w:t xml:space="preserve"> Longitudinal Career Mobility Data</w:t>
      </w:r>
      <w:r w:rsidR="006A6383">
        <w:rPr>
          <w:rFonts w:ascii="Lato" w:hAnsi="Lato"/>
          <w:b/>
          <w:bCs/>
          <w:color w:val="545454"/>
          <w:sz w:val="21"/>
          <w:szCs w:val="21"/>
        </w:rPr>
        <w:t xml:space="preserve">. </w:t>
      </w:r>
    </w:p>
    <w:p w14:paraId="69AD708A" w14:textId="7EA219D3" w:rsidR="006A6383" w:rsidRPr="006A6383" w:rsidRDefault="00043608" w:rsidP="0076324E">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IEEE Transactions on Visualization and Computer Graphics,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10.1109/TVCG.20</w:t>
      </w:r>
      <w:r w:rsidR="001345D1">
        <w:rPr>
          <w:rFonts w:ascii="Lato Light" w:hAnsi="Lato Light"/>
          <w:color w:val="545454"/>
          <w:sz w:val="21"/>
          <w:szCs w:val="21"/>
        </w:rPr>
        <w:t>21</w:t>
      </w:r>
      <w:r w:rsidRPr="00DD6C45">
        <w:rPr>
          <w:rFonts w:ascii="Lato Light" w:hAnsi="Lato Light"/>
          <w:color w:val="545454"/>
          <w:sz w:val="21"/>
          <w:szCs w:val="21"/>
        </w:rPr>
        <w:t>.</w:t>
      </w:r>
      <w:r w:rsidR="001345D1">
        <w:rPr>
          <w:rFonts w:ascii="Lato Light" w:hAnsi="Lato Light"/>
          <w:color w:val="545454"/>
          <w:sz w:val="21"/>
          <w:szCs w:val="21"/>
        </w:rPr>
        <w:t>3067200</w:t>
      </w:r>
      <w:r w:rsidRPr="00DD6C45">
        <w:rPr>
          <w:rFonts w:ascii="Lato Light" w:hAnsi="Lato Light"/>
          <w:color w:val="545454"/>
          <w:sz w:val="21"/>
          <w:szCs w:val="21"/>
        </w:rPr>
        <w:t>, IEEE, 20</w:t>
      </w:r>
      <w:r w:rsidR="00062BB4">
        <w:rPr>
          <w:rFonts w:ascii="Lato Light" w:hAnsi="Lato Light"/>
          <w:color w:val="545454"/>
          <w:sz w:val="21"/>
          <w:szCs w:val="21"/>
        </w:rPr>
        <w:t>2</w:t>
      </w:r>
      <w:r w:rsidR="00E649F1">
        <w:rPr>
          <w:rFonts w:ascii="Lato Light" w:hAnsi="Lato Light"/>
          <w:color w:val="545454"/>
          <w:sz w:val="21"/>
          <w:szCs w:val="21"/>
        </w:rPr>
        <w:t>2</w:t>
      </w:r>
      <w:r w:rsidR="006A6383">
        <w:rPr>
          <w:rFonts w:ascii="Lato Light" w:hAnsi="Lato Light"/>
          <w:color w:val="545454"/>
          <w:sz w:val="21"/>
          <w:szCs w:val="21"/>
        </w:rPr>
        <w:t>.</w:t>
      </w:r>
    </w:p>
    <w:p w14:paraId="18B2E507" w14:textId="610B32CC" w:rsidR="00C93877" w:rsidRDefault="00C93877" w:rsidP="00C93877">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color w:val="545454"/>
          <w:sz w:val="21"/>
          <w:szCs w:val="21"/>
        </w:rPr>
        <w:t>+</w:t>
      </w:r>
      <w:r w:rsidR="00CF7AD4">
        <w:rPr>
          <w:rFonts w:ascii="Lato" w:hAnsi="Lato"/>
          <w:color w:val="545454"/>
          <w:sz w:val="21"/>
          <w:szCs w:val="21"/>
        </w:rPr>
        <w:t xml:space="preserve"> </w:t>
      </w:r>
      <w:r>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C63E2E">
        <w:rPr>
          <w:rFonts w:ascii="Lato" w:hAnsi="Lato"/>
          <w:b/>
          <w:bCs/>
          <w:color w:val="545454"/>
          <w:sz w:val="21"/>
          <w:szCs w:val="21"/>
        </w:rPr>
        <w:t>Ke</w:t>
      </w:r>
      <w:proofErr w:type="spellEnd"/>
      <w:r w:rsidRPr="00C63E2E">
        <w:rPr>
          <w:rFonts w:ascii="Lato" w:hAnsi="Lato"/>
          <w:b/>
          <w:bCs/>
          <w:color w:val="545454"/>
          <w:sz w:val="21"/>
          <w:szCs w:val="21"/>
        </w:rPr>
        <w:t xml:space="preserve"> Xu,</w:t>
      </w:r>
      <w:r w:rsidRPr="00C63E2E">
        <w:rPr>
          <w:rFonts w:ascii="Lato Light" w:hAnsi="Lato Light"/>
          <w:color w:val="545454"/>
          <w:sz w:val="21"/>
          <w:szCs w:val="21"/>
        </w:rPr>
        <w:t xml:space="preserve"> </w:t>
      </w:r>
      <w:r>
        <w:rPr>
          <w:rFonts w:ascii="Lato Light" w:hAnsi="Lato Light"/>
          <w:color w:val="545454"/>
          <w:sz w:val="21"/>
          <w:szCs w:val="21"/>
        </w:rPr>
        <w:t xml:space="preserve">Jun Yuan, </w:t>
      </w:r>
      <w:proofErr w:type="spellStart"/>
      <w:r>
        <w:rPr>
          <w:rFonts w:ascii="Lato Light" w:hAnsi="Lato Light"/>
          <w:color w:val="545454"/>
          <w:sz w:val="21"/>
          <w:szCs w:val="21"/>
        </w:rPr>
        <w:t>Yifang</w:t>
      </w:r>
      <w:proofErr w:type="spellEnd"/>
      <w:r>
        <w:rPr>
          <w:rFonts w:ascii="Lato Light" w:hAnsi="Lato Light"/>
          <w:color w:val="545454"/>
          <w:sz w:val="21"/>
          <w:szCs w:val="21"/>
        </w:rPr>
        <w:t xml:space="preserve"> Wang, Claudio Silva, Enrico </w:t>
      </w:r>
      <w:proofErr w:type="spellStart"/>
      <w:r>
        <w:rPr>
          <w:rFonts w:ascii="Lato Light" w:hAnsi="Lato Light"/>
          <w:color w:val="545454"/>
          <w:sz w:val="21"/>
          <w:szCs w:val="21"/>
        </w:rPr>
        <w:t>Bertini</w:t>
      </w:r>
      <w:proofErr w:type="spellEnd"/>
      <w:r w:rsidRPr="00C63E2E">
        <w:rPr>
          <w:rFonts w:ascii="Lato Light" w:hAnsi="Lato Light"/>
          <w:color w:val="545454"/>
          <w:sz w:val="21"/>
          <w:szCs w:val="21"/>
        </w:rPr>
        <w:t>.</w:t>
      </w:r>
    </w:p>
    <w:p w14:paraId="22090E9E" w14:textId="77777777" w:rsidR="00C93877" w:rsidRDefault="00C93877" w:rsidP="00C93877">
      <w:pPr>
        <w:spacing w:before="42" w:line="278" w:lineRule="auto"/>
        <w:ind w:left="245"/>
        <w:rPr>
          <w:rFonts w:ascii="Lato Light" w:hAnsi="Lato Light"/>
          <w:i/>
          <w:iCs/>
          <w:color w:val="545454"/>
          <w:sz w:val="21"/>
          <w:szCs w:val="21"/>
        </w:rPr>
      </w:pPr>
      <w:proofErr w:type="spellStart"/>
      <w:r w:rsidRPr="00477976">
        <w:rPr>
          <w:rFonts w:ascii="Lato" w:hAnsi="Lato"/>
          <w:b/>
          <w:bCs/>
          <w:color w:val="545454"/>
          <w:sz w:val="21"/>
          <w:szCs w:val="21"/>
        </w:rPr>
        <w:t>mTSeer</w:t>
      </w:r>
      <w:proofErr w:type="spellEnd"/>
      <w:r w:rsidRPr="00477976">
        <w:rPr>
          <w:rFonts w:ascii="Lato" w:hAnsi="Lato"/>
          <w:b/>
          <w:bCs/>
          <w:color w:val="545454"/>
          <w:sz w:val="21"/>
          <w:szCs w:val="21"/>
        </w:rPr>
        <w:t>: Interactive Visual Exploration of Models on Multivariate Time-series Forecast</w:t>
      </w:r>
      <w:r w:rsidRPr="000245F3">
        <w:rPr>
          <w:rFonts w:ascii="Lato" w:hAnsi="Lato"/>
          <w:b/>
          <w:bCs/>
          <w:color w:val="545454"/>
          <w:sz w:val="21"/>
          <w:szCs w:val="21"/>
        </w:rPr>
        <w:t>.</w:t>
      </w:r>
      <w:r>
        <w:rPr>
          <w:rFonts w:ascii="Lato Light" w:hAnsi="Lato Light"/>
          <w:i/>
          <w:iCs/>
          <w:color w:val="545454"/>
          <w:sz w:val="21"/>
          <w:szCs w:val="21"/>
        </w:rPr>
        <w:t xml:space="preserve"> </w:t>
      </w:r>
    </w:p>
    <w:p w14:paraId="63719D78" w14:textId="064368BB" w:rsidR="00C93877" w:rsidRPr="00C93877" w:rsidRDefault="00C93877" w:rsidP="00C93877">
      <w:pPr>
        <w:spacing w:before="42" w:line="278" w:lineRule="auto"/>
        <w:ind w:left="245"/>
        <w:rPr>
          <w:rFonts w:ascii="Lato Light" w:hAnsi="Lato Light"/>
          <w:i/>
          <w:iCs/>
          <w:color w:val="545454"/>
          <w:sz w:val="21"/>
          <w:szCs w:val="21"/>
        </w:rPr>
      </w:pPr>
      <w:r w:rsidRPr="00AA3791">
        <w:rPr>
          <w:rFonts w:ascii="Lato Light" w:hAnsi="Lato Light"/>
          <w:color w:val="545454"/>
          <w:sz w:val="21"/>
          <w:szCs w:val="21"/>
        </w:rPr>
        <w:t>CHI'</w:t>
      </w:r>
      <w:r>
        <w:rPr>
          <w:rFonts w:ascii="Lato Light" w:hAnsi="Lato Light"/>
          <w:color w:val="545454"/>
          <w:sz w:val="21"/>
          <w:szCs w:val="21"/>
        </w:rPr>
        <w:t>21</w:t>
      </w:r>
      <w:r w:rsidRPr="00AA3791">
        <w:rPr>
          <w:rFonts w:ascii="Lato Light" w:hAnsi="Lato Light"/>
          <w:color w:val="545454"/>
          <w:sz w:val="21"/>
          <w:szCs w:val="21"/>
        </w:rPr>
        <w:t>: Proceedings of the SIGCHI Conference on Human Factors in Computing Systems</w:t>
      </w:r>
      <w:r w:rsidR="000A4C62">
        <w:rPr>
          <w:rFonts w:ascii="Lato Light" w:hAnsi="Lato Light"/>
          <w:color w:val="545454"/>
          <w:sz w:val="21"/>
          <w:szCs w:val="21"/>
        </w:rPr>
        <w:t>.</w:t>
      </w:r>
    </w:p>
    <w:p w14:paraId="7CB62833" w14:textId="78189DFB" w:rsidR="00781F83" w:rsidRPr="00366EEB" w:rsidRDefault="00781F83" w:rsidP="00781F83">
      <w:pPr>
        <w:spacing w:before="159" w:line="278" w:lineRule="auto"/>
        <w:ind w:left="240"/>
        <w:rPr>
          <w:rFonts w:ascii="Lato Light" w:hAnsi="Lato Light"/>
          <w:color w:val="545454"/>
          <w:sz w:val="21"/>
          <w:szCs w:val="21"/>
        </w:rPr>
      </w:pPr>
      <w:r w:rsidRPr="00E1472E">
        <w:rPr>
          <w:rFonts w:ascii="Lato" w:hAnsi="Lato"/>
          <w:color w:val="545454"/>
          <w:sz w:val="21"/>
          <w:szCs w:val="21"/>
        </w:rPr>
        <w:t>[</w:t>
      </w:r>
      <w:r>
        <w:rPr>
          <w:rFonts w:ascii="Lato" w:hAnsi="Lato" w:hint="eastAsia"/>
          <w:color w:val="545454"/>
          <w:sz w:val="21"/>
          <w:szCs w:val="21"/>
        </w:rPr>
        <w:t>A</w:t>
      </w:r>
      <w:r>
        <w:rPr>
          <w:rFonts w:ascii="Lato" w:hAnsi="Lato" w:hint="eastAsia"/>
          <w:color w:val="545454"/>
          <w:sz w:val="21"/>
          <w:szCs w:val="21"/>
        </w:rPr>
        <w:t>级</w:t>
      </w:r>
      <w:r w:rsidRPr="00E1472E">
        <w:rPr>
          <w:rFonts w:ascii="Lato" w:hAnsi="Lato"/>
          <w:color w:val="545454"/>
          <w:sz w:val="21"/>
          <w:szCs w:val="21"/>
        </w:rPr>
        <w:t>]</w:t>
      </w:r>
      <w:r>
        <w:rPr>
          <w:rFonts w:ascii="Lato Light" w:hAnsi="Lato Light"/>
          <w:color w:val="545454"/>
          <w:sz w:val="21"/>
          <w:szCs w:val="21"/>
        </w:rPr>
        <w:t xml:space="preserve"> </w:t>
      </w:r>
      <w:r w:rsidRPr="00F333F5">
        <w:rPr>
          <w:rFonts w:ascii="Lato Light" w:hAnsi="Lato Light"/>
          <w:color w:val="545454"/>
          <w:sz w:val="21"/>
          <w:szCs w:val="21"/>
        </w:rPr>
        <w:t>Brian Barr</w:t>
      </w:r>
      <w:r w:rsidRPr="00366EEB">
        <w:rPr>
          <w:rFonts w:ascii="Lato Light" w:hAnsi="Lato Light"/>
          <w:color w:val="545454"/>
          <w:sz w:val="21"/>
          <w:szCs w:val="21"/>
        </w:rPr>
        <w:t>,</w:t>
      </w:r>
      <w:r>
        <w:rPr>
          <w:rFonts w:ascii="Lato Light" w:hAnsi="Lato Light"/>
          <w:color w:val="545454"/>
          <w:sz w:val="21"/>
          <w:szCs w:val="21"/>
        </w:rPr>
        <w:t xml:space="preserve"> </w:t>
      </w:r>
      <w:proofErr w:type="spellStart"/>
      <w:r w:rsidRPr="00F333F5">
        <w:rPr>
          <w:rFonts w:ascii="Lato" w:hAnsi="Lato"/>
          <w:b/>
          <w:bCs/>
          <w:color w:val="545454"/>
          <w:sz w:val="21"/>
          <w:szCs w:val="21"/>
        </w:rPr>
        <w:t>Ke</w:t>
      </w:r>
      <w:proofErr w:type="spellEnd"/>
      <w:r w:rsidRPr="00F333F5">
        <w:rPr>
          <w:rFonts w:ascii="Lato" w:hAnsi="Lato"/>
          <w:b/>
          <w:bCs/>
          <w:color w:val="545454"/>
          <w:sz w:val="21"/>
          <w:szCs w:val="21"/>
        </w:rPr>
        <w:t xml:space="preserve"> X</w:t>
      </w:r>
      <w:r>
        <w:rPr>
          <w:rFonts w:ascii="Lato" w:hAnsi="Lato"/>
          <w:b/>
          <w:bCs/>
          <w:color w:val="545454"/>
          <w:sz w:val="21"/>
          <w:szCs w:val="21"/>
        </w:rPr>
        <w:t xml:space="preserve">e, </w:t>
      </w:r>
      <w:proofErr w:type="spellStart"/>
      <w:r w:rsidRPr="00F333F5">
        <w:rPr>
          <w:rFonts w:ascii="Lato Light" w:hAnsi="Lato Light"/>
          <w:color w:val="545454"/>
          <w:sz w:val="21"/>
          <w:szCs w:val="21"/>
        </w:rPr>
        <w:t>Cudio</w:t>
      </w:r>
      <w:proofErr w:type="spellEnd"/>
      <w:r w:rsidRPr="00F333F5">
        <w:rPr>
          <w:rFonts w:ascii="Lato Light" w:hAnsi="Lato Light"/>
          <w:color w:val="545454"/>
          <w:sz w:val="21"/>
          <w:szCs w:val="21"/>
        </w:rPr>
        <w:t xml:space="preserve"> Silva</w:t>
      </w:r>
      <w:r>
        <w:rPr>
          <w:rFonts w:ascii="Lato Light" w:hAnsi="Lato Light"/>
          <w:color w:val="545454"/>
          <w:sz w:val="21"/>
          <w:szCs w:val="21"/>
        </w:rPr>
        <w:t xml:space="preserve">, Enrico </w:t>
      </w:r>
      <w:proofErr w:type="spellStart"/>
      <w:r>
        <w:rPr>
          <w:rFonts w:ascii="Lato Light" w:hAnsi="Lato Light"/>
          <w:color w:val="545454"/>
          <w:sz w:val="21"/>
          <w:szCs w:val="21"/>
        </w:rPr>
        <w:t>Bertini</w:t>
      </w:r>
      <w:proofErr w:type="spellEnd"/>
      <w:r>
        <w:rPr>
          <w:rFonts w:ascii="Lato Light" w:hAnsi="Lato Light"/>
          <w:color w:val="545454"/>
          <w:sz w:val="21"/>
          <w:szCs w:val="21"/>
        </w:rPr>
        <w:t xml:space="preserve">, </w:t>
      </w:r>
      <w:r w:rsidRPr="00F333F5">
        <w:rPr>
          <w:rFonts w:ascii="Lato Light" w:hAnsi="Lato Light"/>
          <w:color w:val="545454"/>
          <w:sz w:val="21"/>
          <w:szCs w:val="21"/>
        </w:rPr>
        <w:t>Robert Reilly</w:t>
      </w:r>
      <w:r>
        <w:rPr>
          <w:rFonts w:ascii="Lato Light" w:hAnsi="Lato Light"/>
          <w:color w:val="545454"/>
          <w:sz w:val="21"/>
          <w:szCs w:val="21"/>
        </w:rPr>
        <w:t xml:space="preserve">, </w:t>
      </w:r>
      <w:r w:rsidRPr="00F333F5">
        <w:rPr>
          <w:rFonts w:ascii="Lato Light" w:hAnsi="Lato Light"/>
          <w:color w:val="545454"/>
          <w:sz w:val="21"/>
          <w:szCs w:val="21"/>
        </w:rPr>
        <w:t xml:space="preserve">Jason </w:t>
      </w:r>
      <w:proofErr w:type="spellStart"/>
      <w:r w:rsidRPr="00F333F5">
        <w:rPr>
          <w:rFonts w:ascii="Lato Light" w:hAnsi="Lato Light"/>
          <w:color w:val="545454"/>
          <w:sz w:val="21"/>
          <w:szCs w:val="21"/>
        </w:rPr>
        <w:t>Wittenbach</w:t>
      </w:r>
      <w:proofErr w:type="spellEnd"/>
      <w:r>
        <w:rPr>
          <w:rFonts w:ascii="Lato Light" w:hAnsi="Lato Light"/>
          <w:color w:val="545454"/>
          <w:sz w:val="21"/>
          <w:szCs w:val="21"/>
        </w:rPr>
        <w:t>.</w:t>
      </w:r>
    </w:p>
    <w:p w14:paraId="733118F2" w14:textId="77777777" w:rsidR="00781F83" w:rsidRDefault="00781F83" w:rsidP="00781F83">
      <w:pPr>
        <w:spacing w:before="42" w:line="278" w:lineRule="auto"/>
        <w:ind w:left="245"/>
        <w:rPr>
          <w:rFonts w:ascii="Lato" w:hAnsi="Lato"/>
          <w:b/>
          <w:bCs/>
          <w:color w:val="545454"/>
          <w:sz w:val="21"/>
          <w:szCs w:val="21"/>
        </w:rPr>
      </w:pPr>
      <w:r w:rsidRPr="00F333F5">
        <w:rPr>
          <w:rFonts w:ascii="Lato" w:hAnsi="Lato"/>
          <w:b/>
          <w:bCs/>
          <w:color w:val="545454"/>
          <w:sz w:val="21"/>
          <w:szCs w:val="21"/>
        </w:rPr>
        <w:t>Towards Ground Truth Explainability</w:t>
      </w:r>
      <w:r>
        <w:rPr>
          <w:rFonts w:ascii="Lato" w:hAnsi="Lato"/>
          <w:b/>
          <w:bCs/>
          <w:color w:val="545454"/>
          <w:sz w:val="21"/>
          <w:szCs w:val="21"/>
        </w:rPr>
        <w:t xml:space="preserve"> </w:t>
      </w:r>
      <w:r w:rsidRPr="00F333F5">
        <w:rPr>
          <w:rFonts w:ascii="Lato" w:hAnsi="Lato"/>
          <w:b/>
          <w:bCs/>
          <w:color w:val="545454"/>
          <w:sz w:val="21"/>
          <w:szCs w:val="21"/>
        </w:rPr>
        <w:t>on Tabular</w:t>
      </w:r>
      <w:r>
        <w:rPr>
          <w:rFonts w:ascii="Lato" w:hAnsi="Lato"/>
          <w:b/>
          <w:bCs/>
          <w:color w:val="545454"/>
          <w:sz w:val="21"/>
          <w:szCs w:val="21"/>
        </w:rPr>
        <w:t xml:space="preserve"> Data. </w:t>
      </w:r>
    </w:p>
    <w:p w14:paraId="5C06674F" w14:textId="776CA596" w:rsidR="00781F83" w:rsidRDefault="00781F83" w:rsidP="00781F83">
      <w:pPr>
        <w:spacing w:before="42" w:line="278" w:lineRule="auto"/>
        <w:ind w:left="245"/>
        <w:rPr>
          <w:rFonts w:ascii="Lato Light" w:hAnsi="Lato Light"/>
          <w:color w:val="545454"/>
          <w:sz w:val="21"/>
          <w:szCs w:val="21"/>
        </w:rPr>
      </w:pPr>
      <w:r>
        <w:rPr>
          <w:rFonts w:ascii="Lato Light" w:hAnsi="Lato Light"/>
          <w:color w:val="545454"/>
          <w:sz w:val="21"/>
          <w:szCs w:val="21"/>
        </w:rPr>
        <w:t xml:space="preserve">ICML 2020 (WHI). </w:t>
      </w:r>
    </w:p>
    <w:p w14:paraId="0E36E980" w14:textId="77777777" w:rsidR="00B32F4D" w:rsidRDefault="00B32F4D" w:rsidP="00B32F4D">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1</w:t>
      </w:r>
      <w:r>
        <w:rPr>
          <w:rFonts w:ascii="Lato" w:hAnsi="Lato" w:hint="eastAsia"/>
          <w:color w:val="545454"/>
          <w:sz w:val="21"/>
          <w:szCs w:val="21"/>
        </w:rPr>
        <w:t>区</w:t>
      </w:r>
      <w:r>
        <w:rPr>
          <w:rFonts w:ascii="Lato" w:hAnsi="Lato" w:hint="eastAsia"/>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hint="eastAsia"/>
          <w:color w:val="545454"/>
          <w:sz w:val="21"/>
          <w:szCs w:val="21"/>
        </w:rPr>
        <w:t>级</w:t>
      </w:r>
      <w:r w:rsidRPr="00A23F4C">
        <w:rPr>
          <w:rFonts w:ascii="Lato" w:hAnsi="Lato" w:hint="eastAsia"/>
          <w:color w:val="545454"/>
          <w:sz w:val="21"/>
          <w:szCs w:val="21"/>
        </w:rPr>
        <w:t>]</w:t>
      </w:r>
      <w:r w:rsidRPr="00A23F4C">
        <w:rPr>
          <w:rFonts w:ascii="Lato Light" w:hAnsi="Lato Light"/>
          <w:color w:val="545454"/>
          <w:sz w:val="21"/>
          <w:szCs w:val="21"/>
        </w:rPr>
        <w:t xml:space="preserve"> </w:t>
      </w:r>
      <w:proofErr w:type="spellStart"/>
      <w:r w:rsidRPr="00A23F4C">
        <w:rPr>
          <w:rFonts w:ascii="Lato" w:hAnsi="Lato"/>
          <w:b/>
          <w:bCs/>
          <w:color w:val="545454"/>
          <w:sz w:val="21"/>
          <w:szCs w:val="21"/>
        </w:rPr>
        <w:t>Ke</w:t>
      </w:r>
      <w:proofErr w:type="spellEnd"/>
      <w:r w:rsidRPr="00A23F4C">
        <w:rPr>
          <w:rFonts w:ascii="Lato" w:hAnsi="Lato"/>
          <w:b/>
          <w:bCs/>
          <w:color w:val="545454"/>
          <w:sz w:val="21"/>
          <w:szCs w:val="21"/>
        </w:rPr>
        <w:t xml:space="preserve"> Xu, </w:t>
      </w:r>
      <w:r w:rsidRPr="00A23F4C">
        <w:rPr>
          <w:rFonts w:ascii="Lato Light" w:hAnsi="Lato Light"/>
          <w:color w:val="545454"/>
          <w:sz w:val="21"/>
          <w:szCs w:val="21"/>
        </w:rPr>
        <w:t xml:space="preserve">Yun Wang, Leni Yang, </w:t>
      </w:r>
      <w:proofErr w:type="spellStart"/>
      <w:r w:rsidRPr="00A23F4C">
        <w:rPr>
          <w:rFonts w:ascii="Lato Light" w:hAnsi="Lato Light"/>
          <w:color w:val="545454"/>
          <w:sz w:val="21"/>
          <w:szCs w:val="21"/>
        </w:rPr>
        <w:t>Yifang</w:t>
      </w:r>
      <w:proofErr w:type="spellEnd"/>
      <w:r w:rsidRPr="00A23F4C">
        <w:rPr>
          <w:rFonts w:ascii="Lato Light" w:hAnsi="Lato Light"/>
          <w:color w:val="545454"/>
          <w:sz w:val="21"/>
          <w:szCs w:val="21"/>
        </w:rPr>
        <w:t xml:space="preserve"> Wang, Bo </w:t>
      </w:r>
      <w:proofErr w:type="spellStart"/>
      <w:r w:rsidRPr="00A23F4C">
        <w:rPr>
          <w:rFonts w:ascii="Lato Light" w:hAnsi="Lato Light"/>
          <w:color w:val="545454"/>
          <w:sz w:val="21"/>
          <w:szCs w:val="21"/>
        </w:rPr>
        <w:t>Qiao</w:t>
      </w:r>
      <w:proofErr w:type="spellEnd"/>
      <w:r w:rsidRPr="00A23F4C">
        <w:rPr>
          <w:rFonts w:ascii="Lato Light" w:hAnsi="Lato Light"/>
          <w:color w:val="545454"/>
          <w:sz w:val="21"/>
          <w:szCs w:val="21"/>
        </w:rPr>
        <w:t xml:space="preserve">, Qin Si, Yong Xu, </w:t>
      </w:r>
      <w:proofErr w:type="spellStart"/>
      <w:r w:rsidRPr="00A23F4C">
        <w:rPr>
          <w:rFonts w:ascii="Lato Light" w:hAnsi="Lato Light"/>
          <w:color w:val="545454"/>
          <w:sz w:val="21"/>
          <w:szCs w:val="21"/>
        </w:rPr>
        <w:t>Haidong</w:t>
      </w:r>
      <w:proofErr w:type="spellEnd"/>
      <w:r w:rsidRPr="00A23F4C">
        <w:rPr>
          <w:rFonts w:ascii="Lato Light" w:hAnsi="Lato Light"/>
          <w:color w:val="545454"/>
          <w:sz w:val="21"/>
          <w:szCs w:val="21"/>
        </w:rPr>
        <w:t xml:space="preserve"> Zhang, </w:t>
      </w:r>
      <w:proofErr w:type="spellStart"/>
      <w:r w:rsidRPr="00A23F4C">
        <w:rPr>
          <w:rFonts w:ascii="Lato Light" w:hAnsi="Lato Light"/>
          <w:color w:val="545454"/>
          <w:sz w:val="21"/>
          <w:szCs w:val="21"/>
        </w:rPr>
        <w:t>Huamin</w:t>
      </w:r>
      <w:proofErr w:type="spellEnd"/>
      <w:r w:rsidRPr="00A23F4C">
        <w:rPr>
          <w:rFonts w:ascii="Lato Light" w:hAnsi="Lato Light"/>
          <w:color w:val="545454"/>
          <w:sz w:val="21"/>
          <w:szCs w:val="21"/>
        </w:rPr>
        <w:t xml:space="preserve"> Qu. </w:t>
      </w:r>
    </w:p>
    <w:p w14:paraId="6BA88AF2" w14:textId="77777777" w:rsidR="00B32F4D" w:rsidRDefault="00B32F4D" w:rsidP="00B32F4D">
      <w:pPr>
        <w:spacing w:before="42" w:line="278" w:lineRule="auto"/>
        <w:ind w:left="245"/>
        <w:rPr>
          <w:rFonts w:ascii="Lato Light" w:hAnsi="Lato Light"/>
          <w:i/>
          <w:iCs/>
          <w:color w:val="545454"/>
          <w:sz w:val="21"/>
          <w:szCs w:val="21"/>
        </w:rPr>
      </w:pPr>
      <w:proofErr w:type="spellStart"/>
      <w:r w:rsidRPr="000F57AF">
        <w:rPr>
          <w:rFonts w:ascii="Lato" w:hAnsi="Lato"/>
          <w:b/>
          <w:bCs/>
          <w:color w:val="545454"/>
          <w:sz w:val="21"/>
          <w:szCs w:val="21"/>
        </w:rPr>
        <w:t>CloudDet</w:t>
      </w:r>
      <w:proofErr w:type="spellEnd"/>
      <w:r w:rsidRPr="000F57AF">
        <w:rPr>
          <w:rFonts w:ascii="Lato" w:hAnsi="Lato"/>
          <w:b/>
          <w:bCs/>
          <w:color w:val="545454"/>
          <w:sz w:val="21"/>
          <w:szCs w:val="21"/>
        </w:rPr>
        <w:t>: Interactive Visual Analysis of Anomalous Performances in Cloud Computing Systems.</w:t>
      </w:r>
      <w:r w:rsidRPr="000F57AF">
        <w:rPr>
          <w:rFonts w:ascii="Lato Light" w:hAnsi="Lato Light"/>
          <w:i/>
          <w:iCs/>
          <w:color w:val="545454"/>
          <w:sz w:val="21"/>
          <w:szCs w:val="21"/>
        </w:rPr>
        <w:t xml:space="preserve"> </w:t>
      </w:r>
    </w:p>
    <w:p w14:paraId="3BE766A4" w14:textId="77777777" w:rsidR="00B32F4D" w:rsidRPr="00DD6C45" w:rsidRDefault="00B32F4D" w:rsidP="00B32F4D">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IEEE Transactions on Visualization and Computer Graphics (VAST'19: Proceedings of the IEEE Visual </w:t>
      </w:r>
    </w:p>
    <w:p w14:paraId="01F77B04" w14:textId="7F3C8567" w:rsidR="00B32F4D" w:rsidRPr="00B32F4D" w:rsidRDefault="00B32F4D" w:rsidP="00B32F4D">
      <w:pPr>
        <w:spacing w:before="42" w:line="278" w:lineRule="auto"/>
        <w:ind w:left="245"/>
        <w:rPr>
          <w:rFonts w:ascii="Lato Light" w:hAnsi="Lato Light"/>
          <w:i/>
          <w:iCs/>
          <w:color w:val="545454"/>
          <w:sz w:val="21"/>
          <w:szCs w:val="21"/>
        </w:rPr>
      </w:pPr>
      <w:r w:rsidRPr="00DD6C45">
        <w:rPr>
          <w:rFonts w:ascii="Lato Light" w:hAnsi="Lato Light"/>
          <w:color w:val="545454"/>
          <w:sz w:val="21"/>
          <w:szCs w:val="21"/>
        </w:rPr>
        <w:t xml:space="preserve">Analytics Science and Technology),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xml:space="preserve">: 10.1109/TVCG.2019.2934, IEEE, 2019.   </w:t>
      </w:r>
      <w:r w:rsidRPr="00DD6C45">
        <w:rPr>
          <w:rFonts w:ascii="Lato Light" w:hAnsi="Lato Light"/>
          <w:i/>
          <w:iCs/>
          <w:color w:val="545454"/>
          <w:sz w:val="21"/>
          <w:szCs w:val="21"/>
        </w:rPr>
        <w:t>[24.7% acceptance rate]</w:t>
      </w:r>
    </w:p>
    <w:p w14:paraId="3EC68706" w14:textId="15F3CE7D" w:rsidR="000C3EC4" w:rsidRPr="00CE475A" w:rsidRDefault="000C3EC4" w:rsidP="000C3EC4">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1F651B">
        <w:rPr>
          <w:rFonts w:ascii="Lato" w:hAnsi="Lato"/>
          <w:color w:val="545454"/>
          <w:sz w:val="21"/>
          <w:szCs w:val="21"/>
        </w:rPr>
        <w:t>1</w:t>
      </w:r>
      <w:r w:rsidR="001F651B">
        <w:rPr>
          <w:rFonts w:ascii="Lato" w:hAnsi="Lato" w:hint="eastAsia"/>
          <w:color w:val="545454"/>
          <w:sz w:val="21"/>
          <w:szCs w:val="21"/>
        </w:rPr>
        <w:t>区</w:t>
      </w:r>
      <w:r w:rsidR="001F651B">
        <w:rPr>
          <w:rFonts w:ascii="Lato" w:hAnsi="Lato" w:hint="eastAsia"/>
          <w:color w:val="545454"/>
          <w:sz w:val="21"/>
          <w:szCs w:val="21"/>
        </w:rPr>
        <w:t>+</w:t>
      </w:r>
      <w:r w:rsidR="001F651B">
        <w:rPr>
          <w:rFonts w:ascii="Lato" w:hAnsi="Lato"/>
          <w:color w:val="545454"/>
          <w:sz w:val="21"/>
          <w:szCs w:val="21"/>
        </w:rPr>
        <w:t xml:space="preserve"> </w:t>
      </w:r>
      <w:r w:rsidR="001F651B">
        <w:rPr>
          <w:rFonts w:ascii="Lato" w:hAnsi="Lato" w:hint="eastAsia"/>
          <w:color w:val="545454"/>
          <w:sz w:val="21"/>
          <w:szCs w:val="21"/>
        </w:rPr>
        <w:t>A</w:t>
      </w:r>
      <w:r w:rsidR="001F651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r w:rsidR="00CE475A" w:rsidRPr="00CE475A">
        <w:rPr>
          <w:rFonts w:ascii="Lato Light" w:hAnsi="Lato Light"/>
          <w:color w:val="545454"/>
          <w:sz w:val="21"/>
          <w:szCs w:val="21"/>
        </w:rPr>
        <w:t xml:space="preserve">Yun Wang, </w:t>
      </w:r>
      <w:proofErr w:type="spellStart"/>
      <w:r w:rsidR="00CE475A" w:rsidRPr="00CE475A">
        <w:rPr>
          <w:rFonts w:ascii="Lato Light" w:hAnsi="Lato Light"/>
          <w:color w:val="545454"/>
          <w:sz w:val="21"/>
          <w:szCs w:val="21"/>
        </w:rPr>
        <w:t>Zhida</w:t>
      </w:r>
      <w:proofErr w:type="spellEnd"/>
      <w:r w:rsidR="00CE475A" w:rsidRPr="00CE475A">
        <w:rPr>
          <w:rFonts w:ascii="Lato Light" w:hAnsi="Lato Light"/>
          <w:color w:val="545454"/>
          <w:sz w:val="21"/>
          <w:szCs w:val="21"/>
        </w:rPr>
        <w:t xml:space="preserve"> Sun, </w:t>
      </w:r>
      <w:proofErr w:type="spellStart"/>
      <w:r w:rsidR="00CE475A" w:rsidRPr="00CE475A">
        <w:rPr>
          <w:rFonts w:ascii="Lato Light" w:hAnsi="Lato Light"/>
          <w:color w:val="545454"/>
          <w:sz w:val="21"/>
          <w:szCs w:val="21"/>
        </w:rPr>
        <w:t>Haidong</w:t>
      </w:r>
      <w:proofErr w:type="spellEnd"/>
      <w:r w:rsidR="00CE475A" w:rsidRPr="00CE475A">
        <w:rPr>
          <w:rFonts w:ascii="Lato Light" w:hAnsi="Lato Light"/>
          <w:color w:val="545454"/>
          <w:sz w:val="21"/>
          <w:szCs w:val="21"/>
        </w:rPr>
        <w:t xml:space="preserve"> Zhang, Weiwei Cui, </w:t>
      </w:r>
      <w:proofErr w:type="spellStart"/>
      <w:r w:rsidR="00CE475A" w:rsidRPr="00CE475A">
        <w:rPr>
          <w:rFonts w:ascii="Lato" w:hAnsi="Lato"/>
          <w:b/>
          <w:bCs/>
          <w:color w:val="545454"/>
          <w:sz w:val="21"/>
          <w:szCs w:val="21"/>
        </w:rPr>
        <w:t>Ke</w:t>
      </w:r>
      <w:proofErr w:type="spellEnd"/>
      <w:r w:rsidR="00CE475A" w:rsidRPr="00CE475A">
        <w:rPr>
          <w:rFonts w:ascii="Lato" w:hAnsi="Lato"/>
          <w:b/>
          <w:bCs/>
          <w:color w:val="545454"/>
          <w:sz w:val="21"/>
          <w:szCs w:val="21"/>
        </w:rPr>
        <w:t xml:space="preserve"> X</w:t>
      </w:r>
      <w:r w:rsidR="00F83005">
        <w:rPr>
          <w:rFonts w:ascii="Lato" w:hAnsi="Lato"/>
          <w:b/>
          <w:bCs/>
          <w:color w:val="545454"/>
          <w:sz w:val="21"/>
          <w:szCs w:val="21"/>
        </w:rPr>
        <w:t>u,</w:t>
      </w:r>
      <w:r w:rsidR="00CE475A" w:rsidRPr="00CE475A">
        <w:rPr>
          <w:rFonts w:ascii="Lato Light" w:hAnsi="Lato Light"/>
          <w:color w:val="545454"/>
          <w:sz w:val="21"/>
          <w:szCs w:val="21"/>
        </w:rPr>
        <w:t xml:space="preserve"> </w:t>
      </w:r>
      <w:proofErr w:type="spellStart"/>
      <w:r w:rsidR="00CE475A" w:rsidRPr="00CE475A">
        <w:rPr>
          <w:rFonts w:ascii="Lato Light" w:hAnsi="Lato Light"/>
          <w:color w:val="545454"/>
          <w:sz w:val="21"/>
          <w:szCs w:val="21"/>
        </w:rPr>
        <w:t>Xiaojuan</w:t>
      </w:r>
      <w:proofErr w:type="spellEnd"/>
      <w:r w:rsidR="00CE475A" w:rsidRPr="00CE475A">
        <w:rPr>
          <w:rFonts w:ascii="Lato Light" w:hAnsi="Lato Light"/>
          <w:color w:val="545454"/>
          <w:sz w:val="21"/>
          <w:szCs w:val="21"/>
        </w:rPr>
        <w:t xml:space="preserve"> Ma, </w:t>
      </w:r>
      <w:proofErr w:type="spellStart"/>
      <w:r w:rsidR="00CE475A" w:rsidRPr="00CE475A">
        <w:rPr>
          <w:rFonts w:ascii="Lato Light" w:hAnsi="Lato Light"/>
          <w:color w:val="545454"/>
          <w:sz w:val="21"/>
          <w:szCs w:val="21"/>
        </w:rPr>
        <w:t>D</w:t>
      </w:r>
      <w:r w:rsidR="00CE475A">
        <w:rPr>
          <w:rFonts w:ascii="Lato Light" w:hAnsi="Lato Light"/>
          <w:color w:val="545454"/>
          <w:sz w:val="21"/>
          <w:szCs w:val="21"/>
        </w:rPr>
        <w:t>o</w:t>
      </w:r>
      <w:r w:rsidR="00CE475A" w:rsidRPr="00CE475A">
        <w:rPr>
          <w:rFonts w:ascii="Lato Light" w:hAnsi="Lato Light"/>
          <w:color w:val="545454"/>
          <w:sz w:val="21"/>
          <w:szCs w:val="21"/>
        </w:rPr>
        <w:t>ngmei</w:t>
      </w:r>
      <w:proofErr w:type="spellEnd"/>
      <w:r w:rsidR="00CE475A" w:rsidRPr="00CE475A">
        <w:rPr>
          <w:rFonts w:ascii="Lato Light" w:hAnsi="Lato Light"/>
          <w:color w:val="545454"/>
          <w:sz w:val="21"/>
          <w:szCs w:val="21"/>
        </w:rPr>
        <w:t xml:space="preserve"> Zhang.</w:t>
      </w:r>
    </w:p>
    <w:p w14:paraId="6136C120" w14:textId="14D830FE" w:rsidR="000C3EC4" w:rsidRDefault="00812A7C" w:rsidP="000C3EC4">
      <w:pPr>
        <w:spacing w:before="42" w:line="278" w:lineRule="auto"/>
        <w:ind w:left="245"/>
        <w:rPr>
          <w:rFonts w:ascii="Lato Light" w:hAnsi="Lato Light"/>
          <w:i/>
          <w:iCs/>
          <w:color w:val="545454"/>
          <w:sz w:val="21"/>
          <w:szCs w:val="21"/>
        </w:rPr>
      </w:pPr>
      <w:proofErr w:type="spellStart"/>
      <w:r w:rsidRPr="00812A7C">
        <w:rPr>
          <w:rFonts w:ascii="Lato" w:hAnsi="Lato"/>
          <w:b/>
          <w:bCs/>
          <w:color w:val="545454"/>
          <w:sz w:val="21"/>
          <w:szCs w:val="21"/>
        </w:rPr>
        <w:t>DataShot</w:t>
      </w:r>
      <w:proofErr w:type="spellEnd"/>
      <w:r w:rsidRPr="00812A7C">
        <w:rPr>
          <w:rFonts w:ascii="Lato" w:hAnsi="Lato"/>
          <w:b/>
          <w:bCs/>
          <w:color w:val="545454"/>
          <w:sz w:val="21"/>
          <w:szCs w:val="21"/>
        </w:rPr>
        <w:t>: Automatic Generation of Fact Sheet from Tabular Data.</w:t>
      </w:r>
    </w:p>
    <w:p w14:paraId="3CEB68C2" w14:textId="77777777" w:rsidR="00D529BC" w:rsidRPr="00DD6C45" w:rsidRDefault="000C3EC4" w:rsidP="000C3EC4">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w:t>
      </w:r>
      <w:r w:rsidR="00812A7C" w:rsidRPr="00DD6C45">
        <w:rPr>
          <w:rFonts w:ascii="Lato Light" w:hAnsi="Lato Light"/>
          <w:color w:val="545454"/>
          <w:sz w:val="21"/>
          <w:szCs w:val="21"/>
        </w:rPr>
        <w:t xml:space="preserve">InfoVis'19: Proceedings of the IEEE </w:t>
      </w:r>
    </w:p>
    <w:p w14:paraId="0C9BE190" w14:textId="6F55780C" w:rsidR="000C3EC4" w:rsidRPr="000C3EC4" w:rsidRDefault="00812A7C" w:rsidP="000C3EC4">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Information Visualization),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10.1109/TVCG.2019.2934398, IEEE, 2019.</w:t>
      </w:r>
      <w:r w:rsidRPr="00812A7C">
        <w:rPr>
          <w:rFonts w:ascii="Lato" w:hAnsi="Lato"/>
          <w:color w:val="545454"/>
          <w:sz w:val="21"/>
          <w:szCs w:val="21"/>
        </w:rPr>
        <w:t xml:space="preserve"> </w:t>
      </w:r>
      <w:r w:rsidR="000C3EC4" w:rsidRPr="00DD6C45">
        <w:rPr>
          <w:rFonts w:ascii="Lato Light" w:hAnsi="Lato Light"/>
          <w:i/>
          <w:iCs/>
          <w:color w:val="545454"/>
          <w:sz w:val="21"/>
          <w:szCs w:val="21"/>
        </w:rPr>
        <w:t>[2</w:t>
      </w:r>
      <w:r w:rsidR="00B73776" w:rsidRPr="00DD6C45">
        <w:rPr>
          <w:rFonts w:ascii="Lato Light" w:hAnsi="Lato Light"/>
          <w:i/>
          <w:iCs/>
          <w:color w:val="545454"/>
          <w:sz w:val="21"/>
          <w:szCs w:val="21"/>
        </w:rPr>
        <w:t>5</w:t>
      </w:r>
      <w:r w:rsidR="000C3EC4" w:rsidRPr="00DD6C45">
        <w:rPr>
          <w:rFonts w:ascii="Lato Light" w:hAnsi="Lato Light"/>
          <w:i/>
          <w:iCs/>
          <w:color w:val="545454"/>
          <w:sz w:val="21"/>
          <w:szCs w:val="21"/>
        </w:rPr>
        <w:t>.</w:t>
      </w:r>
      <w:r w:rsidR="00B73776" w:rsidRPr="00DD6C45">
        <w:rPr>
          <w:rFonts w:ascii="Lato Light" w:hAnsi="Lato Light"/>
          <w:i/>
          <w:iCs/>
          <w:color w:val="545454"/>
          <w:sz w:val="21"/>
          <w:szCs w:val="21"/>
        </w:rPr>
        <w:t>8</w:t>
      </w:r>
      <w:r w:rsidR="009270DA" w:rsidRPr="00DD6C45">
        <w:rPr>
          <w:rFonts w:ascii="Lato Light" w:hAnsi="Lato Light"/>
          <w:i/>
          <w:iCs/>
          <w:color w:val="545454"/>
          <w:sz w:val="21"/>
          <w:szCs w:val="21"/>
        </w:rPr>
        <w:t>%</w:t>
      </w:r>
      <w:r w:rsidR="000C3EC4" w:rsidRPr="00DD6C45">
        <w:rPr>
          <w:rFonts w:ascii="Lato Light" w:hAnsi="Lato Light"/>
          <w:i/>
          <w:iCs/>
          <w:color w:val="545454"/>
          <w:sz w:val="21"/>
          <w:szCs w:val="21"/>
        </w:rPr>
        <w:t xml:space="preserve"> acceptance rate]</w:t>
      </w:r>
    </w:p>
    <w:p w14:paraId="48A61FE5" w14:textId="417B2442" w:rsidR="00B86CEB" w:rsidRPr="00CE475A" w:rsidRDefault="00B86CEB" w:rsidP="00B86CEB">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1F651B">
        <w:rPr>
          <w:rFonts w:ascii="Lato" w:hAnsi="Lato" w:hint="eastAsia"/>
          <w:color w:val="545454"/>
          <w:sz w:val="21"/>
          <w:szCs w:val="21"/>
        </w:rPr>
        <w:t>B</w:t>
      </w:r>
      <w:r w:rsidR="001F651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r w:rsidRPr="00B86CEB">
        <w:rPr>
          <w:rFonts w:ascii="Lato Light" w:hAnsi="Lato Light"/>
          <w:color w:val="545454"/>
          <w:sz w:val="21"/>
          <w:szCs w:val="21"/>
        </w:rPr>
        <w:t>Xing Mu</w:t>
      </w:r>
      <w:r w:rsidRPr="00B86CEB">
        <w:rPr>
          <w:rFonts w:ascii="Lato" w:hAnsi="Lato"/>
          <w:b/>
          <w:bCs/>
          <w:color w:val="545454"/>
          <w:sz w:val="21"/>
          <w:szCs w:val="21"/>
        </w:rPr>
        <w:t xml:space="preserve">*, </w:t>
      </w:r>
      <w:proofErr w:type="spellStart"/>
      <w:r w:rsidRPr="00B86CEB">
        <w:rPr>
          <w:rFonts w:ascii="Lato" w:hAnsi="Lato"/>
          <w:b/>
          <w:bCs/>
          <w:color w:val="545454"/>
          <w:sz w:val="21"/>
          <w:szCs w:val="21"/>
        </w:rPr>
        <w:t>Ke</w:t>
      </w:r>
      <w:proofErr w:type="spellEnd"/>
      <w:r w:rsidRPr="00B86CEB">
        <w:rPr>
          <w:rFonts w:ascii="Lato" w:hAnsi="Lato"/>
          <w:b/>
          <w:bCs/>
          <w:color w:val="545454"/>
          <w:sz w:val="21"/>
          <w:szCs w:val="21"/>
        </w:rPr>
        <w:t xml:space="preserve"> Xu</w:t>
      </w:r>
      <w:r w:rsidR="00F83005">
        <w:rPr>
          <w:rFonts w:ascii="Lato" w:hAnsi="Lato"/>
          <w:b/>
          <w:bCs/>
          <w:color w:val="545454"/>
          <w:sz w:val="21"/>
          <w:szCs w:val="21"/>
        </w:rPr>
        <w:t>*,</w:t>
      </w:r>
      <w:r w:rsidRPr="00B86CEB">
        <w:rPr>
          <w:rFonts w:ascii="Lato Light" w:hAnsi="Lato Light"/>
          <w:color w:val="545454"/>
          <w:sz w:val="21"/>
          <w:szCs w:val="21"/>
        </w:rPr>
        <w:t xml:space="preserve"> Qing Chen, Fan Du, Yun Wang, </w:t>
      </w:r>
      <w:proofErr w:type="spellStart"/>
      <w:r w:rsidRPr="00B86CEB">
        <w:rPr>
          <w:rFonts w:ascii="Lato Light" w:hAnsi="Lato Light"/>
          <w:color w:val="545454"/>
          <w:sz w:val="21"/>
          <w:szCs w:val="21"/>
        </w:rPr>
        <w:t>Huamin</w:t>
      </w:r>
      <w:proofErr w:type="spellEnd"/>
      <w:r w:rsidRPr="00B86CEB">
        <w:rPr>
          <w:rFonts w:ascii="Lato Light" w:hAnsi="Lato Light"/>
          <w:color w:val="545454"/>
          <w:sz w:val="21"/>
          <w:szCs w:val="21"/>
        </w:rPr>
        <w:t xml:space="preserve"> Qu.</w:t>
      </w:r>
    </w:p>
    <w:p w14:paraId="28227779" w14:textId="5D428EF7" w:rsidR="00B86CEB" w:rsidRDefault="001B2C18" w:rsidP="00B86CEB">
      <w:pPr>
        <w:spacing w:before="42" w:line="278" w:lineRule="auto"/>
        <w:ind w:left="245"/>
        <w:rPr>
          <w:rFonts w:ascii="Lato Light" w:hAnsi="Lato Light"/>
          <w:i/>
          <w:iCs/>
          <w:color w:val="545454"/>
          <w:sz w:val="21"/>
          <w:szCs w:val="21"/>
        </w:rPr>
      </w:pPr>
      <w:proofErr w:type="spellStart"/>
      <w:r w:rsidRPr="001B2C18">
        <w:rPr>
          <w:rFonts w:ascii="Lato" w:hAnsi="Lato"/>
          <w:b/>
          <w:bCs/>
          <w:color w:val="545454"/>
          <w:sz w:val="21"/>
          <w:szCs w:val="21"/>
        </w:rPr>
        <w:t>MOOCad</w:t>
      </w:r>
      <w:proofErr w:type="spellEnd"/>
      <w:r w:rsidRPr="001B2C18">
        <w:rPr>
          <w:rFonts w:ascii="Lato" w:hAnsi="Lato"/>
          <w:b/>
          <w:bCs/>
          <w:color w:val="545454"/>
          <w:sz w:val="21"/>
          <w:szCs w:val="21"/>
        </w:rPr>
        <w:t>: Visual Analysis of Anomalous Learning Activities in Massive Open Online Courses</w:t>
      </w:r>
      <w:r w:rsidR="00B86CEB" w:rsidRPr="00812A7C">
        <w:rPr>
          <w:rFonts w:ascii="Lato" w:hAnsi="Lato"/>
          <w:b/>
          <w:bCs/>
          <w:color w:val="545454"/>
          <w:sz w:val="21"/>
          <w:szCs w:val="21"/>
        </w:rPr>
        <w:t>.</w:t>
      </w:r>
    </w:p>
    <w:p w14:paraId="4273C717" w14:textId="7490FFDE" w:rsidR="00075A9D" w:rsidRPr="000346CE" w:rsidRDefault="00FB28E7" w:rsidP="00F51B30">
      <w:pPr>
        <w:spacing w:before="42" w:line="278" w:lineRule="auto"/>
        <w:ind w:left="245"/>
        <w:rPr>
          <w:rFonts w:ascii="Lato Light" w:hAnsi="Lato Light"/>
          <w:color w:val="545454"/>
          <w:sz w:val="21"/>
          <w:szCs w:val="21"/>
        </w:rPr>
      </w:pPr>
      <w:r w:rsidRPr="000346CE">
        <w:rPr>
          <w:rFonts w:ascii="Lato Light" w:hAnsi="Lato Light"/>
          <w:color w:val="545454"/>
          <w:sz w:val="21"/>
          <w:szCs w:val="21"/>
        </w:rPr>
        <w:t xml:space="preserve">EuroVis’19: Proceedings of The </w:t>
      </w:r>
      <w:proofErr w:type="spellStart"/>
      <w:r w:rsidRPr="000346CE">
        <w:rPr>
          <w:rFonts w:ascii="Lato Light" w:hAnsi="Lato Light"/>
          <w:color w:val="545454"/>
          <w:sz w:val="21"/>
          <w:szCs w:val="21"/>
        </w:rPr>
        <w:t>Eurographics</w:t>
      </w:r>
      <w:proofErr w:type="spellEnd"/>
      <w:r w:rsidRPr="000346CE">
        <w:rPr>
          <w:rFonts w:ascii="Lato Light" w:hAnsi="Lato Light"/>
          <w:color w:val="545454"/>
          <w:sz w:val="21"/>
          <w:szCs w:val="21"/>
        </w:rPr>
        <w:t xml:space="preserve"> Conference on Visualization, pages: 91-95, </w:t>
      </w:r>
      <w:proofErr w:type="spellStart"/>
      <w:r w:rsidRPr="000346CE">
        <w:rPr>
          <w:rFonts w:ascii="Lato Light" w:hAnsi="Lato Light"/>
          <w:color w:val="545454"/>
          <w:sz w:val="21"/>
          <w:szCs w:val="21"/>
        </w:rPr>
        <w:t>doi</w:t>
      </w:r>
      <w:proofErr w:type="spellEnd"/>
      <w:r w:rsidRPr="000346CE">
        <w:rPr>
          <w:rFonts w:ascii="Lato Light" w:hAnsi="Lato Light"/>
          <w:color w:val="545454"/>
          <w:sz w:val="21"/>
          <w:szCs w:val="21"/>
        </w:rPr>
        <w:t xml:space="preserve">: 10.2312/evs.20191176, </w:t>
      </w:r>
      <w:proofErr w:type="spellStart"/>
      <w:r w:rsidRPr="000346CE">
        <w:rPr>
          <w:rFonts w:ascii="Lato Light" w:hAnsi="Lato Light"/>
          <w:color w:val="545454"/>
          <w:sz w:val="21"/>
          <w:szCs w:val="21"/>
        </w:rPr>
        <w:t>EuroVis</w:t>
      </w:r>
      <w:proofErr w:type="spellEnd"/>
      <w:r w:rsidRPr="000346CE">
        <w:rPr>
          <w:rFonts w:ascii="Lato Light" w:hAnsi="Lato Light"/>
          <w:color w:val="545454"/>
          <w:sz w:val="21"/>
          <w:szCs w:val="21"/>
        </w:rPr>
        <w:t>, 2019.</w:t>
      </w:r>
      <w:r w:rsidR="00BC729D" w:rsidRPr="000346CE">
        <w:rPr>
          <w:rFonts w:ascii="Lato Light" w:hAnsi="Lato Light"/>
          <w:color w:val="545454"/>
          <w:sz w:val="21"/>
          <w:szCs w:val="21"/>
        </w:rPr>
        <w:t xml:space="preserve"> [</w:t>
      </w:r>
      <w:r w:rsidR="004C1452">
        <w:rPr>
          <w:rFonts w:ascii="Lato Light" w:hAnsi="Lato Light" w:hint="eastAsia"/>
          <w:color w:val="545454"/>
          <w:sz w:val="21"/>
          <w:szCs w:val="21"/>
        </w:rPr>
        <w:t>注：带</w:t>
      </w:r>
      <w:r w:rsidR="004C1452">
        <w:rPr>
          <w:rFonts w:ascii="Lato Light" w:hAnsi="Lato Light" w:hint="eastAsia"/>
          <w:color w:val="545454"/>
          <w:sz w:val="21"/>
          <w:szCs w:val="21"/>
        </w:rPr>
        <w:t>*</w:t>
      </w:r>
      <w:r w:rsidR="004C1452">
        <w:rPr>
          <w:rFonts w:ascii="Lato Light" w:hAnsi="Lato Light" w:hint="eastAsia"/>
          <w:color w:val="545454"/>
          <w:sz w:val="21"/>
          <w:szCs w:val="21"/>
        </w:rPr>
        <w:t>为通讯作者</w:t>
      </w:r>
      <w:r w:rsidR="00B742CC">
        <w:rPr>
          <w:rFonts w:ascii="Lato Light" w:hAnsi="Lato Light" w:hint="eastAsia"/>
          <w:color w:val="545454"/>
          <w:sz w:val="21"/>
          <w:szCs w:val="21"/>
        </w:rPr>
        <w:t>，下同</w:t>
      </w:r>
      <w:r w:rsidR="00BC729D" w:rsidRPr="000346CE">
        <w:rPr>
          <w:rFonts w:ascii="Lato Light" w:hAnsi="Lato Light" w:hint="eastAsia"/>
          <w:color w:val="545454"/>
          <w:sz w:val="21"/>
          <w:szCs w:val="21"/>
        </w:rPr>
        <w:t>]</w:t>
      </w:r>
    </w:p>
    <w:p w14:paraId="75E33195" w14:textId="10525AD8" w:rsidR="00AD189F" w:rsidRPr="00CE475A" w:rsidRDefault="00AD189F" w:rsidP="00AD189F">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650301">
        <w:rPr>
          <w:rFonts w:ascii="Lato" w:hAnsi="Lato"/>
          <w:color w:val="545454"/>
          <w:sz w:val="21"/>
          <w:szCs w:val="21"/>
        </w:rPr>
        <w:t>1</w:t>
      </w:r>
      <w:r w:rsidR="00650301">
        <w:rPr>
          <w:rFonts w:ascii="Lato" w:hAnsi="Lato" w:hint="eastAsia"/>
          <w:color w:val="545454"/>
          <w:sz w:val="21"/>
          <w:szCs w:val="21"/>
        </w:rPr>
        <w:t>区</w:t>
      </w:r>
      <w:r w:rsidR="00650301">
        <w:rPr>
          <w:rFonts w:ascii="Lato" w:hAnsi="Lato" w:hint="eastAsia"/>
          <w:color w:val="545454"/>
          <w:sz w:val="21"/>
          <w:szCs w:val="21"/>
        </w:rPr>
        <w:t>+</w:t>
      </w:r>
      <w:r w:rsidR="00650301">
        <w:rPr>
          <w:rFonts w:ascii="Lato" w:hAnsi="Lato"/>
          <w:color w:val="545454"/>
          <w:sz w:val="21"/>
          <w:szCs w:val="21"/>
        </w:rPr>
        <w:t xml:space="preserve"> </w:t>
      </w:r>
      <w:r w:rsidR="00650301">
        <w:rPr>
          <w:rFonts w:ascii="Lato" w:hAnsi="Lato" w:hint="eastAsia"/>
          <w:color w:val="545454"/>
          <w:sz w:val="21"/>
          <w:szCs w:val="21"/>
        </w:rPr>
        <w:t>A</w:t>
      </w:r>
      <w:r w:rsidR="00650301">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F83005" w:rsidRPr="00F83005">
        <w:rPr>
          <w:rFonts w:ascii="Lato" w:hAnsi="Lato"/>
          <w:b/>
          <w:bCs/>
          <w:color w:val="545454"/>
          <w:sz w:val="21"/>
          <w:szCs w:val="21"/>
        </w:rPr>
        <w:t>Ke</w:t>
      </w:r>
      <w:proofErr w:type="spellEnd"/>
      <w:r w:rsidR="00F83005" w:rsidRPr="00F83005">
        <w:rPr>
          <w:rFonts w:ascii="Lato" w:hAnsi="Lato"/>
          <w:b/>
          <w:bCs/>
          <w:color w:val="545454"/>
          <w:sz w:val="21"/>
          <w:szCs w:val="21"/>
        </w:rPr>
        <w:t xml:space="preserve"> Xu,</w:t>
      </w:r>
      <w:r w:rsidR="00F83005" w:rsidRPr="00F83005">
        <w:rPr>
          <w:rFonts w:ascii="Lato Light" w:hAnsi="Lato Light"/>
          <w:color w:val="545454"/>
          <w:sz w:val="21"/>
          <w:szCs w:val="21"/>
        </w:rPr>
        <w:t xml:space="preserve"> Meng Xia, Xing Mu, Yun Wang, Nan Cao</w:t>
      </w:r>
      <w:r w:rsidRPr="00B86CEB">
        <w:rPr>
          <w:rFonts w:ascii="Lato Light" w:hAnsi="Lato Light"/>
          <w:color w:val="545454"/>
          <w:sz w:val="21"/>
          <w:szCs w:val="21"/>
        </w:rPr>
        <w:t>.</w:t>
      </w:r>
    </w:p>
    <w:p w14:paraId="6ABEDBAF" w14:textId="77777777" w:rsidR="00D529BC" w:rsidRDefault="009A00D6" w:rsidP="00AD189F">
      <w:pPr>
        <w:spacing w:before="42" w:line="278" w:lineRule="auto"/>
        <w:ind w:left="245"/>
        <w:rPr>
          <w:rFonts w:ascii="Lato" w:hAnsi="Lato"/>
          <w:b/>
          <w:bCs/>
          <w:color w:val="545454"/>
          <w:sz w:val="21"/>
          <w:szCs w:val="21"/>
        </w:rPr>
      </w:pPr>
      <w:proofErr w:type="spellStart"/>
      <w:r w:rsidRPr="009A00D6">
        <w:rPr>
          <w:rFonts w:ascii="Lato" w:hAnsi="Lato"/>
          <w:b/>
          <w:bCs/>
          <w:color w:val="545454"/>
          <w:sz w:val="21"/>
          <w:szCs w:val="21"/>
        </w:rPr>
        <w:t>EnsembleLens</w:t>
      </w:r>
      <w:proofErr w:type="spellEnd"/>
      <w:r w:rsidRPr="009A00D6">
        <w:rPr>
          <w:rFonts w:ascii="Lato" w:hAnsi="Lato"/>
          <w:b/>
          <w:bCs/>
          <w:color w:val="545454"/>
          <w:sz w:val="21"/>
          <w:szCs w:val="21"/>
        </w:rPr>
        <w:t xml:space="preserve">: Ensemble-based Visual Exploration of Anomaly Detection Algorithms with </w:t>
      </w:r>
    </w:p>
    <w:p w14:paraId="27F20B01" w14:textId="2E1EB2D2" w:rsidR="00AD189F" w:rsidRDefault="009A00D6" w:rsidP="00AD189F">
      <w:pPr>
        <w:spacing w:before="42" w:line="278" w:lineRule="auto"/>
        <w:ind w:left="245"/>
        <w:rPr>
          <w:rFonts w:ascii="Lato Light" w:hAnsi="Lato Light"/>
          <w:i/>
          <w:iCs/>
          <w:color w:val="545454"/>
          <w:sz w:val="21"/>
          <w:szCs w:val="21"/>
        </w:rPr>
      </w:pPr>
      <w:r w:rsidRPr="009A00D6">
        <w:rPr>
          <w:rFonts w:ascii="Lato" w:hAnsi="Lato"/>
          <w:b/>
          <w:bCs/>
          <w:color w:val="545454"/>
          <w:sz w:val="21"/>
          <w:szCs w:val="21"/>
        </w:rPr>
        <w:t>Multidimensional Data</w:t>
      </w:r>
      <w:r>
        <w:rPr>
          <w:rFonts w:ascii="Lato" w:hAnsi="Lato"/>
          <w:b/>
          <w:bCs/>
          <w:color w:val="545454"/>
          <w:sz w:val="21"/>
          <w:szCs w:val="21"/>
        </w:rPr>
        <w:t>.</w:t>
      </w:r>
    </w:p>
    <w:p w14:paraId="6272C520" w14:textId="77777777" w:rsidR="00D529BC" w:rsidRPr="002A0109" w:rsidRDefault="00C554FE" w:rsidP="00AD189F">
      <w:pPr>
        <w:spacing w:before="42" w:line="278" w:lineRule="auto"/>
        <w:ind w:left="245"/>
        <w:rPr>
          <w:rFonts w:ascii="Lato Light" w:hAnsi="Lato Light"/>
          <w:color w:val="545454"/>
          <w:sz w:val="21"/>
          <w:szCs w:val="21"/>
        </w:rPr>
      </w:pPr>
      <w:r w:rsidRPr="002A0109">
        <w:rPr>
          <w:rFonts w:ascii="Lato Light" w:hAnsi="Lato Light"/>
          <w:color w:val="545454"/>
          <w:sz w:val="21"/>
          <w:szCs w:val="21"/>
        </w:rPr>
        <w:t xml:space="preserve">IEEE Transactions on Visualization and Computer Graphics (VAST'18: Proceedings of the IEEE Visual </w:t>
      </w:r>
    </w:p>
    <w:p w14:paraId="0B9CF22B" w14:textId="36FEA7A9" w:rsidR="00AD189F" w:rsidRPr="00B36615" w:rsidRDefault="00C554FE" w:rsidP="00AD189F">
      <w:pPr>
        <w:spacing w:before="42" w:line="278" w:lineRule="auto"/>
        <w:ind w:left="245"/>
        <w:rPr>
          <w:rFonts w:ascii="Lato" w:hAnsi="Lato"/>
          <w:color w:val="545454"/>
          <w:sz w:val="21"/>
          <w:szCs w:val="21"/>
        </w:rPr>
      </w:pPr>
      <w:r w:rsidRPr="002A0109">
        <w:rPr>
          <w:rFonts w:ascii="Lato Light" w:hAnsi="Lato Light"/>
          <w:color w:val="545454"/>
          <w:sz w:val="21"/>
          <w:szCs w:val="21"/>
        </w:rPr>
        <w:t xml:space="preserve">Analytics Science and Technology), </w:t>
      </w:r>
      <w:proofErr w:type="spellStart"/>
      <w:r w:rsidRPr="002A0109">
        <w:rPr>
          <w:rFonts w:ascii="Lato Light" w:hAnsi="Lato Light"/>
          <w:color w:val="545454"/>
          <w:sz w:val="21"/>
          <w:szCs w:val="21"/>
        </w:rPr>
        <w:t>doi</w:t>
      </w:r>
      <w:proofErr w:type="spellEnd"/>
      <w:r w:rsidRPr="002A0109">
        <w:rPr>
          <w:rFonts w:ascii="Lato Light" w:hAnsi="Lato Light"/>
          <w:color w:val="545454"/>
          <w:sz w:val="21"/>
          <w:szCs w:val="21"/>
        </w:rPr>
        <w:t>: 10.1109/TVCG.2018.2864825, IEEE, 2018.</w:t>
      </w:r>
      <w:r w:rsidR="009270DA" w:rsidRPr="002A0109">
        <w:rPr>
          <w:rFonts w:ascii="Lato Light" w:hAnsi="Lato Light"/>
          <w:color w:val="545454"/>
          <w:sz w:val="21"/>
          <w:szCs w:val="21"/>
        </w:rPr>
        <w:t xml:space="preserve"> </w:t>
      </w:r>
      <w:r w:rsidR="009270DA" w:rsidRPr="00EB2CD8">
        <w:rPr>
          <w:rFonts w:ascii="Lato Light" w:hAnsi="Lato Light"/>
          <w:i/>
          <w:iCs/>
          <w:color w:val="545454"/>
          <w:sz w:val="21"/>
          <w:szCs w:val="21"/>
        </w:rPr>
        <w:t>[25.6% acceptance rate]</w:t>
      </w:r>
    </w:p>
    <w:p w14:paraId="448B93C9" w14:textId="12AF95A8" w:rsidR="003B5378" w:rsidRPr="00CE475A" w:rsidRDefault="003B5378" w:rsidP="003B5378">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223A2B">
        <w:rPr>
          <w:rFonts w:ascii="Lato" w:hAnsi="Lato" w:hint="eastAsia"/>
          <w:color w:val="545454"/>
          <w:sz w:val="21"/>
          <w:szCs w:val="21"/>
        </w:rPr>
        <w:t>A</w:t>
      </w:r>
      <w:r w:rsidR="00223A2B">
        <w:rPr>
          <w:rFonts w:ascii="Lato" w:hAnsi="Lato"/>
          <w:color w:val="545454"/>
          <w:sz w:val="21"/>
          <w:szCs w:val="21"/>
        </w:rPr>
        <w:t>+</w:t>
      </w:r>
      <w:r w:rsidR="009A15D0">
        <w:rPr>
          <w:rFonts w:ascii="Lato" w:hAnsi="Lato"/>
          <w:color w:val="545454"/>
          <w:sz w:val="21"/>
          <w:szCs w:val="21"/>
        </w:rPr>
        <w:t xml:space="preserve"> </w:t>
      </w:r>
      <w:r w:rsidR="00223A2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AD16FF" w:rsidRPr="00AD16FF">
        <w:rPr>
          <w:rFonts w:ascii="Lato" w:hAnsi="Lato"/>
          <w:b/>
          <w:bCs/>
          <w:color w:val="545454"/>
          <w:sz w:val="21"/>
          <w:szCs w:val="21"/>
        </w:rPr>
        <w:t>Ke</w:t>
      </w:r>
      <w:proofErr w:type="spellEnd"/>
      <w:r w:rsidR="00AD16FF" w:rsidRPr="00AD16FF">
        <w:rPr>
          <w:rFonts w:ascii="Lato" w:hAnsi="Lato"/>
          <w:b/>
          <w:bCs/>
          <w:color w:val="545454"/>
          <w:sz w:val="21"/>
          <w:szCs w:val="21"/>
        </w:rPr>
        <w:t xml:space="preserve"> Xu,</w:t>
      </w:r>
      <w:r w:rsidR="00AD16FF" w:rsidRPr="00AD16FF">
        <w:rPr>
          <w:rFonts w:ascii="Lato Light" w:hAnsi="Lato Light"/>
          <w:color w:val="545454"/>
          <w:sz w:val="21"/>
          <w:szCs w:val="21"/>
        </w:rPr>
        <w:t xml:space="preserve"> </w:t>
      </w:r>
      <w:proofErr w:type="spellStart"/>
      <w:r w:rsidR="00AD16FF" w:rsidRPr="00AD16FF">
        <w:rPr>
          <w:rFonts w:ascii="Lato Light" w:hAnsi="Lato Light"/>
          <w:color w:val="545454"/>
          <w:sz w:val="21"/>
          <w:szCs w:val="21"/>
        </w:rPr>
        <w:t>Shunan</w:t>
      </w:r>
      <w:proofErr w:type="spellEnd"/>
      <w:r w:rsidR="00AD16FF" w:rsidRPr="00AD16FF">
        <w:rPr>
          <w:rFonts w:ascii="Lato Light" w:hAnsi="Lato Light"/>
          <w:color w:val="545454"/>
          <w:sz w:val="21"/>
          <w:szCs w:val="21"/>
        </w:rPr>
        <w:t xml:space="preserve"> Guo, Nan Cao, David </w:t>
      </w:r>
      <w:proofErr w:type="spellStart"/>
      <w:r w:rsidR="00AD16FF" w:rsidRPr="00AD16FF">
        <w:rPr>
          <w:rFonts w:ascii="Lato Light" w:hAnsi="Lato Light"/>
          <w:color w:val="545454"/>
          <w:sz w:val="21"/>
          <w:szCs w:val="21"/>
        </w:rPr>
        <w:t>Gotz</w:t>
      </w:r>
      <w:proofErr w:type="spellEnd"/>
      <w:r w:rsidR="00AD16FF" w:rsidRPr="00AD16FF">
        <w:rPr>
          <w:rFonts w:ascii="Lato Light" w:hAnsi="Lato Light"/>
          <w:color w:val="545454"/>
          <w:sz w:val="21"/>
          <w:szCs w:val="21"/>
        </w:rPr>
        <w:t xml:space="preserve">, </w:t>
      </w:r>
      <w:proofErr w:type="spellStart"/>
      <w:r w:rsidR="00AD16FF" w:rsidRPr="00AD16FF">
        <w:rPr>
          <w:rFonts w:ascii="Lato Light" w:hAnsi="Lato Light"/>
          <w:color w:val="545454"/>
          <w:sz w:val="21"/>
          <w:szCs w:val="21"/>
        </w:rPr>
        <w:t>Aiwen</w:t>
      </w:r>
      <w:proofErr w:type="spellEnd"/>
      <w:r w:rsidR="00AD16FF" w:rsidRPr="00AD16FF">
        <w:rPr>
          <w:rFonts w:ascii="Lato Light" w:hAnsi="Lato Light"/>
          <w:color w:val="545454"/>
          <w:sz w:val="21"/>
          <w:szCs w:val="21"/>
        </w:rPr>
        <w:t xml:space="preserve"> Xu, </w:t>
      </w:r>
      <w:proofErr w:type="spellStart"/>
      <w:r w:rsidR="00AD16FF" w:rsidRPr="00AD16FF">
        <w:rPr>
          <w:rFonts w:ascii="Lato Light" w:hAnsi="Lato Light"/>
          <w:color w:val="545454"/>
          <w:sz w:val="21"/>
          <w:szCs w:val="21"/>
        </w:rPr>
        <w:t>Huamin</w:t>
      </w:r>
      <w:proofErr w:type="spellEnd"/>
      <w:r w:rsidR="00AD16FF" w:rsidRPr="00AD16FF">
        <w:rPr>
          <w:rFonts w:ascii="Lato Light" w:hAnsi="Lato Light"/>
          <w:color w:val="545454"/>
          <w:sz w:val="21"/>
          <w:szCs w:val="21"/>
        </w:rPr>
        <w:t xml:space="preserve"> Qu, </w:t>
      </w:r>
      <w:proofErr w:type="spellStart"/>
      <w:r w:rsidR="00AD16FF" w:rsidRPr="00AD16FF">
        <w:rPr>
          <w:rFonts w:ascii="Lato Light" w:hAnsi="Lato Light"/>
          <w:color w:val="545454"/>
          <w:sz w:val="21"/>
          <w:szCs w:val="21"/>
        </w:rPr>
        <w:t>Zhenjie</w:t>
      </w:r>
      <w:proofErr w:type="spellEnd"/>
      <w:r w:rsidR="00AD16FF" w:rsidRPr="00AD16FF">
        <w:rPr>
          <w:rFonts w:ascii="Lato Light" w:hAnsi="Lato Light"/>
          <w:color w:val="545454"/>
          <w:sz w:val="21"/>
          <w:szCs w:val="21"/>
        </w:rPr>
        <w:t xml:space="preserve"> Yao, </w:t>
      </w:r>
      <w:proofErr w:type="spellStart"/>
      <w:r w:rsidR="00AD16FF" w:rsidRPr="00AD16FF">
        <w:rPr>
          <w:rFonts w:ascii="Lato Light" w:hAnsi="Lato Light"/>
          <w:color w:val="545454"/>
          <w:sz w:val="21"/>
          <w:szCs w:val="21"/>
        </w:rPr>
        <w:t>Yixin</w:t>
      </w:r>
      <w:proofErr w:type="spellEnd"/>
      <w:r w:rsidR="00AD16FF" w:rsidRPr="00AD16FF">
        <w:rPr>
          <w:rFonts w:ascii="Lato Light" w:hAnsi="Lato Light"/>
          <w:color w:val="545454"/>
          <w:sz w:val="21"/>
          <w:szCs w:val="21"/>
        </w:rPr>
        <w:t xml:space="preserve"> Chen</w:t>
      </w:r>
      <w:r w:rsidR="00DF618A">
        <w:rPr>
          <w:rFonts w:ascii="Lato Light" w:hAnsi="Lato Light"/>
          <w:color w:val="545454"/>
          <w:sz w:val="21"/>
          <w:szCs w:val="21"/>
        </w:rPr>
        <w:t>.</w:t>
      </w:r>
    </w:p>
    <w:p w14:paraId="2C6D1B30" w14:textId="77777777" w:rsidR="00920151" w:rsidRDefault="00DF618A" w:rsidP="003B5378">
      <w:pPr>
        <w:spacing w:before="42" w:line="278" w:lineRule="auto"/>
        <w:ind w:left="245"/>
        <w:rPr>
          <w:rFonts w:ascii="Lato" w:hAnsi="Lato"/>
          <w:b/>
          <w:bCs/>
          <w:color w:val="545454"/>
          <w:sz w:val="21"/>
          <w:szCs w:val="21"/>
        </w:rPr>
      </w:pPr>
      <w:proofErr w:type="spellStart"/>
      <w:r w:rsidRPr="00DF618A">
        <w:rPr>
          <w:rFonts w:ascii="Lato" w:hAnsi="Lato"/>
          <w:b/>
          <w:bCs/>
          <w:color w:val="545454"/>
          <w:sz w:val="21"/>
          <w:szCs w:val="21"/>
        </w:rPr>
        <w:t>ECGLens</w:t>
      </w:r>
      <w:proofErr w:type="spellEnd"/>
      <w:r w:rsidRPr="00DF618A">
        <w:rPr>
          <w:rFonts w:ascii="Lato" w:hAnsi="Lato"/>
          <w:b/>
          <w:bCs/>
          <w:color w:val="545454"/>
          <w:sz w:val="21"/>
          <w:szCs w:val="21"/>
        </w:rPr>
        <w:t xml:space="preserve">: Interactive Visual Exploration of </w:t>
      </w:r>
      <w:proofErr w:type="gramStart"/>
      <w:r w:rsidRPr="00DF618A">
        <w:rPr>
          <w:rFonts w:ascii="Lato" w:hAnsi="Lato"/>
          <w:b/>
          <w:bCs/>
          <w:color w:val="545454"/>
          <w:sz w:val="21"/>
          <w:szCs w:val="21"/>
        </w:rPr>
        <w:t>Large Scale</w:t>
      </w:r>
      <w:proofErr w:type="gramEnd"/>
      <w:r w:rsidRPr="00DF618A">
        <w:rPr>
          <w:rFonts w:ascii="Lato" w:hAnsi="Lato"/>
          <w:b/>
          <w:bCs/>
          <w:color w:val="545454"/>
          <w:sz w:val="21"/>
          <w:szCs w:val="21"/>
        </w:rPr>
        <w:t xml:space="preserve"> ECG Data for Arrhythmia Detection.</w:t>
      </w:r>
    </w:p>
    <w:p w14:paraId="5558F904" w14:textId="2C8A695D" w:rsidR="002513FF" w:rsidRPr="00A30230" w:rsidRDefault="008B104C" w:rsidP="00A30230">
      <w:pPr>
        <w:spacing w:before="42" w:line="278" w:lineRule="auto"/>
        <w:ind w:left="245"/>
        <w:rPr>
          <w:rFonts w:ascii="Lato" w:hAnsi="Lato"/>
          <w:color w:val="545454"/>
          <w:sz w:val="21"/>
          <w:szCs w:val="21"/>
        </w:rPr>
      </w:pPr>
      <w:r w:rsidRPr="00AA3791">
        <w:rPr>
          <w:rFonts w:ascii="Lato Light" w:hAnsi="Lato Light"/>
          <w:color w:val="545454"/>
          <w:sz w:val="21"/>
          <w:szCs w:val="21"/>
        </w:rPr>
        <w:t xml:space="preserve">CHI'18: Proceedings of the SIGCHI Conference on Human Factors in Computing Systems, p. 663, </w:t>
      </w:r>
      <w:proofErr w:type="spellStart"/>
      <w:r w:rsidRPr="00AA3791">
        <w:rPr>
          <w:rFonts w:ascii="Lato Light" w:hAnsi="Lato Light"/>
          <w:color w:val="545454"/>
          <w:sz w:val="21"/>
          <w:szCs w:val="21"/>
        </w:rPr>
        <w:t>doi</w:t>
      </w:r>
      <w:proofErr w:type="spellEnd"/>
      <w:r w:rsidRPr="00AA3791">
        <w:rPr>
          <w:rFonts w:ascii="Lato Light" w:hAnsi="Lato Light"/>
          <w:color w:val="545454"/>
          <w:sz w:val="21"/>
          <w:szCs w:val="21"/>
        </w:rPr>
        <w:t>: 10.1145/3173574.3174237, ACM, 2018.</w:t>
      </w:r>
      <w:r w:rsidRPr="008B104C">
        <w:rPr>
          <w:rFonts w:ascii="Lato" w:hAnsi="Lato"/>
          <w:color w:val="545454"/>
          <w:sz w:val="21"/>
          <w:szCs w:val="21"/>
        </w:rPr>
        <w:t xml:space="preserve"> </w:t>
      </w:r>
      <w:r w:rsidRPr="008B104C">
        <w:rPr>
          <w:rFonts w:ascii="Lato" w:hAnsi="Lato"/>
          <w:b/>
          <w:bCs/>
          <w:color w:val="545454"/>
          <w:sz w:val="21"/>
          <w:szCs w:val="21"/>
        </w:rPr>
        <w:t>(*Best Paper Honorable Mention)</w:t>
      </w:r>
      <w:r w:rsidR="00E571D2">
        <w:rPr>
          <w:rFonts w:ascii="Lato" w:hAnsi="Lato"/>
          <w:b/>
          <w:bCs/>
          <w:color w:val="545454"/>
          <w:sz w:val="21"/>
          <w:szCs w:val="21"/>
        </w:rPr>
        <w:t xml:space="preserve">. </w:t>
      </w:r>
      <w:r w:rsidR="00E571D2">
        <w:rPr>
          <w:rFonts w:ascii="Lato Light" w:hAnsi="Lato Light"/>
          <w:i/>
          <w:iCs/>
          <w:color w:val="545454"/>
          <w:sz w:val="21"/>
          <w:szCs w:val="21"/>
        </w:rPr>
        <w:t>[t</w:t>
      </w:r>
      <w:r w:rsidR="00E571D2" w:rsidRPr="00E571D2">
        <w:rPr>
          <w:rFonts w:ascii="Lato Light" w:hAnsi="Lato Light"/>
          <w:i/>
          <w:iCs/>
          <w:color w:val="545454"/>
          <w:sz w:val="21"/>
          <w:szCs w:val="21"/>
        </w:rPr>
        <w:t>op 5% of all submissions</w:t>
      </w:r>
      <w:r w:rsidR="00E571D2" w:rsidRPr="00EB2CD8">
        <w:rPr>
          <w:rFonts w:ascii="Lato Light" w:hAnsi="Lato Light"/>
          <w:i/>
          <w:iCs/>
          <w:color w:val="545454"/>
          <w:sz w:val="21"/>
          <w:szCs w:val="21"/>
        </w:rPr>
        <w:t>]</w:t>
      </w:r>
    </w:p>
    <w:p w14:paraId="70642600" w14:textId="6B82D1D5" w:rsidR="002513FF" w:rsidRDefault="002513FF" w:rsidP="002513FF">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A30230">
        <w:rPr>
          <w:rFonts w:ascii="Lato" w:hAnsi="Lato"/>
          <w:color w:val="545454"/>
          <w:sz w:val="21"/>
          <w:szCs w:val="21"/>
        </w:rPr>
        <w:t>1</w:t>
      </w:r>
      <w:r w:rsidR="00A30230">
        <w:rPr>
          <w:rFonts w:ascii="Lato" w:hAnsi="Lato" w:hint="eastAsia"/>
          <w:color w:val="545454"/>
          <w:sz w:val="21"/>
          <w:szCs w:val="21"/>
        </w:rPr>
        <w:t>区</w:t>
      </w:r>
      <w:r w:rsidR="00A30230">
        <w:rPr>
          <w:rFonts w:ascii="Lato" w:hAnsi="Lato" w:hint="eastAsia"/>
          <w:color w:val="545454"/>
          <w:sz w:val="21"/>
          <w:szCs w:val="21"/>
        </w:rPr>
        <w:t>+</w:t>
      </w:r>
      <w:r w:rsidR="00A30230">
        <w:rPr>
          <w:rFonts w:ascii="Lato" w:hAnsi="Lato"/>
          <w:color w:val="545454"/>
          <w:sz w:val="21"/>
          <w:szCs w:val="21"/>
        </w:rPr>
        <w:t xml:space="preserve"> </w:t>
      </w:r>
      <w:r w:rsidR="00A30230">
        <w:rPr>
          <w:rFonts w:ascii="Lato" w:hAnsi="Lato" w:hint="eastAsia"/>
          <w:color w:val="545454"/>
          <w:sz w:val="21"/>
          <w:szCs w:val="21"/>
        </w:rPr>
        <w:t>A</w:t>
      </w:r>
      <w:r w:rsidR="00A30230">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482EE5" w:rsidRPr="00C63E2E">
        <w:rPr>
          <w:rFonts w:ascii="Lato Light" w:hAnsi="Lato Light"/>
          <w:color w:val="545454"/>
          <w:sz w:val="21"/>
          <w:szCs w:val="21"/>
        </w:rPr>
        <w:t>Shunan</w:t>
      </w:r>
      <w:proofErr w:type="spellEnd"/>
      <w:r w:rsidR="00482EE5" w:rsidRPr="00C63E2E">
        <w:rPr>
          <w:rFonts w:ascii="Lato Light" w:hAnsi="Lato Light"/>
          <w:color w:val="545454"/>
          <w:sz w:val="21"/>
          <w:szCs w:val="21"/>
        </w:rPr>
        <w:t xml:space="preserve"> Guo, </w:t>
      </w:r>
      <w:proofErr w:type="spellStart"/>
      <w:r w:rsidR="00482EE5" w:rsidRPr="00C63E2E">
        <w:rPr>
          <w:rFonts w:ascii="Lato" w:hAnsi="Lato"/>
          <w:b/>
          <w:bCs/>
          <w:color w:val="545454"/>
          <w:sz w:val="21"/>
          <w:szCs w:val="21"/>
        </w:rPr>
        <w:t>Ke</w:t>
      </w:r>
      <w:proofErr w:type="spellEnd"/>
      <w:r w:rsidR="00482EE5" w:rsidRPr="00C63E2E">
        <w:rPr>
          <w:rFonts w:ascii="Lato" w:hAnsi="Lato"/>
          <w:b/>
          <w:bCs/>
          <w:color w:val="545454"/>
          <w:sz w:val="21"/>
          <w:szCs w:val="21"/>
        </w:rPr>
        <w:t xml:space="preserve"> Xu,</w:t>
      </w:r>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Rongwen</w:t>
      </w:r>
      <w:proofErr w:type="spellEnd"/>
      <w:r w:rsidR="00482EE5" w:rsidRPr="00C63E2E">
        <w:rPr>
          <w:rFonts w:ascii="Lato Light" w:hAnsi="Lato Light"/>
          <w:color w:val="545454"/>
          <w:sz w:val="21"/>
          <w:szCs w:val="21"/>
        </w:rPr>
        <w:t xml:space="preserve"> Zhao, David </w:t>
      </w:r>
      <w:proofErr w:type="spellStart"/>
      <w:r w:rsidR="00482EE5" w:rsidRPr="00C63E2E">
        <w:rPr>
          <w:rFonts w:ascii="Lato Light" w:hAnsi="Lato Light"/>
          <w:color w:val="545454"/>
          <w:sz w:val="21"/>
          <w:szCs w:val="21"/>
        </w:rPr>
        <w:t>Gotz</w:t>
      </w:r>
      <w:proofErr w:type="spellEnd"/>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Hongyuan</w:t>
      </w:r>
      <w:proofErr w:type="spellEnd"/>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Zha</w:t>
      </w:r>
      <w:proofErr w:type="spellEnd"/>
      <w:r w:rsidR="00482EE5" w:rsidRPr="00C63E2E">
        <w:rPr>
          <w:rFonts w:ascii="Lato Light" w:hAnsi="Lato Light"/>
          <w:color w:val="545454"/>
          <w:sz w:val="21"/>
          <w:szCs w:val="21"/>
        </w:rPr>
        <w:t>, Nan Cao.</w:t>
      </w:r>
    </w:p>
    <w:p w14:paraId="4D12B94C" w14:textId="227F7BAF" w:rsidR="002513FF" w:rsidRDefault="000245F3" w:rsidP="002513FF">
      <w:pPr>
        <w:spacing w:before="42" w:line="278" w:lineRule="auto"/>
        <w:ind w:left="245"/>
        <w:rPr>
          <w:rFonts w:ascii="Lato Light" w:hAnsi="Lato Light"/>
          <w:i/>
          <w:iCs/>
          <w:color w:val="545454"/>
          <w:sz w:val="21"/>
          <w:szCs w:val="21"/>
        </w:rPr>
      </w:pPr>
      <w:proofErr w:type="spellStart"/>
      <w:r w:rsidRPr="000245F3">
        <w:rPr>
          <w:rFonts w:ascii="Lato" w:hAnsi="Lato"/>
          <w:b/>
          <w:bCs/>
          <w:color w:val="545454"/>
          <w:sz w:val="21"/>
          <w:szCs w:val="21"/>
        </w:rPr>
        <w:t>EventThread</w:t>
      </w:r>
      <w:proofErr w:type="spellEnd"/>
      <w:r w:rsidRPr="000245F3">
        <w:rPr>
          <w:rFonts w:ascii="Lato" w:hAnsi="Lato"/>
          <w:b/>
          <w:bCs/>
          <w:color w:val="545454"/>
          <w:sz w:val="21"/>
          <w:szCs w:val="21"/>
        </w:rPr>
        <w:t>: Visual Summarization and Stage Analysis of Event Sequence Data.</w:t>
      </w:r>
    </w:p>
    <w:p w14:paraId="625B76A5" w14:textId="5BB306DC" w:rsidR="002513FF" w:rsidRPr="00DD6C45" w:rsidRDefault="002513FF" w:rsidP="002513FF">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(VAST'1</w:t>
      </w:r>
      <w:r w:rsidR="001F1D16">
        <w:rPr>
          <w:rFonts w:ascii="Lato Light" w:hAnsi="Lato Light"/>
          <w:color w:val="545454"/>
          <w:sz w:val="21"/>
          <w:szCs w:val="21"/>
        </w:rPr>
        <w:t>7</w:t>
      </w:r>
      <w:r w:rsidRPr="00DD6C45">
        <w:rPr>
          <w:rFonts w:ascii="Lato Light" w:hAnsi="Lato Light"/>
          <w:color w:val="545454"/>
          <w:sz w:val="21"/>
          <w:szCs w:val="21"/>
        </w:rPr>
        <w:t xml:space="preserve">: Proceedings of the IEEE Visual </w:t>
      </w:r>
    </w:p>
    <w:p w14:paraId="69E37034" w14:textId="2977279E" w:rsidR="002513FF" w:rsidRDefault="002513FF" w:rsidP="002513FF">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Analytics Science and Technology), </w:t>
      </w:r>
      <w:proofErr w:type="spellStart"/>
      <w:r w:rsidR="001F1D16" w:rsidRPr="001F1D16">
        <w:rPr>
          <w:rFonts w:ascii="Lato Light" w:hAnsi="Lato Light"/>
          <w:color w:val="545454"/>
          <w:sz w:val="21"/>
          <w:szCs w:val="21"/>
        </w:rPr>
        <w:t>doi</w:t>
      </w:r>
      <w:proofErr w:type="spellEnd"/>
      <w:r w:rsidR="001F1D16" w:rsidRPr="001F1D16">
        <w:rPr>
          <w:rFonts w:ascii="Lato Light" w:hAnsi="Lato Light"/>
          <w:color w:val="545454"/>
          <w:sz w:val="21"/>
          <w:szCs w:val="21"/>
        </w:rPr>
        <w:t>: 10.1109/TVCG.2017.2745320, IEEE, 2017</w:t>
      </w:r>
      <w:r w:rsidRPr="00DD6C45">
        <w:rPr>
          <w:rFonts w:ascii="Lato Light" w:hAnsi="Lato Light"/>
          <w:color w:val="545454"/>
          <w:sz w:val="21"/>
          <w:szCs w:val="21"/>
        </w:rPr>
        <w:t xml:space="preserve">.   </w:t>
      </w:r>
    </w:p>
    <w:p w14:paraId="58D097EB" w14:textId="64A5E2E7" w:rsidR="00573FD6" w:rsidRDefault="00573FD6" w:rsidP="00573FD6">
      <w:pPr>
        <w:spacing w:before="159" w:line="278" w:lineRule="auto"/>
        <w:ind w:left="240"/>
        <w:rPr>
          <w:rFonts w:ascii="Lato Light" w:hAnsi="Lato Light"/>
          <w:color w:val="545454"/>
          <w:sz w:val="21"/>
          <w:szCs w:val="21"/>
        </w:rPr>
      </w:pPr>
      <w:proofErr w:type="spellStart"/>
      <w:r>
        <w:rPr>
          <w:rFonts w:ascii="Lato Light" w:hAnsi="Lato Light"/>
          <w:color w:val="545454"/>
          <w:sz w:val="21"/>
          <w:szCs w:val="21"/>
        </w:rPr>
        <w:t>Xingbo</w:t>
      </w:r>
      <w:proofErr w:type="spellEnd"/>
      <w:r>
        <w:rPr>
          <w:rFonts w:ascii="Lato Light" w:hAnsi="Lato Light"/>
          <w:color w:val="545454"/>
          <w:sz w:val="21"/>
          <w:szCs w:val="21"/>
        </w:rPr>
        <w:t xml:space="preserve"> Wang</w:t>
      </w:r>
      <w:r w:rsidRPr="00C63E2E">
        <w:rPr>
          <w:rFonts w:ascii="Lato Light" w:hAnsi="Lato Light"/>
          <w:color w:val="545454"/>
          <w:sz w:val="21"/>
          <w:szCs w:val="21"/>
        </w:rPr>
        <w:t xml:space="preserve">, </w:t>
      </w:r>
      <w:proofErr w:type="spellStart"/>
      <w:r>
        <w:rPr>
          <w:rFonts w:ascii="Lato Light" w:hAnsi="Lato Light"/>
          <w:color w:val="545454"/>
          <w:sz w:val="21"/>
          <w:szCs w:val="21"/>
        </w:rPr>
        <w:t>Furui</w:t>
      </w:r>
      <w:proofErr w:type="spellEnd"/>
      <w:r>
        <w:rPr>
          <w:rFonts w:ascii="Lato Light" w:hAnsi="Lato Light"/>
          <w:color w:val="545454"/>
          <w:sz w:val="21"/>
          <w:szCs w:val="21"/>
        </w:rPr>
        <w:t xml:space="preserve"> Cheng, Yong Wang, </w:t>
      </w:r>
      <w:proofErr w:type="spellStart"/>
      <w:r w:rsidRPr="002D239D">
        <w:rPr>
          <w:rFonts w:ascii="Lato" w:hAnsi="Lato"/>
          <w:b/>
          <w:bCs/>
          <w:color w:val="545454"/>
          <w:sz w:val="21"/>
          <w:szCs w:val="21"/>
        </w:rPr>
        <w:t>Ke</w:t>
      </w:r>
      <w:proofErr w:type="spellEnd"/>
      <w:r w:rsidRPr="002D239D">
        <w:rPr>
          <w:rFonts w:ascii="Lato" w:hAnsi="Lato"/>
          <w:b/>
          <w:bCs/>
          <w:color w:val="545454"/>
          <w:sz w:val="21"/>
          <w:szCs w:val="21"/>
        </w:rPr>
        <w:t xml:space="preserve"> Xu</w:t>
      </w:r>
      <w:r w:rsidR="002D239D">
        <w:rPr>
          <w:rFonts w:ascii="Lato" w:hAnsi="Lato"/>
          <w:b/>
          <w:bCs/>
          <w:color w:val="545454"/>
          <w:sz w:val="21"/>
          <w:szCs w:val="21"/>
        </w:rPr>
        <w:t>*</w:t>
      </w:r>
      <w:r w:rsidRPr="002D239D">
        <w:rPr>
          <w:rFonts w:ascii="Lato" w:hAnsi="Lato"/>
          <w:b/>
          <w:bCs/>
          <w:color w:val="545454"/>
          <w:sz w:val="21"/>
          <w:szCs w:val="21"/>
        </w:rPr>
        <w:t>,</w:t>
      </w:r>
      <w:r>
        <w:rPr>
          <w:rFonts w:ascii="Lato Light" w:hAnsi="Lato Light"/>
          <w:color w:val="545454"/>
          <w:sz w:val="21"/>
          <w:szCs w:val="21"/>
        </w:rPr>
        <w:t xml:space="preserve"> Jiang Long, Hong Lu, </w:t>
      </w:r>
      <w:proofErr w:type="spellStart"/>
      <w:r>
        <w:rPr>
          <w:rFonts w:ascii="Lato Light" w:hAnsi="Lato Light"/>
          <w:color w:val="545454"/>
          <w:sz w:val="21"/>
          <w:szCs w:val="21"/>
        </w:rPr>
        <w:t>Huamin</w:t>
      </w:r>
      <w:proofErr w:type="spellEnd"/>
      <w:r w:rsidR="0091521B">
        <w:rPr>
          <w:rFonts w:ascii="Lato Light" w:hAnsi="Lato Light"/>
          <w:color w:val="545454"/>
          <w:sz w:val="21"/>
          <w:szCs w:val="21"/>
        </w:rPr>
        <w:t xml:space="preserve"> </w:t>
      </w:r>
      <w:r w:rsidR="00736C71">
        <w:rPr>
          <w:rFonts w:ascii="Lato Light" w:hAnsi="Lato Light" w:hint="eastAsia"/>
          <w:color w:val="545454"/>
          <w:sz w:val="21"/>
          <w:szCs w:val="21"/>
        </w:rPr>
        <w:t>Q</w:t>
      </w:r>
      <w:r w:rsidR="00736C71">
        <w:rPr>
          <w:rFonts w:ascii="Lato Light" w:hAnsi="Lato Light"/>
          <w:color w:val="545454"/>
          <w:sz w:val="21"/>
          <w:szCs w:val="21"/>
        </w:rPr>
        <w:t>u</w:t>
      </w:r>
      <w:r w:rsidRPr="00C63E2E">
        <w:rPr>
          <w:rFonts w:ascii="Lato Light" w:hAnsi="Lato Light"/>
          <w:color w:val="545454"/>
          <w:sz w:val="21"/>
          <w:szCs w:val="21"/>
        </w:rPr>
        <w:t>.</w:t>
      </w:r>
    </w:p>
    <w:p w14:paraId="5560F786" w14:textId="2A7FCF84" w:rsidR="00573FD6" w:rsidRDefault="00C9669C" w:rsidP="00573FD6">
      <w:pPr>
        <w:spacing w:before="42" w:line="278" w:lineRule="auto"/>
        <w:ind w:left="245"/>
        <w:rPr>
          <w:rFonts w:ascii="Lato Light" w:hAnsi="Lato Light"/>
          <w:i/>
          <w:iCs/>
          <w:color w:val="545454"/>
          <w:sz w:val="21"/>
          <w:szCs w:val="21"/>
        </w:rPr>
      </w:pPr>
      <w:r>
        <w:rPr>
          <w:rFonts w:ascii="Lato" w:hAnsi="Lato"/>
          <w:b/>
          <w:bCs/>
          <w:color w:val="545454"/>
          <w:sz w:val="21"/>
          <w:szCs w:val="21"/>
        </w:rPr>
        <w:t>Interactive Data Analysis with Next-step Natural Language Query Recommendation</w:t>
      </w:r>
      <w:r w:rsidR="00573FD6" w:rsidRPr="000245F3">
        <w:rPr>
          <w:rFonts w:ascii="Lato" w:hAnsi="Lato"/>
          <w:b/>
          <w:bCs/>
          <w:color w:val="545454"/>
          <w:sz w:val="21"/>
          <w:szCs w:val="21"/>
        </w:rPr>
        <w:t>.</w:t>
      </w:r>
    </w:p>
    <w:p w14:paraId="0404B1C4" w14:textId="7F4F4BDA" w:rsidR="00C964C7" w:rsidRPr="00DD6C45" w:rsidRDefault="00573FD6" w:rsidP="00C964C7">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w:t>
      </w:r>
      <w:r w:rsidR="00C964C7">
        <w:rPr>
          <w:rFonts w:ascii="Lato Light" w:hAnsi="Lato Light"/>
          <w:color w:val="545454"/>
          <w:sz w:val="21"/>
          <w:szCs w:val="21"/>
        </w:rPr>
        <w:t xml:space="preserve"> [</w:t>
      </w:r>
      <w:r w:rsidR="00C964C7" w:rsidRPr="0044314F">
        <w:rPr>
          <w:rFonts w:ascii="Lato Light" w:hAnsi="Lato Light"/>
          <w:i/>
          <w:iCs/>
          <w:color w:val="545454"/>
          <w:sz w:val="21"/>
          <w:szCs w:val="21"/>
        </w:rPr>
        <w:t>under review</w:t>
      </w:r>
      <w:r w:rsidR="00C964C7">
        <w:rPr>
          <w:rFonts w:ascii="Lato Light" w:hAnsi="Lato Light"/>
          <w:color w:val="545454"/>
          <w:sz w:val="21"/>
          <w:szCs w:val="21"/>
        </w:rPr>
        <w:t>], 2023</w:t>
      </w:r>
    </w:p>
    <w:p w14:paraId="00FB5E51" w14:textId="1649474D" w:rsidR="00AF033E" w:rsidRDefault="009F55A1" w:rsidP="00AF033E">
      <w:pPr>
        <w:spacing w:before="159" w:line="278" w:lineRule="auto"/>
        <w:ind w:left="240"/>
        <w:rPr>
          <w:rFonts w:ascii="Lato Light" w:hAnsi="Lato Light"/>
          <w:color w:val="545454"/>
          <w:sz w:val="21"/>
          <w:szCs w:val="21"/>
        </w:rPr>
      </w:pPr>
      <w:proofErr w:type="spellStart"/>
      <w:r>
        <w:rPr>
          <w:rFonts w:ascii="Lato Light" w:hAnsi="Lato Light" w:hint="eastAsia"/>
          <w:color w:val="545454"/>
          <w:sz w:val="21"/>
          <w:szCs w:val="21"/>
        </w:rPr>
        <w:lastRenderedPageBreak/>
        <w:t>Wenchao</w:t>
      </w:r>
      <w:proofErr w:type="spellEnd"/>
      <w:r>
        <w:rPr>
          <w:rFonts w:ascii="Lato Light" w:hAnsi="Lato Light"/>
          <w:color w:val="545454"/>
          <w:sz w:val="21"/>
          <w:szCs w:val="21"/>
        </w:rPr>
        <w:t xml:space="preserve"> Li</w:t>
      </w:r>
      <w:r w:rsidR="00AF033E" w:rsidRPr="00C63E2E">
        <w:rPr>
          <w:rFonts w:ascii="Lato Light" w:hAnsi="Lato Light"/>
          <w:color w:val="545454"/>
          <w:sz w:val="21"/>
          <w:szCs w:val="21"/>
        </w:rPr>
        <w:t xml:space="preserve">, </w:t>
      </w:r>
      <w:proofErr w:type="spellStart"/>
      <w:r>
        <w:rPr>
          <w:rFonts w:ascii="Lato Light" w:hAnsi="Lato Light"/>
          <w:color w:val="545454"/>
          <w:sz w:val="21"/>
          <w:szCs w:val="21"/>
        </w:rPr>
        <w:t>Zhuochen</w:t>
      </w:r>
      <w:proofErr w:type="spellEnd"/>
      <w:r>
        <w:rPr>
          <w:rFonts w:ascii="Lato Light" w:hAnsi="Lato Light"/>
          <w:color w:val="545454"/>
          <w:sz w:val="21"/>
          <w:szCs w:val="21"/>
        </w:rPr>
        <w:t xml:space="preserve"> </w:t>
      </w:r>
      <w:proofErr w:type="spellStart"/>
      <w:r>
        <w:rPr>
          <w:rFonts w:ascii="Lato Light" w:hAnsi="Lato Light"/>
          <w:color w:val="545454"/>
          <w:sz w:val="21"/>
          <w:szCs w:val="21"/>
        </w:rPr>
        <w:t>Jin</w:t>
      </w:r>
      <w:proofErr w:type="spellEnd"/>
      <w:r w:rsidR="00AF033E">
        <w:rPr>
          <w:rFonts w:ascii="Lato Light" w:hAnsi="Lato Light"/>
          <w:color w:val="545454"/>
          <w:sz w:val="21"/>
          <w:szCs w:val="21"/>
        </w:rPr>
        <w:t xml:space="preserve">, </w:t>
      </w:r>
      <w:r>
        <w:rPr>
          <w:rFonts w:ascii="Lato Light" w:hAnsi="Lato Light"/>
          <w:color w:val="545454"/>
          <w:sz w:val="21"/>
          <w:szCs w:val="21"/>
        </w:rPr>
        <w:t>Jiang Zhang</w:t>
      </w:r>
      <w:r w:rsidR="00AF033E">
        <w:rPr>
          <w:rFonts w:ascii="Lato Light" w:hAnsi="Lato Light"/>
          <w:color w:val="545454"/>
          <w:sz w:val="21"/>
          <w:szCs w:val="21"/>
        </w:rPr>
        <w:t xml:space="preserve">, </w:t>
      </w:r>
      <w:proofErr w:type="spellStart"/>
      <w:r>
        <w:rPr>
          <w:rFonts w:ascii="Lato Light" w:hAnsi="Lato Light"/>
          <w:color w:val="545454"/>
          <w:sz w:val="21"/>
          <w:szCs w:val="21"/>
        </w:rPr>
        <w:t>Huamin</w:t>
      </w:r>
      <w:proofErr w:type="spellEnd"/>
      <w:r>
        <w:rPr>
          <w:rFonts w:ascii="Lato Light" w:hAnsi="Lato Light"/>
          <w:color w:val="545454"/>
          <w:sz w:val="21"/>
          <w:szCs w:val="21"/>
        </w:rPr>
        <w:t xml:space="preserve"> QU, </w:t>
      </w:r>
      <w:proofErr w:type="spellStart"/>
      <w:r w:rsidR="00AF033E" w:rsidRPr="002D239D">
        <w:rPr>
          <w:rFonts w:ascii="Lato" w:hAnsi="Lato"/>
          <w:b/>
          <w:bCs/>
          <w:color w:val="545454"/>
          <w:sz w:val="21"/>
          <w:szCs w:val="21"/>
        </w:rPr>
        <w:t>Ke</w:t>
      </w:r>
      <w:proofErr w:type="spellEnd"/>
      <w:r w:rsidR="00AF033E" w:rsidRPr="002D239D">
        <w:rPr>
          <w:rFonts w:ascii="Lato" w:hAnsi="Lato"/>
          <w:b/>
          <w:bCs/>
          <w:color w:val="545454"/>
          <w:sz w:val="21"/>
          <w:szCs w:val="21"/>
        </w:rPr>
        <w:t xml:space="preserve"> Xu</w:t>
      </w:r>
      <w:r>
        <w:rPr>
          <w:rFonts w:ascii="Lato" w:hAnsi="Lato"/>
          <w:b/>
          <w:bCs/>
          <w:color w:val="545454"/>
          <w:sz w:val="21"/>
          <w:szCs w:val="21"/>
        </w:rPr>
        <w:t>*</w:t>
      </w:r>
      <w:r>
        <w:rPr>
          <w:rFonts w:ascii="Lato Light" w:hAnsi="Lato Light"/>
          <w:color w:val="545454"/>
          <w:sz w:val="21"/>
          <w:szCs w:val="21"/>
        </w:rPr>
        <w:t>.</w:t>
      </w:r>
    </w:p>
    <w:p w14:paraId="465DFD34" w14:textId="09472E24" w:rsidR="00AF033E" w:rsidRDefault="00FD3F4E" w:rsidP="00AF033E">
      <w:pPr>
        <w:spacing w:before="42" w:line="278" w:lineRule="auto"/>
        <w:ind w:left="245"/>
        <w:rPr>
          <w:rFonts w:ascii="Lato Light" w:hAnsi="Lato Light"/>
          <w:i/>
          <w:iCs/>
          <w:color w:val="545454"/>
          <w:sz w:val="21"/>
          <w:szCs w:val="21"/>
        </w:rPr>
      </w:pPr>
      <w:r>
        <w:rPr>
          <w:rFonts w:ascii="Lato" w:hAnsi="Lato"/>
          <w:b/>
          <w:bCs/>
          <w:color w:val="545454"/>
          <w:sz w:val="21"/>
          <w:szCs w:val="21"/>
        </w:rPr>
        <w:t>Narrator</w:t>
      </w:r>
      <w:r w:rsidR="00B211ED">
        <w:rPr>
          <w:rFonts w:ascii="Lato" w:hAnsi="Lato"/>
          <w:b/>
          <w:bCs/>
          <w:color w:val="545454"/>
          <w:sz w:val="21"/>
          <w:szCs w:val="21"/>
        </w:rPr>
        <w:t>:</w:t>
      </w:r>
      <w:r>
        <w:rPr>
          <w:rFonts w:ascii="Lato" w:hAnsi="Lato"/>
          <w:b/>
          <w:bCs/>
          <w:color w:val="545454"/>
          <w:sz w:val="21"/>
          <w:szCs w:val="21"/>
        </w:rPr>
        <w:t xml:space="preserve"> Leveraging Natural Language to Support the Authoring of Visual Network Story</w:t>
      </w:r>
      <w:r w:rsidR="00AF033E" w:rsidRPr="000245F3">
        <w:rPr>
          <w:rFonts w:ascii="Lato" w:hAnsi="Lato"/>
          <w:b/>
          <w:bCs/>
          <w:color w:val="545454"/>
          <w:sz w:val="21"/>
          <w:szCs w:val="21"/>
        </w:rPr>
        <w:t>.</w:t>
      </w:r>
    </w:p>
    <w:p w14:paraId="2DE6205D" w14:textId="60F22DF2" w:rsidR="00B429BC" w:rsidRDefault="00AF033E" w:rsidP="00A7050F">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w:t>
      </w:r>
      <w:r>
        <w:rPr>
          <w:rFonts w:ascii="Lato Light" w:hAnsi="Lato Light"/>
          <w:color w:val="545454"/>
          <w:sz w:val="21"/>
          <w:szCs w:val="21"/>
        </w:rPr>
        <w:t xml:space="preserve"> [</w:t>
      </w:r>
      <w:r w:rsidRPr="00356AFE">
        <w:rPr>
          <w:rFonts w:ascii="Lato Light" w:hAnsi="Lato Light"/>
          <w:i/>
          <w:iCs/>
          <w:color w:val="545454"/>
          <w:sz w:val="21"/>
          <w:szCs w:val="21"/>
        </w:rPr>
        <w:t>under review</w:t>
      </w:r>
      <w:r>
        <w:rPr>
          <w:rFonts w:ascii="Lato Light" w:hAnsi="Lato Light"/>
          <w:color w:val="545454"/>
          <w:sz w:val="21"/>
          <w:szCs w:val="21"/>
        </w:rPr>
        <w:t>], 2023</w:t>
      </w:r>
    </w:p>
    <w:p w14:paraId="45D9971F" w14:textId="77777777" w:rsidR="00A7050F" w:rsidRPr="00A7050F" w:rsidRDefault="00A7050F" w:rsidP="00A7050F">
      <w:pPr>
        <w:spacing w:before="42" w:line="278" w:lineRule="auto"/>
        <w:ind w:left="245"/>
        <w:rPr>
          <w:rFonts w:ascii="Lato Light" w:hAnsi="Lato Light"/>
          <w:color w:val="545454"/>
          <w:sz w:val="21"/>
          <w:szCs w:val="21"/>
        </w:rPr>
      </w:pPr>
    </w:p>
    <w:p w14:paraId="25E4453F" w14:textId="01FC5FAC" w:rsidR="00B7744D" w:rsidRDefault="008A3EC8" w:rsidP="00B7744D">
      <w:pPr>
        <w:spacing w:before="103"/>
        <w:rPr>
          <w:rFonts w:ascii="Lato" w:hAnsi="Lato"/>
          <w:color w:val="545454"/>
          <w:sz w:val="31"/>
          <w:szCs w:val="31"/>
        </w:rPr>
      </w:pPr>
      <w:r>
        <w:rPr>
          <w:rFonts w:ascii="Lato" w:hAnsi="Lato" w:hint="eastAsia"/>
          <w:color w:val="545454"/>
          <w:sz w:val="31"/>
          <w:szCs w:val="31"/>
        </w:rPr>
        <w:t>专利</w:t>
      </w:r>
    </w:p>
    <w:p w14:paraId="76B48457" w14:textId="119E0E3D" w:rsidR="006D21A6" w:rsidRDefault="006D21A6" w:rsidP="006D21A6">
      <w:pPr>
        <w:spacing w:before="159" w:line="278" w:lineRule="auto"/>
        <w:ind w:left="240"/>
        <w:rPr>
          <w:rFonts w:ascii="Lato Light" w:hAnsi="Lato Light"/>
          <w:color w:val="545454"/>
          <w:sz w:val="21"/>
          <w:szCs w:val="21"/>
        </w:rPr>
      </w:pPr>
      <w:proofErr w:type="spellStart"/>
      <w:r w:rsidRPr="00DD61DD">
        <w:rPr>
          <w:rFonts w:ascii="Lato" w:hAnsi="Lato"/>
          <w:b/>
          <w:bCs/>
          <w:color w:val="545454"/>
          <w:sz w:val="21"/>
          <w:szCs w:val="21"/>
        </w:rPr>
        <w:t>Ke</w:t>
      </w:r>
      <w:proofErr w:type="spellEnd"/>
      <w:r w:rsidRPr="00DD61DD">
        <w:rPr>
          <w:rFonts w:ascii="Lato" w:hAnsi="Lato"/>
          <w:b/>
          <w:bCs/>
          <w:color w:val="545454"/>
          <w:sz w:val="21"/>
          <w:szCs w:val="21"/>
        </w:rPr>
        <w:t xml:space="preserve"> Xu</w:t>
      </w:r>
      <w:r w:rsidRPr="00A23F4C">
        <w:rPr>
          <w:rFonts w:ascii="Lato Light" w:hAnsi="Lato Light"/>
          <w:color w:val="545454"/>
          <w:sz w:val="21"/>
          <w:szCs w:val="21"/>
        </w:rPr>
        <w:t xml:space="preserve">. </w:t>
      </w:r>
    </w:p>
    <w:p w14:paraId="2901794C" w14:textId="0DC1D3BF" w:rsidR="000837B4" w:rsidRDefault="00181494" w:rsidP="002860AA">
      <w:pPr>
        <w:spacing w:before="42" w:line="278" w:lineRule="auto"/>
        <w:ind w:left="245"/>
        <w:rPr>
          <w:rFonts w:ascii="Lato Light" w:hAnsi="Lato Light"/>
          <w:color w:val="545454"/>
          <w:sz w:val="21"/>
          <w:szCs w:val="21"/>
        </w:rPr>
      </w:pPr>
      <w:r>
        <w:rPr>
          <w:rFonts w:ascii="Lato" w:hAnsi="Lato" w:hint="eastAsia"/>
          <w:b/>
          <w:bCs/>
          <w:color w:val="545454"/>
          <w:sz w:val="21"/>
          <w:szCs w:val="21"/>
        </w:rPr>
        <w:t>一种图表组件选择方法和数据可视化设备</w:t>
      </w:r>
      <w:r w:rsidR="006D21A6" w:rsidRPr="000F57AF">
        <w:rPr>
          <w:rFonts w:ascii="Lato" w:hAnsi="Lato" w:hint="eastAsia"/>
          <w:b/>
          <w:bCs/>
          <w:color w:val="545454"/>
          <w:sz w:val="21"/>
          <w:szCs w:val="21"/>
        </w:rPr>
        <w:t>.</w:t>
      </w:r>
      <w:r w:rsidR="006D21A6" w:rsidRPr="000F57AF">
        <w:rPr>
          <w:rFonts w:ascii="Lato Light" w:hAnsi="Lato Light"/>
          <w:i/>
          <w:iCs/>
          <w:color w:val="545454"/>
          <w:sz w:val="21"/>
          <w:szCs w:val="21"/>
        </w:rPr>
        <w:t xml:space="preserve"> </w:t>
      </w:r>
      <w:r w:rsidR="002860AA">
        <w:rPr>
          <w:rFonts w:ascii="Lato Light" w:hAnsi="Lato Light"/>
          <w:color w:val="545454"/>
          <w:sz w:val="21"/>
          <w:szCs w:val="21"/>
        </w:rPr>
        <w:t xml:space="preserve"> </w:t>
      </w:r>
      <w:r w:rsidR="00042ED7">
        <w:rPr>
          <w:rFonts w:ascii="Lato Light" w:hAnsi="Lato Light" w:hint="eastAsia"/>
          <w:color w:val="545454"/>
          <w:sz w:val="21"/>
          <w:szCs w:val="21"/>
        </w:rPr>
        <w:t>App</w:t>
      </w:r>
      <w:r w:rsidR="00042ED7">
        <w:rPr>
          <w:rFonts w:ascii="Lato Light" w:hAnsi="Lato Light"/>
          <w:color w:val="545454"/>
          <w:sz w:val="21"/>
          <w:szCs w:val="21"/>
        </w:rPr>
        <w:t xml:space="preserve">lication No. </w:t>
      </w:r>
      <w:r w:rsidR="00327B83">
        <w:rPr>
          <w:rFonts w:ascii="Lato Light" w:hAnsi="Lato Light" w:hint="eastAsia"/>
          <w:color w:val="545454"/>
          <w:sz w:val="21"/>
          <w:szCs w:val="21"/>
        </w:rPr>
        <w:t>CN</w:t>
      </w:r>
      <w:r w:rsidR="00327B83">
        <w:rPr>
          <w:rFonts w:ascii="Lato Light" w:hAnsi="Lato Light"/>
          <w:color w:val="545454"/>
          <w:sz w:val="21"/>
          <w:szCs w:val="21"/>
        </w:rPr>
        <w:t>116541456</w:t>
      </w:r>
      <w:r w:rsidR="00327B83">
        <w:rPr>
          <w:rFonts w:ascii="Lato Light" w:hAnsi="Lato Light" w:hint="eastAsia"/>
          <w:color w:val="545454"/>
          <w:sz w:val="21"/>
          <w:szCs w:val="21"/>
        </w:rPr>
        <w:t>A</w:t>
      </w:r>
      <w:r w:rsidR="00327B83">
        <w:rPr>
          <w:rFonts w:ascii="Lato Light" w:hAnsi="Lato Light"/>
          <w:color w:val="545454"/>
          <w:sz w:val="21"/>
          <w:szCs w:val="21"/>
        </w:rPr>
        <w:t>, 2022.</w:t>
      </w:r>
    </w:p>
    <w:p w14:paraId="6E6963EB" w14:textId="2604DBEE" w:rsidR="00EC1391" w:rsidRDefault="00EC1391" w:rsidP="00EC1391">
      <w:pPr>
        <w:spacing w:before="159" w:line="278" w:lineRule="auto"/>
        <w:ind w:left="240"/>
        <w:rPr>
          <w:rFonts w:ascii="Lato Light" w:hAnsi="Lato Light"/>
          <w:color w:val="545454"/>
          <w:sz w:val="21"/>
          <w:szCs w:val="21"/>
        </w:rPr>
      </w:pPr>
      <w:proofErr w:type="spellStart"/>
      <w:r w:rsidRPr="00DD61DD">
        <w:rPr>
          <w:rFonts w:ascii="Lato" w:hAnsi="Lato"/>
          <w:b/>
          <w:bCs/>
          <w:color w:val="545454"/>
          <w:sz w:val="21"/>
          <w:szCs w:val="21"/>
        </w:rPr>
        <w:t>Ke</w:t>
      </w:r>
      <w:proofErr w:type="spellEnd"/>
      <w:r w:rsidRPr="00DD61DD">
        <w:rPr>
          <w:rFonts w:ascii="Lato" w:hAnsi="Lato"/>
          <w:b/>
          <w:bCs/>
          <w:color w:val="545454"/>
          <w:sz w:val="21"/>
          <w:szCs w:val="21"/>
        </w:rPr>
        <w:t xml:space="preserve"> Xu</w:t>
      </w:r>
      <w:r w:rsidR="006B2035">
        <w:rPr>
          <w:rFonts w:ascii="Lato" w:hAnsi="Lato"/>
          <w:b/>
          <w:bCs/>
          <w:color w:val="545454"/>
          <w:sz w:val="21"/>
          <w:szCs w:val="21"/>
        </w:rPr>
        <w:t xml:space="preserve">, </w:t>
      </w:r>
      <w:r w:rsidR="002E6792" w:rsidRPr="00C25B3E">
        <w:rPr>
          <w:rFonts w:ascii="Lato Light" w:hAnsi="Lato Light"/>
          <w:color w:val="545454"/>
          <w:sz w:val="21"/>
          <w:szCs w:val="21"/>
        </w:rPr>
        <w:t xml:space="preserve">Nan Cao, </w:t>
      </w:r>
      <w:proofErr w:type="spellStart"/>
      <w:r w:rsidR="002E6792" w:rsidRPr="00C25B3E">
        <w:rPr>
          <w:rFonts w:ascii="Lato Light" w:hAnsi="Lato Light"/>
          <w:color w:val="545454"/>
          <w:sz w:val="21"/>
          <w:szCs w:val="21"/>
        </w:rPr>
        <w:t>Zhuochen</w:t>
      </w:r>
      <w:proofErr w:type="spellEnd"/>
      <w:r w:rsidR="002E6792" w:rsidRPr="00C25B3E">
        <w:rPr>
          <w:rFonts w:ascii="Lato Light" w:hAnsi="Lato Light"/>
          <w:color w:val="545454"/>
          <w:sz w:val="21"/>
          <w:szCs w:val="21"/>
        </w:rPr>
        <w:t xml:space="preserve"> </w:t>
      </w:r>
      <w:proofErr w:type="spellStart"/>
      <w:r w:rsidR="002E6792" w:rsidRPr="00C25B3E">
        <w:rPr>
          <w:rFonts w:ascii="Lato Light" w:hAnsi="Lato Light"/>
          <w:color w:val="545454"/>
          <w:sz w:val="21"/>
          <w:szCs w:val="21"/>
        </w:rPr>
        <w:t>Jin</w:t>
      </w:r>
      <w:proofErr w:type="spellEnd"/>
      <w:r w:rsidR="002E6792" w:rsidRPr="00C25B3E">
        <w:rPr>
          <w:rFonts w:ascii="Lato Light" w:hAnsi="Lato Light"/>
          <w:color w:val="545454"/>
          <w:sz w:val="21"/>
          <w:szCs w:val="21"/>
        </w:rPr>
        <w:t xml:space="preserve">, Yang Shi, </w:t>
      </w:r>
      <w:proofErr w:type="spellStart"/>
      <w:r w:rsidR="002E6792" w:rsidRPr="00C25B3E">
        <w:rPr>
          <w:rFonts w:ascii="Lato Light" w:hAnsi="Lato Light"/>
          <w:color w:val="545454"/>
          <w:sz w:val="21"/>
          <w:szCs w:val="21"/>
        </w:rPr>
        <w:t>Bingchang</w:t>
      </w:r>
      <w:proofErr w:type="spellEnd"/>
      <w:r w:rsidR="002E6792" w:rsidRPr="00C25B3E">
        <w:rPr>
          <w:rFonts w:ascii="Lato Light" w:hAnsi="Lato Light"/>
          <w:color w:val="545454"/>
          <w:sz w:val="21"/>
          <w:szCs w:val="21"/>
        </w:rPr>
        <w:t xml:space="preserve"> Chen</w:t>
      </w:r>
      <w:r w:rsidRPr="00A23F4C">
        <w:rPr>
          <w:rFonts w:ascii="Lato Light" w:hAnsi="Lato Light"/>
          <w:color w:val="545454"/>
          <w:sz w:val="21"/>
          <w:szCs w:val="21"/>
        </w:rPr>
        <w:t xml:space="preserve">. </w:t>
      </w:r>
    </w:p>
    <w:p w14:paraId="5C2B3384" w14:textId="2EB00FBB" w:rsidR="00EC1391" w:rsidRPr="002860AA" w:rsidRDefault="00C53BF6" w:rsidP="00EC1391">
      <w:pPr>
        <w:spacing w:before="42" w:line="278" w:lineRule="auto"/>
        <w:ind w:left="245"/>
        <w:rPr>
          <w:rFonts w:ascii="Lato Light" w:hAnsi="Lato Light"/>
          <w:color w:val="545454"/>
          <w:sz w:val="21"/>
          <w:szCs w:val="21"/>
        </w:rPr>
      </w:pPr>
      <w:r>
        <w:rPr>
          <w:rFonts w:ascii="Lato" w:hAnsi="Lato" w:hint="eastAsia"/>
          <w:b/>
          <w:bCs/>
          <w:color w:val="545454"/>
          <w:sz w:val="21"/>
          <w:szCs w:val="21"/>
        </w:rPr>
        <w:t>基于云服务的数据分析方法、装置和计算设备集群</w:t>
      </w:r>
      <w:r w:rsidR="00EC1391" w:rsidRPr="000F57AF">
        <w:rPr>
          <w:rFonts w:ascii="Lato" w:hAnsi="Lato" w:hint="eastAsia"/>
          <w:b/>
          <w:bCs/>
          <w:color w:val="545454"/>
          <w:sz w:val="21"/>
          <w:szCs w:val="21"/>
        </w:rPr>
        <w:t>.</w:t>
      </w:r>
      <w:r w:rsidR="00EC1391" w:rsidRPr="000F57AF">
        <w:rPr>
          <w:rFonts w:ascii="Lato Light" w:hAnsi="Lato Light"/>
          <w:i/>
          <w:iCs/>
          <w:color w:val="545454"/>
          <w:sz w:val="21"/>
          <w:szCs w:val="21"/>
        </w:rPr>
        <w:t xml:space="preserve"> </w:t>
      </w:r>
      <w:r w:rsidR="00EC1391">
        <w:rPr>
          <w:rFonts w:ascii="Lato Light" w:hAnsi="Lato Light"/>
          <w:color w:val="545454"/>
          <w:sz w:val="21"/>
          <w:szCs w:val="21"/>
        </w:rPr>
        <w:t xml:space="preserve"> </w:t>
      </w:r>
      <w:r w:rsidR="00EC1391">
        <w:rPr>
          <w:rFonts w:ascii="Lato Light" w:hAnsi="Lato Light" w:hint="eastAsia"/>
          <w:color w:val="545454"/>
          <w:sz w:val="21"/>
          <w:szCs w:val="21"/>
        </w:rPr>
        <w:t>App</w:t>
      </w:r>
      <w:r w:rsidR="00EC1391">
        <w:rPr>
          <w:rFonts w:ascii="Lato Light" w:hAnsi="Lato Light"/>
          <w:color w:val="545454"/>
          <w:sz w:val="21"/>
          <w:szCs w:val="21"/>
        </w:rPr>
        <w:t xml:space="preserve">lication No. </w:t>
      </w:r>
      <w:r w:rsidR="00EC1391">
        <w:rPr>
          <w:rFonts w:ascii="Lato Light" w:hAnsi="Lato Light" w:hint="eastAsia"/>
          <w:color w:val="545454"/>
          <w:sz w:val="21"/>
          <w:szCs w:val="21"/>
        </w:rPr>
        <w:t>CN</w:t>
      </w:r>
      <w:r w:rsidR="0023554B">
        <w:rPr>
          <w:rFonts w:ascii="Lato Light" w:hAnsi="Lato Light"/>
          <w:color w:val="545454"/>
          <w:sz w:val="21"/>
          <w:szCs w:val="21"/>
        </w:rPr>
        <w:t>202211650218</w:t>
      </w:r>
      <w:r w:rsidR="00687757">
        <w:rPr>
          <w:rFonts w:ascii="Lato Light" w:hAnsi="Lato Light"/>
          <w:color w:val="545454"/>
          <w:sz w:val="21"/>
          <w:szCs w:val="21"/>
        </w:rPr>
        <w:t>.2</w:t>
      </w:r>
      <w:r w:rsidR="00EC1391">
        <w:rPr>
          <w:rFonts w:ascii="Lato Light" w:hAnsi="Lato Light"/>
          <w:color w:val="545454"/>
          <w:sz w:val="21"/>
          <w:szCs w:val="21"/>
        </w:rPr>
        <w:t>, 2022</w:t>
      </w:r>
      <w:r w:rsidR="001D1FED">
        <w:rPr>
          <w:rFonts w:ascii="Lato Light" w:hAnsi="Lato Light"/>
          <w:color w:val="545454"/>
          <w:sz w:val="21"/>
          <w:szCs w:val="21"/>
        </w:rPr>
        <w:t>.</w:t>
      </w:r>
    </w:p>
    <w:p w14:paraId="38EF1082" w14:textId="601753E9" w:rsidR="00483FFD" w:rsidRDefault="00483FFD" w:rsidP="00483FFD">
      <w:pPr>
        <w:spacing w:before="159" w:line="278" w:lineRule="auto"/>
        <w:ind w:left="240"/>
        <w:rPr>
          <w:rFonts w:ascii="Lato Light" w:hAnsi="Lato Light"/>
          <w:color w:val="545454"/>
          <w:sz w:val="21"/>
          <w:szCs w:val="21"/>
        </w:rPr>
      </w:pPr>
      <w:proofErr w:type="spellStart"/>
      <w:r w:rsidRPr="00DD61DD">
        <w:rPr>
          <w:rFonts w:ascii="Lato" w:hAnsi="Lato"/>
          <w:b/>
          <w:bCs/>
          <w:color w:val="545454"/>
          <w:sz w:val="21"/>
          <w:szCs w:val="21"/>
        </w:rPr>
        <w:t>Ke</w:t>
      </w:r>
      <w:proofErr w:type="spellEnd"/>
      <w:r w:rsidRPr="00DD61DD">
        <w:rPr>
          <w:rFonts w:ascii="Lato" w:hAnsi="Lato"/>
          <w:b/>
          <w:bCs/>
          <w:color w:val="545454"/>
          <w:sz w:val="21"/>
          <w:szCs w:val="21"/>
        </w:rPr>
        <w:t xml:space="preserve"> Xu</w:t>
      </w:r>
      <w:r>
        <w:rPr>
          <w:rFonts w:ascii="Lato" w:hAnsi="Lato"/>
          <w:b/>
          <w:bCs/>
          <w:color w:val="545454"/>
          <w:sz w:val="21"/>
          <w:szCs w:val="21"/>
        </w:rPr>
        <w:t xml:space="preserve">, </w:t>
      </w:r>
      <w:proofErr w:type="spellStart"/>
      <w:r w:rsidR="00A63FF0">
        <w:rPr>
          <w:rFonts w:ascii="Lato Light" w:hAnsi="Lato Light"/>
          <w:color w:val="545454"/>
          <w:sz w:val="21"/>
          <w:szCs w:val="21"/>
        </w:rPr>
        <w:t>Kangzhan</w:t>
      </w:r>
      <w:proofErr w:type="spellEnd"/>
      <w:r w:rsidR="00A63FF0">
        <w:rPr>
          <w:rFonts w:ascii="Lato Light" w:hAnsi="Lato Light"/>
          <w:color w:val="545454"/>
          <w:sz w:val="21"/>
          <w:szCs w:val="21"/>
        </w:rPr>
        <w:t xml:space="preserve"> Wang, Chen Yang, Jiang Long, Hong Lu</w:t>
      </w:r>
      <w:r w:rsidRPr="00A23F4C">
        <w:rPr>
          <w:rFonts w:ascii="Lato Light" w:hAnsi="Lato Light"/>
          <w:color w:val="545454"/>
          <w:sz w:val="21"/>
          <w:szCs w:val="21"/>
        </w:rPr>
        <w:t xml:space="preserve">. </w:t>
      </w:r>
    </w:p>
    <w:p w14:paraId="465913E8" w14:textId="78CD8453" w:rsidR="00483FFD" w:rsidRDefault="00A236D4" w:rsidP="00483FFD">
      <w:pPr>
        <w:spacing w:before="42" w:line="278" w:lineRule="auto"/>
        <w:ind w:left="245"/>
        <w:rPr>
          <w:rFonts w:ascii="Lato Light" w:hAnsi="Lato Light"/>
          <w:color w:val="545454"/>
          <w:sz w:val="21"/>
          <w:szCs w:val="21"/>
        </w:rPr>
      </w:pPr>
      <w:r>
        <w:rPr>
          <w:rFonts w:ascii="Lato" w:hAnsi="Lato" w:hint="eastAsia"/>
          <w:b/>
          <w:bCs/>
          <w:color w:val="545454"/>
          <w:sz w:val="21"/>
          <w:szCs w:val="21"/>
        </w:rPr>
        <w:t>数据查询方法、装置、电子设备及计算机可读存储介质</w:t>
      </w:r>
      <w:r>
        <w:rPr>
          <w:rFonts w:ascii="Lato" w:hAnsi="Lato"/>
          <w:b/>
          <w:bCs/>
          <w:color w:val="545454"/>
          <w:sz w:val="21"/>
          <w:szCs w:val="21"/>
        </w:rPr>
        <w:t xml:space="preserve">. </w:t>
      </w:r>
      <w:r w:rsidR="00483FFD">
        <w:rPr>
          <w:rFonts w:ascii="Lato Light" w:hAnsi="Lato Light" w:hint="eastAsia"/>
          <w:color w:val="545454"/>
          <w:sz w:val="21"/>
          <w:szCs w:val="21"/>
        </w:rPr>
        <w:t>App</w:t>
      </w:r>
      <w:r w:rsidR="00483FFD">
        <w:rPr>
          <w:rFonts w:ascii="Lato Light" w:hAnsi="Lato Light"/>
          <w:color w:val="545454"/>
          <w:sz w:val="21"/>
          <w:szCs w:val="21"/>
        </w:rPr>
        <w:t xml:space="preserve">lication No. </w:t>
      </w:r>
      <w:r w:rsidR="00483FFD">
        <w:rPr>
          <w:rFonts w:ascii="Lato Light" w:hAnsi="Lato Light" w:hint="eastAsia"/>
          <w:color w:val="545454"/>
          <w:sz w:val="21"/>
          <w:szCs w:val="21"/>
        </w:rPr>
        <w:t>CN</w:t>
      </w:r>
      <w:r w:rsidR="00483FFD">
        <w:rPr>
          <w:rFonts w:ascii="Lato Light" w:hAnsi="Lato Light"/>
          <w:color w:val="545454"/>
          <w:sz w:val="21"/>
          <w:szCs w:val="21"/>
        </w:rPr>
        <w:t>202211</w:t>
      </w:r>
      <w:r w:rsidR="007402BB">
        <w:rPr>
          <w:rFonts w:ascii="Lato Light" w:hAnsi="Lato Light"/>
          <w:color w:val="545454"/>
          <w:sz w:val="21"/>
          <w:szCs w:val="21"/>
        </w:rPr>
        <w:t>523534</w:t>
      </w:r>
      <w:r w:rsidR="00687757">
        <w:rPr>
          <w:rFonts w:ascii="Lato Light" w:hAnsi="Lato Light"/>
          <w:color w:val="545454"/>
          <w:sz w:val="21"/>
          <w:szCs w:val="21"/>
        </w:rPr>
        <w:t>.3</w:t>
      </w:r>
      <w:r w:rsidR="00483FFD">
        <w:rPr>
          <w:rFonts w:ascii="Lato Light" w:hAnsi="Lato Light"/>
          <w:color w:val="545454"/>
          <w:sz w:val="21"/>
          <w:szCs w:val="21"/>
        </w:rPr>
        <w:t>, 2022.</w:t>
      </w:r>
    </w:p>
    <w:p w14:paraId="23D1562D" w14:textId="6636E0D7" w:rsidR="00452A20" w:rsidRDefault="00874425" w:rsidP="00452A20">
      <w:pPr>
        <w:spacing w:before="159" w:line="278" w:lineRule="auto"/>
        <w:ind w:left="240"/>
        <w:rPr>
          <w:rFonts w:ascii="Lato Light" w:hAnsi="Lato Light"/>
          <w:color w:val="545454"/>
          <w:sz w:val="21"/>
          <w:szCs w:val="21"/>
        </w:rPr>
      </w:pPr>
      <w:proofErr w:type="spellStart"/>
      <w:r>
        <w:rPr>
          <w:rFonts w:ascii="Lato" w:hAnsi="Lato" w:hint="eastAsia"/>
          <w:b/>
          <w:bCs/>
          <w:color w:val="545454"/>
          <w:sz w:val="21"/>
          <w:szCs w:val="21"/>
        </w:rPr>
        <w:t>K</w:t>
      </w:r>
      <w:r>
        <w:rPr>
          <w:rFonts w:ascii="Lato" w:hAnsi="Lato"/>
          <w:b/>
          <w:bCs/>
          <w:color w:val="545454"/>
          <w:sz w:val="21"/>
          <w:szCs w:val="21"/>
        </w:rPr>
        <w:t>e</w:t>
      </w:r>
      <w:proofErr w:type="spellEnd"/>
      <w:r>
        <w:rPr>
          <w:rFonts w:ascii="Lato" w:hAnsi="Lato"/>
          <w:b/>
          <w:bCs/>
          <w:color w:val="545454"/>
          <w:sz w:val="21"/>
          <w:szCs w:val="21"/>
        </w:rPr>
        <w:t xml:space="preserve"> Xu,</w:t>
      </w:r>
      <w:r w:rsidR="00452A20" w:rsidRPr="00452A20">
        <w:rPr>
          <w:rFonts w:ascii="Lato Light" w:hAnsi="Lato Light"/>
          <w:color w:val="545454"/>
          <w:sz w:val="21"/>
          <w:szCs w:val="21"/>
        </w:rPr>
        <w:t xml:space="preserve"> </w:t>
      </w:r>
      <w:r w:rsidR="009D51D3">
        <w:rPr>
          <w:rFonts w:ascii="Lato Light" w:hAnsi="Lato Light" w:hint="eastAsia"/>
          <w:color w:val="545454"/>
          <w:sz w:val="21"/>
          <w:szCs w:val="21"/>
        </w:rPr>
        <w:t>Datong</w:t>
      </w:r>
      <w:r w:rsidR="009D51D3">
        <w:rPr>
          <w:rFonts w:ascii="Lato Light" w:hAnsi="Lato Light"/>
          <w:color w:val="545454"/>
          <w:sz w:val="21"/>
          <w:szCs w:val="21"/>
        </w:rPr>
        <w:t xml:space="preserve"> Wei, </w:t>
      </w:r>
      <w:proofErr w:type="spellStart"/>
      <w:r w:rsidR="009D51D3">
        <w:rPr>
          <w:rFonts w:ascii="Lato Light" w:hAnsi="Lato Light"/>
          <w:color w:val="545454"/>
          <w:sz w:val="21"/>
          <w:szCs w:val="21"/>
        </w:rPr>
        <w:t>Zhuochen</w:t>
      </w:r>
      <w:proofErr w:type="spellEnd"/>
      <w:r w:rsidR="009D51D3">
        <w:rPr>
          <w:rFonts w:ascii="Lato Light" w:hAnsi="Lato Light"/>
          <w:color w:val="545454"/>
          <w:sz w:val="21"/>
          <w:szCs w:val="21"/>
        </w:rPr>
        <w:t xml:space="preserve"> </w:t>
      </w:r>
      <w:proofErr w:type="spellStart"/>
      <w:r w:rsidR="009D51D3">
        <w:rPr>
          <w:rFonts w:ascii="Lato Light" w:hAnsi="Lato Light"/>
          <w:color w:val="545454"/>
          <w:sz w:val="21"/>
          <w:szCs w:val="21"/>
        </w:rPr>
        <w:t>Jin</w:t>
      </w:r>
      <w:proofErr w:type="spellEnd"/>
      <w:r w:rsidR="00452A20" w:rsidRPr="00A23F4C">
        <w:rPr>
          <w:rFonts w:ascii="Lato Light" w:hAnsi="Lato Light"/>
          <w:color w:val="545454"/>
          <w:sz w:val="21"/>
          <w:szCs w:val="21"/>
        </w:rPr>
        <w:t xml:space="preserve">. </w:t>
      </w:r>
    </w:p>
    <w:p w14:paraId="1311FC6F" w14:textId="0D83381D" w:rsidR="00662E84" w:rsidRPr="002860AA" w:rsidRDefault="00F64E8E" w:rsidP="00452A20">
      <w:pPr>
        <w:spacing w:before="42" w:line="278" w:lineRule="auto"/>
        <w:ind w:left="245"/>
        <w:rPr>
          <w:rFonts w:ascii="Lato Light" w:hAnsi="Lato Light"/>
          <w:color w:val="545454"/>
          <w:sz w:val="21"/>
          <w:szCs w:val="21"/>
        </w:rPr>
      </w:pPr>
      <w:r>
        <w:rPr>
          <w:rFonts w:ascii="Lato" w:hAnsi="Lato" w:hint="eastAsia"/>
          <w:b/>
          <w:bCs/>
          <w:color w:val="545454"/>
          <w:sz w:val="21"/>
          <w:szCs w:val="21"/>
        </w:rPr>
        <w:t>显示数据等方法、装置及存储介质</w:t>
      </w:r>
      <w:r w:rsidR="00452A20">
        <w:rPr>
          <w:rFonts w:ascii="Lato" w:hAnsi="Lato"/>
          <w:b/>
          <w:bCs/>
          <w:color w:val="545454"/>
          <w:sz w:val="21"/>
          <w:szCs w:val="21"/>
        </w:rPr>
        <w:t xml:space="preserve">. </w:t>
      </w:r>
      <w:r w:rsidR="00452A20">
        <w:rPr>
          <w:rFonts w:ascii="Lato Light" w:hAnsi="Lato Light" w:hint="eastAsia"/>
          <w:color w:val="545454"/>
          <w:sz w:val="21"/>
          <w:szCs w:val="21"/>
        </w:rPr>
        <w:t>App</w:t>
      </w:r>
      <w:r w:rsidR="00452A20">
        <w:rPr>
          <w:rFonts w:ascii="Lato Light" w:hAnsi="Lato Light"/>
          <w:color w:val="545454"/>
          <w:sz w:val="21"/>
          <w:szCs w:val="21"/>
        </w:rPr>
        <w:t xml:space="preserve">lication No. </w:t>
      </w:r>
      <w:r w:rsidR="00616D86">
        <w:rPr>
          <w:rFonts w:ascii="Lato Light" w:hAnsi="Lato Light"/>
          <w:color w:val="545454"/>
          <w:sz w:val="21"/>
          <w:szCs w:val="21"/>
        </w:rPr>
        <w:t>CN202311083420.6, 2023</w:t>
      </w:r>
    </w:p>
    <w:p w14:paraId="7C3440EA" w14:textId="36231F34" w:rsidR="00B6106C" w:rsidRDefault="00795667" w:rsidP="00B6106C">
      <w:pPr>
        <w:spacing w:before="159" w:line="278" w:lineRule="auto"/>
        <w:ind w:left="240"/>
        <w:rPr>
          <w:rFonts w:ascii="Lato Light" w:hAnsi="Lato Light"/>
          <w:color w:val="545454"/>
          <w:sz w:val="21"/>
          <w:szCs w:val="21"/>
        </w:rPr>
      </w:pPr>
      <w:proofErr w:type="spellStart"/>
      <w:r w:rsidRPr="00806DF7">
        <w:rPr>
          <w:rFonts w:ascii="Lato Light" w:hAnsi="Lato Light"/>
          <w:color w:val="545454"/>
          <w:sz w:val="21"/>
          <w:szCs w:val="21"/>
        </w:rPr>
        <w:t>Changhe</w:t>
      </w:r>
      <w:proofErr w:type="spellEnd"/>
      <w:r w:rsidRPr="00806DF7">
        <w:rPr>
          <w:rFonts w:ascii="Lato Light" w:hAnsi="Lato Light"/>
          <w:color w:val="545454"/>
          <w:sz w:val="21"/>
          <w:szCs w:val="21"/>
        </w:rPr>
        <w:t xml:space="preserve"> Yang,</w:t>
      </w:r>
      <w:r>
        <w:rPr>
          <w:rFonts w:ascii="Lato" w:hAnsi="Lato"/>
          <w:b/>
          <w:bCs/>
          <w:color w:val="545454"/>
          <w:sz w:val="21"/>
          <w:szCs w:val="21"/>
        </w:rPr>
        <w:t xml:space="preserve"> </w:t>
      </w:r>
      <w:proofErr w:type="spellStart"/>
      <w:r w:rsidR="00B6106C">
        <w:rPr>
          <w:rFonts w:ascii="Lato" w:hAnsi="Lato" w:hint="eastAsia"/>
          <w:b/>
          <w:bCs/>
          <w:color w:val="545454"/>
          <w:sz w:val="21"/>
          <w:szCs w:val="21"/>
        </w:rPr>
        <w:t>K</w:t>
      </w:r>
      <w:r w:rsidR="00B6106C">
        <w:rPr>
          <w:rFonts w:ascii="Lato" w:hAnsi="Lato"/>
          <w:b/>
          <w:bCs/>
          <w:color w:val="545454"/>
          <w:sz w:val="21"/>
          <w:szCs w:val="21"/>
        </w:rPr>
        <w:t>e</w:t>
      </w:r>
      <w:proofErr w:type="spellEnd"/>
      <w:r w:rsidR="00B6106C">
        <w:rPr>
          <w:rFonts w:ascii="Lato" w:hAnsi="Lato"/>
          <w:b/>
          <w:bCs/>
          <w:color w:val="545454"/>
          <w:sz w:val="21"/>
          <w:szCs w:val="21"/>
        </w:rPr>
        <w:t xml:space="preserve"> Xu</w:t>
      </w:r>
      <w:r w:rsidR="00B6106C" w:rsidRPr="00A23F4C">
        <w:rPr>
          <w:rFonts w:ascii="Lato Light" w:hAnsi="Lato Light"/>
          <w:color w:val="545454"/>
          <w:sz w:val="21"/>
          <w:szCs w:val="21"/>
        </w:rPr>
        <w:t xml:space="preserve">. </w:t>
      </w:r>
    </w:p>
    <w:p w14:paraId="7BAB48BD" w14:textId="362D2BA3" w:rsidR="00B6106C" w:rsidRPr="002860AA" w:rsidRDefault="00B07048" w:rsidP="00B6106C">
      <w:pPr>
        <w:spacing w:before="42" w:line="278" w:lineRule="auto"/>
        <w:ind w:left="245"/>
        <w:rPr>
          <w:rFonts w:ascii="Lato Light" w:hAnsi="Lato Light"/>
          <w:color w:val="545454"/>
          <w:sz w:val="21"/>
          <w:szCs w:val="21"/>
        </w:rPr>
      </w:pPr>
      <w:r>
        <w:rPr>
          <w:rFonts w:ascii="Lato" w:hAnsi="Lato" w:hint="eastAsia"/>
          <w:b/>
          <w:bCs/>
          <w:color w:val="545454"/>
          <w:sz w:val="21"/>
          <w:szCs w:val="21"/>
        </w:rPr>
        <w:t>见解数据生成等方法和装置</w:t>
      </w:r>
      <w:r w:rsidR="00B6106C">
        <w:rPr>
          <w:rFonts w:ascii="Lato" w:hAnsi="Lato" w:hint="eastAsia"/>
          <w:b/>
          <w:bCs/>
          <w:color w:val="545454"/>
          <w:sz w:val="21"/>
          <w:szCs w:val="21"/>
        </w:rPr>
        <w:t>.</w:t>
      </w:r>
      <w:r w:rsidR="00B6106C">
        <w:rPr>
          <w:rFonts w:ascii="Lato" w:hAnsi="Lato"/>
          <w:b/>
          <w:bCs/>
          <w:color w:val="545454"/>
          <w:sz w:val="21"/>
          <w:szCs w:val="21"/>
        </w:rPr>
        <w:t xml:space="preserve"> </w:t>
      </w:r>
      <w:r w:rsidR="00B6106C">
        <w:rPr>
          <w:rFonts w:ascii="Lato Light" w:hAnsi="Lato Light" w:hint="eastAsia"/>
          <w:color w:val="545454"/>
          <w:sz w:val="21"/>
          <w:szCs w:val="21"/>
        </w:rPr>
        <w:t>App</w:t>
      </w:r>
      <w:r w:rsidR="00B6106C">
        <w:rPr>
          <w:rFonts w:ascii="Lato Light" w:hAnsi="Lato Light"/>
          <w:color w:val="545454"/>
          <w:sz w:val="21"/>
          <w:szCs w:val="21"/>
        </w:rPr>
        <w:t xml:space="preserve">lication No. </w:t>
      </w:r>
      <w:r w:rsidR="00D13B60" w:rsidRPr="00BB5C46">
        <w:rPr>
          <w:rFonts w:ascii="Lato Light" w:hAnsi="Lato Light" w:hint="eastAsia"/>
          <w:color w:val="545454"/>
          <w:sz w:val="21"/>
          <w:szCs w:val="21"/>
        </w:rPr>
        <w:t>PCT</w:t>
      </w:r>
      <w:r w:rsidR="00D13B60" w:rsidRPr="00BB5C46">
        <w:rPr>
          <w:rFonts w:ascii="Lato Light" w:hAnsi="Lato Light"/>
          <w:color w:val="545454"/>
          <w:sz w:val="21"/>
          <w:szCs w:val="21"/>
        </w:rPr>
        <w:t>/CN2023/109267</w:t>
      </w:r>
      <w:r w:rsidR="00430588">
        <w:rPr>
          <w:rFonts w:ascii="Lato Light" w:hAnsi="Lato Light"/>
          <w:color w:val="545454"/>
          <w:sz w:val="21"/>
          <w:szCs w:val="21"/>
        </w:rPr>
        <w:t>, 202</w:t>
      </w:r>
      <w:r w:rsidR="00193AB6">
        <w:rPr>
          <w:rFonts w:ascii="Lato Light" w:hAnsi="Lato Light"/>
          <w:color w:val="545454"/>
          <w:sz w:val="21"/>
          <w:szCs w:val="21"/>
        </w:rPr>
        <w:t>2</w:t>
      </w:r>
    </w:p>
    <w:p w14:paraId="7512850D" w14:textId="47DB7F77" w:rsidR="00B6106C" w:rsidRDefault="00B6106C" w:rsidP="00B6106C">
      <w:pPr>
        <w:spacing w:before="159" w:line="278" w:lineRule="auto"/>
        <w:ind w:left="240"/>
        <w:rPr>
          <w:rFonts w:ascii="Lato Light" w:hAnsi="Lato Light"/>
          <w:color w:val="545454"/>
          <w:sz w:val="21"/>
          <w:szCs w:val="21"/>
        </w:rPr>
      </w:pPr>
      <w:proofErr w:type="spellStart"/>
      <w:r>
        <w:rPr>
          <w:rFonts w:ascii="Lato Light" w:hAnsi="Lato Light"/>
          <w:color w:val="545454"/>
          <w:sz w:val="21"/>
          <w:szCs w:val="21"/>
        </w:rPr>
        <w:t>Zhuochen</w:t>
      </w:r>
      <w:proofErr w:type="spellEnd"/>
      <w:r>
        <w:rPr>
          <w:rFonts w:ascii="Lato Light" w:hAnsi="Lato Light"/>
          <w:color w:val="545454"/>
          <w:sz w:val="21"/>
          <w:szCs w:val="21"/>
        </w:rPr>
        <w:t xml:space="preserve"> </w:t>
      </w:r>
      <w:proofErr w:type="spellStart"/>
      <w:r>
        <w:rPr>
          <w:rFonts w:ascii="Lato Light" w:hAnsi="Lato Light"/>
          <w:color w:val="545454"/>
          <w:sz w:val="21"/>
          <w:szCs w:val="21"/>
        </w:rPr>
        <w:t>Jin</w:t>
      </w:r>
      <w:proofErr w:type="spellEnd"/>
      <w:r w:rsidR="000F3848">
        <w:rPr>
          <w:rFonts w:ascii="Lato Light" w:hAnsi="Lato Light"/>
          <w:color w:val="545454"/>
          <w:sz w:val="21"/>
          <w:szCs w:val="21"/>
        </w:rPr>
        <w:t xml:space="preserve">, </w:t>
      </w:r>
      <w:proofErr w:type="spellStart"/>
      <w:r w:rsidR="007E01B0">
        <w:rPr>
          <w:rFonts w:ascii="Lato Light" w:hAnsi="Lato Light"/>
          <w:color w:val="545454"/>
          <w:sz w:val="21"/>
          <w:szCs w:val="21"/>
        </w:rPr>
        <w:t>Yanda</w:t>
      </w:r>
      <w:proofErr w:type="spellEnd"/>
      <w:r w:rsidR="007E01B0">
        <w:rPr>
          <w:rFonts w:ascii="Lato Light" w:hAnsi="Lato Light"/>
          <w:color w:val="545454"/>
          <w:sz w:val="21"/>
          <w:szCs w:val="21"/>
        </w:rPr>
        <w:t xml:space="preserve"> Li, </w:t>
      </w:r>
      <w:proofErr w:type="spellStart"/>
      <w:r w:rsidR="007E01B0" w:rsidRPr="000931CB">
        <w:rPr>
          <w:rFonts w:ascii="Lato" w:hAnsi="Lato"/>
          <w:b/>
          <w:bCs/>
          <w:color w:val="545454"/>
          <w:sz w:val="21"/>
          <w:szCs w:val="21"/>
        </w:rPr>
        <w:t>Ke</w:t>
      </w:r>
      <w:proofErr w:type="spellEnd"/>
      <w:r w:rsidR="007E01B0" w:rsidRPr="000931CB">
        <w:rPr>
          <w:rFonts w:ascii="Lato" w:hAnsi="Lato"/>
          <w:b/>
          <w:bCs/>
          <w:color w:val="545454"/>
          <w:sz w:val="21"/>
          <w:szCs w:val="21"/>
        </w:rPr>
        <w:t xml:space="preserve"> Xu,</w:t>
      </w:r>
      <w:r w:rsidR="007E01B0">
        <w:rPr>
          <w:rFonts w:ascii="Lato Light" w:hAnsi="Lato Light"/>
          <w:color w:val="545454"/>
          <w:sz w:val="21"/>
          <w:szCs w:val="21"/>
        </w:rPr>
        <w:t xml:space="preserve"> Jiang Long, Hong Lu</w:t>
      </w:r>
      <w:r w:rsidRPr="00A23F4C">
        <w:rPr>
          <w:rFonts w:ascii="Lato Light" w:hAnsi="Lato Light"/>
          <w:color w:val="545454"/>
          <w:sz w:val="21"/>
          <w:szCs w:val="21"/>
        </w:rPr>
        <w:t xml:space="preserve">. </w:t>
      </w:r>
    </w:p>
    <w:p w14:paraId="62873071" w14:textId="7659A444" w:rsidR="00B6106C" w:rsidRPr="002860AA" w:rsidRDefault="001566ED" w:rsidP="00B6106C">
      <w:pPr>
        <w:spacing w:before="42" w:line="278" w:lineRule="auto"/>
        <w:ind w:left="245"/>
        <w:rPr>
          <w:rFonts w:ascii="Lato Light" w:hAnsi="Lato Light"/>
          <w:color w:val="545454"/>
          <w:sz w:val="21"/>
          <w:szCs w:val="21"/>
        </w:rPr>
      </w:pPr>
      <w:r>
        <w:rPr>
          <w:rFonts w:ascii="Lato" w:hAnsi="Lato" w:hint="eastAsia"/>
          <w:b/>
          <w:bCs/>
          <w:color w:val="545454"/>
          <w:sz w:val="21"/>
          <w:szCs w:val="21"/>
        </w:rPr>
        <w:t>一种图表构建方法及相关设备</w:t>
      </w:r>
      <w:r w:rsidR="00B6106C">
        <w:rPr>
          <w:rFonts w:ascii="Lato" w:hAnsi="Lato"/>
          <w:b/>
          <w:bCs/>
          <w:color w:val="545454"/>
          <w:sz w:val="21"/>
          <w:szCs w:val="21"/>
        </w:rPr>
        <w:t xml:space="preserve">. </w:t>
      </w:r>
      <w:r w:rsidR="00B6106C">
        <w:rPr>
          <w:rFonts w:ascii="Lato Light" w:hAnsi="Lato Light" w:hint="eastAsia"/>
          <w:color w:val="545454"/>
          <w:sz w:val="21"/>
          <w:szCs w:val="21"/>
        </w:rPr>
        <w:t>App</w:t>
      </w:r>
      <w:r w:rsidR="00B6106C">
        <w:rPr>
          <w:rFonts w:ascii="Lato Light" w:hAnsi="Lato Light"/>
          <w:color w:val="545454"/>
          <w:sz w:val="21"/>
          <w:szCs w:val="21"/>
        </w:rPr>
        <w:t>lication No. CN20</w:t>
      </w:r>
      <w:r w:rsidR="002A0FA2">
        <w:rPr>
          <w:rFonts w:ascii="Lato Light" w:hAnsi="Lato Light"/>
          <w:color w:val="545454"/>
          <w:sz w:val="21"/>
          <w:szCs w:val="21"/>
        </w:rPr>
        <w:t>2211446392.5</w:t>
      </w:r>
      <w:r w:rsidR="00833A37">
        <w:rPr>
          <w:rFonts w:ascii="Lato Light" w:hAnsi="Lato Light"/>
          <w:color w:val="545454"/>
          <w:sz w:val="21"/>
          <w:szCs w:val="21"/>
        </w:rPr>
        <w:t>, 202</w:t>
      </w:r>
      <w:r w:rsidR="00193AB6">
        <w:rPr>
          <w:rFonts w:ascii="Lato Light" w:hAnsi="Lato Light"/>
          <w:color w:val="545454"/>
          <w:sz w:val="21"/>
          <w:szCs w:val="21"/>
        </w:rPr>
        <w:t>2</w:t>
      </w:r>
    </w:p>
    <w:p w14:paraId="775A4E77" w14:textId="36ADFF24" w:rsidR="00B6106C" w:rsidRDefault="00F46E77" w:rsidP="00B6106C">
      <w:pPr>
        <w:spacing w:before="159" w:line="278" w:lineRule="auto"/>
        <w:ind w:left="240"/>
        <w:rPr>
          <w:rFonts w:ascii="Lato Light" w:hAnsi="Lato Light"/>
          <w:color w:val="545454"/>
          <w:sz w:val="21"/>
          <w:szCs w:val="21"/>
        </w:rPr>
      </w:pPr>
      <w:proofErr w:type="spellStart"/>
      <w:r w:rsidRPr="00806DF7">
        <w:rPr>
          <w:rFonts w:ascii="Lato Light" w:hAnsi="Lato Light"/>
          <w:color w:val="545454"/>
          <w:sz w:val="21"/>
          <w:szCs w:val="21"/>
        </w:rPr>
        <w:t>Changhe</w:t>
      </w:r>
      <w:proofErr w:type="spellEnd"/>
      <w:r w:rsidRPr="00806DF7">
        <w:rPr>
          <w:rFonts w:ascii="Lato Light" w:hAnsi="Lato Light"/>
          <w:color w:val="545454"/>
          <w:sz w:val="21"/>
          <w:szCs w:val="21"/>
        </w:rPr>
        <w:t xml:space="preserve"> Yang,</w:t>
      </w:r>
      <w:r>
        <w:rPr>
          <w:rFonts w:ascii="Lato" w:hAnsi="Lato"/>
          <w:b/>
          <w:bCs/>
          <w:color w:val="545454"/>
          <w:sz w:val="21"/>
          <w:szCs w:val="21"/>
        </w:rPr>
        <w:t xml:space="preserve"> </w:t>
      </w:r>
      <w:proofErr w:type="spellStart"/>
      <w:r>
        <w:rPr>
          <w:rFonts w:ascii="Lato" w:hAnsi="Lato" w:hint="eastAsia"/>
          <w:b/>
          <w:bCs/>
          <w:color w:val="545454"/>
          <w:sz w:val="21"/>
          <w:szCs w:val="21"/>
        </w:rPr>
        <w:t>K</w:t>
      </w:r>
      <w:r>
        <w:rPr>
          <w:rFonts w:ascii="Lato" w:hAnsi="Lato"/>
          <w:b/>
          <w:bCs/>
          <w:color w:val="545454"/>
          <w:sz w:val="21"/>
          <w:szCs w:val="21"/>
        </w:rPr>
        <w:t>e</w:t>
      </w:r>
      <w:proofErr w:type="spellEnd"/>
      <w:r>
        <w:rPr>
          <w:rFonts w:ascii="Lato" w:hAnsi="Lato"/>
          <w:b/>
          <w:bCs/>
          <w:color w:val="545454"/>
          <w:sz w:val="21"/>
          <w:szCs w:val="21"/>
        </w:rPr>
        <w:t xml:space="preserve"> Xu</w:t>
      </w:r>
      <w:r w:rsidR="00B6106C">
        <w:rPr>
          <w:rFonts w:ascii="Lato" w:hAnsi="Lato"/>
          <w:b/>
          <w:bCs/>
          <w:color w:val="545454"/>
          <w:sz w:val="21"/>
          <w:szCs w:val="21"/>
        </w:rPr>
        <w:t>,</w:t>
      </w:r>
      <w:r>
        <w:rPr>
          <w:rFonts w:ascii="Lato" w:hAnsi="Lato"/>
          <w:b/>
          <w:bCs/>
          <w:color w:val="545454"/>
          <w:sz w:val="21"/>
          <w:szCs w:val="21"/>
        </w:rPr>
        <w:t xml:space="preserve"> </w:t>
      </w:r>
      <w:r w:rsidRPr="00F46E77">
        <w:rPr>
          <w:rFonts w:ascii="Lato Light" w:hAnsi="Lato Light"/>
          <w:color w:val="545454"/>
          <w:sz w:val="21"/>
          <w:szCs w:val="21"/>
        </w:rPr>
        <w:t>Datong Wei</w:t>
      </w:r>
      <w:r>
        <w:rPr>
          <w:rFonts w:ascii="Lato Light" w:hAnsi="Lato Light"/>
          <w:color w:val="545454"/>
          <w:sz w:val="21"/>
          <w:szCs w:val="21"/>
        </w:rPr>
        <w:t xml:space="preserve">, </w:t>
      </w:r>
      <w:proofErr w:type="spellStart"/>
      <w:r w:rsidR="00A74396">
        <w:rPr>
          <w:rFonts w:ascii="Lato Light" w:hAnsi="Lato Light"/>
          <w:color w:val="545454"/>
          <w:sz w:val="21"/>
          <w:szCs w:val="21"/>
        </w:rPr>
        <w:t>Jiannan</w:t>
      </w:r>
      <w:proofErr w:type="spellEnd"/>
      <w:r w:rsidR="00A74396">
        <w:rPr>
          <w:rFonts w:ascii="Lato Light" w:hAnsi="Lato Light"/>
          <w:color w:val="545454"/>
          <w:sz w:val="21"/>
          <w:szCs w:val="21"/>
        </w:rPr>
        <w:t xml:space="preserve"> Wang, Jiang Long.</w:t>
      </w:r>
    </w:p>
    <w:p w14:paraId="5FE4FA76" w14:textId="1D4B0003" w:rsidR="00EC1391" w:rsidRDefault="001D6720" w:rsidP="00BE70DB">
      <w:pPr>
        <w:spacing w:before="42" w:line="278" w:lineRule="auto"/>
        <w:ind w:left="245"/>
        <w:rPr>
          <w:rFonts w:ascii="Lato Light" w:hAnsi="Lato Light"/>
          <w:color w:val="545454"/>
          <w:sz w:val="21"/>
          <w:szCs w:val="21"/>
        </w:rPr>
      </w:pPr>
      <w:r>
        <w:rPr>
          <w:rFonts w:ascii="Lato" w:hAnsi="Lato" w:hint="eastAsia"/>
          <w:b/>
          <w:bCs/>
          <w:color w:val="545454"/>
          <w:sz w:val="21"/>
          <w:szCs w:val="21"/>
        </w:rPr>
        <w:t>一种数据方法及相关系统</w:t>
      </w:r>
      <w:r w:rsidR="00B6106C">
        <w:rPr>
          <w:rFonts w:ascii="Lato" w:hAnsi="Lato"/>
          <w:b/>
          <w:bCs/>
          <w:color w:val="545454"/>
          <w:sz w:val="21"/>
          <w:szCs w:val="21"/>
        </w:rPr>
        <w:t xml:space="preserve">. </w:t>
      </w:r>
      <w:r w:rsidR="00B6106C">
        <w:rPr>
          <w:rFonts w:ascii="Lato Light" w:hAnsi="Lato Light" w:hint="eastAsia"/>
          <w:color w:val="545454"/>
          <w:sz w:val="21"/>
          <w:szCs w:val="21"/>
        </w:rPr>
        <w:t>App</w:t>
      </w:r>
      <w:r w:rsidR="00B6106C">
        <w:rPr>
          <w:rFonts w:ascii="Lato Light" w:hAnsi="Lato Light"/>
          <w:color w:val="545454"/>
          <w:sz w:val="21"/>
          <w:szCs w:val="21"/>
        </w:rPr>
        <w:t>lication No. CN2023110</w:t>
      </w:r>
      <w:r w:rsidR="00815B24">
        <w:rPr>
          <w:rFonts w:ascii="Lato Light" w:hAnsi="Lato Light"/>
          <w:color w:val="545454"/>
          <w:sz w:val="21"/>
          <w:szCs w:val="21"/>
        </w:rPr>
        <w:t>75219.3</w:t>
      </w:r>
      <w:r w:rsidR="00B6106C">
        <w:rPr>
          <w:rFonts w:ascii="Lato Light" w:hAnsi="Lato Light"/>
          <w:color w:val="545454"/>
          <w:sz w:val="21"/>
          <w:szCs w:val="21"/>
        </w:rPr>
        <w:t>, 202</w:t>
      </w:r>
      <w:r w:rsidR="0048427B">
        <w:rPr>
          <w:rFonts w:ascii="Lato Light" w:hAnsi="Lato Light"/>
          <w:color w:val="545454"/>
          <w:sz w:val="21"/>
          <w:szCs w:val="21"/>
        </w:rPr>
        <w:t>3</w:t>
      </w:r>
    </w:p>
    <w:p w14:paraId="069E2669" w14:textId="77777777" w:rsidR="00B6106C" w:rsidRPr="002860AA" w:rsidRDefault="00B6106C" w:rsidP="002860AA">
      <w:pPr>
        <w:spacing w:before="42" w:line="278" w:lineRule="auto"/>
        <w:ind w:left="245"/>
        <w:rPr>
          <w:rFonts w:ascii="Lato Light" w:hAnsi="Lato Light"/>
          <w:color w:val="545454"/>
          <w:sz w:val="21"/>
          <w:szCs w:val="21"/>
        </w:rPr>
      </w:pPr>
    </w:p>
    <w:p w14:paraId="76C341F3" w14:textId="6935F3CB" w:rsidR="003B300C" w:rsidRPr="00A172DC" w:rsidRDefault="009E4616" w:rsidP="00A172DC">
      <w:pPr>
        <w:spacing w:before="103"/>
        <w:rPr>
          <w:rFonts w:ascii="Lato" w:hAnsi="Lato"/>
          <w:color w:val="545454"/>
          <w:sz w:val="31"/>
          <w:szCs w:val="31"/>
        </w:rPr>
      </w:pPr>
      <w:r>
        <w:rPr>
          <w:rFonts w:ascii="Lato" w:hAnsi="Lato" w:hint="eastAsia"/>
          <w:color w:val="545454"/>
          <w:sz w:val="31"/>
          <w:szCs w:val="31"/>
        </w:rPr>
        <w:t>奖励与荣誉</w:t>
      </w:r>
    </w:p>
    <w:p w14:paraId="33A381A1" w14:textId="7CE38BA2" w:rsidR="00A172DC" w:rsidRDefault="00A172DC" w:rsidP="00A172DC">
      <w:pPr>
        <w:spacing w:before="42" w:line="278" w:lineRule="auto"/>
        <w:rPr>
          <w:rFonts w:ascii="Lato Light" w:hAnsi="Lato Light"/>
          <w:color w:val="545454"/>
          <w:sz w:val="21"/>
          <w:szCs w:val="21"/>
        </w:rPr>
        <w:sectPr w:rsidR="00A172DC" w:rsidSect="00A23F4C">
          <w:type w:val="continuous"/>
          <w:pgSz w:w="12240" w:h="15840"/>
          <w:pgMar w:top="1440" w:right="720" w:bottom="288" w:left="1080" w:header="720" w:footer="720" w:gutter="0"/>
          <w:cols w:space="144"/>
          <w:docGrid w:linePitch="360"/>
        </w:sectPr>
      </w:pPr>
    </w:p>
    <w:p w14:paraId="0088C68B" w14:textId="39703890" w:rsidR="00CA267E" w:rsidRDefault="00CA267E" w:rsidP="002357CD">
      <w:pPr>
        <w:spacing w:before="165"/>
        <w:ind w:right="29"/>
        <w:jc w:val="right"/>
        <w:rPr>
          <w:rFonts w:ascii="Lato Light" w:hAnsi="Lato Light"/>
          <w:color w:val="545454"/>
          <w:sz w:val="19"/>
          <w:szCs w:val="19"/>
        </w:rPr>
      </w:pPr>
      <w:r>
        <w:rPr>
          <w:rFonts w:ascii="Lato Light" w:hAnsi="Lato Light"/>
          <w:color w:val="545454"/>
          <w:sz w:val="19"/>
          <w:szCs w:val="19"/>
        </w:rPr>
        <w:t>2022</w:t>
      </w:r>
    </w:p>
    <w:p w14:paraId="26B05C5B" w14:textId="6DCD8589" w:rsidR="00F333B6" w:rsidRDefault="00F333B6" w:rsidP="002357CD">
      <w:pPr>
        <w:spacing w:before="165"/>
        <w:ind w:right="29"/>
        <w:jc w:val="right"/>
        <w:rPr>
          <w:rFonts w:ascii="Lato Light" w:hAnsi="Lato Light"/>
          <w:color w:val="545454"/>
          <w:sz w:val="19"/>
          <w:szCs w:val="19"/>
        </w:rPr>
      </w:pPr>
      <w:r>
        <w:rPr>
          <w:rFonts w:ascii="Lato Light" w:hAnsi="Lato Light"/>
          <w:color w:val="545454"/>
          <w:sz w:val="19"/>
          <w:szCs w:val="19"/>
        </w:rPr>
        <w:t>2022</w:t>
      </w:r>
      <w:r w:rsidR="00EA030C">
        <w:rPr>
          <w:rFonts w:ascii="Lato Light" w:hAnsi="Lato Light"/>
          <w:color w:val="545454"/>
          <w:sz w:val="19"/>
          <w:szCs w:val="19"/>
        </w:rPr>
        <w:t xml:space="preserve">  </w:t>
      </w:r>
    </w:p>
    <w:p w14:paraId="6CF61C13" w14:textId="196083E3" w:rsidR="007E1A91" w:rsidRDefault="00880FC6" w:rsidP="002357CD">
      <w:pPr>
        <w:spacing w:before="165"/>
        <w:ind w:right="29"/>
        <w:jc w:val="right"/>
        <w:rPr>
          <w:rFonts w:ascii="Lato Light" w:hAnsi="Lato Light"/>
          <w:color w:val="545454"/>
          <w:sz w:val="19"/>
          <w:szCs w:val="19"/>
        </w:rPr>
      </w:pPr>
      <w:r>
        <w:rPr>
          <w:rFonts w:ascii="Lato Light" w:hAnsi="Lato Light"/>
          <w:color w:val="545454"/>
          <w:sz w:val="19"/>
          <w:szCs w:val="19"/>
        </w:rPr>
        <w:t>20</w:t>
      </w:r>
      <w:r w:rsidR="005A6E9C">
        <w:rPr>
          <w:rFonts w:ascii="Lato Light" w:hAnsi="Lato Light"/>
          <w:color w:val="545454"/>
          <w:sz w:val="19"/>
          <w:szCs w:val="19"/>
        </w:rPr>
        <w:t>2</w:t>
      </w:r>
      <w:r w:rsidR="00275742">
        <w:rPr>
          <w:rFonts w:ascii="Lato Light" w:hAnsi="Lato Light"/>
          <w:color w:val="545454"/>
          <w:sz w:val="19"/>
          <w:szCs w:val="19"/>
        </w:rPr>
        <w:t>1</w:t>
      </w:r>
    </w:p>
    <w:p w14:paraId="3BB48C68" w14:textId="77777777" w:rsidR="007E1A91" w:rsidRPr="008C4749" w:rsidRDefault="007E1A91" w:rsidP="007E1A91">
      <w:pPr>
        <w:spacing w:before="51"/>
        <w:ind w:right="409"/>
        <w:rPr>
          <w:rFonts w:ascii="Lato Light" w:hAnsi="Lato Light"/>
          <w:color w:val="545454"/>
          <w:sz w:val="13"/>
          <w:szCs w:val="13"/>
        </w:rPr>
      </w:pPr>
    </w:p>
    <w:p w14:paraId="71335403" w14:textId="064774B9" w:rsidR="005A6E9C" w:rsidRDefault="005A6E9C" w:rsidP="007E1A91">
      <w:pPr>
        <w:ind w:right="29"/>
        <w:jc w:val="right"/>
        <w:rPr>
          <w:rFonts w:ascii="Lato Light" w:hAnsi="Lato Light"/>
          <w:color w:val="545454"/>
          <w:sz w:val="19"/>
          <w:szCs w:val="19"/>
        </w:rPr>
      </w:pPr>
      <w:r>
        <w:rPr>
          <w:rFonts w:ascii="Lato Light" w:hAnsi="Lato Light"/>
          <w:color w:val="545454"/>
          <w:sz w:val="19"/>
          <w:szCs w:val="19"/>
        </w:rPr>
        <w:t>2019</w:t>
      </w:r>
    </w:p>
    <w:p w14:paraId="35B8C2EF" w14:textId="77777777" w:rsidR="005A6E9C" w:rsidRDefault="005A6E9C" w:rsidP="007E1A91">
      <w:pPr>
        <w:ind w:right="29"/>
        <w:jc w:val="right"/>
        <w:rPr>
          <w:rFonts w:ascii="Lato Light" w:hAnsi="Lato Light"/>
          <w:color w:val="545454"/>
          <w:sz w:val="19"/>
          <w:szCs w:val="19"/>
        </w:rPr>
      </w:pPr>
    </w:p>
    <w:p w14:paraId="70435503" w14:textId="7E559EC4" w:rsidR="00EA030C" w:rsidRDefault="00337506" w:rsidP="007E1A91">
      <w:pPr>
        <w:ind w:right="29"/>
        <w:jc w:val="right"/>
        <w:rPr>
          <w:rFonts w:ascii="Lato Light" w:hAnsi="Lato Light"/>
          <w:color w:val="545454"/>
          <w:sz w:val="19"/>
          <w:szCs w:val="19"/>
        </w:rPr>
      </w:pPr>
      <w:r>
        <w:rPr>
          <w:rFonts w:ascii="Lato Light" w:hAnsi="Lato Light"/>
          <w:color w:val="545454"/>
          <w:sz w:val="19"/>
          <w:szCs w:val="19"/>
        </w:rPr>
        <w:t>201</w:t>
      </w:r>
      <w:r w:rsidR="00B25905">
        <w:rPr>
          <w:rFonts w:ascii="Lato Light" w:hAnsi="Lato Light"/>
          <w:color w:val="545454"/>
          <w:sz w:val="19"/>
          <w:szCs w:val="19"/>
        </w:rPr>
        <w:t>9</w:t>
      </w:r>
    </w:p>
    <w:p w14:paraId="60369CD5" w14:textId="77777777" w:rsidR="00B25905" w:rsidRPr="00B25905" w:rsidRDefault="00B25905" w:rsidP="00B25905">
      <w:pPr>
        <w:ind w:right="29"/>
        <w:jc w:val="right"/>
        <w:rPr>
          <w:rFonts w:ascii="Lato Light" w:hAnsi="Lato Light"/>
          <w:color w:val="545454"/>
          <w:sz w:val="18"/>
          <w:szCs w:val="18"/>
        </w:rPr>
      </w:pPr>
    </w:p>
    <w:p w14:paraId="15101C4C" w14:textId="2A5A2B29" w:rsidR="00B25905" w:rsidRDefault="00B25905" w:rsidP="00B25905">
      <w:pPr>
        <w:ind w:right="29"/>
        <w:jc w:val="right"/>
        <w:rPr>
          <w:rFonts w:ascii="Lato Light" w:hAnsi="Lato Light"/>
          <w:color w:val="545454"/>
          <w:sz w:val="19"/>
          <w:szCs w:val="19"/>
        </w:rPr>
      </w:pPr>
      <w:r>
        <w:rPr>
          <w:rFonts w:ascii="Lato Light" w:hAnsi="Lato Light"/>
          <w:color w:val="545454"/>
          <w:sz w:val="19"/>
          <w:szCs w:val="19"/>
        </w:rPr>
        <w:t>2018</w:t>
      </w:r>
    </w:p>
    <w:p w14:paraId="4D8482AC" w14:textId="1948A215" w:rsidR="00EA030C" w:rsidRPr="00842AEE" w:rsidRDefault="00EA030C" w:rsidP="00EA030C">
      <w:pPr>
        <w:spacing w:before="51"/>
        <w:ind w:right="29"/>
        <w:jc w:val="right"/>
        <w:rPr>
          <w:rFonts w:ascii="Lato Light" w:hAnsi="Lato Light"/>
          <w:color w:val="545454"/>
          <w:sz w:val="28"/>
          <w:szCs w:val="28"/>
        </w:rPr>
      </w:pPr>
    </w:p>
    <w:p w14:paraId="73E73B1F" w14:textId="77777777" w:rsidR="00F51B30" w:rsidRDefault="00F51B30" w:rsidP="00B25905">
      <w:pPr>
        <w:ind w:right="409"/>
        <w:rPr>
          <w:rFonts w:ascii="Lato Light" w:hAnsi="Lato Light"/>
          <w:color w:val="545454"/>
          <w:sz w:val="19"/>
          <w:szCs w:val="19"/>
        </w:rPr>
      </w:pPr>
    </w:p>
    <w:p w14:paraId="47E61039" w14:textId="7D04E7F9" w:rsidR="00F51B30" w:rsidRPr="000A64C4" w:rsidRDefault="00F51B30" w:rsidP="000A64C4">
      <w:pPr>
        <w:ind w:right="29"/>
        <w:jc w:val="right"/>
        <w:rPr>
          <w:rFonts w:ascii="Lato Light" w:hAnsi="Lato Light"/>
          <w:color w:val="545454"/>
          <w:sz w:val="19"/>
          <w:szCs w:val="19"/>
        </w:rPr>
      </w:pPr>
      <w:r>
        <w:rPr>
          <w:rFonts w:ascii="Lato Light" w:hAnsi="Lato Light"/>
          <w:color w:val="545454"/>
          <w:sz w:val="19"/>
          <w:szCs w:val="19"/>
        </w:rPr>
        <w:t>2018</w:t>
      </w:r>
    </w:p>
    <w:p w14:paraId="0500EA7D" w14:textId="77777777" w:rsidR="00F51B30" w:rsidRPr="00F51B30" w:rsidRDefault="00F51B30" w:rsidP="00F51B30">
      <w:pPr>
        <w:ind w:right="29"/>
        <w:jc w:val="right"/>
        <w:rPr>
          <w:rFonts w:ascii="Lato Light" w:hAnsi="Lato Light"/>
          <w:color w:val="545454"/>
          <w:sz w:val="2"/>
          <w:szCs w:val="2"/>
        </w:rPr>
      </w:pPr>
    </w:p>
    <w:p w14:paraId="4D2F9D03" w14:textId="77777777" w:rsidR="00F51B30" w:rsidRPr="00F51B30" w:rsidRDefault="00F51B30" w:rsidP="00F51B30">
      <w:pPr>
        <w:ind w:right="29"/>
        <w:jc w:val="right"/>
        <w:rPr>
          <w:rFonts w:ascii="Lato Light" w:hAnsi="Lato Light"/>
          <w:color w:val="545454"/>
          <w:sz w:val="2"/>
          <w:szCs w:val="2"/>
        </w:rPr>
      </w:pPr>
    </w:p>
    <w:p w14:paraId="3073E44E" w14:textId="3551B64B" w:rsidR="00E61700" w:rsidRDefault="00E61700" w:rsidP="005B36FB">
      <w:pPr>
        <w:spacing w:before="51"/>
        <w:ind w:right="29"/>
        <w:jc w:val="right"/>
        <w:rPr>
          <w:rFonts w:ascii="Lato Light" w:hAnsi="Lato Light"/>
          <w:color w:val="545454"/>
          <w:sz w:val="19"/>
          <w:szCs w:val="19"/>
        </w:rPr>
      </w:pPr>
      <w:r>
        <w:rPr>
          <w:rFonts w:ascii="Lato Light" w:hAnsi="Lato Light"/>
          <w:color w:val="545454"/>
          <w:sz w:val="19"/>
          <w:szCs w:val="19"/>
        </w:rPr>
        <w:t>2015</w:t>
      </w:r>
    </w:p>
    <w:p w14:paraId="76DEE091" w14:textId="4C9AC1BF" w:rsidR="00D10464" w:rsidRPr="005927BC" w:rsidRDefault="00E61700" w:rsidP="005927BC">
      <w:pPr>
        <w:spacing w:before="51"/>
        <w:ind w:right="29"/>
        <w:jc w:val="right"/>
        <w:rPr>
          <w:rFonts w:ascii="Lato Light" w:hAnsi="Lato Light"/>
          <w:color w:val="545454"/>
          <w:sz w:val="19"/>
          <w:szCs w:val="19"/>
        </w:rPr>
      </w:pPr>
      <w:r>
        <w:rPr>
          <w:rFonts w:ascii="Lato Light" w:hAnsi="Lato Light"/>
          <w:color w:val="545454"/>
          <w:sz w:val="19"/>
          <w:szCs w:val="19"/>
        </w:rPr>
        <w:t>-2019</w:t>
      </w:r>
    </w:p>
    <w:p w14:paraId="3D375D9F" w14:textId="77777777" w:rsidR="00B429BC" w:rsidRDefault="00B429BC" w:rsidP="00B429BC">
      <w:pPr>
        <w:spacing w:before="51"/>
        <w:ind w:right="29"/>
        <w:jc w:val="right"/>
        <w:rPr>
          <w:rFonts w:ascii="Lato Light" w:hAnsi="Lato Light"/>
          <w:color w:val="545454"/>
          <w:sz w:val="19"/>
          <w:szCs w:val="19"/>
        </w:rPr>
      </w:pPr>
      <w:r>
        <w:rPr>
          <w:rFonts w:ascii="Lato Light" w:hAnsi="Lato Light"/>
          <w:color w:val="545454"/>
          <w:sz w:val="19"/>
          <w:szCs w:val="19"/>
        </w:rPr>
        <w:t>2015</w:t>
      </w:r>
    </w:p>
    <w:p w14:paraId="100F6B97" w14:textId="77777777" w:rsidR="00B429BC" w:rsidRPr="000A64C4" w:rsidRDefault="00B429BC" w:rsidP="000A64C4">
      <w:pPr>
        <w:spacing w:before="51"/>
        <w:ind w:right="249"/>
        <w:rPr>
          <w:rFonts w:ascii="Lato Light" w:hAnsi="Lato Light"/>
          <w:color w:val="545454"/>
          <w:sz w:val="6"/>
          <w:szCs w:val="6"/>
        </w:rPr>
      </w:pPr>
    </w:p>
    <w:p w14:paraId="3A9F36A1" w14:textId="77777777" w:rsidR="00B429BC" w:rsidRDefault="00B429BC" w:rsidP="00B429BC">
      <w:pPr>
        <w:spacing w:before="51"/>
        <w:ind w:right="29"/>
        <w:jc w:val="right"/>
        <w:rPr>
          <w:rFonts w:ascii="Lato Light" w:hAnsi="Lato Light"/>
          <w:color w:val="545454"/>
          <w:sz w:val="19"/>
          <w:szCs w:val="19"/>
        </w:rPr>
      </w:pPr>
      <w:r>
        <w:rPr>
          <w:rFonts w:ascii="Lato Light" w:hAnsi="Lato Light"/>
          <w:color w:val="545454"/>
          <w:sz w:val="19"/>
          <w:szCs w:val="19"/>
        </w:rPr>
        <w:t>2014</w:t>
      </w:r>
    </w:p>
    <w:p w14:paraId="08FF8FDD" w14:textId="77777777" w:rsidR="00B429BC" w:rsidRPr="002C4FD6" w:rsidRDefault="00B429BC" w:rsidP="00B429BC">
      <w:pPr>
        <w:spacing w:before="51"/>
        <w:ind w:right="29"/>
        <w:jc w:val="right"/>
        <w:rPr>
          <w:rFonts w:ascii="Lato Light" w:hAnsi="Lato Light"/>
          <w:color w:val="545454"/>
          <w:sz w:val="11"/>
          <w:szCs w:val="11"/>
        </w:rPr>
      </w:pPr>
    </w:p>
    <w:p w14:paraId="4F3ECECD" w14:textId="77777777" w:rsidR="00B429BC" w:rsidRPr="00CC7C9F" w:rsidRDefault="00B429BC" w:rsidP="00B429BC">
      <w:pPr>
        <w:spacing w:before="51"/>
        <w:ind w:right="29"/>
        <w:jc w:val="right"/>
        <w:rPr>
          <w:rFonts w:ascii="Lato Light" w:hAnsi="Lato Light"/>
          <w:color w:val="545454"/>
        </w:rPr>
      </w:pPr>
    </w:p>
    <w:p w14:paraId="37906D2F" w14:textId="77777777" w:rsidR="00B429BC" w:rsidRDefault="00B429BC" w:rsidP="00B429BC">
      <w:pPr>
        <w:spacing w:before="51"/>
        <w:ind w:right="29"/>
        <w:jc w:val="right"/>
        <w:rPr>
          <w:rFonts w:ascii="Lato Light" w:hAnsi="Lato Light"/>
          <w:color w:val="545454"/>
          <w:sz w:val="19"/>
          <w:szCs w:val="19"/>
        </w:rPr>
      </w:pPr>
      <w:r>
        <w:rPr>
          <w:rFonts w:ascii="Lato Light" w:hAnsi="Lato Light"/>
          <w:color w:val="545454"/>
          <w:sz w:val="19"/>
          <w:szCs w:val="19"/>
        </w:rPr>
        <w:t>2014</w:t>
      </w:r>
    </w:p>
    <w:p w14:paraId="3AB96E54" w14:textId="77777777" w:rsidR="00B429BC" w:rsidRPr="00CC7C9F" w:rsidRDefault="00B429BC" w:rsidP="00B429BC">
      <w:pPr>
        <w:spacing w:before="51"/>
        <w:ind w:right="219"/>
        <w:jc w:val="right"/>
        <w:rPr>
          <w:rFonts w:ascii="Lato Light" w:hAnsi="Lato Light"/>
          <w:color w:val="545454"/>
          <w:sz w:val="6"/>
          <w:szCs w:val="6"/>
        </w:rPr>
      </w:pPr>
    </w:p>
    <w:p w14:paraId="49EB0F75" w14:textId="1E230F18" w:rsidR="00510534" w:rsidRPr="00A71A65" w:rsidRDefault="00510534" w:rsidP="00A71A65">
      <w:pPr>
        <w:spacing w:before="120"/>
        <w:ind w:right="448"/>
        <w:rPr>
          <w:rFonts w:ascii="Lato Light" w:hAnsi="Lato Light"/>
          <w:color w:val="545454"/>
          <w:sz w:val="19"/>
          <w:szCs w:val="19"/>
        </w:rPr>
      </w:pPr>
      <w:r>
        <w:rPr>
          <w:rFonts w:ascii="Lato" w:hAnsi="Lato" w:hint="eastAsia"/>
          <w:color w:val="545454"/>
          <w:sz w:val="21"/>
          <w:szCs w:val="21"/>
        </w:rPr>
        <w:t>先锋奖</w:t>
      </w:r>
      <w:r>
        <w:rPr>
          <w:rFonts w:ascii="Lato" w:hAnsi="Lato"/>
          <w:color w:val="545454"/>
          <w:sz w:val="21"/>
          <w:szCs w:val="21"/>
        </w:rPr>
        <w:t xml:space="preserve">, </w:t>
      </w:r>
      <w:r w:rsidR="00282A7E">
        <w:rPr>
          <w:rFonts w:ascii="Lato" w:hAnsi="Lato" w:hint="eastAsia"/>
          <w:color w:val="545454"/>
          <w:sz w:val="21"/>
          <w:szCs w:val="21"/>
        </w:rPr>
        <w:t>华为杭州研究所</w:t>
      </w:r>
    </w:p>
    <w:p w14:paraId="040A696C" w14:textId="642F9988" w:rsidR="001B760C" w:rsidRPr="006B019A" w:rsidRDefault="00FB00AA" w:rsidP="000F0C73">
      <w:pPr>
        <w:spacing w:before="120"/>
        <w:ind w:right="448"/>
        <w:rPr>
          <w:rFonts w:ascii="Lato Light" w:hAnsi="Lato Light"/>
          <w:color w:val="545454"/>
          <w:sz w:val="19"/>
          <w:szCs w:val="19"/>
        </w:rPr>
      </w:pPr>
      <w:r>
        <w:rPr>
          <w:rFonts w:ascii="Lato" w:hAnsi="Lato" w:hint="eastAsia"/>
          <w:color w:val="545454"/>
          <w:sz w:val="21"/>
          <w:szCs w:val="21"/>
        </w:rPr>
        <w:t>红杉奖</w:t>
      </w:r>
      <w:r w:rsidR="00D56D80">
        <w:rPr>
          <w:rFonts w:ascii="Lato" w:hAnsi="Lato" w:hint="eastAsia"/>
          <w:color w:val="545454"/>
          <w:sz w:val="21"/>
          <w:szCs w:val="21"/>
        </w:rPr>
        <w:t>,</w:t>
      </w:r>
      <w:r w:rsidR="00D56D80">
        <w:rPr>
          <w:rFonts w:ascii="Lato" w:hAnsi="Lato"/>
          <w:color w:val="545454"/>
          <w:sz w:val="21"/>
          <w:szCs w:val="21"/>
        </w:rPr>
        <w:t xml:space="preserve"> </w:t>
      </w:r>
      <w:r w:rsidR="00282A7E">
        <w:rPr>
          <w:rFonts w:ascii="Lato" w:hAnsi="Lato" w:hint="eastAsia"/>
          <w:color w:val="545454"/>
          <w:sz w:val="21"/>
          <w:szCs w:val="21"/>
        </w:rPr>
        <w:t>华为</w:t>
      </w:r>
    </w:p>
    <w:p w14:paraId="3B251DA7" w14:textId="15288DCD" w:rsidR="005A6E9C" w:rsidRPr="00D10464" w:rsidRDefault="005A6E9C" w:rsidP="000F0C73">
      <w:pPr>
        <w:spacing w:before="120"/>
        <w:ind w:right="448"/>
        <w:rPr>
          <w:rFonts w:ascii="Lato Light" w:hAnsi="Lato Light"/>
          <w:color w:val="545454"/>
          <w:sz w:val="19"/>
          <w:szCs w:val="19"/>
        </w:rPr>
      </w:pPr>
      <w:r>
        <w:rPr>
          <w:rFonts w:ascii="Lato" w:hAnsi="Lato" w:hint="eastAsia"/>
          <w:color w:val="545454"/>
          <w:sz w:val="21"/>
          <w:szCs w:val="21"/>
        </w:rPr>
        <w:t>华为天才少年计</w:t>
      </w:r>
      <w:r w:rsidR="00D56D80">
        <w:rPr>
          <w:rFonts w:ascii="Lato" w:hAnsi="Lato" w:hint="eastAsia"/>
          <w:color w:val="545454"/>
          <w:sz w:val="21"/>
          <w:szCs w:val="21"/>
        </w:rPr>
        <w:t>,</w:t>
      </w:r>
      <w:r w:rsidR="00D56D80">
        <w:rPr>
          <w:rFonts w:ascii="Lato" w:hAnsi="Lato"/>
          <w:color w:val="545454"/>
          <w:sz w:val="21"/>
          <w:szCs w:val="21"/>
        </w:rPr>
        <w:t xml:space="preserve"> </w:t>
      </w:r>
      <w:r w:rsidR="00282A7E">
        <w:rPr>
          <w:rFonts w:ascii="Lato" w:hAnsi="Lato" w:hint="eastAsia"/>
          <w:color w:val="545454"/>
          <w:sz w:val="21"/>
          <w:szCs w:val="21"/>
        </w:rPr>
        <w:t>华为</w:t>
      </w:r>
    </w:p>
    <w:p w14:paraId="4C3061D8" w14:textId="7F53565D" w:rsidR="00337506" w:rsidRDefault="00C873BC" w:rsidP="00337506">
      <w:pPr>
        <w:spacing w:before="159"/>
        <w:rPr>
          <w:rStyle w:val="FollowedHyperlink"/>
          <w:rFonts w:ascii="Lato" w:hAnsi="Lato"/>
          <w:sz w:val="21"/>
          <w:szCs w:val="21"/>
          <w:u w:val="none"/>
        </w:rPr>
      </w:pPr>
      <w:r>
        <w:rPr>
          <w:rFonts w:ascii="Lato" w:hAnsi="Lato" w:hint="eastAsia"/>
          <w:color w:val="545454"/>
          <w:sz w:val="21"/>
          <w:szCs w:val="21"/>
        </w:rPr>
        <w:t>海外</w:t>
      </w:r>
      <w:r w:rsidR="002B09BB">
        <w:rPr>
          <w:rFonts w:ascii="Lato" w:hAnsi="Lato" w:hint="eastAsia"/>
          <w:color w:val="545454"/>
          <w:sz w:val="21"/>
          <w:szCs w:val="21"/>
        </w:rPr>
        <w:t>交流</w:t>
      </w:r>
      <w:r>
        <w:rPr>
          <w:rFonts w:ascii="Lato" w:hAnsi="Lato" w:hint="eastAsia"/>
          <w:color w:val="545454"/>
          <w:sz w:val="21"/>
          <w:szCs w:val="21"/>
        </w:rPr>
        <w:t>奖学金</w:t>
      </w:r>
      <w:r w:rsidR="00337506" w:rsidRPr="00337506">
        <w:rPr>
          <w:rFonts w:ascii="Lato" w:hAnsi="Lato"/>
          <w:color w:val="545454"/>
          <w:sz w:val="21"/>
          <w:szCs w:val="21"/>
        </w:rPr>
        <w:t>, HKUST</w:t>
      </w:r>
      <w:r w:rsidR="00337506" w:rsidRPr="00337506">
        <w:rPr>
          <w:rStyle w:val="FollowedHyperlink"/>
          <w:rFonts w:ascii="Lato" w:hAnsi="Lato"/>
          <w:sz w:val="21"/>
          <w:szCs w:val="21"/>
          <w:u w:val="none"/>
        </w:rPr>
        <w:t xml:space="preserve"> </w:t>
      </w:r>
    </w:p>
    <w:p w14:paraId="10F4A977" w14:textId="092CBDD0" w:rsidR="00B25905" w:rsidRDefault="00B25905" w:rsidP="00337506">
      <w:pPr>
        <w:spacing w:before="159"/>
        <w:rPr>
          <w:rStyle w:val="FollowedHyperlink"/>
          <w:rFonts w:ascii="Lato" w:hAnsi="Lato"/>
          <w:sz w:val="21"/>
          <w:szCs w:val="21"/>
          <w:u w:val="none"/>
        </w:rPr>
      </w:pPr>
      <w:r>
        <w:rPr>
          <w:rFonts w:ascii="Lato" w:hAnsi="Lato" w:hint="eastAsia"/>
          <w:color w:val="545454"/>
          <w:sz w:val="21"/>
          <w:szCs w:val="21"/>
        </w:rPr>
        <w:t>参会奖学金</w:t>
      </w:r>
      <w:r>
        <w:rPr>
          <w:rFonts w:ascii="Lato" w:hAnsi="Lato" w:hint="eastAsia"/>
          <w:color w:val="545454"/>
          <w:sz w:val="21"/>
          <w:szCs w:val="21"/>
        </w:rPr>
        <w:t>,</w:t>
      </w:r>
      <w:r>
        <w:rPr>
          <w:rFonts w:ascii="Lato" w:hAnsi="Lato"/>
          <w:color w:val="545454"/>
          <w:sz w:val="21"/>
          <w:szCs w:val="21"/>
        </w:rPr>
        <w:t xml:space="preserve"> IEEE VIS 2019</w:t>
      </w:r>
    </w:p>
    <w:p w14:paraId="3F1EEE5A" w14:textId="5FFEDD48" w:rsidR="00EA030C" w:rsidRPr="00880FC6" w:rsidRDefault="00C31CB8" w:rsidP="00EA030C">
      <w:pPr>
        <w:spacing w:before="159"/>
        <w:rPr>
          <w:rFonts w:ascii="Lato" w:hAnsi="Lato"/>
          <w:color w:val="545454"/>
          <w:sz w:val="21"/>
          <w:szCs w:val="21"/>
        </w:rPr>
      </w:pPr>
      <w:r>
        <w:rPr>
          <w:rFonts w:ascii="Lato" w:hAnsi="Lato" w:hint="eastAsia"/>
          <w:color w:val="545454"/>
          <w:sz w:val="21"/>
          <w:szCs w:val="21"/>
        </w:rPr>
        <w:t>最佳论文提名奖</w:t>
      </w:r>
      <w:r w:rsidR="00880FC6" w:rsidRPr="00880FC6">
        <w:rPr>
          <w:rFonts w:ascii="Lato" w:hAnsi="Lato"/>
          <w:color w:val="545454"/>
          <w:sz w:val="21"/>
          <w:szCs w:val="21"/>
        </w:rPr>
        <w:t>, ACM CHI Conference</w:t>
      </w:r>
      <w:r w:rsidR="00D17FC3">
        <w:rPr>
          <w:rFonts w:ascii="Lato" w:hAnsi="Lato"/>
          <w:color w:val="545454"/>
          <w:sz w:val="21"/>
          <w:szCs w:val="21"/>
        </w:rPr>
        <w:t xml:space="preserve"> [A+]</w:t>
      </w:r>
    </w:p>
    <w:p w14:paraId="6BD9CEC9" w14:textId="065D9BFF" w:rsidR="00F51B30" w:rsidRPr="00B25905" w:rsidRDefault="00A1000C" w:rsidP="00B25905">
      <w:pPr>
        <w:spacing w:before="42" w:line="278" w:lineRule="auto"/>
        <w:ind w:right="302"/>
        <w:rPr>
          <w:rStyle w:val="FollowedHyperlink"/>
          <w:sz w:val="19"/>
          <w:szCs w:val="19"/>
          <w:u w:val="none"/>
        </w:rPr>
      </w:pPr>
      <w:r>
        <w:rPr>
          <w:rStyle w:val="FollowedHyperlink"/>
          <w:rFonts w:hint="eastAsia"/>
          <w:sz w:val="19"/>
          <w:szCs w:val="19"/>
          <w:u w:val="none"/>
        </w:rPr>
        <w:t>获奖文章为</w:t>
      </w:r>
      <w:r>
        <w:rPr>
          <w:rStyle w:val="FollowedHyperlink"/>
          <w:rFonts w:hint="eastAsia"/>
          <w:sz w:val="19"/>
          <w:szCs w:val="19"/>
          <w:u w:val="none"/>
        </w:rPr>
        <w:t>ACM</w:t>
      </w:r>
      <w:r>
        <w:rPr>
          <w:rStyle w:val="FollowedHyperlink"/>
          <w:sz w:val="19"/>
          <w:szCs w:val="19"/>
          <w:u w:val="none"/>
        </w:rPr>
        <w:t xml:space="preserve"> </w:t>
      </w:r>
      <w:r>
        <w:rPr>
          <w:rStyle w:val="FollowedHyperlink"/>
          <w:rFonts w:hint="eastAsia"/>
          <w:sz w:val="19"/>
          <w:szCs w:val="19"/>
          <w:u w:val="none"/>
        </w:rPr>
        <w:t>CHI</w:t>
      </w:r>
      <w:r>
        <w:rPr>
          <w:rStyle w:val="FollowedHyperlink"/>
          <w:sz w:val="19"/>
          <w:szCs w:val="19"/>
          <w:u w:val="none"/>
        </w:rPr>
        <w:t xml:space="preserve"> 2018 </w:t>
      </w:r>
      <w:proofErr w:type="spellStart"/>
      <w:r w:rsidRPr="00880FC6">
        <w:rPr>
          <w:rStyle w:val="FollowedHyperlink"/>
          <w:sz w:val="19"/>
          <w:szCs w:val="19"/>
          <w:u w:val="none"/>
        </w:rPr>
        <w:t>ECGLens</w:t>
      </w:r>
      <w:proofErr w:type="spellEnd"/>
      <w:r>
        <w:rPr>
          <w:rStyle w:val="FollowedHyperlink"/>
          <w:sz w:val="19"/>
          <w:szCs w:val="19"/>
          <w:u w:val="none"/>
        </w:rPr>
        <w:t xml:space="preserve">. </w:t>
      </w:r>
      <w:r>
        <w:rPr>
          <w:rStyle w:val="FollowedHyperlink"/>
          <w:rFonts w:hint="eastAsia"/>
          <w:sz w:val="19"/>
          <w:szCs w:val="19"/>
          <w:u w:val="none"/>
        </w:rPr>
        <w:t>所有投稿的</w:t>
      </w:r>
      <w:r>
        <w:rPr>
          <w:rStyle w:val="FollowedHyperlink"/>
          <w:rFonts w:hint="eastAsia"/>
          <w:sz w:val="19"/>
          <w:szCs w:val="19"/>
          <w:u w:val="none"/>
        </w:rPr>
        <w:t xml:space="preserve"> </w:t>
      </w:r>
      <w:r>
        <w:rPr>
          <w:rStyle w:val="FollowedHyperlink"/>
          <w:sz w:val="19"/>
          <w:szCs w:val="19"/>
          <w:u w:val="none"/>
        </w:rPr>
        <w:t>t</w:t>
      </w:r>
      <w:r w:rsidRPr="001302AE">
        <w:rPr>
          <w:rStyle w:val="FollowedHyperlink"/>
          <w:sz w:val="19"/>
          <w:szCs w:val="19"/>
          <w:u w:val="none"/>
        </w:rPr>
        <w:t xml:space="preserve">op 5% </w:t>
      </w:r>
      <w:r>
        <w:rPr>
          <w:rStyle w:val="FollowedHyperlink"/>
          <w:rFonts w:hint="eastAsia"/>
          <w:sz w:val="19"/>
          <w:szCs w:val="19"/>
          <w:u w:val="none"/>
        </w:rPr>
        <w:t>获奖</w:t>
      </w:r>
    </w:p>
    <w:p w14:paraId="47D626E0" w14:textId="725C6C6C" w:rsidR="00AD7BC7" w:rsidRPr="00AD7BC7" w:rsidRDefault="00AD7BC7" w:rsidP="00AD7BC7">
      <w:pPr>
        <w:spacing w:before="159"/>
        <w:rPr>
          <w:rStyle w:val="FollowedHyperlink"/>
          <w:rFonts w:ascii="Lato" w:hAnsi="Lato"/>
          <w:sz w:val="21"/>
          <w:szCs w:val="21"/>
          <w:u w:val="none"/>
        </w:rPr>
      </w:pPr>
      <w:r>
        <w:rPr>
          <w:rFonts w:ascii="Lato" w:hAnsi="Lato" w:hint="eastAsia"/>
          <w:color w:val="545454"/>
          <w:sz w:val="21"/>
          <w:szCs w:val="21"/>
        </w:rPr>
        <w:t>参会奖学金</w:t>
      </w:r>
      <w:r w:rsidR="00F51B30">
        <w:rPr>
          <w:rFonts w:ascii="Lato" w:hAnsi="Lato" w:hint="eastAsia"/>
          <w:color w:val="545454"/>
          <w:sz w:val="21"/>
          <w:szCs w:val="21"/>
        </w:rPr>
        <w:t>,</w:t>
      </w:r>
      <w:r w:rsidR="00F51B30">
        <w:rPr>
          <w:rFonts w:ascii="Lato" w:hAnsi="Lato"/>
          <w:color w:val="545454"/>
          <w:sz w:val="21"/>
          <w:szCs w:val="21"/>
        </w:rPr>
        <w:t xml:space="preserve"> </w:t>
      </w:r>
      <w:r>
        <w:rPr>
          <w:rFonts w:ascii="Lato" w:hAnsi="Lato" w:hint="eastAsia"/>
          <w:color w:val="545454"/>
          <w:sz w:val="21"/>
          <w:szCs w:val="21"/>
        </w:rPr>
        <w:t>IEEE</w:t>
      </w:r>
      <w:r>
        <w:rPr>
          <w:rFonts w:ascii="Lato" w:hAnsi="Lato"/>
          <w:color w:val="545454"/>
          <w:sz w:val="21"/>
          <w:szCs w:val="21"/>
        </w:rPr>
        <w:t xml:space="preserve"> VIS 2018, ACM SIGCHI 2018</w:t>
      </w:r>
    </w:p>
    <w:p w14:paraId="094534FD" w14:textId="10BDF53C" w:rsidR="00E61700" w:rsidRDefault="00E61700" w:rsidP="00EA030C">
      <w:pPr>
        <w:spacing w:before="165"/>
        <w:ind w:right="409"/>
        <w:rPr>
          <w:rFonts w:ascii="Lato" w:hAnsi="Lato"/>
          <w:color w:val="545454"/>
          <w:sz w:val="21"/>
          <w:szCs w:val="21"/>
        </w:rPr>
      </w:pPr>
      <w:r>
        <w:rPr>
          <w:rFonts w:ascii="Lato" w:hAnsi="Lato" w:hint="eastAsia"/>
          <w:color w:val="545454"/>
          <w:sz w:val="21"/>
          <w:szCs w:val="21"/>
        </w:rPr>
        <w:t>博士奖学金</w:t>
      </w:r>
      <w:r w:rsidR="00111A23">
        <w:rPr>
          <w:rFonts w:ascii="Lato" w:hAnsi="Lato"/>
          <w:color w:val="545454"/>
          <w:sz w:val="21"/>
          <w:szCs w:val="21"/>
        </w:rPr>
        <w:t>, HKUST</w:t>
      </w:r>
    </w:p>
    <w:p w14:paraId="7EC03AFA" w14:textId="639B11CC" w:rsidR="00AB56E2" w:rsidRDefault="00AB56E2" w:rsidP="004915AE">
      <w:pPr>
        <w:spacing w:before="120"/>
        <w:ind w:right="408"/>
        <w:rPr>
          <w:rFonts w:ascii="Lato" w:hAnsi="Lato"/>
          <w:color w:val="545454"/>
          <w:sz w:val="21"/>
          <w:szCs w:val="21"/>
        </w:rPr>
      </w:pPr>
      <w:r>
        <w:rPr>
          <w:rFonts w:ascii="Lato" w:hAnsi="Lato" w:hint="eastAsia"/>
          <w:color w:val="545454"/>
          <w:sz w:val="21"/>
          <w:szCs w:val="21"/>
        </w:rPr>
        <w:t>南京大学优秀毕业生</w:t>
      </w:r>
    </w:p>
    <w:p w14:paraId="2FA38D25" w14:textId="16954EF8" w:rsidR="00AB56E2" w:rsidRDefault="00AB56E2" w:rsidP="00AB56E2">
      <w:pPr>
        <w:spacing w:before="165"/>
        <w:ind w:right="409"/>
        <w:rPr>
          <w:rFonts w:ascii="Lato" w:hAnsi="Lato"/>
          <w:color w:val="545454"/>
          <w:sz w:val="21"/>
          <w:szCs w:val="21"/>
        </w:rPr>
      </w:pPr>
      <w:r>
        <w:rPr>
          <w:rFonts w:ascii="Lato" w:hAnsi="Lato" w:hint="eastAsia"/>
          <w:color w:val="545454"/>
          <w:sz w:val="21"/>
          <w:szCs w:val="21"/>
        </w:rPr>
        <w:t>红太阳奖学金一等奖</w:t>
      </w:r>
    </w:p>
    <w:p w14:paraId="306A95E4" w14:textId="77777777" w:rsidR="00AB56E2" w:rsidRDefault="00AB56E2" w:rsidP="00AB56E2">
      <w:pPr>
        <w:spacing w:before="42" w:line="278" w:lineRule="auto"/>
        <w:ind w:right="302"/>
        <w:rPr>
          <w:rStyle w:val="FollowedHyperlink"/>
          <w:rFonts w:asciiTheme="majorEastAsia" w:eastAsiaTheme="majorEastAsia" w:hAnsiTheme="majorEastAsia"/>
          <w:sz w:val="19"/>
          <w:szCs w:val="19"/>
          <w:u w:val="none"/>
        </w:rPr>
      </w:pPr>
      <w:r>
        <w:rPr>
          <w:rStyle w:val="FollowedHyperlink"/>
          <w:rFonts w:asciiTheme="majorEastAsia" w:eastAsiaTheme="majorEastAsia" w:hAnsiTheme="majorEastAsia" w:hint="eastAsia"/>
          <w:sz w:val="19"/>
          <w:szCs w:val="19"/>
          <w:u w:val="none"/>
        </w:rPr>
        <w:t>每年从整个</w:t>
      </w:r>
      <w:r w:rsidRPr="00F47B87">
        <w:rPr>
          <w:rStyle w:val="FollowedHyperlink"/>
          <w:rFonts w:asciiTheme="majorEastAsia" w:eastAsiaTheme="majorEastAsia" w:hAnsiTheme="majorEastAsia" w:hint="eastAsia"/>
          <w:sz w:val="19"/>
          <w:szCs w:val="19"/>
          <w:u w:val="none"/>
        </w:rPr>
        <w:t>南京大学</w:t>
      </w:r>
      <w:r>
        <w:rPr>
          <w:rStyle w:val="FollowedHyperlink"/>
          <w:rFonts w:asciiTheme="majorEastAsia" w:eastAsiaTheme="majorEastAsia" w:hAnsiTheme="majorEastAsia" w:hint="eastAsia"/>
          <w:sz w:val="19"/>
          <w:szCs w:val="19"/>
          <w:u w:val="none"/>
        </w:rPr>
        <w:t>选拔奖励</w:t>
      </w:r>
      <w:r>
        <w:rPr>
          <w:rStyle w:val="FollowedHyperlink"/>
          <w:rFonts w:asciiTheme="majorEastAsia" w:eastAsiaTheme="majorEastAsia" w:hAnsiTheme="majorEastAsia"/>
          <w:sz w:val="19"/>
          <w:szCs w:val="19"/>
          <w:u w:val="none"/>
        </w:rPr>
        <w:t>30</w:t>
      </w:r>
      <w:r>
        <w:rPr>
          <w:rStyle w:val="FollowedHyperlink"/>
          <w:rFonts w:asciiTheme="majorEastAsia" w:eastAsiaTheme="majorEastAsia" w:hAnsiTheme="majorEastAsia" w:hint="eastAsia"/>
          <w:sz w:val="19"/>
          <w:szCs w:val="19"/>
          <w:u w:val="none"/>
        </w:rPr>
        <w:t>个学生</w:t>
      </w:r>
    </w:p>
    <w:p w14:paraId="2424311F" w14:textId="39256527" w:rsidR="004707D4" w:rsidRDefault="004707D4" w:rsidP="004707D4">
      <w:pPr>
        <w:spacing w:before="165"/>
        <w:ind w:right="409"/>
        <w:rPr>
          <w:rFonts w:ascii="Lato" w:hAnsi="Lato"/>
          <w:color w:val="545454"/>
          <w:sz w:val="21"/>
          <w:szCs w:val="21"/>
        </w:rPr>
      </w:pPr>
      <w:r w:rsidRPr="0092214D">
        <w:rPr>
          <w:rFonts w:ascii="Lato" w:hAnsi="Lato"/>
          <w:color w:val="545454"/>
          <w:sz w:val="21"/>
          <w:szCs w:val="21"/>
        </w:rPr>
        <w:t xml:space="preserve">Canadian </w:t>
      </w:r>
      <w:proofErr w:type="spellStart"/>
      <w:r w:rsidRPr="0092214D">
        <w:rPr>
          <w:rFonts w:ascii="Lato" w:hAnsi="Lato"/>
          <w:color w:val="545454"/>
          <w:sz w:val="21"/>
          <w:szCs w:val="21"/>
        </w:rPr>
        <w:t>Globalink</w:t>
      </w:r>
      <w:proofErr w:type="spellEnd"/>
      <w:r w:rsidRPr="0092214D">
        <w:rPr>
          <w:rFonts w:ascii="Lato" w:hAnsi="Lato"/>
          <w:color w:val="545454"/>
          <w:sz w:val="21"/>
          <w:szCs w:val="21"/>
        </w:rPr>
        <w:t xml:space="preserve"> Research Internship Award</w:t>
      </w:r>
    </w:p>
    <w:p w14:paraId="0818A1F1" w14:textId="77777777" w:rsidR="00AD1F50" w:rsidRDefault="00AD1F50" w:rsidP="00AD1F50">
      <w:pPr>
        <w:spacing w:before="51"/>
        <w:ind w:right="29"/>
        <w:jc w:val="right"/>
        <w:rPr>
          <w:rFonts w:ascii="Lato Light" w:hAnsi="Lato Light"/>
          <w:color w:val="545454"/>
          <w:sz w:val="19"/>
          <w:szCs w:val="19"/>
        </w:rPr>
      </w:pPr>
      <w:r>
        <w:rPr>
          <w:rFonts w:ascii="Lato Light" w:hAnsi="Lato Light"/>
          <w:color w:val="545454"/>
          <w:sz w:val="19"/>
          <w:szCs w:val="19"/>
        </w:rPr>
        <w:lastRenderedPageBreak/>
        <w:t>2013</w:t>
      </w:r>
    </w:p>
    <w:p w14:paraId="69831947" w14:textId="77777777" w:rsidR="00AD1F50" w:rsidRPr="00DD195B" w:rsidRDefault="00AD1F50" w:rsidP="00F5541C">
      <w:pPr>
        <w:spacing w:before="165"/>
        <w:ind w:right="409"/>
        <w:rPr>
          <w:rFonts w:ascii="Lato" w:hAnsi="Lato"/>
          <w:color w:val="545454"/>
          <w:sz w:val="30"/>
          <w:szCs w:val="30"/>
        </w:rPr>
      </w:pPr>
    </w:p>
    <w:p w14:paraId="69D30C92" w14:textId="7A9674C9" w:rsidR="00AD1F50" w:rsidRDefault="00AD1F50" w:rsidP="00AD1F50">
      <w:pPr>
        <w:spacing w:before="51"/>
        <w:ind w:right="29"/>
        <w:jc w:val="right"/>
        <w:rPr>
          <w:rFonts w:ascii="Lato Light" w:hAnsi="Lato Light"/>
          <w:color w:val="545454"/>
          <w:sz w:val="19"/>
          <w:szCs w:val="19"/>
        </w:rPr>
      </w:pPr>
      <w:r>
        <w:rPr>
          <w:rFonts w:ascii="Lato Light" w:hAnsi="Lato Light"/>
          <w:color w:val="545454"/>
          <w:sz w:val="19"/>
          <w:szCs w:val="19"/>
        </w:rPr>
        <w:t>2012</w:t>
      </w:r>
    </w:p>
    <w:p w14:paraId="39D5690C" w14:textId="77777777" w:rsidR="00AD1F50" w:rsidRDefault="00AD1F50" w:rsidP="00F5541C">
      <w:pPr>
        <w:spacing w:before="165"/>
        <w:ind w:right="409"/>
        <w:rPr>
          <w:rFonts w:ascii="Lato" w:hAnsi="Lato"/>
          <w:color w:val="545454"/>
          <w:sz w:val="21"/>
          <w:szCs w:val="21"/>
        </w:rPr>
      </w:pPr>
    </w:p>
    <w:p w14:paraId="7AAAD551" w14:textId="77777777" w:rsidR="00F415A8" w:rsidRDefault="00F415A8" w:rsidP="00F415A8">
      <w:pPr>
        <w:spacing w:before="51"/>
        <w:ind w:right="29"/>
        <w:jc w:val="right"/>
        <w:rPr>
          <w:rFonts w:ascii="Lato Light" w:hAnsi="Lato Light"/>
          <w:color w:val="545454"/>
          <w:sz w:val="19"/>
          <w:szCs w:val="19"/>
        </w:rPr>
      </w:pPr>
      <w:r>
        <w:rPr>
          <w:rFonts w:ascii="Lato Light" w:hAnsi="Lato Light"/>
          <w:color w:val="545454"/>
          <w:sz w:val="19"/>
          <w:szCs w:val="19"/>
        </w:rPr>
        <w:t>2010</w:t>
      </w:r>
    </w:p>
    <w:p w14:paraId="3E49298D" w14:textId="77777777" w:rsidR="00AD1F50" w:rsidRDefault="00AD1F50" w:rsidP="00F5541C">
      <w:pPr>
        <w:spacing w:before="165"/>
        <w:ind w:right="409"/>
        <w:rPr>
          <w:rFonts w:ascii="Lato" w:hAnsi="Lato"/>
          <w:color w:val="545454"/>
          <w:sz w:val="21"/>
          <w:szCs w:val="21"/>
        </w:rPr>
      </w:pPr>
    </w:p>
    <w:p w14:paraId="588089BE" w14:textId="60096C35" w:rsidR="00F5541C" w:rsidRDefault="00775D1E" w:rsidP="00F5541C">
      <w:pPr>
        <w:spacing w:before="165"/>
        <w:ind w:right="409"/>
        <w:rPr>
          <w:rFonts w:ascii="Lato" w:hAnsi="Lato"/>
          <w:color w:val="545454"/>
          <w:sz w:val="21"/>
          <w:szCs w:val="21"/>
        </w:rPr>
      </w:pPr>
      <w:r>
        <w:rPr>
          <w:rFonts w:ascii="Lato" w:hAnsi="Lato" w:hint="eastAsia"/>
          <w:color w:val="545454"/>
          <w:sz w:val="21"/>
          <w:szCs w:val="21"/>
        </w:rPr>
        <w:t>宝钢奖学金</w:t>
      </w:r>
    </w:p>
    <w:p w14:paraId="58C9A456" w14:textId="09F9C17F" w:rsidR="0029409B" w:rsidRPr="00880FC6" w:rsidRDefault="00775D1E" w:rsidP="0029409B">
      <w:pPr>
        <w:spacing w:before="42" w:line="278" w:lineRule="auto"/>
        <w:ind w:right="302"/>
        <w:rPr>
          <w:rStyle w:val="FollowedHyperlink"/>
          <w:sz w:val="19"/>
          <w:szCs w:val="19"/>
          <w:u w:val="none"/>
        </w:rPr>
      </w:pPr>
      <w:r w:rsidRPr="00AA4436">
        <w:rPr>
          <w:rStyle w:val="FollowedHyperlink"/>
          <w:rFonts w:asciiTheme="majorEastAsia" w:eastAsiaTheme="majorEastAsia" w:hAnsiTheme="majorEastAsia" w:hint="eastAsia"/>
          <w:sz w:val="19"/>
          <w:szCs w:val="19"/>
          <w:u w:val="none"/>
        </w:rPr>
        <w:t>奖励给2名南京大学二年级学生</w:t>
      </w:r>
      <w:r w:rsidR="006C314A">
        <w:rPr>
          <w:rStyle w:val="FollowedHyperlink"/>
          <w:rFonts w:hint="eastAsia"/>
          <w:sz w:val="19"/>
          <w:szCs w:val="19"/>
          <w:u w:val="none"/>
        </w:rPr>
        <w:t>.</w:t>
      </w:r>
    </w:p>
    <w:p w14:paraId="7587C336" w14:textId="77777777" w:rsidR="00A03A60" w:rsidRDefault="00A03A60" w:rsidP="00A03A60">
      <w:pPr>
        <w:spacing w:before="165"/>
        <w:ind w:right="409"/>
        <w:rPr>
          <w:rFonts w:ascii="Lato" w:hAnsi="Lato"/>
          <w:color w:val="545454"/>
          <w:sz w:val="21"/>
          <w:szCs w:val="21"/>
        </w:rPr>
      </w:pPr>
      <w:r>
        <w:rPr>
          <w:rFonts w:ascii="Lato" w:hAnsi="Lato" w:hint="eastAsia"/>
          <w:color w:val="545454"/>
          <w:sz w:val="21"/>
          <w:szCs w:val="21"/>
        </w:rPr>
        <w:t>国家奖学金</w:t>
      </w:r>
    </w:p>
    <w:p w14:paraId="39A43DB6" w14:textId="71DA555B" w:rsidR="007A502E" w:rsidRPr="00F415A8" w:rsidRDefault="00A03A60" w:rsidP="00F415A8">
      <w:pPr>
        <w:spacing w:before="42" w:line="278" w:lineRule="auto"/>
        <w:ind w:right="302"/>
        <w:rPr>
          <w:rFonts w:asciiTheme="majorEastAsia" w:eastAsiaTheme="majorEastAsia" w:hAnsiTheme="majorEastAsia"/>
          <w:color w:val="545454"/>
          <w:sz w:val="19"/>
          <w:szCs w:val="19"/>
        </w:rPr>
      </w:pPr>
      <w:r w:rsidRPr="00AA4436">
        <w:rPr>
          <w:rStyle w:val="FollowedHyperlink"/>
          <w:rFonts w:asciiTheme="majorEastAsia" w:eastAsiaTheme="majorEastAsia" w:hAnsiTheme="majorEastAsia" w:hint="eastAsia"/>
          <w:sz w:val="19"/>
          <w:szCs w:val="19"/>
          <w:u w:val="none"/>
        </w:rPr>
        <w:t>每名学生只能获奖一次</w:t>
      </w:r>
    </w:p>
    <w:p w14:paraId="431A5ADA" w14:textId="683F81D8" w:rsidR="00AD7BC7" w:rsidRPr="00A03A60" w:rsidRDefault="00AD7BC7" w:rsidP="00A03A60">
      <w:pPr>
        <w:spacing w:before="51"/>
        <w:ind w:right="659"/>
        <w:rPr>
          <w:rFonts w:ascii="Lato Light" w:hAnsi="Lato Light"/>
          <w:color w:val="545454"/>
          <w:sz w:val="19"/>
          <w:szCs w:val="19"/>
        </w:rPr>
      </w:pPr>
      <w:r>
        <w:rPr>
          <w:rFonts w:ascii="Lato" w:hAnsi="Lato" w:hint="eastAsia"/>
          <w:color w:val="545454"/>
          <w:sz w:val="21"/>
          <w:szCs w:val="21"/>
        </w:rPr>
        <w:t>江苏省化学奥林匹克竞赛一等奖</w:t>
      </w:r>
    </w:p>
    <w:p w14:paraId="3978CE57" w14:textId="77777777" w:rsidR="00B550BC" w:rsidRDefault="00B550BC" w:rsidP="00AD7BC7">
      <w:pPr>
        <w:spacing w:before="165"/>
        <w:ind w:right="409"/>
        <w:rPr>
          <w:rFonts w:ascii="Lato" w:hAnsi="Lato"/>
          <w:color w:val="545454"/>
          <w:sz w:val="21"/>
          <w:szCs w:val="21"/>
        </w:rPr>
      </w:pPr>
    </w:p>
    <w:p w14:paraId="24B8805F" w14:textId="496A70B8" w:rsidR="006C314A" w:rsidRPr="006C314A" w:rsidRDefault="006C314A" w:rsidP="006C314A">
      <w:pPr>
        <w:spacing w:before="42" w:line="278" w:lineRule="auto"/>
        <w:ind w:right="302"/>
        <w:rPr>
          <w:rFonts w:ascii="Lato Light" w:hAnsi="Lato Light"/>
          <w:color w:val="545454"/>
          <w:sz w:val="21"/>
          <w:szCs w:val="21"/>
        </w:rPr>
        <w:sectPr w:rsidR="006C314A"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1F0B9C07" w14:textId="4BB2677A" w:rsidR="006C314A" w:rsidRPr="00A172DC" w:rsidRDefault="00C413DD" w:rsidP="006C314A">
      <w:pPr>
        <w:spacing w:before="103"/>
        <w:rPr>
          <w:rFonts w:ascii="Lato" w:hAnsi="Lato"/>
          <w:color w:val="545454"/>
          <w:sz w:val="31"/>
          <w:szCs w:val="31"/>
        </w:rPr>
      </w:pPr>
      <w:r>
        <w:rPr>
          <w:rFonts w:ascii="Lato" w:hAnsi="Lato" w:hint="eastAsia"/>
          <w:color w:val="545454"/>
          <w:sz w:val="31"/>
          <w:szCs w:val="31"/>
        </w:rPr>
        <w:t>受邀演讲</w:t>
      </w:r>
    </w:p>
    <w:p w14:paraId="476290EE" w14:textId="77777777" w:rsidR="00610B01" w:rsidRDefault="00610B01" w:rsidP="000C3EC4">
      <w:pPr>
        <w:spacing w:before="42" w:line="278" w:lineRule="auto"/>
        <w:ind w:left="245"/>
        <w:rPr>
          <w:rFonts w:ascii="Lato Light" w:hAnsi="Lato Light"/>
          <w:color w:val="545454"/>
          <w:sz w:val="21"/>
          <w:szCs w:val="21"/>
        </w:rPr>
        <w:sectPr w:rsidR="00610B01" w:rsidSect="006C314A">
          <w:type w:val="continuous"/>
          <w:pgSz w:w="12240" w:h="15840"/>
          <w:pgMar w:top="1440" w:right="720" w:bottom="288" w:left="1080" w:header="720" w:footer="720" w:gutter="0"/>
          <w:cols w:space="144"/>
          <w:docGrid w:linePitch="360"/>
        </w:sectPr>
      </w:pPr>
    </w:p>
    <w:p w14:paraId="57D6D85D" w14:textId="1F0F5AF0" w:rsidR="00040C88" w:rsidRDefault="00040C88" w:rsidP="00040C88">
      <w:pPr>
        <w:spacing w:before="165"/>
        <w:ind w:right="29"/>
        <w:jc w:val="right"/>
        <w:rPr>
          <w:rFonts w:ascii="Lato Light" w:hAnsi="Lato Light"/>
          <w:color w:val="545454"/>
          <w:sz w:val="19"/>
          <w:szCs w:val="19"/>
        </w:rPr>
      </w:pPr>
      <w:r>
        <w:rPr>
          <w:rFonts w:ascii="Lato Light" w:hAnsi="Lato Light"/>
          <w:color w:val="545454"/>
          <w:sz w:val="19"/>
          <w:szCs w:val="19"/>
        </w:rPr>
        <w:t xml:space="preserve">Aug 2023  </w:t>
      </w:r>
    </w:p>
    <w:p w14:paraId="6E11C225" w14:textId="77777777" w:rsidR="00480F01" w:rsidRPr="00E54BF6" w:rsidRDefault="00480F01" w:rsidP="00610B01">
      <w:pPr>
        <w:spacing w:before="165"/>
        <w:ind w:right="29"/>
        <w:jc w:val="right"/>
        <w:rPr>
          <w:rFonts w:ascii="Lato Light" w:hAnsi="Lato Light"/>
          <w:color w:val="545454"/>
          <w:sz w:val="20"/>
          <w:szCs w:val="20"/>
        </w:rPr>
      </w:pPr>
    </w:p>
    <w:p w14:paraId="68374538" w14:textId="7449BEEB" w:rsidR="00040C88" w:rsidRDefault="00040C88" w:rsidP="00040C88">
      <w:pPr>
        <w:spacing w:before="165"/>
        <w:ind w:right="29"/>
        <w:jc w:val="right"/>
        <w:rPr>
          <w:rFonts w:ascii="Lato Light" w:hAnsi="Lato Light"/>
          <w:color w:val="545454"/>
          <w:sz w:val="19"/>
          <w:szCs w:val="19"/>
        </w:rPr>
      </w:pPr>
      <w:r>
        <w:rPr>
          <w:rFonts w:ascii="Lato Light" w:hAnsi="Lato Light"/>
          <w:color w:val="545454"/>
          <w:sz w:val="19"/>
          <w:szCs w:val="19"/>
        </w:rPr>
        <w:t xml:space="preserve">Jul 2022  </w:t>
      </w:r>
    </w:p>
    <w:p w14:paraId="768D09D2" w14:textId="77777777" w:rsidR="00480F01" w:rsidRDefault="00480F01" w:rsidP="00610B01">
      <w:pPr>
        <w:spacing w:before="165"/>
        <w:ind w:right="29"/>
        <w:jc w:val="right"/>
        <w:rPr>
          <w:rFonts w:ascii="Lato Light" w:hAnsi="Lato Light"/>
          <w:color w:val="545454"/>
          <w:sz w:val="19"/>
          <w:szCs w:val="19"/>
        </w:rPr>
      </w:pPr>
    </w:p>
    <w:p w14:paraId="2B676297" w14:textId="56C1E7E5" w:rsidR="00040C88" w:rsidRDefault="00040C88" w:rsidP="00040C88">
      <w:pPr>
        <w:spacing w:before="165"/>
        <w:ind w:right="29"/>
        <w:jc w:val="right"/>
        <w:rPr>
          <w:rFonts w:ascii="Lato Light" w:hAnsi="Lato Light"/>
          <w:color w:val="545454"/>
          <w:sz w:val="19"/>
          <w:szCs w:val="19"/>
        </w:rPr>
      </w:pPr>
      <w:r>
        <w:rPr>
          <w:rFonts w:ascii="Lato Light" w:hAnsi="Lato Light" w:hint="eastAsia"/>
          <w:color w:val="545454"/>
          <w:sz w:val="19"/>
          <w:szCs w:val="19"/>
        </w:rPr>
        <w:t>May</w:t>
      </w:r>
      <w:r>
        <w:rPr>
          <w:rFonts w:ascii="Lato Light" w:hAnsi="Lato Light"/>
          <w:color w:val="545454"/>
          <w:sz w:val="19"/>
          <w:szCs w:val="19"/>
        </w:rPr>
        <w:t xml:space="preserve"> 2022  </w:t>
      </w:r>
    </w:p>
    <w:p w14:paraId="2C0C77BB" w14:textId="77777777" w:rsidR="00480F01" w:rsidRPr="00E54BF6" w:rsidRDefault="00480F01" w:rsidP="00E54BF6">
      <w:pPr>
        <w:spacing w:before="165"/>
        <w:ind w:right="409"/>
        <w:rPr>
          <w:rFonts w:ascii="Lato Light" w:hAnsi="Lato Light"/>
          <w:color w:val="545454"/>
          <w:sz w:val="20"/>
          <w:szCs w:val="20"/>
        </w:rPr>
      </w:pPr>
    </w:p>
    <w:p w14:paraId="24CE3EB8" w14:textId="25D9B549" w:rsidR="00F17B1A" w:rsidRDefault="00F17B1A" w:rsidP="00610B01">
      <w:pPr>
        <w:spacing w:before="165"/>
        <w:ind w:right="29"/>
        <w:jc w:val="right"/>
        <w:rPr>
          <w:rFonts w:ascii="Lato Light" w:hAnsi="Lato Light"/>
          <w:color w:val="545454"/>
          <w:sz w:val="19"/>
          <w:szCs w:val="19"/>
        </w:rPr>
      </w:pPr>
      <w:r>
        <w:rPr>
          <w:rFonts w:ascii="Lato Light" w:hAnsi="Lato Light" w:hint="eastAsia"/>
          <w:color w:val="545454"/>
          <w:sz w:val="19"/>
          <w:szCs w:val="19"/>
        </w:rPr>
        <w:t>May</w:t>
      </w:r>
      <w:r>
        <w:rPr>
          <w:rFonts w:ascii="Lato Light" w:hAnsi="Lato Light"/>
          <w:color w:val="545454"/>
          <w:sz w:val="19"/>
          <w:szCs w:val="19"/>
        </w:rPr>
        <w:t xml:space="preserve"> 2021</w:t>
      </w:r>
      <w:r w:rsidR="00610B01">
        <w:rPr>
          <w:rFonts w:ascii="Lato Light" w:hAnsi="Lato Light"/>
          <w:color w:val="545454"/>
          <w:sz w:val="19"/>
          <w:szCs w:val="19"/>
        </w:rPr>
        <w:t xml:space="preserve">  </w:t>
      </w:r>
    </w:p>
    <w:p w14:paraId="1586B627" w14:textId="77777777" w:rsidR="00F17B1A" w:rsidRPr="00B26E18" w:rsidRDefault="00F17B1A" w:rsidP="00610B01">
      <w:pPr>
        <w:spacing w:before="165"/>
        <w:ind w:right="29"/>
        <w:jc w:val="right"/>
        <w:rPr>
          <w:rFonts w:ascii="Lato Light" w:hAnsi="Lato Light"/>
          <w:color w:val="545454"/>
          <w:sz w:val="16"/>
          <w:szCs w:val="16"/>
        </w:rPr>
      </w:pPr>
    </w:p>
    <w:p w14:paraId="2EFF9820" w14:textId="189B3681" w:rsidR="00610B01" w:rsidRDefault="009550C1" w:rsidP="00610B01">
      <w:pPr>
        <w:spacing w:before="165"/>
        <w:ind w:right="29"/>
        <w:jc w:val="right"/>
        <w:rPr>
          <w:rFonts w:ascii="Lato Light" w:hAnsi="Lato Light"/>
          <w:color w:val="545454"/>
          <w:sz w:val="19"/>
          <w:szCs w:val="19"/>
        </w:rPr>
      </w:pPr>
      <w:r>
        <w:rPr>
          <w:rFonts w:ascii="Lato Light" w:hAnsi="Lato Light"/>
          <w:color w:val="545454"/>
          <w:sz w:val="19"/>
          <w:szCs w:val="19"/>
        </w:rPr>
        <w:t xml:space="preserve">Mar </w:t>
      </w:r>
      <w:r w:rsidR="00610B01">
        <w:rPr>
          <w:rFonts w:ascii="Lato Light" w:hAnsi="Lato Light"/>
          <w:color w:val="545454"/>
          <w:sz w:val="19"/>
          <w:szCs w:val="19"/>
        </w:rPr>
        <w:t>20</w:t>
      </w:r>
      <w:r>
        <w:rPr>
          <w:rFonts w:ascii="Lato Light" w:hAnsi="Lato Light"/>
          <w:color w:val="545454"/>
          <w:sz w:val="19"/>
          <w:szCs w:val="19"/>
        </w:rPr>
        <w:t>20</w:t>
      </w:r>
    </w:p>
    <w:p w14:paraId="0D89BC27" w14:textId="09F04D77" w:rsidR="009C5A3C" w:rsidRPr="00B26E18" w:rsidRDefault="002B73B4" w:rsidP="009C5A3C">
      <w:pPr>
        <w:spacing w:before="165"/>
        <w:ind w:right="554"/>
        <w:rPr>
          <w:rFonts w:ascii="Lato" w:hAnsi="Lato"/>
          <w:color w:val="545454"/>
          <w:sz w:val="16"/>
          <w:szCs w:val="16"/>
        </w:rPr>
      </w:pPr>
      <w:r>
        <w:rPr>
          <w:rFonts w:ascii="Lato" w:hAnsi="Lato"/>
          <w:color w:val="545454"/>
          <w:sz w:val="21"/>
          <w:szCs w:val="21"/>
        </w:rPr>
        <w:tab/>
      </w:r>
    </w:p>
    <w:p w14:paraId="0D36AC9B" w14:textId="60B04EC3" w:rsidR="002B73B4" w:rsidRDefault="002B73B4" w:rsidP="002B73B4">
      <w:pPr>
        <w:spacing w:before="165"/>
        <w:ind w:right="29"/>
        <w:jc w:val="right"/>
        <w:rPr>
          <w:rFonts w:ascii="Lato Light" w:hAnsi="Lato Light"/>
          <w:color w:val="545454"/>
          <w:sz w:val="19"/>
          <w:szCs w:val="19"/>
        </w:rPr>
      </w:pPr>
      <w:r>
        <w:rPr>
          <w:rFonts w:ascii="Lato Light" w:hAnsi="Lato Light"/>
          <w:color w:val="545454"/>
          <w:sz w:val="19"/>
          <w:szCs w:val="19"/>
        </w:rPr>
        <w:t>Oct 2019</w:t>
      </w:r>
    </w:p>
    <w:p w14:paraId="49828370" w14:textId="05888057" w:rsidR="009C5A3C" w:rsidRPr="00B26E18" w:rsidRDefault="009C5A3C" w:rsidP="009C5A3C">
      <w:pPr>
        <w:spacing w:before="165"/>
        <w:ind w:right="554"/>
        <w:rPr>
          <w:rFonts w:ascii="Lato" w:hAnsi="Lato"/>
          <w:color w:val="545454"/>
          <w:sz w:val="18"/>
          <w:szCs w:val="18"/>
        </w:rPr>
      </w:pPr>
    </w:p>
    <w:p w14:paraId="7D7E6F49" w14:textId="794F2DD8" w:rsidR="00075A9D" w:rsidRPr="00075A9D" w:rsidRDefault="00075A9D" w:rsidP="00075A9D">
      <w:pPr>
        <w:spacing w:before="165"/>
        <w:ind w:right="29"/>
        <w:jc w:val="right"/>
        <w:rPr>
          <w:rFonts w:ascii="Lato Light" w:hAnsi="Lato Light"/>
          <w:color w:val="545454"/>
          <w:sz w:val="19"/>
          <w:szCs w:val="19"/>
        </w:rPr>
      </w:pPr>
      <w:r>
        <w:rPr>
          <w:rFonts w:ascii="Lato Light" w:hAnsi="Lato Light"/>
          <w:color w:val="545454"/>
          <w:sz w:val="19"/>
          <w:szCs w:val="19"/>
        </w:rPr>
        <w:t>Oct 2018</w:t>
      </w:r>
    </w:p>
    <w:p w14:paraId="12F62952" w14:textId="77777777" w:rsidR="00075A9D" w:rsidRPr="00075A9D" w:rsidRDefault="00075A9D" w:rsidP="00075A9D">
      <w:pPr>
        <w:spacing w:before="165"/>
        <w:ind w:right="29"/>
        <w:jc w:val="right"/>
        <w:rPr>
          <w:rFonts w:ascii="Lato Light" w:hAnsi="Lato Light"/>
          <w:color w:val="545454"/>
          <w:sz w:val="36"/>
          <w:szCs w:val="36"/>
        </w:rPr>
      </w:pPr>
    </w:p>
    <w:p w14:paraId="673ED647" w14:textId="6024A808" w:rsidR="00075A9D" w:rsidRDefault="00075A9D" w:rsidP="00075A9D">
      <w:pPr>
        <w:spacing w:before="165"/>
        <w:ind w:right="29"/>
        <w:jc w:val="right"/>
        <w:rPr>
          <w:rFonts w:ascii="Lato Light" w:hAnsi="Lato Light"/>
          <w:color w:val="545454"/>
          <w:sz w:val="19"/>
          <w:szCs w:val="19"/>
        </w:rPr>
      </w:pPr>
      <w:r>
        <w:rPr>
          <w:rFonts w:ascii="Lato Light" w:hAnsi="Lato Light" w:hint="eastAsia"/>
          <w:color w:val="545454"/>
          <w:sz w:val="19"/>
          <w:szCs w:val="19"/>
        </w:rPr>
        <w:t>Apr</w:t>
      </w:r>
      <w:r>
        <w:rPr>
          <w:rFonts w:ascii="Lato Light" w:hAnsi="Lato Light"/>
          <w:color w:val="545454"/>
          <w:sz w:val="19"/>
          <w:szCs w:val="19"/>
        </w:rPr>
        <w:t xml:space="preserve"> 2018</w:t>
      </w:r>
    </w:p>
    <w:p w14:paraId="24E04D9C" w14:textId="77777777" w:rsidR="00075A9D" w:rsidRDefault="00075A9D" w:rsidP="009C5A3C">
      <w:pPr>
        <w:spacing w:before="165"/>
        <w:ind w:right="554"/>
        <w:rPr>
          <w:rFonts w:ascii="Lato" w:hAnsi="Lato"/>
          <w:color w:val="545454"/>
          <w:sz w:val="21"/>
          <w:szCs w:val="21"/>
        </w:rPr>
      </w:pPr>
    </w:p>
    <w:p w14:paraId="71E505E8" w14:textId="52DEBBA6" w:rsidR="00A05E7D" w:rsidRPr="00C363A8" w:rsidRDefault="000C0C2B" w:rsidP="00A05E7D">
      <w:pPr>
        <w:spacing w:before="165"/>
        <w:ind w:right="554"/>
        <w:rPr>
          <w:rFonts w:ascii="Lato" w:hAnsi="Lato"/>
          <w:color w:val="545454"/>
          <w:sz w:val="21"/>
          <w:szCs w:val="21"/>
        </w:rPr>
      </w:pPr>
      <w:r>
        <w:rPr>
          <w:rFonts w:ascii="Lato" w:hAnsi="Lato" w:hint="eastAsia"/>
          <w:color w:val="545454"/>
          <w:sz w:val="21"/>
          <w:szCs w:val="21"/>
        </w:rPr>
        <w:t>华为云下一代商业智能能力解析</w:t>
      </w:r>
    </w:p>
    <w:p w14:paraId="7A207C14" w14:textId="7414B17D" w:rsidR="00A05E7D" w:rsidRPr="00F17B1A" w:rsidRDefault="00480F01" w:rsidP="00A05E7D">
      <w:pPr>
        <w:spacing w:before="42" w:line="278" w:lineRule="auto"/>
        <w:ind w:right="302"/>
        <w:rPr>
          <w:rFonts w:ascii="Lato Light" w:hAnsi="Lato Light"/>
          <w:color w:val="545454"/>
          <w:sz w:val="19"/>
          <w:szCs w:val="19"/>
        </w:rPr>
      </w:pPr>
      <w:r>
        <w:rPr>
          <w:rStyle w:val="FollowedHyperlink"/>
          <w:rFonts w:hint="eastAsia"/>
          <w:sz w:val="19"/>
          <w:szCs w:val="19"/>
          <w:u w:val="none"/>
        </w:rPr>
        <w:t>同济大学</w:t>
      </w:r>
      <w:r w:rsidR="00A05E7D" w:rsidRPr="006779A2">
        <w:rPr>
          <w:rStyle w:val="FollowedHyperlink"/>
          <w:rFonts w:hint="eastAsia"/>
          <w:sz w:val="19"/>
          <w:szCs w:val="19"/>
          <w:u w:val="none"/>
        </w:rPr>
        <w:t>，</w:t>
      </w:r>
      <w:r>
        <w:rPr>
          <w:rStyle w:val="FollowedHyperlink"/>
          <w:rFonts w:hint="eastAsia"/>
          <w:sz w:val="19"/>
          <w:szCs w:val="19"/>
          <w:u w:val="none"/>
        </w:rPr>
        <w:t>上海</w:t>
      </w:r>
      <w:r w:rsidR="00A05E7D">
        <w:rPr>
          <w:rStyle w:val="FollowedHyperlink"/>
          <w:rFonts w:hint="eastAsia"/>
          <w:sz w:val="19"/>
          <w:szCs w:val="19"/>
          <w:u w:val="none"/>
        </w:rPr>
        <w:t>，</w:t>
      </w:r>
      <w:r>
        <w:rPr>
          <w:rStyle w:val="FollowedHyperlink"/>
          <w:rFonts w:hint="eastAsia"/>
          <w:sz w:val="19"/>
          <w:szCs w:val="19"/>
          <w:u w:val="none"/>
        </w:rPr>
        <w:t>中国</w:t>
      </w:r>
    </w:p>
    <w:p w14:paraId="689E877E" w14:textId="6F14BB71" w:rsidR="00A64B60" w:rsidRDefault="00A64B60" w:rsidP="005C648A">
      <w:pPr>
        <w:spacing w:before="165"/>
        <w:ind w:right="554"/>
        <w:rPr>
          <w:rFonts w:ascii="Lato" w:hAnsi="Lato"/>
          <w:color w:val="545454"/>
          <w:sz w:val="21"/>
          <w:szCs w:val="21"/>
        </w:rPr>
      </w:pPr>
      <w:proofErr w:type="spellStart"/>
      <w:r>
        <w:rPr>
          <w:rFonts w:ascii="Lato" w:hAnsi="Lato"/>
          <w:color w:val="545454"/>
          <w:sz w:val="21"/>
          <w:szCs w:val="21"/>
        </w:rPr>
        <w:t>DataArts</w:t>
      </w:r>
      <w:proofErr w:type="spellEnd"/>
      <w:r>
        <w:rPr>
          <w:rFonts w:ascii="Lato" w:hAnsi="Lato"/>
          <w:color w:val="545454"/>
          <w:sz w:val="21"/>
          <w:szCs w:val="21"/>
        </w:rPr>
        <w:t xml:space="preserve"> Studio </w:t>
      </w:r>
      <w:r>
        <w:rPr>
          <w:rFonts w:ascii="Lato" w:hAnsi="Lato" w:hint="eastAsia"/>
          <w:color w:val="545454"/>
          <w:sz w:val="21"/>
          <w:szCs w:val="21"/>
        </w:rPr>
        <w:t>典型场景应用预览</w:t>
      </w:r>
    </w:p>
    <w:p w14:paraId="05071ED4" w14:textId="63610C2F" w:rsidR="00A64B60" w:rsidRPr="00A64B60" w:rsidRDefault="00A64B60" w:rsidP="00A64B60">
      <w:pPr>
        <w:spacing w:before="42" w:line="278" w:lineRule="auto"/>
        <w:ind w:right="302"/>
        <w:rPr>
          <w:rFonts w:ascii="Lato Light" w:hAnsi="Lato Light"/>
          <w:color w:val="545454"/>
          <w:sz w:val="19"/>
          <w:szCs w:val="19"/>
        </w:rPr>
      </w:pPr>
      <w:r>
        <w:rPr>
          <w:rStyle w:val="FollowedHyperlink"/>
          <w:rFonts w:hint="eastAsia"/>
          <w:sz w:val="19"/>
          <w:szCs w:val="19"/>
          <w:u w:val="none"/>
        </w:rPr>
        <w:t>华为伙伴暨开发者大会</w:t>
      </w:r>
      <w:r w:rsidRPr="006779A2">
        <w:rPr>
          <w:rStyle w:val="FollowedHyperlink"/>
          <w:rFonts w:hint="eastAsia"/>
          <w:sz w:val="19"/>
          <w:szCs w:val="19"/>
          <w:u w:val="none"/>
        </w:rPr>
        <w:t>，</w:t>
      </w:r>
      <w:r>
        <w:rPr>
          <w:rStyle w:val="FollowedHyperlink"/>
          <w:rFonts w:hint="eastAsia"/>
          <w:sz w:val="19"/>
          <w:szCs w:val="19"/>
          <w:u w:val="none"/>
        </w:rPr>
        <w:t>杭州，中国</w:t>
      </w:r>
    </w:p>
    <w:p w14:paraId="56132A06" w14:textId="6DF4EFC0" w:rsidR="005C648A" w:rsidRPr="00C363A8" w:rsidRDefault="00E52D45" w:rsidP="005C648A">
      <w:pPr>
        <w:spacing w:before="165"/>
        <w:ind w:right="554"/>
        <w:rPr>
          <w:rFonts w:ascii="Lato" w:hAnsi="Lato"/>
          <w:color w:val="545454"/>
          <w:sz w:val="21"/>
          <w:szCs w:val="21"/>
        </w:rPr>
      </w:pPr>
      <w:r>
        <w:rPr>
          <w:rFonts w:ascii="Lato" w:hAnsi="Lato" w:hint="eastAsia"/>
          <w:color w:val="545454"/>
          <w:sz w:val="21"/>
          <w:szCs w:val="21"/>
        </w:rPr>
        <w:t>V</w:t>
      </w:r>
      <w:r>
        <w:rPr>
          <w:rFonts w:ascii="Lato" w:hAnsi="Lato"/>
          <w:color w:val="545454"/>
          <w:sz w:val="21"/>
          <w:szCs w:val="21"/>
        </w:rPr>
        <w:t>isualization Research at Huawei</w:t>
      </w:r>
    </w:p>
    <w:p w14:paraId="35114085" w14:textId="24AEA15E" w:rsidR="00A05E7D" w:rsidRPr="00930C4D" w:rsidRDefault="002B74FB" w:rsidP="00930C4D">
      <w:pPr>
        <w:spacing w:before="42" w:line="278" w:lineRule="auto"/>
        <w:ind w:right="302"/>
        <w:rPr>
          <w:rFonts w:ascii="Lato Light" w:hAnsi="Lato Light"/>
          <w:color w:val="545454"/>
          <w:sz w:val="19"/>
          <w:szCs w:val="19"/>
        </w:rPr>
      </w:pPr>
      <w:r>
        <w:rPr>
          <w:rStyle w:val="FollowedHyperlink"/>
          <w:rFonts w:hint="eastAsia"/>
          <w:sz w:val="19"/>
          <w:szCs w:val="19"/>
          <w:u w:val="none"/>
        </w:rPr>
        <w:t>香港科技大学</w:t>
      </w:r>
      <w:r w:rsidR="005C648A" w:rsidRPr="006779A2">
        <w:rPr>
          <w:rStyle w:val="FollowedHyperlink"/>
          <w:rFonts w:hint="eastAsia"/>
          <w:sz w:val="19"/>
          <w:szCs w:val="19"/>
          <w:u w:val="none"/>
        </w:rPr>
        <w:t>，</w:t>
      </w:r>
      <w:r w:rsidR="003829D9">
        <w:rPr>
          <w:rStyle w:val="FollowedHyperlink"/>
          <w:rFonts w:hint="eastAsia"/>
          <w:sz w:val="19"/>
          <w:szCs w:val="19"/>
          <w:u w:val="none"/>
        </w:rPr>
        <w:t>香港</w:t>
      </w:r>
      <w:r w:rsidR="005C648A">
        <w:rPr>
          <w:rStyle w:val="FollowedHyperlink"/>
          <w:rFonts w:hint="eastAsia"/>
          <w:sz w:val="19"/>
          <w:szCs w:val="19"/>
          <w:u w:val="none"/>
        </w:rPr>
        <w:t>，中国</w:t>
      </w:r>
    </w:p>
    <w:p w14:paraId="507866E8" w14:textId="35B9D446" w:rsidR="00F17B1A" w:rsidRPr="00C363A8" w:rsidRDefault="00F17B1A" w:rsidP="009C5A3C">
      <w:pPr>
        <w:spacing w:before="165"/>
        <w:ind w:right="554"/>
        <w:rPr>
          <w:rFonts w:ascii="Lato" w:hAnsi="Lato"/>
          <w:color w:val="545454"/>
          <w:sz w:val="21"/>
          <w:szCs w:val="21"/>
        </w:rPr>
      </w:pPr>
      <w:proofErr w:type="spellStart"/>
      <w:r w:rsidRPr="00C363A8">
        <w:rPr>
          <w:rFonts w:ascii="Lato" w:hAnsi="Lato"/>
          <w:color w:val="545454"/>
          <w:sz w:val="21"/>
          <w:szCs w:val="21"/>
        </w:rPr>
        <w:t>mTSeer</w:t>
      </w:r>
      <w:proofErr w:type="spellEnd"/>
      <w:r w:rsidRPr="00C363A8">
        <w:rPr>
          <w:rFonts w:ascii="Lato" w:hAnsi="Lato"/>
          <w:color w:val="545454"/>
          <w:sz w:val="21"/>
          <w:szCs w:val="21"/>
        </w:rPr>
        <w:t>: Interactive Visual Exploration of Models on Multivariate Time-series Forecast</w:t>
      </w:r>
    </w:p>
    <w:p w14:paraId="34EDA7BA" w14:textId="3C602FB7" w:rsidR="00F17B1A" w:rsidRPr="00F17B1A" w:rsidRDefault="00F17B1A" w:rsidP="00F17B1A">
      <w:pPr>
        <w:spacing w:before="42" w:line="278" w:lineRule="auto"/>
        <w:ind w:right="302"/>
        <w:rPr>
          <w:rFonts w:ascii="Lato Light" w:hAnsi="Lato Light"/>
          <w:color w:val="545454"/>
          <w:sz w:val="19"/>
          <w:szCs w:val="19"/>
        </w:rPr>
      </w:pPr>
      <w:r>
        <w:rPr>
          <w:rStyle w:val="FollowedHyperlink"/>
          <w:sz w:val="19"/>
          <w:szCs w:val="19"/>
          <w:u w:val="none"/>
        </w:rPr>
        <w:t>ACM CHI</w:t>
      </w:r>
      <w:r>
        <w:rPr>
          <w:rStyle w:val="FollowedHyperlink"/>
          <w:rFonts w:hint="eastAsia"/>
          <w:sz w:val="19"/>
          <w:szCs w:val="19"/>
          <w:u w:val="none"/>
        </w:rPr>
        <w:t>会议</w:t>
      </w:r>
      <w:r w:rsidRPr="006779A2">
        <w:rPr>
          <w:rStyle w:val="FollowedHyperlink"/>
          <w:rFonts w:hint="eastAsia"/>
          <w:sz w:val="19"/>
          <w:szCs w:val="19"/>
          <w:u w:val="none"/>
        </w:rPr>
        <w:t>，</w:t>
      </w:r>
      <w:r w:rsidR="005C751F" w:rsidRPr="005C751F">
        <w:rPr>
          <w:rStyle w:val="FollowedHyperlink"/>
          <w:rFonts w:hint="eastAsia"/>
          <w:sz w:val="19"/>
          <w:szCs w:val="19"/>
          <w:u w:val="none"/>
        </w:rPr>
        <w:t>横滨</w:t>
      </w:r>
      <w:r>
        <w:rPr>
          <w:rStyle w:val="FollowedHyperlink"/>
          <w:rFonts w:hint="eastAsia"/>
          <w:sz w:val="19"/>
          <w:szCs w:val="19"/>
          <w:u w:val="none"/>
        </w:rPr>
        <w:t>，</w:t>
      </w:r>
      <w:r w:rsidR="005C751F">
        <w:rPr>
          <w:rStyle w:val="FollowedHyperlink"/>
          <w:rFonts w:hint="eastAsia"/>
          <w:sz w:val="19"/>
          <w:szCs w:val="19"/>
          <w:u w:val="none"/>
        </w:rPr>
        <w:t>日本</w:t>
      </w:r>
    </w:p>
    <w:p w14:paraId="5E5BC76B" w14:textId="5DE25F8C" w:rsidR="009C5A3C" w:rsidRPr="00607D8B" w:rsidRDefault="009C5A3C" w:rsidP="009C5A3C">
      <w:pPr>
        <w:spacing w:before="165"/>
        <w:ind w:right="554"/>
        <w:rPr>
          <w:rFonts w:ascii="Lato Light" w:hAnsi="Lato Light"/>
          <w:color w:val="545454"/>
          <w:sz w:val="19"/>
          <w:szCs w:val="19"/>
        </w:rPr>
      </w:pPr>
      <w:r>
        <w:rPr>
          <w:rFonts w:ascii="Lato" w:hAnsi="Lato"/>
          <w:color w:val="545454"/>
          <w:sz w:val="21"/>
          <w:szCs w:val="21"/>
        </w:rPr>
        <w:t>Visual Anomaly Detection and Its Applications with Temporal Data</w:t>
      </w:r>
    </w:p>
    <w:p w14:paraId="3A302AEE" w14:textId="3741F181" w:rsidR="00145C86" w:rsidRPr="002B73B4" w:rsidRDefault="002B73B4" w:rsidP="002B73B4">
      <w:pPr>
        <w:spacing w:before="42" w:line="278" w:lineRule="auto"/>
        <w:ind w:right="302"/>
        <w:rPr>
          <w:rFonts w:ascii="Lato Light" w:hAnsi="Lato Light"/>
          <w:color w:val="545454"/>
          <w:sz w:val="19"/>
          <w:szCs w:val="19"/>
        </w:rPr>
      </w:pPr>
      <w:r w:rsidRPr="006779A2">
        <w:rPr>
          <w:rStyle w:val="FollowedHyperlink"/>
          <w:rFonts w:hint="eastAsia"/>
          <w:sz w:val="19"/>
          <w:szCs w:val="19"/>
          <w:u w:val="none"/>
        </w:rPr>
        <w:t>纽约大学，</w:t>
      </w:r>
      <w:r>
        <w:rPr>
          <w:rStyle w:val="FollowedHyperlink"/>
          <w:rFonts w:hint="eastAsia"/>
          <w:sz w:val="19"/>
          <w:szCs w:val="19"/>
          <w:u w:val="none"/>
        </w:rPr>
        <w:t>纽约，美国</w:t>
      </w:r>
    </w:p>
    <w:p w14:paraId="64EBB25E" w14:textId="77777777" w:rsidR="002B73B4" w:rsidRPr="00610B01" w:rsidRDefault="002B73B4" w:rsidP="002B73B4">
      <w:pPr>
        <w:spacing w:before="165"/>
        <w:ind w:right="409"/>
        <w:rPr>
          <w:rFonts w:ascii="Lato" w:hAnsi="Lato"/>
          <w:color w:val="545454"/>
          <w:sz w:val="21"/>
          <w:szCs w:val="21"/>
        </w:rPr>
      </w:pPr>
      <w:proofErr w:type="spellStart"/>
      <w:r w:rsidRPr="00610B01">
        <w:rPr>
          <w:rFonts w:ascii="Lato" w:hAnsi="Lato"/>
          <w:color w:val="545454"/>
          <w:sz w:val="21"/>
          <w:szCs w:val="21"/>
        </w:rPr>
        <w:t>CloudDet</w:t>
      </w:r>
      <w:proofErr w:type="spellEnd"/>
      <w:r w:rsidRPr="00610B01">
        <w:rPr>
          <w:rFonts w:ascii="Lato" w:hAnsi="Lato"/>
          <w:color w:val="545454"/>
          <w:sz w:val="21"/>
          <w:szCs w:val="21"/>
        </w:rPr>
        <w:t>: Interactive Visual Analysis of Anomalous Performances in Cloud Computing Systems</w:t>
      </w:r>
    </w:p>
    <w:p w14:paraId="07E76B9D" w14:textId="507EB3A8" w:rsidR="00C04C3D" w:rsidRPr="00075A9D" w:rsidRDefault="002B73B4" w:rsidP="00075A9D">
      <w:pPr>
        <w:spacing w:before="42" w:line="278" w:lineRule="auto"/>
        <w:ind w:right="302"/>
        <w:rPr>
          <w:rFonts w:ascii="Lato Light" w:hAnsi="Lato Light"/>
          <w:color w:val="545454"/>
          <w:sz w:val="19"/>
          <w:szCs w:val="19"/>
        </w:rPr>
      </w:pPr>
      <w:r w:rsidRPr="00807B1B">
        <w:rPr>
          <w:rStyle w:val="FollowedHyperlink"/>
          <w:sz w:val="19"/>
          <w:szCs w:val="19"/>
          <w:u w:val="none"/>
        </w:rPr>
        <w:t xml:space="preserve">IEEE VIS </w:t>
      </w:r>
      <w:r w:rsidR="00807B1B" w:rsidRPr="00807B1B">
        <w:rPr>
          <w:rStyle w:val="FollowedHyperlink"/>
          <w:rFonts w:hint="eastAsia"/>
          <w:sz w:val="19"/>
          <w:szCs w:val="19"/>
          <w:u w:val="none"/>
        </w:rPr>
        <w:t>会议</w:t>
      </w:r>
      <w:r w:rsidR="00807B1B">
        <w:rPr>
          <w:rStyle w:val="FollowedHyperlink"/>
          <w:rFonts w:hint="eastAsia"/>
          <w:sz w:val="19"/>
          <w:szCs w:val="19"/>
          <w:u w:val="none"/>
        </w:rPr>
        <w:t>，</w:t>
      </w:r>
      <w:r w:rsidRPr="00CE7F39">
        <w:rPr>
          <w:rStyle w:val="FollowedHyperlink"/>
          <w:sz w:val="19"/>
          <w:szCs w:val="19"/>
          <w:u w:val="none"/>
        </w:rPr>
        <w:t xml:space="preserve"> </w:t>
      </w:r>
      <w:r w:rsidR="00807B1B">
        <w:rPr>
          <w:rStyle w:val="FollowedHyperlink"/>
          <w:rFonts w:hint="eastAsia"/>
          <w:sz w:val="19"/>
          <w:szCs w:val="19"/>
          <w:u w:val="none"/>
        </w:rPr>
        <w:t>温哥华，</w:t>
      </w:r>
      <w:r w:rsidR="00807B1B">
        <w:rPr>
          <w:rStyle w:val="FollowedHyperlink"/>
          <w:rFonts w:hint="eastAsia"/>
          <w:sz w:val="19"/>
          <w:szCs w:val="19"/>
          <w:u w:val="none"/>
        </w:rPr>
        <w:t xml:space="preserve"> </w:t>
      </w:r>
      <w:r w:rsidR="00807B1B">
        <w:rPr>
          <w:rStyle w:val="FollowedHyperlink"/>
          <w:rFonts w:hint="eastAsia"/>
          <w:sz w:val="19"/>
          <w:szCs w:val="19"/>
          <w:u w:val="none"/>
        </w:rPr>
        <w:t>加拿大</w:t>
      </w:r>
    </w:p>
    <w:p w14:paraId="13126CF0" w14:textId="072DECF0" w:rsidR="00DF6F9F" w:rsidRPr="00610B01" w:rsidRDefault="00DF6F9F" w:rsidP="00DF6F9F">
      <w:pPr>
        <w:spacing w:before="165"/>
        <w:ind w:right="409"/>
        <w:rPr>
          <w:rFonts w:ascii="Lato" w:hAnsi="Lato"/>
          <w:color w:val="545454"/>
          <w:sz w:val="21"/>
          <w:szCs w:val="21"/>
        </w:rPr>
      </w:pPr>
      <w:proofErr w:type="spellStart"/>
      <w:r w:rsidRPr="00DD2511">
        <w:rPr>
          <w:rFonts w:ascii="Lato" w:hAnsi="Lato"/>
          <w:color w:val="545454"/>
          <w:sz w:val="21"/>
          <w:szCs w:val="21"/>
        </w:rPr>
        <w:t>EnsembleLens</w:t>
      </w:r>
      <w:proofErr w:type="spellEnd"/>
      <w:r w:rsidRPr="00DD2511">
        <w:rPr>
          <w:rFonts w:ascii="Lato" w:hAnsi="Lato"/>
          <w:color w:val="545454"/>
          <w:sz w:val="21"/>
          <w:szCs w:val="21"/>
        </w:rPr>
        <w:t>: Ensemble-based Visual Exploration of Anomaly Detection Algorithms with Multidimensional Data</w:t>
      </w:r>
    </w:p>
    <w:p w14:paraId="213CA91C" w14:textId="1A1C4066" w:rsidR="002B7B8A" w:rsidRDefault="00DF6F9F" w:rsidP="00DF6F9F">
      <w:pPr>
        <w:spacing w:before="42" w:line="278" w:lineRule="auto"/>
        <w:ind w:right="302"/>
        <w:rPr>
          <w:rStyle w:val="FollowedHyperlink"/>
          <w:sz w:val="19"/>
          <w:szCs w:val="19"/>
          <w:u w:val="none"/>
        </w:rPr>
      </w:pPr>
      <w:r w:rsidRPr="00807B1B">
        <w:rPr>
          <w:rStyle w:val="FollowedHyperlink"/>
          <w:sz w:val="19"/>
          <w:szCs w:val="19"/>
          <w:u w:val="none"/>
        </w:rPr>
        <w:t xml:space="preserve">IEEE VIS </w:t>
      </w:r>
      <w:r w:rsidRPr="00807B1B">
        <w:rPr>
          <w:rStyle w:val="FollowedHyperlink"/>
          <w:rFonts w:hint="eastAsia"/>
          <w:sz w:val="19"/>
          <w:szCs w:val="19"/>
          <w:u w:val="none"/>
        </w:rPr>
        <w:t>会议</w:t>
      </w:r>
      <w:r>
        <w:rPr>
          <w:rStyle w:val="FollowedHyperlink"/>
          <w:rFonts w:hint="eastAsia"/>
          <w:sz w:val="19"/>
          <w:szCs w:val="19"/>
          <w:u w:val="none"/>
        </w:rPr>
        <w:t>，</w:t>
      </w:r>
      <w:r w:rsidRPr="00CE7F39">
        <w:rPr>
          <w:rStyle w:val="FollowedHyperlink"/>
          <w:sz w:val="19"/>
          <w:szCs w:val="19"/>
          <w:u w:val="none"/>
        </w:rPr>
        <w:t xml:space="preserve"> </w:t>
      </w:r>
      <w:r>
        <w:rPr>
          <w:rStyle w:val="FollowedHyperlink"/>
          <w:rFonts w:hint="eastAsia"/>
          <w:sz w:val="19"/>
          <w:szCs w:val="19"/>
          <w:u w:val="none"/>
        </w:rPr>
        <w:t>柏林，</w:t>
      </w:r>
      <w:r>
        <w:rPr>
          <w:rStyle w:val="FollowedHyperlink"/>
          <w:rFonts w:hint="eastAsia"/>
          <w:sz w:val="19"/>
          <w:szCs w:val="19"/>
          <w:u w:val="none"/>
        </w:rPr>
        <w:t xml:space="preserve"> </w:t>
      </w:r>
      <w:r>
        <w:rPr>
          <w:rStyle w:val="FollowedHyperlink"/>
          <w:rFonts w:hint="eastAsia"/>
          <w:sz w:val="19"/>
          <w:szCs w:val="19"/>
          <w:u w:val="none"/>
        </w:rPr>
        <w:t>德国</w:t>
      </w:r>
    </w:p>
    <w:p w14:paraId="3B664DEF" w14:textId="77777777" w:rsidR="00DF6F9F" w:rsidRPr="00610B01" w:rsidRDefault="00DF6F9F" w:rsidP="00DF6F9F">
      <w:pPr>
        <w:spacing w:before="165"/>
        <w:ind w:right="409"/>
        <w:rPr>
          <w:rFonts w:ascii="Lato" w:hAnsi="Lato"/>
          <w:color w:val="545454"/>
          <w:sz w:val="21"/>
          <w:szCs w:val="21"/>
        </w:rPr>
      </w:pPr>
      <w:proofErr w:type="spellStart"/>
      <w:r w:rsidRPr="00225434">
        <w:rPr>
          <w:rFonts w:ascii="Lato" w:hAnsi="Lato"/>
          <w:color w:val="545454"/>
          <w:sz w:val="21"/>
          <w:szCs w:val="21"/>
        </w:rPr>
        <w:t>ECGLens</w:t>
      </w:r>
      <w:proofErr w:type="spellEnd"/>
      <w:r w:rsidRPr="00225434">
        <w:rPr>
          <w:rFonts w:ascii="Lato" w:hAnsi="Lato"/>
          <w:color w:val="545454"/>
          <w:sz w:val="21"/>
          <w:szCs w:val="21"/>
        </w:rPr>
        <w:t>: Interactive Visual Exploration of Large</w:t>
      </w:r>
      <w:r>
        <w:rPr>
          <w:rFonts w:ascii="Lato" w:hAnsi="Lato"/>
          <w:color w:val="545454"/>
          <w:sz w:val="21"/>
          <w:szCs w:val="21"/>
        </w:rPr>
        <w:t>-</w:t>
      </w:r>
      <w:r w:rsidRPr="00225434">
        <w:rPr>
          <w:rFonts w:ascii="Lato" w:hAnsi="Lato"/>
          <w:color w:val="545454"/>
          <w:sz w:val="21"/>
          <w:szCs w:val="21"/>
        </w:rPr>
        <w:t>Scale ECG Data for Arrhythmia</w:t>
      </w:r>
    </w:p>
    <w:p w14:paraId="73193819" w14:textId="77777777" w:rsidR="00762E50" w:rsidRDefault="00DF6F9F" w:rsidP="00DF6F9F">
      <w:pPr>
        <w:spacing w:before="42" w:line="278" w:lineRule="auto"/>
        <w:ind w:right="302"/>
        <w:rPr>
          <w:rStyle w:val="FollowedHyperlink"/>
          <w:sz w:val="19"/>
          <w:szCs w:val="19"/>
          <w:u w:val="none"/>
        </w:rPr>
      </w:pPr>
      <w:r>
        <w:rPr>
          <w:rStyle w:val="FollowedHyperlink"/>
          <w:rFonts w:hint="eastAsia"/>
          <w:sz w:val="19"/>
          <w:szCs w:val="19"/>
          <w:u w:val="none"/>
        </w:rPr>
        <w:t>ACM</w:t>
      </w:r>
      <w:r>
        <w:rPr>
          <w:rStyle w:val="FollowedHyperlink"/>
          <w:sz w:val="19"/>
          <w:szCs w:val="19"/>
          <w:u w:val="none"/>
        </w:rPr>
        <w:t xml:space="preserve"> CHI</w:t>
      </w:r>
      <w:r w:rsidRPr="00807B1B">
        <w:rPr>
          <w:rStyle w:val="FollowedHyperlink"/>
          <w:rFonts w:hint="eastAsia"/>
          <w:sz w:val="19"/>
          <w:szCs w:val="19"/>
          <w:u w:val="none"/>
        </w:rPr>
        <w:t>会议</w:t>
      </w:r>
      <w:r>
        <w:rPr>
          <w:rStyle w:val="FollowedHyperlink"/>
          <w:rFonts w:hint="eastAsia"/>
          <w:sz w:val="19"/>
          <w:szCs w:val="19"/>
          <w:u w:val="none"/>
        </w:rPr>
        <w:t>，蒙特利尔，</w:t>
      </w:r>
      <w:r>
        <w:rPr>
          <w:rStyle w:val="FollowedHyperlink"/>
          <w:rFonts w:hint="eastAsia"/>
          <w:sz w:val="19"/>
          <w:szCs w:val="19"/>
          <w:u w:val="none"/>
        </w:rPr>
        <w:t xml:space="preserve"> </w:t>
      </w:r>
      <w:r>
        <w:rPr>
          <w:rStyle w:val="FollowedHyperlink"/>
          <w:rFonts w:hint="eastAsia"/>
          <w:sz w:val="19"/>
          <w:szCs w:val="19"/>
          <w:u w:val="none"/>
        </w:rPr>
        <w:t>加拿</w:t>
      </w:r>
      <w:r w:rsidR="00762E50">
        <w:rPr>
          <w:rStyle w:val="FollowedHyperlink"/>
          <w:rFonts w:hint="eastAsia"/>
          <w:sz w:val="19"/>
          <w:szCs w:val="19"/>
          <w:u w:val="none"/>
        </w:rPr>
        <w:t>大</w:t>
      </w:r>
    </w:p>
    <w:p w14:paraId="1AF410C6" w14:textId="77777777" w:rsidR="00762E50" w:rsidRDefault="00762E50" w:rsidP="00DF6F9F">
      <w:pPr>
        <w:spacing w:before="42" w:line="278" w:lineRule="auto"/>
        <w:ind w:right="302"/>
        <w:rPr>
          <w:rStyle w:val="FollowedHyperlink"/>
          <w:sz w:val="19"/>
          <w:szCs w:val="19"/>
          <w:u w:val="none"/>
        </w:rPr>
      </w:pPr>
    </w:p>
    <w:p w14:paraId="3081FD7A" w14:textId="27C3BB45" w:rsidR="005A0CBA" w:rsidRDefault="005A0CBA" w:rsidP="00DF6F9F">
      <w:pPr>
        <w:spacing w:before="42" w:line="278" w:lineRule="auto"/>
        <w:ind w:right="302"/>
        <w:rPr>
          <w:rStyle w:val="FollowedHyperlink"/>
          <w:sz w:val="19"/>
          <w:szCs w:val="19"/>
          <w:u w:val="none"/>
        </w:rPr>
        <w:sectPr w:rsidR="005A0CBA" w:rsidSect="00DF6F9F">
          <w:type w:val="continuous"/>
          <w:pgSz w:w="12240" w:h="15840"/>
          <w:pgMar w:top="1440" w:right="720" w:bottom="288" w:left="1080" w:header="720" w:footer="720" w:gutter="0"/>
          <w:cols w:num="2" w:space="144" w:equalWidth="0">
            <w:col w:w="1152" w:space="144"/>
            <w:col w:w="9144"/>
          </w:cols>
          <w:docGrid w:linePitch="360"/>
        </w:sectPr>
      </w:pPr>
    </w:p>
    <w:p w14:paraId="59CC9D7C" w14:textId="77777777" w:rsidR="00762E50" w:rsidRPr="00DF6F9F" w:rsidRDefault="00762E50" w:rsidP="00762E50">
      <w:pPr>
        <w:spacing w:before="103"/>
        <w:rPr>
          <w:rFonts w:ascii="Lato" w:hAnsi="Lato"/>
          <w:color w:val="545454"/>
          <w:sz w:val="31"/>
          <w:szCs w:val="31"/>
        </w:rPr>
        <w:sectPr w:rsidR="00762E50" w:rsidRPr="00DF6F9F" w:rsidSect="001D6467">
          <w:type w:val="continuous"/>
          <w:pgSz w:w="12240" w:h="15840"/>
          <w:pgMar w:top="1440" w:right="720" w:bottom="288" w:left="1080" w:header="720" w:footer="720" w:gutter="0"/>
          <w:cols w:space="144"/>
          <w:docGrid w:linePitch="360"/>
        </w:sectPr>
      </w:pPr>
      <w:r>
        <w:rPr>
          <w:rFonts w:ascii="Lato" w:hAnsi="Lato" w:hint="eastAsia"/>
          <w:color w:val="545454"/>
          <w:sz w:val="31"/>
          <w:szCs w:val="31"/>
        </w:rPr>
        <w:t>教学经历</w:t>
      </w:r>
    </w:p>
    <w:p w14:paraId="19C2952F" w14:textId="77777777" w:rsidR="00762E50" w:rsidRPr="00DB401D"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 xml:space="preserve">  2019 </w:t>
      </w:r>
    </w:p>
    <w:p w14:paraId="58E1FE92" w14:textId="77777777" w:rsidR="00762E50" w:rsidRDefault="00762E50" w:rsidP="00762E50">
      <w:pPr>
        <w:spacing w:before="185"/>
        <w:ind w:right="29"/>
        <w:jc w:val="right"/>
        <w:rPr>
          <w:rFonts w:ascii="Lato Light" w:hAnsi="Lato Light"/>
          <w:color w:val="545454"/>
          <w:sz w:val="19"/>
          <w:szCs w:val="19"/>
        </w:rPr>
      </w:pPr>
      <w:r>
        <w:rPr>
          <w:rFonts w:ascii="Lato Light" w:hAnsi="Lato Light"/>
          <w:color w:val="545454"/>
          <w:sz w:val="19"/>
          <w:szCs w:val="19"/>
        </w:rPr>
        <w:t>2017</w:t>
      </w:r>
    </w:p>
    <w:p w14:paraId="70F0005A" w14:textId="77777777" w:rsidR="00762E50" w:rsidRDefault="00762E50" w:rsidP="00762E50">
      <w:pPr>
        <w:spacing w:before="191"/>
        <w:ind w:right="29"/>
        <w:jc w:val="right"/>
        <w:rPr>
          <w:rFonts w:ascii="Lato Light" w:hAnsi="Lato Light"/>
          <w:color w:val="545454"/>
          <w:sz w:val="19"/>
          <w:szCs w:val="19"/>
        </w:rPr>
      </w:pPr>
      <w:r>
        <w:rPr>
          <w:rFonts w:ascii="Lato Light" w:hAnsi="Lato Light"/>
          <w:color w:val="545454"/>
          <w:sz w:val="19"/>
          <w:szCs w:val="19"/>
        </w:rPr>
        <w:t>2016</w:t>
      </w:r>
    </w:p>
    <w:p w14:paraId="424A6A51" w14:textId="77777777" w:rsidR="00762E50" w:rsidRDefault="00762E50" w:rsidP="00762E50">
      <w:pPr>
        <w:spacing w:before="51"/>
        <w:ind w:right="29"/>
        <w:jc w:val="right"/>
        <w:rPr>
          <w:rFonts w:ascii="Lato Light" w:hAnsi="Lato Light"/>
          <w:color w:val="545454"/>
          <w:sz w:val="19"/>
          <w:szCs w:val="19"/>
        </w:rPr>
      </w:pPr>
      <w:r>
        <w:rPr>
          <w:rFonts w:ascii="Lato Light" w:hAnsi="Lato Light"/>
          <w:color w:val="545454"/>
          <w:sz w:val="19"/>
          <w:szCs w:val="19"/>
        </w:rPr>
        <w:t>- 2018</w:t>
      </w:r>
    </w:p>
    <w:p w14:paraId="3BDD7560" w14:textId="77777777" w:rsidR="00762E50" w:rsidRDefault="00762E50" w:rsidP="00762E50">
      <w:pPr>
        <w:spacing w:before="51"/>
        <w:ind w:right="29"/>
        <w:jc w:val="right"/>
        <w:rPr>
          <w:rFonts w:ascii="Lato Light" w:hAnsi="Lato Light"/>
          <w:color w:val="545454"/>
          <w:sz w:val="19"/>
          <w:szCs w:val="19"/>
        </w:rPr>
      </w:pPr>
    </w:p>
    <w:p w14:paraId="39ECB672" w14:textId="77777777" w:rsidR="00762E50" w:rsidRPr="007E340B" w:rsidRDefault="00762E50" w:rsidP="00762E50">
      <w:pPr>
        <w:spacing w:before="165"/>
        <w:ind w:right="29"/>
        <w:rPr>
          <w:rStyle w:val="FollowedHyperlink"/>
          <w:sz w:val="19"/>
          <w:szCs w:val="19"/>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Visualization: Connections with Machine Learning,</w:t>
      </w:r>
      <w:r>
        <w:rPr>
          <w:rStyle w:val="FollowedHyperlink"/>
          <w:rFonts w:ascii="Lato" w:hAnsi="Lato"/>
          <w:sz w:val="21"/>
          <w:szCs w:val="21"/>
          <w:u w:val="none"/>
        </w:rPr>
        <w:t xml:space="preserve"> </w:t>
      </w:r>
      <w:r w:rsidRPr="00972FFF">
        <w:rPr>
          <w:rStyle w:val="FollowedHyperlink"/>
          <w:sz w:val="21"/>
          <w:szCs w:val="21"/>
          <w:u w:val="none"/>
        </w:rPr>
        <w:t>New York University</w:t>
      </w:r>
    </w:p>
    <w:p w14:paraId="492013B2" w14:textId="77777777" w:rsidR="00762E50" w:rsidRDefault="00762E50" w:rsidP="00762E50">
      <w:pPr>
        <w:spacing w:before="159"/>
        <w:rPr>
          <w:rStyle w:val="FollowedHyperlink"/>
          <w:rFonts w:ascii="Lato" w:hAnsi="Lato"/>
          <w:sz w:val="21"/>
          <w:szCs w:val="21"/>
          <w:u w:val="none"/>
        </w:rPr>
      </w:pPr>
      <w:r>
        <w:rPr>
          <w:rStyle w:val="FollowedHyperlink"/>
          <w:rFonts w:ascii="Lato" w:hAnsi="Lato"/>
          <w:sz w:val="21"/>
          <w:szCs w:val="21"/>
          <w:u w:val="none"/>
        </w:rPr>
        <w:t>Teaching Assistance</w:t>
      </w:r>
      <w:r>
        <w:rPr>
          <w:rStyle w:val="FollowedHyperlink"/>
          <w:rFonts w:ascii="Lato" w:hAnsi="Lato"/>
          <w:b/>
          <w:bCs/>
          <w:sz w:val="21"/>
          <w:szCs w:val="21"/>
          <w:u w:val="none"/>
        </w:rPr>
        <w:t>, Digital Circuit</w:t>
      </w:r>
      <w:r w:rsidRPr="00972FFF">
        <w:rPr>
          <w:rStyle w:val="FollowedHyperlink"/>
          <w:rFonts w:ascii="Lato" w:hAnsi="Lato"/>
          <w:b/>
          <w:bCs/>
          <w:sz w:val="21"/>
          <w:szCs w:val="21"/>
          <w:u w:val="none"/>
        </w:rPr>
        <w:t>,</w:t>
      </w:r>
      <w:r w:rsidRPr="007E76AE">
        <w:rPr>
          <w:rStyle w:val="FollowedHyperlink"/>
          <w:rFonts w:ascii="Lato" w:hAnsi="Lato"/>
          <w:b/>
          <w:bCs/>
          <w:sz w:val="21"/>
          <w:szCs w:val="21"/>
          <w:u w:val="none"/>
        </w:rPr>
        <w:t xml:space="preserve"> </w:t>
      </w:r>
      <w:r>
        <w:rPr>
          <w:rStyle w:val="FollowedHyperlink"/>
          <w:sz w:val="21"/>
          <w:szCs w:val="21"/>
          <w:u w:val="none"/>
        </w:rPr>
        <w:t>HKUST</w:t>
      </w:r>
    </w:p>
    <w:p w14:paraId="6EA07D29" w14:textId="77777777" w:rsidR="00762E50" w:rsidRDefault="00762E50" w:rsidP="00762E50">
      <w:pPr>
        <w:spacing w:before="171"/>
        <w:rPr>
          <w:rStyle w:val="FollowedHyperlink"/>
          <w:rFonts w:ascii="Lato" w:hAnsi="Lato"/>
          <w:sz w:val="21"/>
          <w:szCs w:val="21"/>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w:t>
      </w:r>
      <w:r>
        <w:rPr>
          <w:rStyle w:val="FollowedHyperlink"/>
          <w:rFonts w:ascii="Lato" w:hAnsi="Lato"/>
          <w:b/>
          <w:bCs/>
          <w:sz w:val="21"/>
          <w:szCs w:val="21"/>
          <w:u w:val="none"/>
        </w:rPr>
        <w:t>Signals and Systems,</w:t>
      </w:r>
      <w:r w:rsidRPr="007E340B">
        <w:rPr>
          <w:rStyle w:val="FollowedHyperlink"/>
          <w:sz w:val="21"/>
          <w:szCs w:val="21"/>
          <w:u w:val="none"/>
        </w:rPr>
        <w:t xml:space="preserve"> </w:t>
      </w:r>
      <w:r>
        <w:rPr>
          <w:rStyle w:val="FollowedHyperlink"/>
          <w:sz w:val="21"/>
          <w:szCs w:val="21"/>
          <w:u w:val="none"/>
        </w:rPr>
        <w:t>HKUST</w:t>
      </w:r>
    </w:p>
    <w:p w14:paraId="1DEE8482" w14:textId="77777777" w:rsidR="00762E50" w:rsidRDefault="00762E50" w:rsidP="00762E50">
      <w:pPr>
        <w:rPr>
          <w:rFonts w:ascii="Lato" w:hAnsi="Lato"/>
          <w:color w:val="545454"/>
          <w:sz w:val="31"/>
          <w:szCs w:val="31"/>
        </w:rPr>
      </w:pPr>
    </w:p>
    <w:p w14:paraId="625E3761" w14:textId="77777777" w:rsidR="00762E50" w:rsidRDefault="00762E50" w:rsidP="00762E50">
      <w:pPr>
        <w:rPr>
          <w:rFonts w:ascii="Lato" w:hAnsi="Lato"/>
          <w:color w:val="545454"/>
          <w:sz w:val="31"/>
          <w:szCs w:val="31"/>
        </w:rPr>
        <w:sectPr w:rsidR="00762E50" w:rsidSect="00A36ACA">
          <w:type w:val="continuous"/>
          <w:pgSz w:w="12240" w:h="15840"/>
          <w:pgMar w:top="1440" w:right="720" w:bottom="288" w:left="1080" w:header="720" w:footer="720" w:gutter="0"/>
          <w:cols w:num="2" w:space="144" w:equalWidth="0">
            <w:col w:w="1152" w:space="144"/>
            <w:col w:w="9144"/>
          </w:cols>
          <w:docGrid w:linePitch="360"/>
        </w:sectPr>
      </w:pPr>
    </w:p>
    <w:p w14:paraId="537F815E" w14:textId="77777777" w:rsidR="00762E50" w:rsidRDefault="00762E50" w:rsidP="00762E50">
      <w:pPr>
        <w:rPr>
          <w:rFonts w:ascii="Lato" w:hAnsi="Lato"/>
          <w:color w:val="545454"/>
          <w:sz w:val="31"/>
          <w:szCs w:val="31"/>
        </w:rPr>
      </w:pPr>
      <w:r>
        <w:rPr>
          <w:rFonts w:ascii="Lato" w:hAnsi="Lato" w:hint="eastAsia"/>
          <w:color w:val="545454"/>
          <w:sz w:val="31"/>
          <w:szCs w:val="31"/>
        </w:rPr>
        <w:t>学术服务</w:t>
      </w:r>
    </w:p>
    <w:p w14:paraId="5D92DA06" w14:textId="77777777" w:rsidR="00762E50" w:rsidRDefault="00762E50" w:rsidP="00762E50">
      <w:pPr>
        <w:spacing w:before="165"/>
        <w:ind w:right="29"/>
        <w:jc w:val="right"/>
        <w:rPr>
          <w:rFonts w:ascii="Lato" w:hAnsi="Lato"/>
          <w:color w:val="545454"/>
          <w:sz w:val="21"/>
          <w:szCs w:val="21"/>
        </w:rPr>
        <w:sectPr w:rsidR="00762E50" w:rsidSect="00740730">
          <w:type w:val="continuous"/>
          <w:pgSz w:w="12240" w:h="15840"/>
          <w:pgMar w:top="1440" w:right="720" w:bottom="288" w:left="1080" w:header="720" w:footer="720" w:gutter="0"/>
          <w:cols w:space="144"/>
          <w:docGrid w:linePitch="360"/>
        </w:sectPr>
      </w:pPr>
    </w:p>
    <w:p w14:paraId="7290D7EA" w14:textId="45A28E04" w:rsidR="00AC347C" w:rsidRDefault="00AC347C" w:rsidP="00275742">
      <w:pPr>
        <w:spacing w:before="165" w:after="20"/>
        <w:ind w:right="28"/>
        <w:jc w:val="right"/>
        <w:rPr>
          <w:rFonts w:ascii="Lato Light" w:hAnsi="Lato Light"/>
          <w:color w:val="545454"/>
          <w:sz w:val="19"/>
          <w:szCs w:val="19"/>
        </w:rPr>
      </w:pPr>
    </w:p>
    <w:p w14:paraId="65C30114" w14:textId="749BF36D" w:rsidR="00762E50" w:rsidRDefault="00762E50" w:rsidP="00762E50">
      <w:pPr>
        <w:spacing w:before="165"/>
        <w:ind w:right="29"/>
        <w:jc w:val="right"/>
        <w:rPr>
          <w:rFonts w:ascii="Lato Light" w:hAnsi="Lato Light"/>
          <w:color w:val="545454"/>
          <w:sz w:val="19"/>
          <w:szCs w:val="19"/>
        </w:rPr>
      </w:pPr>
    </w:p>
    <w:p w14:paraId="050D417F" w14:textId="305B2323" w:rsidR="00762E50" w:rsidRDefault="00762E50" w:rsidP="00762E50">
      <w:pPr>
        <w:spacing w:before="200"/>
        <w:ind w:right="29"/>
        <w:jc w:val="right"/>
        <w:rPr>
          <w:rFonts w:ascii="Lato Light" w:hAnsi="Lato Light"/>
          <w:color w:val="545454"/>
          <w:sz w:val="19"/>
          <w:szCs w:val="19"/>
        </w:rPr>
      </w:pPr>
    </w:p>
    <w:p w14:paraId="689667D2" w14:textId="0B50ACC5" w:rsidR="00762E50" w:rsidRDefault="00762E50" w:rsidP="00762E50">
      <w:pPr>
        <w:spacing w:before="51"/>
        <w:ind w:right="29"/>
        <w:jc w:val="right"/>
        <w:rPr>
          <w:rFonts w:ascii="Lato Light" w:hAnsi="Lato Light"/>
          <w:color w:val="545454"/>
          <w:sz w:val="19"/>
          <w:szCs w:val="19"/>
        </w:rPr>
      </w:pPr>
    </w:p>
    <w:p w14:paraId="6D19D674" w14:textId="77777777" w:rsidR="00762E50" w:rsidRPr="004249A9" w:rsidRDefault="00762E50" w:rsidP="00762E50">
      <w:pPr>
        <w:spacing w:before="51"/>
        <w:ind w:right="29"/>
        <w:jc w:val="right"/>
        <w:rPr>
          <w:rFonts w:ascii="Lato Light" w:hAnsi="Lato Light"/>
          <w:color w:val="545454"/>
          <w:sz w:val="19"/>
          <w:szCs w:val="19"/>
        </w:rPr>
      </w:pPr>
    </w:p>
    <w:p w14:paraId="4C8C04AD" w14:textId="4FB8E100" w:rsidR="00762E50" w:rsidRDefault="00762E50" w:rsidP="00762E50">
      <w:pPr>
        <w:spacing w:before="165"/>
        <w:ind w:right="409"/>
        <w:rPr>
          <w:rFonts w:ascii="Lato Light" w:hAnsi="Lato Light"/>
          <w:color w:val="545454"/>
          <w:sz w:val="21"/>
          <w:szCs w:val="21"/>
        </w:rPr>
      </w:pPr>
      <w:r>
        <w:rPr>
          <w:rFonts w:ascii="Lato" w:hAnsi="Lato"/>
          <w:color w:val="545454"/>
          <w:sz w:val="21"/>
          <w:szCs w:val="21"/>
        </w:rPr>
        <w:t xml:space="preserve">Program Committee </w:t>
      </w:r>
      <w:r w:rsidRPr="004960E4">
        <w:rPr>
          <w:rFonts w:ascii="Lato Light" w:hAnsi="Lato Light"/>
          <w:color w:val="545454"/>
          <w:sz w:val="21"/>
          <w:szCs w:val="21"/>
        </w:rPr>
        <w:t>of IEEE VIS 2020</w:t>
      </w:r>
    </w:p>
    <w:p w14:paraId="329C301F" w14:textId="38B0D44A" w:rsidR="00762E50" w:rsidRDefault="00762E50" w:rsidP="00762E50">
      <w:pPr>
        <w:spacing w:before="165"/>
        <w:ind w:right="409"/>
        <w:rPr>
          <w:rFonts w:ascii="Lato Light" w:hAnsi="Lato Light"/>
          <w:color w:val="545454"/>
          <w:sz w:val="21"/>
          <w:szCs w:val="21"/>
        </w:rPr>
      </w:pPr>
      <w:r w:rsidRPr="006A7A0C">
        <w:rPr>
          <w:rFonts w:ascii="Lato" w:hAnsi="Lato"/>
          <w:color w:val="545454"/>
          <w:sz w:val="21"/>
          <w:szCs w:val="21"/>
        </w:rPr>
        <w:t>Reviewer</w:t>
      </w:r>
      <w:r>
        <w:rPr>
          <w:rFonts w:ascii="Lato Light" w:hAnsi="Lato Light"/>
          <w:color w:val="545454"/>
          <w:sz w:val="21"/>
          <w:szCs w:val="21"/>
        </w:rPr>
        <w:t xml:space="preserve"> of I</w:t>
      </w:r>
      <w:r w:rsidRPr="00194A73">
        <w:rPr>
          <w:rFonts w:ascii="Lato Light" w:hAnsi="Lato Light"/>
          <w:color w:val="545454"/>
          <w:sz w:val="21"/>
          <w:szCs w:val="21"/>
        </w:rPr>
        <w:t>EEE Transactions on Visualization and Computer Graphics (TVCG)</w:t>
      </w:r>
    </w:p>
    <w:p w14:paraId="2CEEF5D9" w14:textId="77777777" w:rsidR="00762E50" w:rsidRDefault="00762E50" w:rsidP="00762E50">
      <w:pPr>
        <w:spacing w:before="165"/>
        <w:ind w:right="29"/>
        <w:rPr>
          <w:rFonts w:ascii="Lato Light" w:hAnsi="Lato Light"/>
          <w:color w:val="545454"/>
          <w:sz w:val="21"/>
          <w:szCs w:val="21"/>
        </w:rPr>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BA7509">
        <w:rPr>
          <w:rFonts w:ascii="Lato Light" w:hAnsi="Lato Light"/>
          <w:color w:val="545454"/>
          <w:sz w:val="21"/>
          <w:szCs w:val="21"/>
        </w:rPr>
        <w:t>IEEE VIS (VAST, InfoVis, and SciVis) Conference</w:t>
      </w:r>
    </w:p>
    <w:p w14:paraId="665A3E7A" w14:textId="571F04E0" w:rsidR="00762E50" w:rsidRDefault="00762E50" w:rsidP="00762E50">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A41850">
        <w:rPr>
          <w:rFonts w:ascii="Lato Light" w:hAnsi="Lato Light"/>
          <w:color w:val="545454"/>
          <w:sz w:val="21"/>
          <w:szCs w:val="21"/>
        </w:rPr>
        <w:t>ACM Conference on Human Factors in Computing Systems (CHI)</w:t>
      </w:r>
    </w:p>
    <w:p w14:paraId="5677D01F" w14:textId="77777777" w:rsidR="00DA6FC5" w:rsidRDefault="00DA6FC5" w:rsidP="00762E50">
      <w:pPr>
        <w:spacing w:before="165"/>
        <w:ind w:right="29"/>
        <w:rPr>
          <w:rFonts w:ascii="Lato" w:hAnsi="Lato"/>
          <w:color w:val="545454"/>
          <w:sz w:val="21"/>
          <w:szCs w:val="21"/>
        </w:rPr>
      </w:pPr>
    </w:p>
    <w:p w14:paraId="15CD9D3E" w14:textId="77777777" w:rsidR="00DA6FC5" w:rsidRDefault="00DA6FC5" w:rsidP="00762E50">
      <w:pPr>
        <w:spacing w:before="165"/>
        <w:ind w:right="29"/>
        <w:rPr>
          <w:rFonts w:ascii="Lato" w:hAnsi="Lato"/>
          <w:color w:val="545454"/>
          <w:sz w:val="21"/>
          <w:szCs w:val="21"/>
        </w:rPr>
      </w:pPr>
    </w:p>
    <w:p w14:paraId="48308D78" w14:textId="77777777" w:rsidR="00DA6FC5" w:rsidRDefault="00DA6FC5" w:rsidP="00762E50">
      <w:pPr>
        <w:spacing w:before="165"/>
        <w:ind w:right="29"/>
        <w:rPr>
          <w:rFonts w:ascii="Lato" w:hAnsi="Lato"/>
          <w:color w:val="545454"/>
          <w:sz w:val="21"/>
          <w:szCs w:val="21"/>
        </w:rPr>
      </w:pPr>
    </w:p>
    <w:p w14:paraId="2F1BB473" w14:textId="0C16225A" w:rsidR="00762E50" w:rsidRDefault="00762E50" w:rsidP="00762E50">
      <w:pPr>
        <w:spacing w:before="165"/>
        <w:ind w:right="29"/>
        <w:rPr>
          <w:rFonts w:ascii="Lato Light" w:hAnsi="Lato Light"/>
          <w:color w:val="545454"/>
          <w:sz w:val="21"/>
          <w:szCs w:val="21"/>
        </w:rPr>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8822D6">
        <w:rPr>
          <w:rFonts w:ascii="Lato Light" w:hAnsi="Lato Light"/>
          <w:color w:val="545454"/>
          <w:sz w:val="21"/>
          <w:szCs w:val="21"/>
        </w:rPr>
        <w:t>The Visual Computer Journal</w:t>
      </w:r>
      <w:r>
        <w:rPr>
          <w:rFonts w:ascii="Lato Light" w:hAnsi="Lato Light"/>
          <w:color w:val="545454"/>
          <w:sz w:val="21"/>
          <w:szCs w:val="21"/>
        </w:rPr>
        <w:t xml:space="preserve"> (TVCJ)</w:t>
      </w:r>
      <w:r w:rsidRPr="008822D6">
        <w:rPr>
          <w:rFonts w:ascii="Lato Light" w:hAnsi="Lato Light"/>
          <w:color w:val="545454"/>
          <w:sz w:val="21"/>
          <w:szCs w:val="21"/>
        </w:rPr>
        <w:t>, Springer</w:t>
      </w:r>
    </w:p>
    <w:p w14:paraId="73300D05" w14:textId="7FC82E12" w:rsidR="00E75E8D" w:rsidRPr="006A7A0C" w:rsidRDefault="00E75E8D" w:rsidP="00762E50">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00AB3F64" w:rsidRPr="00AB3F64">
        <w:rPr>
          <w:rFonts w:ascii="Lato Light" w:hAnsi="Lato Light"/>
          <w:color w:val="545454"/>
          <w:sz w:val="21"/>
          <w:szCs w:val="21"/>
        </w:rPr>
        <w:t>Computer Science Review</w:t>
      </w:r>
      <w:r w:rsidR="00EA61A7">
        <w:rPr>
          <w:rFonts w:ascii="Lato Light" w:hAnsi="Lato Light"/>
          <w:color w:val="545454"/>
          <w:sz w:val="21"/>
          <w:szCs w:val="21"/>
        </w:rPr>
        <w:t xml:space="preserve"> (CSR</w:t>
      </w:r>
      <w:r>
        <w:rPr>
          <w:rFonts w:ascii="Lato Light" w:hAnsi="Lato Light"/>
          <w:color w:val="545454"/>
          <w:sz w:val="21"/>
          <w:szCs w:val="21"/>
        </w:rPr>
        <w:t>)</w:t>
      </w:r>
      <w:r w:rsidRPr="008822D6">
        <w:rPr>
          <w:rFonts w:ascii="Lato Light" w:hAnsi="Lato Light"/>
          <w:color w:val="545454"/>
          <w:sz w:val="21"/>
          <w:szCs w:val="21"/>
        </w:rPr>
        <w:t xml:space="preserve">, </w:t>
      </w:r>
      <w:r w:rsidR="00934299" w:rsidRPr="00934299">
        <w:rPr>
          <w:rFonts w:ascii="Lato Light" w:hAnsi="Lato Light"/>
          <w:color w:val="545454"/>
          <w:sz w:val="21"/>
          <w:szCs w:val="21"/>
        </w:rPr>
        <w:t>Elsevier</w:t>
      </w:r>
    </w:p>
    <w:p w14:paraId="54E6695B" w14:textId="7CBF06B3" w:rsidR="00762E50" w:rsidRDefault="00762E50" w:rsidP="00762E50">
      <w:pPr>
        <w:spacing w:before="165"/>
        <w:ind w:right="29"/>
        <w:rPr>
          <w:rFonts w:ascii="Lato Light" w:hAnsi="Lato Light"/>
          <w:color w:val="545454"/>
          <w:sz w:val="21"/>
          <w:szCs w:val="21"/>
        </w:rPr>
      </w:pPr>
      <w:r>
        <w:rPr>
          <w:rFonts w:ascii="Lato" w:hAnsi="Lato"/>
          <w:color w:val="545454"/>
          <w:sz w:val="21"/>
          <w:szCs w:val="21"/>
        </w:rPr>
        <w:t>Volunteer</w:t>
      </w:r>
      <w:r w:rsidRPr="00194A73">
        <w:rPr>
          <w:rFonts w:ascii="Lato" w:hAnsi="Lato"/>
          <w:color w:val="545454"/>
          <w:sz w:val="21"/>
          <w:szCs w:val="21"/>
        </w:rPr>
        <w:t xml:space="preserve">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47AD8E1E" w14:textId="77777777" w:rsidR="00DF508E" w:rsidRDefault="00DF508E" w:rsidP="00DF508E">
      <w:pPr>
        <w:spacing w:before="165"/>
        <w:ind w:right="29"/>
        <w:rPr>
          <w:rFonts w:asciiTheme="majorEastAsia" w:eastAsiaTheme="majorEastAsia" w:hAnsiTheme="majorEastAsia"/>
        </w:rPr>
        <w:sectPr w:rsidR="00DF508E" w:rsidSect="001D6467">
          <w:type w:val="continuous"/>
          <w:pgSz w:w="12240" w:h="15840"/>
          <w:pgMar w:top="1440" w:right="720" w:bottom="288" w:left="1080" w:header="720" w:footer="720" w:gutter="0"/>
          <w:cols w:num="2" w:space="144" w:equalWidth="0">
            <w:col w:w="1152" w:space="144"/>
            <w:col w:w="9144"/>
          </w:cols>
          <w:docGrid w:linePitch="360"/>
        </w:sectPr>
      </w:pPr>
    </w:p>
    <w:p w14:paraId="5D9B0619" w14:textId="77777777" w:rsidR="00DF508E" w:rsidRDefault="00DF508E" w:rsidP="00762E50">
      <w:pPr>
        <w:spacing w:before="165"/>
        <w:ind w:right="29"/>
        <w:sectPr w:rsidR="00DF508E" w:rsidSect="00DF508E">
          <w:type w:val="continuous"/>
          <w:pgSz w:w="12240" w:h="15840"/>
          <w:pgMar w:top="1440" w:right="720" w:bottom="288" w:left="1080" w:header="720" w:footer="720" w:gutter="0"/>
          <w:cols w:space="144"/>
          <w:docGrid w:linePitch="360"/>
        </w:sectPr>
      </w:pPr>
    </w:p>
    <w:p w14:paraId="4770F0F8" w14:textId="6831E7EB" w:rsidR="00DF508E" w:rsidRPr="00230033" w:rsidRDefault="00DF508E" w:rsidP="00762E50">
      <w:pPr>
        <w:spacing w:before="165"/>
        <w:ind w:right="29"/>
      </w:pPr>
    </w:p>
    <w:p w14:paraId="2664B023" w14:textId="77777777" w:rsidR="00762E50" w:rsidRDefault="00762E50" w:rsidP="00762E50">
      <w:pPr>
        <w:spacing w:before="42" w:line="278" w:lineRule="auto"/>
        <w:ind w:right="302"/>
        <w:rPr>
          <w:rStyle w:val="FollowedHyperlink"/>
          <w:sz w:val="19"/>
          <w:szCs w:val="19"/>
          <w:u w:val="none"/>
        </w:rPr>
      </w:pPr>
    </w:p>
    <w:p w14:paraId="7FC5EDA7" w14:textId="77777777" w:rsidR="00762E50" w:rsidRPr="00230033" w:rsidRDefault="00762E50" w:rsidP="005A0CBA">
      <w:pPr>
        <w:spacing w:before="190"/>
        <w:ind w:right="979"/>
        <w:jc w:val="right"/>
        <w:rPr>
          <w:rFonts w:ascii="Lato Light" w:hAnsi="Lato Light"/>
          <w:color w:val="545454"/>
          <w:sz w:val="19"/>
          <w:szCs w:val="19"/>
        </w:rPr>
        <w:sectPr w:rsidR="00762E50" w:rsidRPr="00230033" w:rsidSect="001D6467">
          <w:type w:val="continuous"/>
          <w:pgSz w:w="12240" w:h="15840"/>
          <w:pgMar w:top="1440" w:right="720" w:bottom="288" w:left="1080" w:header="720" w:footer="720" w:gutter="0"/>
          <w:cols w:num="2" w:space="144" w:equalWidth="0">
            <w:col w:w="1152" w:space="144"/>
            <w:col w:w="9144"/>
          </w:cols>
          <w:docGrid w:linePitch="360"/>
        </w:sectPr>
      </w:pPr>
    </w:p>
    <w:p w14:paraId="5EC8AA1B" w14:textId="11D6837E" w:rsidR="00762E50" w:rsidRPr="002524E5" w:rsidRDefault="00762E50" w:rsidP="00DF6F9F">
      <w:pPr>
        <w:spacing w:before="42" w:line="278" w:lineRule="auto"/>
        <w:ind w:right="302"/>
        <w:rPr>
          <w:rFonts w:ascii="Lato Light" w:hAnsi="Lato Light"/>
          <w:color w:val="545454"/>
          <w:sz w:val="19"/>
          <w:szCs w:val="19"/>
        </w:rPr>
        <w:sectPr w:rsidR="00762E50" w:rsidRPr="002524E5" w:rsidSect="00DF6F9F">
          <w:type w:val="continuous"/>
          <w:pgSz w:w="12240" w:h="15840"/>
          <w:pgMar w:top="1440" w:right="720" w:bottom="288" w:left="1080" w:header="720" w:footer="720" w:gutter="0"/>
          <w:cols w:num="2" w:space="144" w:equalWidth="0">
            <w:col w:w="1152" w:space="144"/>
            <w:col w:w="9144"/>
          </w:cols>
          <w:docGrid w:linePitch="360"/>
        </w:sectPr>
      </w:pPr>
    </w:p>
    <w:p w14:paraId="642ECF26" w14:textId="77777777" w:rsidR="00DF6F9F" w:rsidRDefault="00DF6F9F" w:rsidP="002A11E4">
      <w:pPr>
        <w:spacing w:before="165"/>
        <w:ind w:right="409"/>
        <w:rPr>
          <w:rFonts w:ascii="Lato" w:hAnsi="Lato"/>
          <w:color w:val="545454"/>
          <w:sz w:val="21"/>
          <w:szCs w:val="21"/>
        </w:rPr>
        <w:sectPr w:rsidR="00DF6F9F" w:rsidSect="00DF6F9F">
          <w:type w:val="continuous"/>
          <w:pgSz w:w="12240" w:h="15840"/>
          <w:pgMar w:top="1440" w:right="720" w:bottom="288" w:left="1080" w:header="720" w:footer="720" w:gutter="0"/>
          <w:cols w:num="2" w:space="144" w:equalWidth="0">
            <w:col w:w="1152" w:space="144"/>
            <w:col w:w="9144"/>
          </w:cols>
          <w:docGrid w:linePitch="360"/>
        </w:sectPr>
      </w:pPr>
    </w:p>
    <w:p w14:paraId="5AF4E7A7" w14:textId="02EF5AF7" w:rsidR="00DF6F9F" w:rsidRDefault="00DF6F9F" w:rsidP="002A11E4">
      <w:pPr>
        <w:spacing w:before="165"/>
        <w:ind w:right="409"/>
        <w:rPr>
          <w:rFonts w:ascii="Lato" w:hAnsi="Lato"/>
          <w:color w:val="545454"/>
          <w:sz w:val="21"/>
          <w:szCs w:val="21"/>
        </w:rPr>
        <w:sectPr w:rsidR="00DF6F9F" w:rsidSect="00DF6F9F">
          <w:type w:val="continuous"/>
          <w:pgSz w:w="12240" w:h="15840"/>
          <w:pgMar w:top="1440" w:right="720" w:bottom="288" w:left="1080" w:header="720" w:footer="720" w:gutter="0"/>
          <w:cols w:space="144"/>
          <w:docGrid w:linePitch="360"/>
        </w:sectPr>
      </w:pPr>
    </w:p>
    <w:p w14:paraId="502672C7" w14:textId="77777777" w:rsidR="001D6467" w:rsidRPr="006C314A" w:rsidRDefault="001D6467" w:rsidP="001D6467">
      <w:pPr>
        <w:spacing w:before="42" w:line="278" w:lineRule="auto"/>
        <w:ind w:right="302"/>
        <w:rPr>
          <w:rFonts w:ascii="Lato Light" w:hAnsi="Lato Light"/>
          <w:color w:val="545454"/>
          <w:sz w:val="21"/>
          <w:szCs w:val="21"/>
        </w:rPr>
        <w:sectPr w:rsidR="001D6467"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6C2DBFA7" w14:textId="77777777" w:rsidR="000667B9" w:rsidRDefault="000667B9" w:rsidP="00145C86">
      <w:pPr>
        <w:spacing w:before="165"/>
        <w:ind w:right="29"/>
        <w:sectPr w:rsidR="000667B9" w:rsidSect="000667B9">
          <w:type w:val="continuous"/>
          <w:pgSz w:w="12240" w:h="15840"/>
          <w:pgMar w:top="1440" w:right="720" w:bottom="288" w:left="1080" w:header="720" w:footer="720" w:gutter="0"/>
          <w:cols w:space="144"/>
          <w:docGrid w:linePitch="360"/>
        </w:sectPr>
      </w:pPr>
    </w:p>
    <w:p w14:paraId="0DF54736" w14:textId="77777777" w:rsidR="00E82315" w:rsidRDefault="00E82315" w:rsidP="00BA7509">
      <w:pPr>
        <w:spacing w:before="165"/>
        <w:ind w:right="29"/>
        <w:sectPr w:rsidR="00E82315" w:rsidSect="001D6467">
          <w:type w:val="continuous"/>
          <w:pgSz w:w="12240" w:h="15840"/>
          <w:pgMar w:top="1440" w:right="720" w:bottom="288" w:left="1080" w:header="720" w:footer="720" w:gutter="0"/>
          <w:cols w:num="2" w:space="144" w:equalWidth="0">
            <w:col w:w="1152" w:space="144"/>
            <w:col w:w="9144"/>
          </w:cols>
          <w:docGrid w:linePitch="360"/>
        </w:sectPr>
      </w:pPr>
    </w:p>
    <w:p w14:paraId="41D12D71" w14:textId="77777777" w:rsidR="00E82315" w:rsidRDefault="00E82315" w:rsidP="00BA7509">
      <w:pPr>
        <w:spacing w:before="165"/>
        <w:ind w:right="29"/>
      </w:pPr>
    </w:p>
    <w:sectPr w:rsidR="00E82315" w:rsidSect="00120F13">
      <w:type w:val="continuous"/>
      <w:pgSz w:w="12240" w:h="15840"/>
      <w:pgMar w:top="1440" w:right="720" w:bottom="288" w:left="1080" w:header="720" w:footer="720" w:gutter="0"/>
      <w:cols w:num="2" w:space="144" w:equalWidth="0">
        <w:col w:w="1152" w:space="144"/>
        <w:col w:w="91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2DB8D" w14:textId="77777777" w:rsidR="005C5D85" w:rsidRDefault="005C5D85" w:rsidP="00D8434B">
      <w:r>
        <w:separator/>
      </w:r>
    </w:p>
  </w:endnote>
  <w:endnote w:type="continuationSeparator" w:id="0">
    <w:p w14:paraId="44208F57" w14:textId="77777777" w:rsidR="005C5D85" w:rsidRDefault="005C5D85" w:rsidP="00D8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Light">
    <w:altName w:val="﷽﷽﷽﷽﷽﷽﷽﷽ht"/>
    <w:panose1 w:val="020B0604020202020204"/>
    <w:charset w:val="00"/>
    <w:family w:val="swiss"/>
    <w:pitch w:val="variable"/>
    <w:sig w:usb0="800000AF" w:usb1="4000604A"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Ą"/>
    <w:panose1 w:val="020B0604020202020204"/>
    <w:charset w:val="00"/>
    <w:family w:val="swiss"/>
    <w:pitch w:val="variable"/>
    <w:sig w:usb0="800000AF" w:usb1="40006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00A44" w14:textId="77777777" w:rsidR="005C5D85" w:rsidRDefault="005C5D85" w:rsidP="00D8434B">
      <w:r>
        <w:separator/>
      </w:r>
    </w:p>
  </w:footnote>
  <w:footnote w:type="continuationSeparator" w:id="0">
    <w:p w14:paraId="39FAEF4E" w14:textId="77777777" w:rsidR="005C5D85" w:rsidRDefault="005C5D85" w:rsidP="00D84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E34D3"/>
    <w:multiLevelType w:val="hybridMultilevel"/>
    <w:tmpl w:val="4CD848B2"/>
    <w:lvl w:ilvl="0" w:tplc="39C83792">
      <w:numFmt w:val="bullet"/>
      <w:lvlText w:val="-"/>
      <w:lvlJc w:val="left"/>
      <w:pPr>
        <w:ind w:left="720" w:hanging="360"/>
      </w:pPr>
      <w:rPr>
        <w:rFonts w:ascii="Lato Light" w:eastAsiaTheme="minorEastAsia" w:hAnsi="La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27E7F"/>
    <w:multiLevelType w:val="hybridMultilevel"/>
    <w:tmpl w:val="31365782"/>
    <w:lvl w:ilvl="0" w:tplc="A7168EE4">
      <w:start w:val="1"/>
      <w:numFmt w:val="bullet"/>
      <w:lvlText w:val=""/>
      <w:lvlJc w:val="left"/>
      <w:pPr>
        <w:ind w:left="33" w:firstLine="14"/>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 w15:restartNumberingAfterBreak="0">
    <w:nsid w:val="615E1C3B"/>
    <w:multiLevelType w:val="hybridMultilevel"/>
    <w:tmpl w:val="1ACC82D8"/>
    <w:lvl w:ilvl="0" w:tplc="8E8E5D28">
      <w:start w:val="1"/>
      <w:numFmt w:val="bullet"/>
      <w:lvlText w:val=""/>
      <w:lvlJc w:val="left"/>
      <w:pPr>
        <w:ind w:left="288" w:hanging="245"/>
      </w:pPr>
      <w:rPr>
        <w:rFonts w:ascii="Symbol" w:hAnsi="Symbol" w:hint="default"/>
      </w:rPr>
    </w:lvl>
    <w:lvl w:ilvl="1" w:tplc="04090003">
      <w:start w:val="1"/>
      <w:numFmt w:val="bullet"/>
      <w:lvlText w:val="o"/>
      <w:lvlJc w:val="left"/>
      <w:pPr>
        <w:ind w:left="965" w:hanging="360"/>
      </w:pPr>
      <w:rPr>
        <w:rFonts w:ascii="Courier New" w:hAnsi="Courier New" w:cs="Courier New" w:hint="default"/>
      </w:rPr>
    </w:lvl>
    <w:lvl w:ilvl="2" w:tplc="04090005" w:tentative="1">
      <w:start w:val="1"/>
      <w:numFmt w:val="bullet"/>
      <w:lvlText w:val=""/>
      <w:lvlJc w:val="left"/>
      <w:pPr>
        <w:ind w:left="1685" w:hanging="360"/>
      </w:pPr>
      <w:rPr>
        <w:rFonts w:ascii="Wingdings" w:hAnsi="Wingdings" w:hint="default"/>
      </w:rPr>
    </w:lvl>
    <w:lvl w:ilvl="3" w:tplc="04090001" w:tentative="1">
      <w:start w:val="1"/>
      <w:numFmt w:val="bullet"/>
      <w:lvlText w:val=""/>
      <w:lvlJc w:val="left"/>
      <w:pPr>
        <w:ind w:left="2405" w:hanging="360"/>
      </w:pPr>
      <w:rPr>
        <w:rFonts w:ascii="Symbol" w:hAnsi="Symbol" w:hint="default"/>
      </w:rPr>
    </w:lvl>
    <w:lvl w:ilvl="4" w:tplc="04090003" w:tentative="1">
      <w:start w:val="1"/>
      <w:numFmt w:val="bullet"/>
      <w:lvlText w:val="o"/>
      <w:lvlJc w:val="left"/>
      <w:pPr>
        <w:ind w:left="3125" w:hanging="360"/>
      </w:pPr>
      <w:rPr>
        <w:rFonts w:ascii="Courier New" w:hAnsi="Courier New" w:cs="Courier New" w:hint="default"/>
      </w:rPr>
    </w:lvl>
    <w:lvl w:ilvl="5" w:tplc="04090005" w:tentative="1">
      <w:start w:val="1"/>
      <w:numFmt w:val="bullet"/>
      <w:lvlText w:val=""/>
      <w:lvlJc w:val="left"/>
      <w:pPr>
        <w:ind w:left="3845" w:hanging="360"/>
      </w:pPr>
      <w:rPr>
        <w:rFonts w:ascii="Wingdings" w:hAnsi="Wingdings" w:hint="default"/>
      </w:rPr>
    </w:lvl>
    <w:lvl w:ilvl="6" w:tplc="04090001" w:tentative="1">
      <w:start w:val="1"/>
      <w:numFmt w:val="bullet"/>
      <w:lvlText w:val=""/>
      <w:lvlJc w:val="left"/>
      <w:pPr>
        <w:ind w:left="4565" w:hanging="360"/>
      </w:pPr>
      <w:rPr>
        <w:rFonts w:ascii="Symbol" w:hAnsi="Symbol" w:hint="default"/>
      </w:rPr>
    </w:lvl>
    <w:lvl w:ilvl="7" w:tplc="04090003" w:tentative="1">
      <w:start w:val="1"/>
      <w:numFmt w:val="bullet"/>
      <w:lvlText w:val="o"/>
      <w:lvlJc w:val="left"/>
      <w:pPr>
        <w:ind w:left="5285" w:hanging="360"/>
      </w:pPr>
      <w:rPr>
        <w:rFonts w:ascii="Courier New" w:hAnsi="Courier New" w:cs="Courier New" w:hint="default"/>
      </w:rPr>
    </w:lvl>
    <w:lvl w:ilvl="8" w:tplc="04090005" w:tentative="1">
      <w:start w:val="1"/>
      <w:numFmt w:val="bullet"/>
      <w:lvlText w:val=""/>
      <w:lvlJc w:val="left"/>
      <w:pPr>
        <w:ind w:left="6005" w:hanging="360"/>
      </w:pPr>
      <w:rPr>
        <w:rFonts w:ascii="Wingdings" w:hAnsi="Wingdings" w:hint="default"/>
      </w:rPr>
    </w:lvl>
  </w:abstractNum>
  <w:abstractNum w:abstractNumId="3" w15:restartNumberingAfterBreak="0">
    <w:nsid w:val="7F7A3F21"/>
    <w:multiLevelType w:val="hybridMultilevel"/>
    <w:tmpl w:val="7944C5B6"/>
    <w:lvl w:ilvl="0" w:tplc="701E9242">
      <w:start w:val="1"/>
      <w:numFmt w:val="bullet"/>
      <w:lvlText w:val=""/>
      <w:lvlJc w:val="left"/>
      <w:pPr>
        <w:ind w:left="288" w:hanging="245"/>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91"/>
    <w:rsid w:val="000004D3"/>
    <w:rsid w:val="00001137"/>
    <w:rsid w:val="0000321D"/>
    <w:rsid w:val="00004B1F"/>
    <w:rsid w:val="000141FB"/>
    <w:rsid w:val="00014A1B"/>
    <w:rsid w:val="00024535"/>
    <w:rsid w:val="000245F3"/>
    <w:rsid w:val="000346CE"/>
    <w:rsid w:val="0003665E"/>
    <w:rsid w:val="00040C88"/>
    <w:rsid w:val="000412D1"/>
    <w:rsid w:val="00042ED7"/>
    <w:rsid w:val="00043608"/>
    <w:rsid w:val="00044AA0"/>
    <w:rsid w:val="00047EF9"/>
    <w:rsid w:val="0005301C"/>
    <w:rsid w:val="0005654D"/>
    <w:rsid w:val="00057E2F"/>
    <w:rsid w:val="00062BB4"/>
    <w:rsid w:val="000667B9"/>
    <w:rsid w:val="000739C0"/>
    <w:rsid w:val="00075A9D"/>
    <w:rsid w:val="0007635E"/>
    <w:rsid w:val="00080804"/>
    <w:rsid w:val="000833A6"/>
    <w:rsid w:val="000837B4"/>
    <w:rsid w:val="0008472D"/>
    <w:rsid w:val="00085671"/>
    <w:rsid w:val="000860EA"/>
    <w:rsid w:val="000931CB"/>
    <w:rsid w:val="00097650"/>
    <w:rsid w:val="000A32F6"/>
    <w:rsid w:val="000A4C62"/>
    <w:rsid w:val="000A5F76"/>
    <w:rsid w:val="000A64C4"/>
    <w:rsid w:val="000A6732"/>
    <w:rsid w:val="000B3E87"/>
    <w:rsid w:val="000C0C2B"/>
    <w:rsid w:val="000C11CB"/>
    <w:rsid w:val="000C2E14"/>
    <w:rsid w:val="000C3EC4"/>
    <w:rsid w:val="000D0C78"/>
    <w:rsid w:val="000D32D8"/>
    <w:rsid w:val="000D3FB3"/>
    <w:rsid w:val="000E639D"/>
    <w:rsid w:val="000F0C73"/>
    <w:rsid w:val="000F3848"/>
    <w:rsid w:val="000F4FAA"/>
    <w:rsid w:val="000F4FBD"/>
    <w:rsid w:val="000F57AF"/>
    <w:rsid w:val="00107C6A"/>
    <w:rsid w:val="00111A23"/>
    <w:rsid w:val="00111AA1"/>
    <w:rsid w:val="00117A94"/>
    <w:rsid w:val="00120F13"/>
    <w:rsid w:val="0012450A"/>
    <w:rsid w:val="00127BBC"/>
    <w:rsid w:val="001345D1"/>
    <w:rsid w:val="00134F58"/>
    <w:rsid w:val="00143D4B"/>
    <w:rsid w:val="00145C86"/>
    <w:rsid w:val="001474E0"/>
    <w:rsid w:val="00154202"/>
    <w:rsid w:val="001566ED"/>
    <w:rsid w:val="00160FF0"/>
    <w:rsid w:val="00162FDA"/>
    <w:rsid w:val="001652F4"/>
    <w:rsid w:val="00165CE2"/>
    <w:rsid w:val="00172023"/>
    <w:rsid w:val="00173EC7"/>
    <w:rsid w:val="00175536"/>
    <w:rsid w:val="001804E3"/>
    <w:rsid w:val="00181494"/>
    <w:rsid w:val="00193AB6"/>
    <w:rsid w:val="00194A73"/>
    <w:rsid w:val="00194E94"/>
    <w:rsid w:val="00195CF6"/>
    <w:rsid w:val="00196AFE"/>
    <w:rsid w:val="001A0F94"/>
    <w:rsid w:val="001A7000"/>
    <w:rsid w:val="001B2C18"/>
    <w:rsid w:val="001B6C6C"/>
    <w:rsid w:val="001B760C"/>
    <w:rsid w:val="001C13EE"/>
    <w:rsid w:val="001C4F98"/>
    <w:rsid w:val="001C70F7"/>
    <w:rsid w:val="001D1FED"/>
    <w:rsid w:val="001D6467"/>
    <w:rsid w:val="001D65D6"/>
    <w:rsid w:val="001D6720"/>
    <w:rsid w:val="001E2E49"/>
    <w:rsid w:val="001F14AD"/>
    <w:rsid w:val="001F1D16"/>
    <w:rsid w:val="001F3A25"/>
    <w:rsid w:val="001F463F"/>
    <w:rsid w:val="001F5FA8"/>
    <w:rsid w:val="001F651B"/>
    <w:rsid w:val="001F6927"/>
    <w:rsid w:val="001F69F5"/>
    <w:rsid w:val="001F775E"/>
    <w:rsid w:val="002005F9"/>
    <w:rsid w:val="00201B89"/>
    <w:rsid w:val="00207004"/>
    <w:rsid w:val="00207A5E"/>
    <w:rsid w:val="00216361"/>
    <w:rsid w:val="002213A9"/>
    <w:rsid w:val="00221CD1"/>
    <w:rsid w:val="00223A2B"/>
    <w:rsid w:val="00225434"/>
    <w:rsid w:val="00227A6E"/>
    <w:rsid w:val="00230033"/>
    <w:rsid w:val="002320DD"/>
    <w:rsid w:val="0023303C"/>
    <w:rsid w:val="0023554B"/>
    <w:rsid w:val="002357CD"/>
    <w:rsid w:val="00244A63"/>
    <w:rsid w:val="00244D0E"/>
    <w:rsid w:val="00244E5E"/>
    <w:rsid w:val="0024531B"/>
    <w:rsid w:val="002479FF"/>
    <w:rsid w:val="002513FF"/>
    <w:rsid w:val="002524E5"/>
    <w:rsid w:val="00261CD0"/>
    <w:rsid w:val="00273E05"/>
    <w:rsid w:val="00275742"/>
    <w:rsid w:val="0027707A"/>
    <w:rsid w:val="00282A7E"/>
    <w:rsid w:val="002832F9"/>
    <w:rsid w:val="002860AA"/>
    <w:rsid w:val="0029066B"/>
    <w:rsid w:val="0029409B"/>
    <w:rsid w:val="00297560"/>
    <w:rsid w:val="002A0109"/>
    <w:rsid w:val="002A0FA2"/>
    <w:rsid w:val="002A11E4"/>
    <w:rsid w:val="002A1F5C"/>
    <w:rsid w:val="002A21B8"/>
    <w:rsid w:val="002A32FA"/>
    <w:rsid w:val="002B09BB"/>
    <w:rsid w:val="002B73B4"/>
    <w:rsid w:val="002B74FB"/>
    <w:rsid w:val="002B7B8A"/>
    <w:rsid w:val="002C28E2"/>
    <w:rsid w:val="002C4FD6"/>
    <w:rsid w:val="002C65D2"/>
    <w:rsid w:val="002D01B2"/>
    <w:rsid w:val="002D0656"/>
    <w:rsid w:val="002D239D"/>
    <w:rsid w:val="002D52DA"/>
    <w:rsid w:val="002D66D2"/>
    <w:rsid w:val="002E1C28"/>
    <w:rsid w:val="002E6792"/>
    <w:rsid w:val="002F2ECC"/>
    <w:rsid w:val="002F4916"/>
    <w:rsid w:val="00305086"/>
    <w:rsid w:val="003068A9"/>
    <w:rsid w:val="00307460"/>
    <w:rsid w:val="00307ABB"/>
    <w:rsid w:val="00312210"/>
    <w:rsid w:val="00322C2A"/>
    <w:rsid w:val="00327B83"/>
    <w:rsid w:val="00336D2A"/>
    <w:rsid w:val="00337506"/>
    <w:rsid w:val="00337B1D"/>
    <w:rsid w:val="003468AE"/>
    <w:rsid w:val="00353ACA"/>
    <w:rsid w:val="00354B48"/>
    <w:rsid w:val="003558F0"/>
    <w:rsid w:val="00356AFE"/>
    <w:rsid w:val="00360399"/>
    <w:rsid w:val="0036197B"/>
    <w:rsid w:val="00363DF8"/>
    <w:rsid w:val="00366EEB"/>
    <w:rsid w:val="003678C9"/>
    <w:rsid w:val="003745B1"/>
    <w:rsid w:val="00377D62"/>
    <w:rsid w:val="003829D9"/>
    <w:rsid w:val="00395CF6"/>
    <w:rsid w:val="0039755F"/>
    <w:rsid w:val="003A0044"/>
    <w:rsid w:val="003A08A8"/>
    <w:rsid w:val="003A0C59"/>
    <w:rsid w:val="003A29BE"/>
    <w:rsid w:val="003A3E57"/>
    <w:rsid w:val="003B0B52"/>
    <w:rsid w:val="003B26F5"/>
    <w:rsid w:val="003B300C"/>
    <w:rsid w:val="003B5378"/>
    <w:rsid w:val="003C3C26"/>
    <w:rsid w:val="003C4208"/>
    <w:rsid w:val="003C4E24"/>
    <w:rsid w:val="003C4FC4"/>
    <w:rsid w:val="003C649C"/>
    <w:rsid w:val="003D0191"/>
    <w:rsid w:val="003D3331"/>
    <w:rsid w:val="003D3403"/>
    <w:rsid w:val="003E2940"/>
    <w:rsid w:val="003E3537"/>
    <w:rsid w:val="003F6A67"/>
    <w:rsid w:val="00403946"/>
    <w:rsid w:val="0040623E"/>
    <w:rsid w:val="004135AF"/>
    <w:rsid w:val="00415720"/>
    <w:rsid w:val="00421664"/>
    <w:rsid w:val="00423A71"/>
    <w:rsid w:val="00430588"/>
    <w:rsid w:val="00430BEA"/>
    <w:rsid w:val="0043162D"/>
    <w:rsid w:val="0044314F"/>
    <w:rsid w:val="00444E47"/>
    <w:rsid w:val="00445571"/>
    <w:rsid w:val="00452A20"/>
    <w:rsid w:val="004641E7"/>
    <w:rsid w:val="004707D4"/>
    <w:rsid w:val="00470A0E"/>
    <w:rsid w:val="00472606"/>
    <w:rsid w:val="00477883"/>
    <w:rsid w:val="00477976"/>
    <w:rsid w:val="00480F01"/>
    <w:rsid w:val="00482EE5"/>
    <w:rsid w:val="00483FFD"/>
    <w:rsid w:val="0048427B"/>
    <w:rsid w:val="00485641"/>
    <w:rsid w:val="0048758E"/>
    <w:rsid w:val="004914EB"/>
    <w:rsid w:val="004915AE"/>
    <w:rsid w:val="004A13F7"/>
    <w:rsid w:val="004B007B"/>
    <w:rsid w:val="004B47D7"/>
    <w:rsid w:val="004B4940"/>
    <w:rsid w:val="004B6EA1"/>
    <w:rsid w:val="004C1452"/>
    <w:rsid w:val="004C3124"/>
    <w:rsid w:val="004D1016"/>
    <w:rsid w:val="004D4576"/>
    <w:rsid w:val="004D56AB"/>
    <w:rsid w:val="004E01A6"/>
    <w:rsid w:val="004E0A93"/>
    <w:rsid w:val="004E5637"/>
    <w:rsid w:val="004E6327"/>
    <w:rsid w:val="004E6DC0"/>
    <w:rsid w:val="004F1F10"/>
    <w:rsid w:val="004F77A1"/>
    <w:rsid w:val="00505B53"/>
    <w:rsid w:val="005077E5"/>
    <w:rsid w:val="00510534"/>
    <w:rsid w:val="0051370E"/>
    <w:rsid w:val="00513F3D"/>
    <w:rsid w:val="00523CC5"/>
    <w:rsid w:val="00524F97"/>
    <w:rsid w:val="00525872"/>
    <w:rsid w:val="00526EE2"/>
    <w:rsid w:val="0053048A"/>
    <w:rsid w:val="00534AB0"/>
    <w:rsid w:val="00535F89"/>
    <w:rsid w:val="00544070"/>
    <w:rsid w:val="00545B85"/>
    <w:rsid w:val="00553F87"/>
    <w:rsid w:val="0056797B"/>
    <w:rsid w:val="00570DF6"/>
    <w:rsid w:val="00573FD6"/>
    <w:rsid w:val="00577BC4"/>
    <w:rsid w:val="00583AFF"/>
    <w:rsid w:val="00586176"/>
    <w:rsid w:val="005927BC"/>
    <w:rsid w:val="005A0009"/>
    <w:rsid w:val="005A0CBA"/>
    <w:rsid w:val="005A50F1"/>
    <w:rsid w:val="005A6E9C"/>
    <w:rsid w:val="005A796B"/>
    <w:rsid w:val="005B36FB"/>
    <w:rsid w:val="005B3A7C"/>
    <w:rsid w:val="005C5D85"/>
    <w:rsid w:val="005C648A"/>
    <w:rsid w:val="005C751F"/>
    <w:rsid w:val="005E1B74"/>
    <w:rsid w:val="005E5C31"/>
    <w:rsid w:val="005F4C68"/>
    <w:rsid w:val="005F4D17"/>
    <w:rsid w:val="005F653D"/>
    <w:rsid w:val="00600002"/>
    <w:rsid w:val="0060658E"/>
    <w:rsid w:val="006109F5"/>
    <w:rsid w:val="00610B01"/>
    <w:rsid w:val="00615A97"/>
    <w:rsid w:val="00616D86"/>
    <w:rsid w:val="006172E4"/>
    <w:rsid w:val="0062164E"/>
    <w:rsid w:val="006242AE"/>
    <w:rsid w:val="00627103"/>
    <w:rsid w:val="00630D80"/>
    <w:rsid w:val="006419FE"/>
    <w:rsid w:val="00650301"/>
    <w:rsid w:val="00661CB3"/>
    <w:rsid w:val="00662E84"/>
    <w:rsid w:val="00667383"/>
    <w:rsid w:val="0067043F"/>
    <w:rsid w:val="00670C33"/>
    <w:rsid w:val="00671A55"/>
    <w:rsid w:val="00675DAC"/>
    <w:rsid w:val="006779A2"/>
    <w:rsid w:val="00682FB4"/>
    <w:rsid w:val="00684693"/>
    <w:rsid w:val="00685566"/>
    <w:rsid w:val="00687757"/>
    <w:rsid w:val="00687DC7"/>
    <w:rsid w:val="00693A7A"/>
    <w:rsid w:val="006A2388"/>
    <w:rsid w:val="006A4BEB"/>
    <w:rsid w:val="006A5CE9"/>
    <w:rsid w:val="006A6383"/>
    <w:rsid w:val="006A7A0C"/>
    <w:rsid w:val="006B019A"/>
    <w:rsid w:val="006B0277"/>
    <w:rsid w:val="006B2035"/>
    <w:rsid w:val="006B7993"/>
    <w:rsid w:val="006C2180"/>
    <w:rsid w:val="006C314A"/>
    <w:rsid w:val="006C500F"/>
    <w:rsid w:val="006C6D19"/>
    <w:rsid w:val="006D21A6"/>
    <w:rsid w:val="006D2DAA"/>
    <w:rsid w:val="006D3081"/>
    <w:rsid w:val="006E347F"/>
    <w:rsid w:val="006E7C30"/>
    <w:rsid w:val="006F6EE9"/>
    <w:rsid w:val="00701D89"/>
    <w:rsid w:val="00702076"/>
    <w:rsid w:val="0070295B"/>
    <w:rsid w:val="00712FED"/>
    <w:rsid w:val="00713D66"/>
    <w:rsid w:val="0071585A"/>
    <w:rsid w:val="0072273B"/>
    <w:rsid w:val="00722FC5"/>
    <w:rsid w:val="00727941"/>
    <w:rsid w:val="0073491D"/>
    <w:rsid w:val="00736C71"/>
    <w:rsid w:val="007402BB"/>
    <w:rsid w:val="00740730"/>
    <w:rsid w:val="00740F90"/>
    <w:rsid w:val="0074253F"/>
    <w:rsid w:val="00742A21"/>
    <w:rsid w:val="00743B24"/>
    <w:rsid w:val="00745C6D"/>
    <w:rsid w:val="007460E3"/>
    <w:rsid w:val="00757845"/>
    <w:rsid w:val="00762325"/>
    <w:rsid w:val="00762E50"/>
    <w:rsid w:val="00763144"/>
    <w:rsid w:val="0076324E"/>
    <w:rsid w:val="00766210"/>
    <w:rsid w:val="00766F9A"/>
    <w:rsid w:val="0077145D"/>
    <w:rsid w:val="00772E06"/>
    <w:rsid w:val="00773FBE"/>
    <w:rsid w:val="00775D1E"/>
    <w:rsid w:val="00781F83"/>
    <w:rsid w:val="007859CE"/>
    <w:rsid w:val="00795667"/>
    <w:rsid w:val="007A502E"/>
    <w:rsid w:val="007A663A"/>
    <w:rsid w:val="007B4721"/>
    <w:rsid w:val="007B5245"/>
    <w:rsid w:val="007C2788"/>
    <w:rsid w:val="007C43A2"/>
    <w:rsid w:val="007D25F9"/>
    <w:rsid w:val="007E01B0"/>
    <w:rsid w:val="007E1A91"/>
    <w:rsid w:val="007E340B"/>
    <w:rsid w:val="007E649C"/>
    <w:rsid w:val="007E66B0"/>
    <w:rsid w:val="007E76AE"/>
    <w:rsid w:val="007F22E5"/>
    <w:rsid w:val="00806DF7"/>
    <w:rsid w:val="00807B1B"/>
    <w:rsid w:val="00812A7C"/>
    <w:rsid w:val="00815B24"/>
    <w:rsid w:val="008245BA"/>
    <w:rsid w:val="00826D7B"/>
    <w:rsid w:val="00833A37"/>
    <w:rsid w:val="00834064"/>
    <w:rsid w:val="00840E10"/>
    <w:rsid w:val="00841332"/>
    <w:rsid w:val="00842AEE"/>
    <w:rsid w:val="0084434D"/>
    <w:rsid w:val="0085143C"/>
    <w:rsid w:val="008616F6"/>
    <w:rsid w:val="008620E1"/>
    <w:rsid w:val="00864B83"/>
    <w:rsid w:val="00865A9A"/>
    <w:rsid w:val="00867325"/>
    <w:rsid w:val="00874361"/>
    <w:rsid w:val="00874425"/>
    <w:rsid w:val="00880FC6"/>
    <w:rsid w:val="00881905"/>
    <w:rsid w:val="008822D6"/>
    <w:rsid w:val="00883FC6"/>
    <w:rsid w:val="008919AC"/>
    <w:rsid w:val="008A29F6"/>
    <w:rsid w:val="008A3EC8"/>
    <w:rsid w:val="008B104C"/>
    <w:rsid w:val="008C1035"/>
    <w:rsid w:val="008C4749"/>
    <w:rsid w:val="008D10ED"/>
    <w:rsid w:val="008D1240"/>
    <w:rsid w:val="008D34D5"/>
    <w:rsid w:val="008D4184"/>
    <w:rsid w:val="008D702E"/>
    <w:rsid w:val="008E123D"/>
    <w:rsid w:val="008E5A9A"/>
    <w:rsid w:val="008F20F8"/>
    <w:rsid w:val="009019E2"/>
    <w:rsid w:val="00901EF1"/>
    <w:rsid w:val="009031DF"/>
    <w:rsid w:val="009103E1"/>
    <w:rsid w:val="00914456"/>
    <w:rsid w:val="0091491B"/>
    <w:rsid w:val="0091521B"/>
    <w:rsid w:val="009160AB"/>
    <w:rsid w:val="00920151"/>
    <w:rsid w:val="009270DA"/>
    <w:rsid w:val="00930C4D"/>
    <w:rsid w:val="00933B27"/>
    <w:rsid w:val="00934299"/>
    <w:rsid w:val="00934635"/>
    <w:rsid w:val="00937875"/>
    <w:rsid w:val="00942261"/>
    <w:rsid w:val="009550C1"/>
    <w:rsid w:val="00957EB6"/>
    <w:rsid w:val="00962EC6"/>
    <w:rsid w:val="00970206"/>
    <w:rsid w:val="00972FFF"/>
    <w:rsid w:val="009734D6"/>
    <w:rsid w:val="00984C49"/>
    <w:rsid w:val="00992DF3"/>
    <w:rsid w:val="009941BA"/>
    <w:rsid w:val="009A00D6"/>
    <w:rsid w:val="009A15D0"/>
    <w:rsid w:val="009A5239"/>
    <w:rsid w:val="009C1C69"/>
    <w:rsid w:val="009C5A3C"/>
    <w:rsid w:val="009D42F8"/>
    <w:rsid w:val="009D51D3"/>
    <w:rsid w:val="009D6D7D"/>
    <w:rsid w:val="009E1300"/>
    <w:rsid w:val="009E4616"/>
    <w:rsid w:val="009F43DF"/>
    <w:rsid w:val="009F4AB3"/>
    <w:rsid w:val="009F55A1"/>
    <w:rsid w:val="009F71BE"/>
    <w:rsid w:val="00A0071D"/>
    <w:rsid w:val="00A03A60"/>
    <w:rsid w:val="00A05E7D"/>
    <w:rsid w:val="00A0793F"/>
    <w:rsid w:val="00A07EA8"/>
    <w:rsid w:val="00A1000C"/>
    <w:rsid w:val="00A116CF"/>
    <w:rsid w:val="00A13FA0"/>
    <w:rsid w:val="00A172DC"/>
    <w:rsid w:val="00A236D4"/>
    <w:rsid w:val="00A23F4C"/>
    <w:rsid w:val="00A30230"/>
    <w:rsid w:val="00A3367D"/>
    <w:rsid w:val="00A36ACA"/>
    <w:rsid w:val="00A40502"/>
    <w:rsid w:val="00A4089F"/>
    <w:rsid w:val="00A41850"/>
    <w:rsid w:val="00A4554A"/>
    <w:rsid w:val="00A508AD"/>
    <w:rsid w:val="00A575FF"/>
    <w:rsid w:val="00A63FF0"/>
    <w:rsid w:val="00A64B60"/>
    <w:rsid w:val="00A7050F"/>
    <w:rsid w:val="00A71A65"/>
    <w:rsid w:val="00A74396"/>
    <w:rsid w:val="00A844B9"/>
    <w:rsid w:val="00A9453C"/>
    <w:rsid w:val="00A96BB8"/>
    <w:rsid w:val="00A975BD"/>
    <w:rsid w:val="00AA3791"/>
    <w:rsid w:val="00AA4436"/>
    <w:rsid w:val="00AB048C"/>
    <w:rsid w:val="00AB1A39"/>
    <w:rsid w:val="00AB3F64"/>
    <w:rsid w:val="00AB4DD0"/>
    <w:rsid w:val="00AB56E2"/>
    <w:rsid w:val="00AB781F"/>
    <w:rsid w:val="00AC347C"/>
    <w:rsid w:val="00AC4B73"/>
    <w:rsid w:val="00AC555E"/>
    <w:rsid w:val="00AD16FF"/>
    <w:rsid w:val="00AD189F"/>
    <w:rsid w:val="00AD1F50"/>
    <w:rsid w:val="00AD46B2"/>
    <w:rsid w:val="00AD5638"/>
    <w:rsid w:val="00AD7BC7"/>
    <w:rsid w:val="00AF033E"/>
    <w:rsid w:val="00B00B4A"/>
    <w:rsid w:val="00B07048"/>
    <w:rsid w:val="00B10149"/>
    <w:rsid w:val="00B15754"/>
    <w:rsid w:val="00B2019F"/>
    <w:rsid w:val="00B211ED"/>
    <w:rsid w:val="00B2573F"/>
    <w:rsid w:val="00B25905"/>
    <w:rsid w:val="00B26E18"/>
    <w:rsid w:val="00B32F4D"/>
    <w:rsid w:val="00B36354"/>
    <w:rsid w:val="00B36615"/>
    <w:rsid w:val="00B3704F"/>
    <w:rsid w:val="00B37E61"/>
    <w:rsid w:val="00B429BC"/>
    <w:rsid w:val="00B44F07"/>
    <w:rsid w:val="00B50EB6"/>
    <w:rsid w:val="00B54535"/>
    <w:rsid w:val="00B550BC"/>
    <w:rsid w:val="00B6106C"/>
    <w:rsid w:val="00B623FC"/>
    <w:rsid w:val="00B62677"/>
    <w:rsid w:val="00B648DF"/>
    <w:rsid w:val="00B67090"/>
    <w:rsid w:val="00B71D8F"/>
    <w:rsid w:val="00B73776"/>
    <w:rsid w:val="00B742CC"/>
    <w:rsid w:val="00B7744D"/>
    <w:rsid w:val="00B77EF5"/>
    <w:rsid w:val="00B77F6E"/>
    <w:rsid w:val="00B834EF"/>
    <w:rsid w:val="00B85A04"/>
    <w:rsid w:val="00B86CEB"/>
    <w:rsid w:val="00B939EF"/>
    <w:rsid w:val="00B96681"/>
    <w:rsid w:val="00BA3349"/>
    <w:rsid w:val="00BA7509"/>
    <w:rsid w:val="00BA7581"/>
    <w:rsid w:val="00BB1906"/>
    <w:rsid w:val="00BB30C9"/>
    <w:rsid w:val="00BB5250"/>
    <w:rsid w:val="00BB5BA9"/>
    <w:rsid w:val="00BB5C46"/>
    <w:rsid w:val="00BB7F39"/>
    <w:rsid w:val="00BC0307"/>
    <w:rsid w:val="00BC4198"/>
    <w:rsid w:val="00BC43A0"/>
    <w:rsid w:val="00BC7273"/>
    <w:rsid w:val="00BC729D"/>
    <w:rsid w:val="00BD37B6"/>
    <w:rsid w:val="00BE0E0F"/>
    <w:rsid w:val="00BE21D2"/>
    <w:rsid w:val="00BE4ACD"/>
    <w:rsid w:val="00BE6EDA"/>
    <w:rsid w:val="00BE70DB"/>
    <w:rsid w:val="00BF6F6E"/>
    <w:rsid w:val="00C0126B"/>
    <w:rsid w:val="00C0399B"/>
    <w:rsid w:val="00C04995"/>
    <w:rsid w:val="00C04C3D"/>
    <w:rsid w:val="00C112CF"/>
    <w:rsid w:val="00C17F61"/>
    <w:rsid w:val="00C25B3E"/>
    <w:rsid w:val="00C27091"/>
    <w:rsid w:val="00C31CB8"/>
    <w:rsid w:val="00C34BF6"/>
    <w:rsid w:val="00C363A8"/>
    <w:rsid w:val="00C413DD"/>
    <w:rsid w:val="00C41EBD"/>
    <w:rsid w:val="00C429FC"/>
    <w:rsid w:val="00C42A44"/>
    <w:rsid w:val="00C45A18"/>
    <w:rsid w:val="00C504EB"/>
    <w:rsid w:val="00C51F62"/>
    <w:rsid w:val="00C53BF6"/>
    <w:rsid w:val="00C554FE"/>
    <w:rsid w:val="00C60F3B"/>
    <w:rsid w:val="00C63E2E"/>
    <w:rsid w:val="00C73B7F"/>
    <w:rsid w:val="00C808D3"/>
    <w:rsid w:val="00C837CB"/>
    <w:rsid w:val="00C85BF0"/>
    <w:rsid w:val="00C873BC"/>
    <w:rsid w:val="00C91A62"/>
    <w:rsid w:val="00C92C0C"/>
    <w:rsid w:val="00C93877"/>
    <w:rsid w:val="00C9631F"/>
    <w:rsid w:val="00C964C7"/>
    <w:rsid w:val="00C9669C"/>
    <w:rsid w:val="00C975F3"/>
    <w:rsid w:val="00C97B57"/>
    <w:rsid w:val="00CA1E69"/>
    <w:rsid w:val="00CA267E"/>
    <w:rsid w:val="00CA3C4C"/>
    <w:rsid w:val="00CB264B"/>
    <w:rsid w:val="00CC5120"/>
    <w:rsid w:val="00CC7C9F"/>
    <w:rsid w:val="00CD38CF"/>
    <w:rsid w:val="00CD717A"/>
    <w:rsid w:val="00CE1ABD"/>
    <w:rsid w:val="00CE475A"/>
    <w:rsid w:val="00CE76DE"/>
    <w:rsid w:val="00CE7F39"/>
    <w:rsid w:val="00CF02E3"/>
    <w:rsid w:val="00CF0505"/>
    <w:rsid w:val="00CF56EF"/>
    <w:rsid w:val="00CF7AD4"/>
    <w:rsid w:val="00D038B6"/>
    <w:rsid w:val="00D057B0"/>
    <w:rsid w:val="00D10464"/>
    <w:rsid w:val="00D1139F"/>
    <w:rsid w:val="00D12EFF"/>
    <w:rsid w:val="00D13B60"/>
    <w:rsid w:val="00D177D6"/>
    <w:rsid w:val="00D17FC3"/>
    <w:rsid w:val="00D25C32"/>
    <w:rsid w:val="00D25C57"/>
    <w:rsid w:val="00D25DAC"/>
    <w:rsid w:val="00D266C7"/>
    <w:rsid w:val="00D26D38"/>
    <w:rsid w:val="00D3241C"/>
    <w:rsid w:val="00D34280"/>
    <w:rsid w:val="00D44567"/>
    <w:rsid w:val="00D50A95"/>
    <w:rsid w:val="00D529BC"/>
    <w:rsid w:val="00D56C1C"/>
    <w:rsid w:val="00D56D80"/>
    <w:rsid w:val="00D70CDB"/>
    <w:rsid w:val="00D77310"/>
    <w:rsid w:val="00D82EF1"/>
    <w:rsid w:val="00D8434B"/>
    <w:rsid w:val="00D85545"/>
    <w:rsid w:val="00D90C57"/>
    <w:rsid w:val="00D97DF6"/>
    <w:rsid w:val="00DA435B"/>
    <w:rsid w:val="00DA6FC5"/>
    <w:rsid w:val="00DB0950"/>
    <w:rsid w:val="00DB199F"/>
    <w:rsid w:val="00DB401D"/>
    <w:rsid w:val="00DB4F5A"/>
    <w:rsid w:val="00DB7BF0"/>
    <w:rsid w:val="00DB7FA0"/>
    <w:rsid w:val="00DC6209"/>
    <w:rsid w:val="00DD195B"/>
    <w:rsid w:val="00DD197A"/>
    <w:rsid w:val="00DD1BC4"/>
    <w:rsid w:val="00DD2511"/>
    <w:rsid w:val="00DD31E1"/>
    <w:rsid w:val="00DD35AC"/>
    <w:rsid w:val="00DD61DD"/>
    <w:rsid w:val="00DD6C45"/>
    <w:rsid w:val="00DE050E"/>
    <w:rsid w:val="00DE0F9B"/>
    <w:rsid w:val="00DE43AA"/>
    <w:rsid w:val="00DF2BD8"/>
    <w:rsid w:val="00DF3B58"/>
    <w:rsid w:val="00DF508E"/>
    <w:rsid w:val="00DF618A"/>
    <w:rsid w:val="00DF6F9F"/>
    <w:rsid w:val="00E03986"/>
    <w:rsid w:val="00E04B13"/>
    <w:rsid w:val="00E10698"/>
    <w:rsid w:val="00E109F8"/>
    <w:rsid w:val="00E35C9F"/>
    <w:rsid w:val="00E36E3A"/>
    <w:rsid w:val="00E431BE"/>
    <w:rsid w:val="00E474A8"/>
    <w:rsid w:val="00E52D45"/>
    <w:rsid w:val="00E54BF6"/>
    <w:rsid w:val="00E571D2"/>
    <w:rsid w:val="00E6010F"/>
    <w:rsid w:val="00E61700"/>
    <w:rsid w:val="00E63661"/>
    <w:rsid w:val="00E63784"/>
    <w:rsid w:val="00E649F1"/>
    <w:rsid w:val="00E67218"/>
    <w:rsid w:val="00E757B1"/>
    <w:rsid w:val="00E75A17"/>
    <w:rsid w:val="00E75E8D"/>
    <w:rsid w:val="00E80D68"/>
    <w:rsid w:val="00E81426"/>
    <w:rsid w:val="00E81A40"/>
    <w:rsid w:val="00E82315"/>
    <w:rsid w:val="00E830CD"/>
    <w:rsid w:val="00EA030C"/>
    <w:rsid w:val="00EA4F50"/>
    <w:rsid w:val="00EA61A7"/>
    <w:rsid w:val="00EB2CD8"/>
    <w:rsid w:val="00EB5922"/>
    <w:rsid w:val="00EB5A44"/>
    <w:rsid w:val="00EC1391"/>
    <w:rsid w:val="00EC20AA"/>
    <w:rsid w:val="00EC52BB"/>
    <w:rsid w:val="00EC701C"/>
    <w:rsid w:val="00ED19D0"/>
    <w:rsid w:val="00ED7B3E"/>
    <w:rsid w:val="00EE0F0F"/>
    <w:rsid w:val="00EE4A53"/>
    <w:rsid w:val="00EF31BB"/>
    <w:rsid w:val="00EF7F2D"/>
    <w:rsid w:val="00F00313"/>
    <w:rsid w:val="00F00613"/>
    <w:rsid w:val="00F065C8"/>
    <w:rsid w:val="00F14B85"/>
    <w:rsid w:val="00F17B1A"/>
    <w:rsid w:val="00F20123"/>
    <w:rsid w:val="00F21218"/>
    <w:rsid w:val="00F25F96"/>
    <w:rsid w:val="00F333B6"/>
    <w:rsid w:val="00F40751"/>
    <w:rsid w:val="00F415A8"/>
    <w:rsid w:val="00F46A83"/>
    <w:rsid w:val="00F46E77"/>
    <w:rsid w:val="00F47B87"/>
    <w:rsid w:val="00F50B58"/>
    <w:rsid w:val="00F51B30"/>
    <w:rsid w:val="00F53D80"/>
    <w:rsid w:val="00F53F6B"/>
    <w:rsid w:val="00F5541C"/>
    <w:rsid w:val="00F56D03"/>
    <w:rsid w:val="00F64E8E"/>
    <w:rsid w:val="00F733E7"/>
    <w:rsid w:val="00F73FA3"/>
    <w:rsid w:val="00F766E1"/>
    <w:rsid w:val="00F800FF"/>
    <w:rsid w:val="00F81250"/>
    <w:rsid w:val="00F83005"/>
    <w:rsid w:val="00FA03BC"/>
    <w:rsid w:val="00FA13B4"/>
    <w:rsid w:val="00FA4718"/>
    <w:rsid w:val="00FA7C63"/>
    <w:rsid w:val="00FB00AA"/>
    <w:rsid w:val="00FB28E7"/>
    <w:rsid w:val="00FC0EFF"/>
    <w:rsid w:val="00FC6CA1"/>
    <w:rsid w:val="00FD3F4E"/>
    <w:rsid w:val="00FE4857"/>
    <w:rsid w:val="00FE6411"/>
    <w:rsid w:val="00FF243D"/>
    <w:rsid w:val="00FF297A"/>
    <w:rsid w:val="00FF4236"/>
    <w:rsid w:val="00FF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8AC6"/>
  <w15:chartTrackingRefBased/>
  <w15:docId w15:val="{F9A1EDD4-FB37-9941-9F65-3BFE54EF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4A1B"/>
  </w:style>
  <w:style w:type="character" w:customStyle="1" w:styleId="DateChar">
    <w:name w:val="Date Char"/>
    <w:basedOn w:val="DefaultParagraphFont"/>
    <w:link w:val="Date"/>
    <w:uiPriority w:val="99"/>
    <w:semiHidden/>
    <w:rsid w:val="00014A1B"/>
  </w:style>
  <w:style w:type="paragraph" w:styleId="ListParagraph">
    <w:name w:val="List Paragraph"/>
    <w:basedOn w:val="Normal"/>
    <w:uiPriority w:val="34"/>
    <w:qFormat/>
    <w:rsid w:val="000412D1"/>
    <w:pPr>
      <w:ind w:left="720"/>
      <w:contextualSpacing/>
    </w:pPr>
  </w:style>
  <w:style w:type="character" w:styleId="FollowedHyperlink">
    <w:name w:val="FollowedHyperlink"/>
    <w:basedOn w:val="DefaultParagraphFont"/>
    <w:uiPriority w:val="99"/>
    <w:unhideWhenUsed/>
    <w:rsid w:val="000412D1"/>
    <w:rPr>
      <w:rFonts w:ascii="Lato Light" w:hAnsi="Lato Light"/>
      <w:b w:val="0"/>
      <w:i w:val="0"/>
      <w:color w:val="545454"/>
      <w:sz w:val="22"/>
      <w:u w:val="single"/>
    </w:rPr>
  </w:style>
  <w:style w:type="character" w:styleId="Hyperlink">
    <w:name w:val="Hyperlink"/>
    <w:basedOn w:val="DefaultParagraphFont"/>
    <w:uiPriority w:val="99"/>
    <w:unhideWhenUsed/>
    <w:rsid w:val="00CD717A"/>
    <w:rPr>
      <w:rFonts w:ascii="Lato Light" w:hAnsi="Lato Light"/>
      <w:b w:val="0"/>
      <w:i w:val="0"/>
      <w:color w:val="545454"/>
      <w:u w:val="single"/>
    </w:rPr>
  </w:style>
  <w:style w:type="character" w:styleId="UnresolvedMention">
    <w:name w:val="Unresolved Mention"/>
    <w:basedOn w:val="DefaultParagraphFont"/>
    <w:uiPriority w:val="99"/>
    <w:semiHidden/>
    <w:unhideWhenUsed/>
    <w:rsid w:val="008D4184"/>
    <w:rPr>
      <w:color w:val="605E5C"/>
      <w:shd w:val="clear" w:color="auto" w:fill="E1DFDD"/>
    </w:rPr>
  </w:style>
  <w:style w:type="paragraph" w:styleId="BalloonText">
    <w:name w:val="Balloon Text"/>
    <w:basedOn w:val="Normal"/>
    <w:link w:val="BalloonTextChar"/>
    <w:uiPriority w:val="99"/>
    <w:semiHidden/>
    <w:unhideWhenUsed/>
    <w:rsid w:val="007E76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6AE"/>
    <w:rPr>
      <w:rFonts w:ascii="Times New Roman" w:hAnsi="Times New Roman" w:cs="Times New Roman"/>
      <w:sz w:val="18"/>
      <w:szCs w:val="18"/>
    </w:rPr>
  </w:style>
  <w:style w:type="paragraph" w:styleId="Header">
    <w:name w:val="header"/>
    <w:basedOn w:val="Normal"/>
    <w:link w:val="HeaderChar"/>
    <w:uiPriority w:val="99"/>
    <w:unhideWhenUsed/>
    <w:rsid w:val="00D8434B"/>
    <w:pPr>
      <w:tabs>
        <w:tab w:val="center" w:pos="4680"/>
        <w:tab w:val="right" w:pos="9360"/>
      </w:tabs>
    </w:pPr>
  </w:style>
  <w:style w:type="character" w:customStyle="1" w:styleId="HeaderChar">
    <w:name w:val="Header Char"/>
    <w:basedOn w:val="DefaultParagraphFont"/>
    <w:link w:val="Header"/>
    <w:uiPriority w:val="99"/>
    <w:rsid w:val="00D8434B"/>
  </w:style>
  <w:style w:type="paragraph" w:styleId="Footer">
    <w:name w:val="footer"/>
    <w:basedOn w:val="Normal"/>
    <w:link w:val="FooterChar"/>
    <w:uiPriority w:val="99"/>
    <w:unhideWhenUsed/>
    <w:rsid w:val="00D8434B"/>
    <w:pPr>
      <w:tabs>
        <w:tab w:val="center" w:pos="4680"/>
        <w:tab w:val="right" w:pos="9360"/>
      </w:tabs>
    </w:pPr>
  </w:style>
  <w:style w:type="character" w:customStyle="1" w:styleId="FooterChar">
    <w:name w:val="Footer Char"/>
    <w:basedOn w:val="DefaultParagraphFont"/>
    <w:link w:val="Footer"/>
    <w:uiPriority w:val="99"/>
    <w:rsid w:val="00D84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36452">
      <w:bodyDiv w:val="1"/>
      <w:marLeft w:val="0"/>
      <w:marRight w:val="0"/>
      <w:marTop w:val="0"/>
      <w:marBottom w:val="0"/>
      <w:divBdr>
        <w:top w:val="none" w:sz="0" w:space="0" w:color="auto"/>
        <w:left w:val="none" w:sz="0" w:space="0" w:color="auto"/>
        <w:bottom w:val="none" w:sz="0" w:space="0" w:color="auto"/>
        <w:right w:val="none" w:sz="0" w:space="0" w:color="auto"/>
      </w:divBdr>
      <w:divsChild>
        <w:div w:id="224143386">
          <w:marLeft w:val="0"/>
          <w:marRight w:val="0"/>
          <w:marTop w:val="0"/>
          <w:marBottom w:val="0"/>
          <w:divBdr>
            <w:top w:val="none" w:sz="0" w:space="0" w:color="auto"/>
            <w:left w:val="none" w:sz="0" w:space="0" w:color="auto"/>
            <w:bottom w:val="none" w:sz="0" w:space="0" w:color="auto"/>
            <w:right w:val="none" w:sz="0" w:space="0" w:color="auto"/>
          </w:divBdr>
          <w:divsChild>
            <w:div w:id="426392540">
              <w:marLeft w:val="0"/>
              <w:marRight w:val="0"/>
              <w:marTop w:val="0"/>
              <w:marBottom w:val="0"/>
              <w:divBdr>
                <w:top w:val="none" w:sz="0" w:space="0" w:color="auto"/>
                <w:left w:val="none" w:sz="0" w:space="0" w:color="auto"/>
                <w:bottom w:val="none" w:sz="0" w:space="0" w:color="auto"/>
                <w:right w:val="none" w:sz="0" w:space="0" w:color="auto"/>
              </w:divBdr>
              <w:divsChild>
                <w:div w:id="1379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2165">
      <w:bodyDiv w:val="1"/>
      <w:marLeft w:val="0"/>
      <w:marRight w:val="0"/>
      <w:marTop w:val="0"/>
      <w:marBottom w:val="0"/>
      <w:divBdr>
        <w:top w:val="none" w:sz="0" w:space="0" w:color="auto"/>
        <w:left w:val="none" w:sz="0" w:space="0" w:color="auto"/>
        <w:bottom w:val="none" w:sz="0" w:space="0" w:color="auto"/>
        <w:right w:val="none" w:sz="0" w:space="0" w:color="auto"/>
      </w:divBdr>
    </w:div>
    <w:div w:id="434980296">
      <w:bodyDiv w:val="1"/>
      <w:marLeft w:val="0"/>
      <w:marRight w:val="0"/>
      <w:marTop w:val="0"/>
      <w:marBottom w:val="0"/>
      <w:divBdr>
        <w:top w:val="none" w:sz="0" w:space="0" w:color="auto"/>
        <w:left w:val="none" w:sz="0" w:space="0" w:color="auto"/>
        <w:bottom w:val="none" w:sz="0" w:space="0" w:color="auto"/>
        <w:right w:val="none" w:sz="0" w:space="0" w:color="auto"/>
      </w:divBdr>
      <w:divsChild>
        <w:div w:id="886457993">
          <w:marLeft w:val="0"/>
          <w:marRight w:val="0"/>
          <w:marTop w:val="0"/>
          <w:marBottom w:val="0"/>
          <w:divBdr>
            <w:top w:val="none" w:sz="0" w:space="0" w:color="auto"/>
            <w:left w:val="none" w:sz="0" w:space="0" w:color="auto"/>
            <w:bottom w:val="none" w:sz="0" w:space="0" w:color="auto"/>
            <w:right w:val="none" w:sz="0" w:space="0" w:color="auto"/>
          </w:divBdr>
          <w:divsChild>
            <w:div w:id="573465975">
              <w:marLeft w:val="0"/>
              <w:marRight w:val="0"/>
              <w:marTop w:val="0"/>
              <w:marBottom w:val="0"/>
              <w:divBdr>
                <w:top w:val="none" w:sz="0" w:space="0" w:color="auto"/>
                <w:left w:val="none" w:sz="0" w:space="0" w:color="auto"/>
                <w:bottom w:val="none" w:sz="0" w:space="0" w:color="auto"/>
                <w:right w:val="none" w:sz="0" w:space="0" w:color="auto"/>
              </w:divBdr>
              <w:divsChild>
                <w:div w:id="9009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79623">
      <w:bodyDiv w:val="1"/>
      <w:marLeft w:val="0"/>
      <w:marRight w:val="0"/>
      <w:marTop w:val="0"/>
      <w:marBottom w:val="0"/>
      <w:divBdr>
        <w:top w:val="none" w:sz="0" w:space="0" w:color="auto"/>
        <w:left w:val="none" w:sz="0" w:space="0" w:color="auto"/>
        <w:bottom w:val="none" w:sz="0" w:space="0" w:color="auto"/>
        <w:right w:val="none" w:sz="0" w:space="0" w:color="auto"/>
      </w:divBdr>
      <w:divsChild>
        <w:div w:id="1244143789">
          <w:marLeft w:val="0"/>
          <w:marRight w:val="0"/>
          <w:marTop w:val="0"/>
          <w:marBottom w:val="0"/>
          <w:divBdr>
            <w:top w:val="none" w:sz="0" w:space="0" w:color="auto"/>
            <w:left w:val="none" w:sz="0" w:space="0" w:color="auto"/>
            <w:bottom w:val="none" w:sz="0" w:space="0" w:color="auto"/>
            <w:right w:val="none" w:sz="0" w:space="0" w:color="auto"/>
          </w:divBdr>
          <w:divsChild>
            <w:div w:id="1040327921">
              <w:marLeft w:val="0"/>
              <w:marRight w:val="0"/>
              <w:marTop w:val="0"/>
              <w:marBottom w:val="0"/>
              <w:divBdr>
                <w:top w:val="none" w:sz="0" w:space="0" w:color="auto"/>
                <w:left w:val="none" w:sz="0" w:space="0" w:color="auto"/>
                <w:bottom w:val="none" w:sz="0" w:space="0" w:color="auto"/>
                <w:right w:val="none" w:sz="0" w:space="0" w:color="auto"/>
              </w:divBdr>
              <w:divsChild>
                <w:div w:id="810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0966">
      <w:bodyDiv w:val="1"/>
      <w:marLeft w:val="0"/>
      <w:marRight w:val="0"/>
      <w:marTop w:val="0"/>
      <w:marBottom w:val="0"/>
      <w:divBdr>
        <w:top w:val="none" w:sz="0" w:space="0" w:color="auto"/>
        <w:left w:val="none" w:sz="0" w:space="0" w:color="auto"/>
        <w:bottom w:val="none" w:sz="0" w:space="0" w:color="auto"/>
        <w:right w:val="none" w:sz="0" w:space="0" w:color="auto"/>
      </w:divBdr>
      <w:divsChild>
        <w:div w:id="177735808">
          <w:marLeft w:val="0"/>
          <w:marRight w:val="0"/>
          <w:marTop w:val="0"/>
          <w:marBottom w:val="0"/>
          <w:divBdr>
            <w:top w:val="none" w:sz="0" w:space="0" w:color="auto"/>
            <w:left w:val="none" w:sz="0" w:space="0" w:color="auto"/>
            <w:bottom w:val="none" w:sz="0" w:space="0" w:color="auto"/>
            <w:right w:val="none" w:sz="0" w:space="0" w:color="auto"/>
          </w:divBdr>
          <w:divsChild>
            <w:div w:id="877010880">
              <w:marLeft w:val="0"/>
              <w:marRight w:val="0"/>
              <w:marTop w:val="0"/>
              <w:marBottom w:val="0"/>
              <w:divBdr>
                <w:top w:val="none" w:sz="0" w:space="0" w:color="auto"/>
                <w:left w:val="none" w:sz="0" w:space="0" w:color="auto"/>
                <w:bottom w:val="none" w:sz="0" w:space="0" w:color="auto"/>
                <w:right w:val="none" w:sz="0" w:space="0" w:color="auto"/>
              </w:divBdr>
              <w:divsChild>
                <w:div w:id="19489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5464">
      <w:bodyDiv w:val="1"/>
      <w:marLeft w:val="0"/>
      <w:marRight w:val="0"/>
      <w:marTop w:val="0"/>
      <w:marBottom w:val="0"/>
      <w:divBdr>
        <w:top w:val="none" w:sz="0" w:space="0" w:color="auto"/>
        <w:left w:val="none" w:sz="0" w:space="0" w:color="auto"/>
        <w:bottom w:val="none" w:sz="0" w:space="0" w:color="auto"/>
        <w:right w:val="none" w:sz="0" w:space="0" w:color="auto"/>
      </w:divBdr>
    </w:div>
    <w:div w:id="1071201263">
      <w:bodyDiv w:val="1"/>
      <w:marLeft w:val="0"/>
      <w:marRight w:val="0"/>
      <w:marTop w:val="0"/>
      <w:marBottom w:val="0"/>
      <w:divBdr>
        <w:top w:val="none" w:sz="0" w:space="0" w:color="auto"/>
        <w:left w:val="none" w:sz="0" w:space="0" w:color="auto"/>
        <w:bottom w:val="none" w:sz="0" w:space="0" w:color="auto"/>
        <w:right w:val="none" w:sz="0" w:space="0" w:color="auto"/>
      </w:divBdr>
      <w:divsChild>
        <w:div w:id="217790119">
          <w:marLeft w:val="0"/>
          <w:marRight w:val="0"/>
          <w:marTop w:val="0"/>
          <w:marBottom w:val="0"/>
          <w:divBdr>
            <w:top w:val="none" w:sz="0" w:space="0" w:color="auto"/>
            <w:left w:val="none" w:sz="0" w:space="0" w:color="auto"/>
            <w:bottom w:val="none" w:sz="0" w:space="0" w:color="auto"/>
            <w:right w:val="none" w:sz="0" w:space="0" w:color="auto"/>
          </w:divBdr>
          <w:divsChild>
            <w:div w:id="862129687">
              <w:marLeft w:val="0"/>
              <w:marRight w:val="0"/>
              <w:marTop w:val="0"/>
              <w:marBottom w:val="0"/>
              <w:divBdr>
                <w:top w:val="none" w:sz="0" w:space="0" w:color="auto"/>
                <w:left w:val="none" w:sz="0" w:space="0" w:color="auto"/>
                <w:bottom w:val="none" w:sz="0" w:space="0" w:color="auto"/>
                <w:right w:val="none" w:sz="0" w:space="0" w:color="auto"/>
              </w:divBdr>
              <w:divsChild>
                <w:div w:id="2033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2834">
      <w:bodyDiv w:val="1"/>
      <w:marLeft w:val="0"/>
      <w:marRight w:val="0"/>
      <w:marTop w:val="0"/>
      <w:marBottom w:val="0"/>
      <w:divBdr>
        <w:top w:val="none" w:sz="0" w:space="0" w:color="auto"/>
        <w:left w:val="none" w:sz="0" w:space="0" w:color="auto"/>
        <w:bottom w:val="none" w:sz="0" w:space="0" w:color="auto"/>
        <w:right w:val="none" w:sz="0" w:space="0" w:color="auto"/>
      </w:divBdr>
      <w:divsChild>
        <w:div w:id="369763362">
          <w:marLeft w:val="0"/>
          <w:marRight w:val="0"/>
          <w:marTop w:val="0"/>
          <w:marBottom w:val="0"/>
          <w:divBdr>
            <w:top w:val="none" w:sz="0" w:space="0" w:color="auto"/>
            <w:left w:val="none" w:sz="0" w:space="0" w:color="auto"/>
            <w:bottom w:val="none" w:sz="0" w:space="0" w:color="auto"/>
            <w:right w:val="none" w:sz="0" w:space="0" w:color="auto"/>
          </w:divBdr>
          <w:divsChild>
            <w:div w:id="569652895">
              <w:marLeft w:val="0"/>
              <w:marRight w:val="0"/>
              <w:marTop w:val="0"/>
              <w:marBottom w:val="0"/>
              <w:divBdr>
                <w:top w:val="none" w:sz="0" w:space="0" w:color="auto"/>
                <w:left w:val="none" w:sz="0" w:space="0" w:color="auto"/>
                <w:bottom w:val="none" w:sz="0" w:space="0" w:color="auto"/>
                <w:right w:val="none" w:sz="0" w:space="0" w:color="auto"/>
              </w:divBdr>
              <w:divsChild>
                <w:div w:id="20391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8200">
      <w:bodyDiv w:val="1"/>
      <w:marLeft w:val="0"/>
      <w:marRight w:val="0"/>
      <w:marTop w:val="0"/>
      <w:marBottom w:val="0"/>
      <w:divBdr>
        <w:top w:val="none" w:sz="0" w:space="0" w:color="auto"/>
        <w:left w:val="none" w:sz="0" w:space="0" w:color="auto"/>
        <w:bottom w:val="none" w:sz="0" w:space="0" w:color="auto"/>
        <w:right w:val="none" w:sz="0" w:space="0" w:color="auto"/>
      </w:divBdr>
      <w:divsChild>
        <w:div w:id="1470048374">
          <w:marLeft w:val="0"/>
          <w:marRight w:val="0"/>
          <w:marTop w:val="0"/>
          <w:marBottom w:val="0"/>
          <w:divBdr>
            <w:top w:val="none" w:sz="0" w:space="0" w:color="auto"/>
            <w:left w:val="none" w:sz="0" w:space="0" w:color="auto"/>
            <w:bottom w:val="none" w:sz="0" w:space="0" w:color="auto"/>
            <w:right w:val="none" w:sz="0" w:space="0" w:color="auto"/>
          </w:divBdr>
          <w:divsChild>
            <w:div w:id="2133476909">
              <w:marLeft w:val="0"/>
              <w:marRight w:val="0"/>
              <w:marTop w:val="0"/>
              <w:marBottom w:val="0"/>
              <w:divBdr>
                <w:top w:val="none" w:sz="0" w:space="0" w:color="auto"/>
                <w:left w:val="none" w:sz="0" w:space="0" w:color="auto"/>
                <w:bottom w:val="none" w:sz="0" w:space="0" w:color="auto"/>
                <w:right w:val="none" w:sz="0" w:space="0" w:color="auto"/>
              </w:divBdr>
              <w:divsChild>
                <w:div w:id="12508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729">
      <w:bodyDiv w:val="1"/>
      <w:marLeft w:val="0"/>
      <w:marRight w:val="0"/>
      <w:marTop w:val="0"/>
      <w:marBottom w:val="0"/>
      <w:divBdr>
        <w:top w:val="none" w:sz="0" w:space="0" w:color="auto"/>
        <w:left w:val="none" w:sz="0" w:space="0" w:color="auto"/>
        <w:bottom w:val="none" w:sz="0" w:space="0" w:color="auto"/>
        <w:right w:val="none" w:sz="0" w:space="0" w:color="auto"/>
      </w:divBdr>
      <w:divsChild>
        <w:div w:id="1613897045">
          <w:marLeft w:val="0"/>
          <w:marRight w:val="0"/>
          <w:marTop w:val="0"/>
          <w:marBottom w:val="0"/>
          <w:divBdr>
            <w:top w:val="none" w:sz="0" w:space="0" w:color="auto"/>
            <w:left w:val="none" w:sz="0" w:space="0" w:color="auto"/>
            <w:bottom w:val="none" w:sz="0" w:space="0" w:color="auto"/>
            <w:right w:val="none" w:sz="0" w:space="0" w:color="auto"/>
          </w:divBdr>
          <w:divsChild>
            <w:div w:id="598174530">
              <w:marLeft w:val="0"/>
              <w:marRight w:val="0"/>
              <w:marTop w:val="0"/>
              <w:marBottom w:val="0"/>
              <w:divBdr>
                <w:top w:val="none" w:sz="0" w:space="0" w:color="auto"/>
                <w:left w:val="none" w:sz="0" w:space="0" w:color="auto"/>
                <w:bottom w:val="none" w:sz="0" w:space="0" w:color="auto"/>
                <w:right w:val="none" w:sz="0" w:space="0" w:color="auto"/>
              </w:divBdr>
              <w:divsChild>
                <w:div w:id="1722171267">
                  <w:marLeft w:val="0"/>
                  <w:marRight w:val="0"/>
                  <w:marTop w:val="0"/>
                  <w:marBottom w:val="0"/>
                  <w:divBdr>
                    <w:top w:val="none" w:sz="0" w:space="0" w:color="auto"/>
                    <w:left w:val="none" w:sz="0" w:space="0" w:color="auto"/>
                    <w:bottom w:val="none" w:sz="0" w:space="0" w:color="auto"/>
                    <w:right w:val="none" w:sz="0" w:space="0" w:color="auto"/>
                  </w:divBdr>
                  <w:divsChild>
                    <w:div w:id="13545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1091">
      <w:bodyDiv w:val="1"/>
      <w:marLeft w:val="0"/>
      <w:marRight w:val="0"/>
      <w:marTop w:val="0"/>
      <w:marBottom w:val="0"/>
      <w:divBdr>
        <w:top w:val="none" w:sz="0" w:space="0" w:color="auto"/>
        <w:left w:val="none" w:sz="0" w:space="0" w:color="auto"/>
        <w:bottom w:val="none" w:sz="0" w:space="0" w:color="auto"/>
        <w:right w:val="none" w:sz="0" w:space="0" w:color="auto"/>
      </w:divBdr>
    </w:div>
    <w:div w:id="1631545388">
      <w:bodyDiv w:val="1"/>
      <w:marLeft w:val="0"/>
      <w:marRight w:val="0"/>
      <w:marTop w:val="0"/>
      <w:marBottom w:val="0"/>
      <w:divBdr>
        <w:top w:val="none" w:sz="0" w:space="0" w:color="auto"/>
        <w:left w:val="none" w:sz="0" w:space="0" w:color="auto"/>
        <w:bottom w:val="none" w:sz="0" w:space="0" w:color="auto"/>
        <w:right w:val="none" w:sz="0" w:space="0" w:color="auto"/>
      </w:divBdr>
    </w:div>
    <w:div w:id="1901359281">
      <w:bodyDiv w:val="1"/>
      <w:marLeft w:val="0"/>
      <w:marRight w:val="0"/>
      <w:marTop w:val="0"/>
      <w:marBottom w:val="0"/>
      <w:divBdr>
        <w:top w:val="none" w:sz="0" w:space="0" w:color="auto"/>
        <w:left w:val="none" w:sz="0" w:space="0" w:color="auto"/>
        <w:bottom w:val="none" w:sz="0" w:space="0" w:color="auto"/>
        <w:right w:val="none" w:sz="0" w:space="0" w:color="auto"/>
      </w:divBdr>
      <w:divsChild>
        <w:div w:id="440102005">
          <w:marLeft w:val="0"/>
          <w:marRight w:val="0"/>
          <w:marTop w:val="0"/>
          <w:marBottom w:val="0"/>
          <w:divBdr>
            <w:top w:val="none" w:sz="0" w:space="0" w:color="auto"/>
            <w:left w:val="none" w:sz="0" w:space="0" w:color="auto"/>
            <w:bottom w:val="none" w:sz="0" w:space="0" w:color="auto"/>
            <w:right w:val="none" w:sz="0" w:space="0" w:color="auto"/>
          </w:divBdr>
          <w:divsChild>
            <w:div w:id="1620529071">
              <w:marLeft w:val="0"/>
              <w:marRight w:val="0"/>
              <w:marTop w:val="0"/>
              <w:marBottom w:val="0"/>
              <w:divBdr>
                <w:top w:val="none" w:sz="0" w:space="0" w:color="auto"/>
                <w:left w:val="none" w:sz="0" w:space="0" w:color="auto"/>
                <w:bottom w:val="none" w:sz="0" w:space="0" w:color="auto"/>
                <w:right w:val="none" w:sz="0" w:space="0" w:color="auto"/>
              </w:divBdr>
              <w:divsChild>
                <w:div w:id="8779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3952">
      <w:bodyDiv w:val="1"/>
      <w:marLeft w:val="0"/>
      <w:marRight w:val="0"/>
      <w:marTop w:val="0"/>
      <w:marBottom w:val="0"/>
      <w:divBdr>
        <w:top w:val="none" w:sz="0" w:space="0" w:color="auto"/>
        <w:left w:val="none" w:sz="0" w:space="0" w:color="auto"/>
        <w:bottom w:val="none" w:sz="0" w:space="0" w:color="auto"/>
        <w:right w:val="none" w:sz="0" w:space="0" w:color="auto"/>
      </w:divBdr>
    </w:div>
    <w:div w:id="2101871837">
      <w:bodyDiv w:val="1"/>
      <w:marLeft w:val="0"/>
      <w:marRight w:val="0"/>
      <w:marTop w:val="0"/>
      <w:marBottom w:val="0"/>
      <w:divBdr>
        <w:top w:val="none" w:sz="0" w:space="0" w:color="auto"/>
        <w:left w:val="none" w:sz="0" w:space="0" w:color="auto"/>
        <w:bottom w:val="none" w:sz="0" w:space="0" w:color="auto"/>
        <w:right w:val="none" w:sz="0" w:space="0" w:color="auto"/>
      </w:divBdr>
      <w:divsChild>
        <w:div w:id="420028448">
          <w:marLeft w:val="0"/>
          <w:marRight w:val="0"/>
          <w:marTop w:val="0"/>
          <w:marBottom w:val="0"/>
          <w:divBdr>
            <w:top w:val="none" w:sz="0" w:space="0" w:color="auto"/>
            <w:left w:val="none" w:sz="0" w:space="0" w:color="auto"/>
            <w:bottom w:val="none" w:sz="0" w:space="0" w:color="auto"/>
            <w:right w:val="none" w:sz="0" w:space="0" w:color="auto"/>
          </w:divBdr>
          <w:divsChild>
            <w:div w:id="311833908">
              <w:marLeft w:val="0"/>
              <w:marRight w:val="0"/>
              <w:marTop w:val="0"/>
              <w:marBottom w:val="0"/>
              <w:divBdr>
                <w:top w:val="none" w:sz="0" w:space="0" w:color="auto"/>
                <w:left w:val="none" w:sz="0" w:space="0" w:color="auto"/>
                <w:bottom w:val="none" w:sz="0" w:space="0" w:color="auto"/>
                <w:right w:val="none" w:sz="0" w:space="0" w:color="auto"/>
              </w:divBdr>
              <w:divsChild>
                <w:div w:id="3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icrosoft.com/en-us/research/people/wangyu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cg.seas.harvard.edu/people/hanspeter-pfis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e.nju.edu.cn/72/82/c22541a356994/pag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rico.bertini.io/" TargetMode="External"/><Relationship Id="rId5" Type="http://schemas.openxmlformats.org/officeDocument/2006/relationships/footnotes" Target="footnotes.xml"/><Relationship Id="rId15" Type="http://schemas.openxmlformats.org/officeDocument/2006/relationships/hyperlink" Target="https://www.mcgill.ca/materials/people-0/faculty/kirk-h-bevan" TargetMode="External"/><Relationship Id="rId10" Type="http://schemas.openxmlformats.org/officeDocument/2006/relationships/hyperlink" Target="https://vgc.poly.edu/~csilva/" TargetMode="External"/><Relationship Id="rId4" Type="http://schemas.openxmlformats.org/officeDocument/2006/relationships/webSettings" Target="webSettings.xml"/><Relationship Id="rId9" Type="http://schemas.openxmlformats.org/officeDocument/2006/relationships/hyperlink" Target="http://huamin.org/" TargetMode="External"/><Relationship Id="rId14" Type="http://schemas.openxmlformats.org/officeDocument/2006/relationships/hyperlink" Target="https://nanca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1285</Words>
  <Characters>7816</Characters>
  <Application>Microsoft Office Word</Application>
  <DocSecurity>0</DocSecurity>
  <Lines>1302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Luke</dc:creator>
  <cp:keywords/>
  <dc:description/>
  <cp:lastModifiedBy>XU Luke</cp:lastModifiedBy>
  <cp:revision>3</cp:revision>
  <cp:lastPrinted>2023-09-18T15:33:00Z</cp:lastPrinted>
  <dcterms:created xsi:type="dcterms:W3CDTF">2023-09-18T15:33:00Z</dcterms:created>
  <dcterms:modified xsi:type="dcterms:W3CDTF">2023-09-18T15:33:00Z</dcterms:modified>
</cp:coreProperties>
</file>