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D2E52" w14:textId="2806C1E1" w:rsidR="005B19EE" w:rsidRDefault="005B19EE" w:rsidP="005B19EE">
      <w:pPr>
        <w:spacing w:line="276" w:lineRule="auto"/>
        <w:jc w:val="center"/>
        <w:rPr>
          <w:rFonts w:ascii="Arial" w:hAnsi="Arial" w:cs="Arial"/>
          <w:b/>
        </w:rPr>
      </w:pPr>
      <w:proofErr w:type="spellStart"/>
      <w:r>
        <w:rPr>
          <w:rFonts w:ascii="Arial" w:hAnsi="Arial" w:cs="Arial"/>
          <w:b/>
        </w:rPr>
        <w:t>YekYiWei</w:t>
      </w:r>
      <w:proofErr w:type="spellEnd"/>
      <w:r>
        <w:rPr>
          <w:rFonts w:ascii="Arial" w:hAnsi="Arial" w:cs="Arial"/>
          <w:b/>
        </w:rPr>
        <w:t>(p2107631)</w:t>
      </w:r>
    </w:p>
    <w:p w14:paraId="3CBEBE22" w14:textId="005019A0" w:rsidR="0070347E" w:rsidRDefault="000858D1" w:rsidP="008B533C">
      <w:pPr>
        <w:spacing w:line="276" w:lineRule="auto"/>
        <w:jc w:val="center"/>
        <w:rPr>
          <w:rFonts w:ascii="Arial" w:hAnsi="Arial" w:cs="Arial"/>
          <w:b/>
        </w:rPr>
      </w:pPr>
      <w:r w:rsidRPr="008B533C">
        <w:rPr>
          <w:rFonts w:ascii="Arial" w:hAnsi="Arial" w:cs="Arial"/>
          <w:b/>
        </w:rPr>
        <w:t xml:space="preserve">Land Cover Classification </w:t>
      </w:r>
    </w:p>
    <w:p w14:paraId="7C90F1F8" w14:textId="77777777" w:rsidR="00E348C1" w:rsidRPr="008B533C" w:rsidRDefault="000858D1" w:rsidP="008B533C">
      <w:pPr>
        <w:spacing w:line="276" w:lineRule="auto"/>
        <w:jc w:val="center"/>
        <w:rPr>
          <w:rFonts w:ascii="Arial" w:hAnsi="Arial" w:cs="Arial"/>
          <w:b/>
        </w:rPr>
      </w:pPr>
      <w:r w:rsidRPr="008B533C">
        <w:rPr>
          <w:rFonts w:ascii="Arial" w:hAnsi="Arial" w:cs="Arial"/>
          <w:b/>
        </w:rPr>
        <w:t>Using C</w:t>
      </w:r>
      <w:r w:rsidR="0070347E">
        <w:rPr>
          <w:rFonts w:ascii="Arial" w:hAnsi="Arial" w:cs="Arial"/>
          <w:b/>
        </w:rPr>
        <w:t xml:space="preserve">NN </w:t>
      </w:r>
      <w:proofErr w:type="spellStart"/>
      <w:r w:rsidR="0070347E">
        <w:rPr>
          <w:rFonts w:ascii="Arial" w:hAnsi="Arial" w:cs="Arial"/>
          <w:b/>
        </w:rPr>
        <w:t>ResNet</w:t>
      </w:r>
      <w:proofErr w:type="spellEnd"/>
      <w:r w:rsidR="0070347E">
        <w:rPr>
          <w:rFonts w:ascii="Arial" w:hAnsi="Arial" w:cs="Arial"/>
          <w:b/>
        </w:rPr>
        <w:t xml:space="preserve"> and VGG19</w:t>
      </w:r>
    </w:p>
    <w:p w14:paraId="5F9FAC34" w14:textId="77777777" w:rsidR="0040018E" w:rsidRPr="008B533C" w:rsidRDefault="0040018E" w:rsidP="008B533C">
      <w:pPr>
        <w:spacing w:line="276" w:lineRule="auto"/>
        <w:jc w:val="center"/>
        <w:rPr>
          <w:rFonts w:ascii="Arial" w:hAnsi="Arial" w:cs="Arial"/>
          <w:b/>
        </w:rPr>
      </w:pPr>
    </w:p>
    <w:p w14:paraId="0B9E4380" w14:textId="77777777" w:rsidR="00E348C1" w:rsidRPr="00EC5146" w:rsidRDefault="00E348C1" w:rsidP="008B533C">
      <w:pPr>
        <w:spacing w:line="276" w:lineRule="auto"/>
        <w:rPr>
          <w:rFonts w:ascii="Arial" w:hAnsi="Arial" w:cs="Arial"/>
          <w:b/>
        </w:rPr>
      </w:pPr>
      <w:r w:rsidRPr="00EC5146">
        <w:rPr>
          <w:rFonts w:ascii="Arial" w:hAnsi="Arial" w:cs="Arial"/>
          <w:b/>
        </w:rPr>
        <w:t>ABSTRCT</w:t>
      </w:r>
    </w:p>
    <w:p w14:paraId="51903B99" w14:textId="77777777" w:rsidR="00E348C1" w:rsidRPr="008B533C" w:rsidRDefault="00A161EE" w:rsidP="00EC5146">
      <w:pPr>
        <w:spacing w:line="276" w:lineRule="auto"/>
        <w:jc w:val="both"/>
        <w:rPr>
          <w:rFonts w:ascii="Arial" w:hAnsi="Arial" w:cs="Arial"/>
          <w:color w:val="1F4E79" w:themeColor="accent1" w:themeShade="80"/>
        </w:rPr>
      </w:pPr>
      <w:r w:rsidRPr="008B533C">
        <w:rPr>
          <w:rFonts w:ascii="Arial" w:hAnsi="Arial" w:cs="Arial"/>
        </w:rPr>
        <w:t>Fast development in Deep Learning and its hybrid methodologies has led diverse applications in different domains.</w:t>
      </w:r>
      <w:r w:rsidR="0040018E" w:rsidRPr="008B533C">
        <w:rPr>
          <w:rFonts w:ascii="Arial" w:hAnsi="Arial" w:cs="Arial"/>
        </w:rPr>
        <w:t xml:space="preserve"> For image classification tasks</w:t>
      </w:r>
      <w:r w:rsidRPr="008B533C">
        <w:rPr>
          <w:rFonts w:ascii="Arial" w:hAnsi="Arial" w:cs="Arial"/>
        </w:rPr>
        <w:t>, Convolutional Neural Network (CNN) is mostly chosen for recent usages.</w:t>
      </w:r>
      <w:r w:rsidR="00EC5146">
        <w:rPr>
          <w:rFonts w:ascii="Arial" w:hAnsi="Arial" w:cs="Arial"/>
        </w:rPr>
        <w:t xml:space="preserve"> This study </w:t>
      </w:r>
      <w:proofErr w:type="gramStart"/>
      <w:r w:rsidR="00EC5146">
        <w:rPr>
          <w:rFonts w:ascii="Arial" w:hAnsi="Arial" w:cs="Arial"/>
        </w:rPr>
        <w:t>employ</w:t>
      </w:r>
      <w:proofErr w:type="gramEnd"/>
      <w:r w:rsidR="00EC5146">
        <w:rPr>
          <w:rFonts w:ascii="Arial" w:hAnsi="Arial" w:cs="Arial"/>
        </w:rPr>
        <w:t xml:space="preserve"> two CNN architecture model Resnet and  VGG19 to train t</w:t>
      </w:r>
      <w:r w:rsidR="00EC5146" w:rsidRPr="008B533C">
        <w:rPr>
          <w:rFonts w:ascii="Arial" w:hAnsi="Arial" w:cs="Arial"/>
          <w:shd w:val="clear" w:color="auto" w:fill="FFFFFF"/>
        </w:rPr>
        <w:t xml:space="preserve">he </w:t>
      </w:r>
      <w:proofErr w:type="spellStart"/>
      <w:r w:rsidR="00EC5146" w:rsidRPr="008B533C">
        <w:rPr>
          <w:rFonts w:ascii="Arial" w:hAnsi="Arial" w:cs="Arial"/>
          <w:shd w:val="clear" w:color="auto" w:fill="FFFFFF"/>
        </w:rPr>
        <w:t>EuroSAT</w:t>
      </w:r>
      <w:proofErr w:type="spellEnd"/>
      <w:r w:rsidR="00EC5146" w:rsidRPr="008B533C">
        <w:rPr>
          <w:rFonts w:ascii="Arial" w:hAnsi="Arial" w:cs="Arial"/>
          <w:shd w:val="clear" w:color="auto" w:fill="FFFFFF"/>
        </w:rPr>
        <w:t xml:space="preserve"> dataset which  </w:t>
      </w:r>
      <w:proofErr w:type="spellStart"/>
      <w:r w:rsidR="00EC5146" w:rsidRPr="008B533C">
        <w:rPr>
          <w:rFonts w:ascii="Arial" w:hAnsi="Arial" w:cs="Arial"/>
          <w:shd w:val="clear" w:color="auto" w:fill="FFFFFF"/>
        </w:rPr>
        <w:t>consisits</w:t>
      </w:r>
      <w:proofErr w:type="spellEnd"/>
      <w:r w:rsidR="00EC5146" w:rsidRPr="008B533C">
        <w:rPr>
          <w:rFonts w:ascii="Arial" w:hAnsi="Arial" w:cs="Arial"/>
          <w:shd w:val="clear" w:color="auto" w:fill="FFFFFF"/>
        </w:rPr>
        <w:t xml:space="preserve"> of 64x64 images captured by Sentinel-2A satellite and it has over </w:t>
      </w:r>
      <w:r w:rsidR="00EC5146" w:rsidRPr="008B533C">
        <w:rPr>
          <w:rStyle w:val="Strong"/>
          <w:rFonts w:ascii="Arial" w:hAnsi="Arial" w:cs="Arial"/>
          <w:b w:val="0"/>
          <w:shd w:val="clear" w:color="auto" w:fill="FFFFFF"/>
        </w:rPr>
        <w:t>27000 images</w:t>
      </w:r>
      <w:r w:rsidR="00EC5146" w:rsidRPr="008B533C">
        <w:rPr>
          <w:rFonts w:ascii="Arial" w:hAnsi="Arial" w:cs="Arial"/>
          <w:shd w:val="clear" w:color="auto" w:fill="FFFFFF"/>
        </w:rPr>
        <w:t> spread across </w:t>
      </w:r>
      <w:r w:rsidR="00EC5146" w:rsidRPr="008B533C">
        <w:rPr>
          <w:rStyle w:val="Strong"/>
          <w:rFonts w:ascii="Arial" w:hAnsi="Arial" w:cs="Arial"/>
          <w:b w:val="0"/>
          <w:shd w:val="clear" w:color="auto" w:fill="FFFFFF"/>
        </w:rPr>
        <w:t>10 classes</w:t>
      </w:r>
      <w:r w:rsidR="00EC5146" w:rsidRPr="008B533C">
        <w:rPr>
          <w:rFonts w:ascii="Arial" w:hAnsi="Arial" w:cs="Arial"/>
          <w:shd w:val="clear" w:color="auto" w:fill="FFFFFF"/>
        </w:rPr>
        <w:t>.</w:t>
      </w:r>
      <w:r w:rsidR="00EC5146">
        <w:rPr>
          <w:rFonts w:ascii="Arial" w:hAnsi="Arial" w:cs="Arial"/>
        </w:rPr>
        <w:t xml:space="preserve"> Results showed</w:t>
      </w:r>
      <w:r w:rsidRPr="008B533C">
        <w:rPr>
          <w:rFonts w:ascii="Arial" w:hAnsi="Arial" w:cs="Arial"/>
        </w:rPr>
        <w:t xml:space="preserve"> </w:t>
      </w:r>
      <w:r w:rsidR="0070347E">
        <w:rPr>
          <w:rFonts w:ascii="Arial" w:hAnsi="Arial" w:cs="Arial"/>
        </w:rPr>
        <w:t xml:space="preserve">VGG19 perform better than </w:t>
      </w:r>
      <w:proofErr w:type="spellStart"/>
      <w:r w:rsidR="0070347E">
        <w:rPr>
          <w:rFonts w:ascii="Arial" w:hAnsi="Arial" w:cs="Arial"/>
        </w:rPr>
        <w:t>ResN</w:t>
      </w:r>
      <w:r w:rsidR="00EC5146">
        <w:rPr>
          <w:rFonts w:ascii="Arial" w:hAnsi="Arial" w:cs="Arial"/>
        </w:rPr>
        <w:t>et</w:t>
      </w:r>
      <w:proofErr w:type="spellEnd"/>
      <w:r w:rsidR="00EC5146">
        <w:rPr>
          <w:rFonts w:ascii="Arial" w:hAnsi="Arial" w:cs="Arial"/>
        </w:rPr>
        <w:t xml:space="preserve"> in Land Cover classification with the average </w:t>
      </w:r>
      <w:proofErr w:type="spellStart"/>
      <w:r w:rsidR="00EC5146">
        <w:rPr>
          <w:rFonts w:ascii="Arial" w:hAnsi="Arial" w:cs="Arial"/>
        </w:rPr>
        <w:t>accuarcy</w:t>
      </w:r>
      <w:proofErr w:type="spellEnd"/>
      <w:r w:rsidR="00EC5146">
        <w:rPr>
          <w:rFonts w:ascii="Arial" w:hAnsi="Arial" w:cs="Arial"/>
        </w:rPr>
        <w:t xml:space="preserve"> points 97.67%, </w:t>
      </w:r>
      <w:r w:rsidR="00EC5146" w:rsidRPr="008B533C">
        <w:rPr>
          <w:rFonts w:ascii="Arial" w:hAnsi="Arial" w:cs="Arial"/>
        </w:rPr>
        <w:t xml:space="preserve">the classifier was able to classify </w:t>
      </w:r>
      <w:proofErr w:type="gramStart"/>
      <w:r w:rsidR="00EC5146" w:rsidRPr="008B533C">
        <w:rPr>
          <w:rFonts w:ascii="Arial" w:hAnsi="Arial" w:cs="Arial"/>
        </w:rPr>
        <w:t>the majority of</w:t>
      </w:r>
      <w:proofErr w:type="gramEnd"/>
      <w:r w:rsidR="00EC5146" w:rsidRPr="008B533C">
        <w:rPr>
          <w:rFonts w:ascii="Arial" w:hAnsi="Arial" w:cs="Arial"/>
        </w:rPr>
        <w:t xml:space="preserve"> the images with high recognition percentage ranging from 93.53% to 99.84%.</w:t>
      </w:r>
    </w:p>
    <w:p w14:paraId="254B3BF8" w14:textId="77777777" w:rsidR="00E614D2" w:rsidRDefault="0070347E" w:rsidP="008B533C">
      <w:pPr>
        <w:spacing w:line="276" w:lineRule="auto"/>
        <w:rPr>
          <w:rFonts w:ascii="Arial" w:hAnsi="Arial" w:cs="Arial"/>
        </w:rPr>
      </w:pPr>
      <w:r w:rsidRPr="0070347E">
        <w:rPr>
          <w:rFonts w:ascii="Arial" w:hAnsi="Arial" w:cs="Arial"/>
        </w:rPr>
        <w:t>Keywords</w:t>
      </w:r>
    </w:p>
    <w:p w14:paraId="52485556" w14:textId="77777777" w:rsidR="0070347E" w:rsidRDefault="0070347E" w:rsidP="008B533C">
      <w:pPr>
        <w:spacing w:line="276" w:lineRule="auto"/>
        <w:rPr>
          <w:rFonts w:ascii="Arial" w:hAnsi="Arial" w:cs="Arial"/>
        </w:rPr>
      </w:pPr>
      <w:r>
        <w:rPr>
          <w:rFonts w:ascii="Arial" w:hAnsi="Arial" w:cs="Arial"/>
        </w:rPr>
        <w:t xml:space="preserve">Convolutional Neural Network, </w:t>
      </w:r>
      <w:proofErr w:type="spellStart"/>
      <w:r>
        <w:rPr>
          <w:rFonts w:ascii="Arial" w:hAnsi="Arial" w:cs="Arial"/>
        </w:rPr>
        <w:t>ResNet</w:t>
      </w:r>
      <w:proofErr w:type="spellEnd"/>
      <w:r>
        <w:rPr>
          <w:rFonts w:ascii="Arial" w:hAnsi="Arial" w:cs="Arial"/>
        </w:rPr>
        <w:t>, VGG19, Land Cover Classification</w:t>
      </w:r>
    </w:p>
    <w:p w14:paraId="3BFE9F95" w14:textId="77777777" w:rsidR="0070347E" w:rsidRPr="0070347E" w:rsidRDefault="0070347E" w:rsidP="008B533C">
      <w:pPr>
        <w:spacing w:line="276" w:lineRule="auto"/>
        <w:rPr>
          <w:rFonts w:ascii="Arial" w:hAnsi="Arial" w:cs="Arial"/>
        </w:rPr>
      </w:pPr>
    </w:p>
    <w:p w14:paraId="323CDAB7" w14:textId="77777777" w:rsidR="00E348C1" w:rsidRPr="008B533C" w:rsidRDefault="00E348C1" w:rsidP="008B533C">
      <w:pPr>
        <w:spacing w:line="276" w:lineRule="auto"/>
        <w:rPr>
          <w:rFonts w:ascii="Arial" w:hAnsi="Arial" w:cs="Arial"/>
          <w:b/>
        </w:rPr>
      </w:pPr>
      <w:r w:rsidRPr="008B533C">
        <w:rPr>
          <w:rFonts w:ascii="Arial" w:hAnsi="Arial" w:cs="Arial"/>
          <w:b/>
        </w:rPr>
        <w:t xml:space="preserve">1 </w:t>
      </w:r>
      <w:r w:rsidR="0044303E" w:rsidRPr="008B533C">
        <w:rPr>
          <w:rFonts w:ascii="Arial" w:hAnsi="Arial" w:cs="Arial"/>
          <w:b/>
        </w:rPr>
        <w:t>I</w:t>
      </w:r>
      <w:r w:rsidRPr="008B533C">
        <w:rPr>
          <w:rFonts w:ascii="Arial" w:hAnsi="Arial" w:cs="Arial"/>
          <w:b/>
        </w:rPr>
        <w:t>NTRODUCTION</w:t>
      </w:r>
    </w:p>
    <w:p w14:paraId="639F722C" w14:textId="77777777" w:rsidR="000D0D73" w:rsidRPr="008B533C" w:rsidRDefault="00064A20" w:rsidP="008B533C">
      <w:pPr>
        <w:spacing w:line="276" w:lineRule="auto"/>
        <w:jc w:val="both"/>
        <w:rPr>
          <w:rFonts w:ascii="Arial" w:hAnsi="Arial" w:cs="Arial"/>
        </w:rPr>
      </w:pPr>
      <w:r w:rsidRPr="008B533C">
        <w:rPr>
          <w:rFonts w:ascii="Arial" w:hAnsi="Arial" w:cs="Arial"/>
        </w:rPr>
        <w:t xml:space="preserve">Many existing land cover mapping products are manually created through visual interpretation, which takes advantage of human expertise in the </w:t>
      </w:r>
      <w:proofErr w:type="spellStart"/>
      <w:r w:rsidRPr="008B533C">
        <w:rPr>
          <w:rFonts w:ascii="Arial" w:hAnsi="Arial" w:cs="Arial"/>
        </w:rPr>
        <w:t>labeling</w:t>
      </w:r>
      <w:proofErr w:type="spellEnd"/>
      <w:r w:rsidRPr="008B533C">
        <w:rPr>
          <w:rFonts w:ascii="Arial" w:hAnsi="Arial" w:cs="Arial"/>
        </w:rPr>
        <w:t xml:space="preserve"> process. However, manual </w:t>
      </w:r>
      <w:proofErr w:type="spellStart"/>
      <w:r w:rsidRPr="008B533C">
        <w:rPr>
          <w:rFonts w:ascii="Arial" w:hAnsi="Arial" w:cs="Arial"/>
        </w:rPr>
        <w:t>labeling</w:t>
      </w:r>
      <w:proofErr w:type="spellEnd"/>
      <w:r w:rsidRPr="008B533C">
        <w:rPr>
          <w:rFonts w:ascii="Arial" w:hAnsi="Arial" w:cs="Arial"/>
        </w:rPr>
        <w:t xml:space="preserve"> may result in both false positives and false negatives due to observational mistakes. In addition, </w:t>
      </w:r>
      <w:r w:rsidR="00E614D2" w:rsidRPr="008B533C">
        <w:rPr>
          <w:rFonts w:ascii="Arial" w:hAnsi="Arial" w:cs="Arial"/>
        </w:rPr>
        <w:t xml:space="preserve"> </w:t>
      </w:r>
      <w:r w:rsidRPr="008B533C">
        <w:rPr>
          <w:rFonts w:ascii="Arial" w:hAnsi="Arial" w:cs="Arial"/>
        </w:rPr>
        <w:t>this approach usually requires multiple researchers to delineate land covers</w:t>
      </w:r>
      <w:r w:rsidR="00E614D2" w:rsidRPr="008B533C">
        <w:rPr>
          <w:rFonts w:ascii="Arial" w:hAnsi="Arial" w:cs="Arial"/>
        </w:rPr>
        <w:t xml:space="preserve"> and </w:t>
      </w:r>
      <w:r w:rsidRPr="008B533C">
        <w:rPr>
          <w:rFonts w:ascii="Arial" w:hAnsi="Arial" w:cs="Arial"/>
        </w:rPr>
        <w:t>substantial human resources make it infeasible for large regions or for a long period.</w:t>
      </w:r>
      <w:r w:rsidR="000D0D73" w:rsidRPr="008B533C">
        <w:rPr>
          <w:rFonts w:ascii="Arial" w:hAnsi="Arial" w:cs="Arial"/>
        </w:rPr>
        <w:t xml:space="preserve"> The land cover prediction process also facing challenges because of the heterogeneity of data. For instance, the spectral features of land covers are different in different regions and can change over time. Such temporal variation is mainly caused by changes in temperature, </w:t>
      </w:r>
      <w:proofErr w:type="gramStart"/>
      <w:r w:rsidR="000D0D73" w:rsidRPr="008B533C">
        <w:rPr>
          <w:rFonts w:ascii="Arial" w:hAnsi="Arial" w:cs="Arial"/>
        </w:rPr>
        <w:t>sunlight</w:t>
      </w:r>
      <w:proofErr w:type="gramEnd"/>
      <w:r w:rsidR="000D0D73" w:rsidRPr="008B533C">
        <w:rPr>
          <w:rFonts w:ascii="Arial" w:hAnsi="Arial" w:cs="Arial"/>
        </w:rPr>
        <w:t xml:space="preserve"> and precipitation in different years, and potentially leads to misclassification. </w:t>
      </w:r>
      <w:r w:rsidRPr="008B533C">
        <w:rPr>
          <w:rFonts w:ascii="Arial" w:hAnsi="Arial" w:cs="Arial"/>
        </w:rPr>
        <w:t>Therefore,</w:t>
      </w:r>
      <w:r w:rsidR="00E614D2" w:rsidRPr="008B533C">
        <w:rPr>
          <w:rFonts w:ascii="Arial" w:hAnsi="Arial" w:cs="Arial"/>
        </w:rPr>
        <w:t xml:space="preserve"> to have</w:t>
      </w:r>
      <w:r w:rsidR="003E73D0" w:rsidRPr="008B533C">
        <w:rPr>
          <w:rFonts w:ascii="Arial" w:hAnsi="Arial" w:cs="Arial"/>
        </w:rPr>
        <w:t xml:space="preserve"> </w:t>
      </w:r>
      <w:r w:rsidR="00E614D2" w:rsidRPr="008B533C">
        <w:rPr>
          <w:rFonts w:ascii="Arial" w:hAnsi="Arial" w:cs="Arial"/>
        </w:rPr>
        <w:t xml:space="preserve">more accurate and </w:t>
      </w:r>
      <w:r w:rsidRPr="008B533C">
        <w:rPr>
          <w:rFonts w:ascii="Arial" w:hAnsi="Arial" w:cs="Arial"/>
        </w:rPr>
        <w:t>high-qual</w:t>
      </w:r>
      <w:r w:rsidR="00E614D2" w:rsidRPr="008B533C">
        <w:rPr>
          <w:rFonts w:ascii="Arial" w:hAnsi="Arial" w:cs="Arial"/>
        </w:rPr>
        <w:t xml:space="preserve">ity land </w:t>
      </w:r>
      <w:r w:rsidR="003E73D0" w:rsidRPr="008B533C">
        <w:rPr>
          <w:rFonts w:ascii="Arial" w:hAnsi="Arial" w:cs="Arial"/>
        </w:rPr>
        <w:t xml:space="preserve">images </w:t>
      </w:r>
      <w:r w:rsidR="00E614D2" w:rsidRPr="008B533C">
        <w:rPr>
          <w:rFonts w:ascii="Arial" w:hAnsi="Arial" w:cs="Arial"/>
        </w:rPr>
        <w:t xml:space="preserve">classification, </w:t>
      </w:r>
      <w:r w:rsidR="003E73D0" w:rsidRPr="008B533C">
        <w:rPr>
          <w:rFonts w:ascii="Arial" w:hAnsi="Arial" w:cs="Arial"/>
        </w:rPr>
        <w:t xml:space="preserve">the deep learning </w:t>
      </w:r>
      <w:proofErr w:type="spellStart"/>
      <w:r w:rsidR="003E73D0" w:rsidRPr="008B533C">
        <w:rPr>
          <w:rFonts w:ascii="Arial" w:hAnsi="Arial" w:cs="Arial"/>
        </w:rPr>
        <w:t>Convutional</w:t>
      </w:r>
      <w:proofErr w:type="spellEnd"/>
      <w:r w:rsidR="003E73D0" w:rsidRPr="008B533C">
        <w:rPr>
          <w:rFonts w:ascii="Arial" w:hAnsi="Arial" w:cs="Arial"/>
        </w:rPr>
        <w:t xml:space="preserve"> Neural Network (CNN) can perform the challenging task.</w:t>
      </w:r>
    </w:p>
    <w:p w14:paraId="76EBFE10" w14:textId="77777777" w:rsidR="0044303E" w:rsidRPr="008B533C" w:rsidRDefault="000858D1" w:rsidP="008B533C">
      <w:pPr>
        <w:spacing w:line="276" w:lineRule="auto"/>
        <w:jc w:val="both"/>
        <w:rPr>
          <w:rFonts w:ascii="Arial" w:hAnsi="Arial" w:cs="Arial"/>
        </w:rPr>
      </w:pPr>
      <w:r w:rsidRPr="008B533C">
        <w:rPr>
          <w:rFonts w:ascii="Arial" w:hAnsi="Arial" w:cs="Arial"/>
        </w:rPr>
        <w:t xml:space="preserve">With the fast development and wide interest in Artificial Intelligence (AI), Machine Learning (ML), which is the sub-field of AI training computers to have the ability to learn without being explicitly programmed, has also been spotlighted with Deep Learning (DL). DL is part of ML where learning is more sophisticated to create human level intelligence. </w:t>
      </w:r>
      <w:r w:rsidR="00D651EB" w:rsidRPr="008B533C">
        <w:rPr>
          <w:rFonts w:ascii="Arial" w:eastAsia="Times New Roman" w:hAnsi="Arial" w:cs="Arial"/>
        </w:rPr>
        <w:t>Deep Learning has highly influenced the field of computer vision when Convolutional Neural Networks (CNN) models were used in tasks like image classification, object detection, facial recognition etc.</w:t>
      </w:r>
      <w:r w:rsidRPr="008B533C">
        <w:rPr>
          <w:rFonts w:ascii="Arial" w:hAnsi="Arial" w:cs="Arial"/>
        </w:rPr>
        <w:t xml:space="preserve"> Convolutional Neural Network (CNN) extracts features using convolutional computation and is widely applied for image and video data</w:t>
      </w:r>
      <w:r w:rsidR="00A161EE" w:rsidRPr="008B533C">
        <w:rPr>
          <w:rFonts w:ascii="Arial" w:hAnsi="Arial" w:cs="Arial"/>
        </w:rPr>
        <w:t xml:space="preserve">. </w:t>
      </w:r>
      <w:r w:rsidR="0044303E" w:rsidRPr="008B533C">
        <w:rPr>
          <w:rFonts w:ascii="Arial" w:hAnsi="Arial" w:cs="Arial"/>
        </w:rPr>
        <w:t>Compared to a regular neural network, CNN layers are organized in 3 dimensions: width, height, and depth. Convolutional neural network (CNN) is a type of artificial neural network commonly used and proven to be effective in the field of image recognition and classification</w:t>
      </w:r>
      <w:r w:rsidR="00EC5146">
        <w:rPr>
          <w:rFonts w:ascii="Arial" w:hAnsi="Arial" w:cs="Arial"/>
        </w:rPr>
        <w:t xml:space="preserve"> </w:t>
      </w:r>
      <w:r w:rsidR="00E348C1" w:rsidRPr="00EC5146">
        <w:rPr>
          <w:rFonts w:ascii="Arial" w:hAnsi="Arial" w:cs="Arial"/>
        </w:rPr>
        <w:t>[</w:t>
      </w:r>
      <w:r w:rsidR="00EC5146" w:rsidRPr="00EC5146">
        <w:rPr>
          <w:rFonts w:ascii="Arial" w:hAnsi="Arial" w:cs="Arial"/>
        </w:rPr>
        <w:t>1</w:t>
      </w:r>
      <w:r w:rsidR="00E348C1" w:rsidRPr="00EC5146">
        <w:rPr>
          <w:rFonts w:ascii="Arial" w:hAnsi="Arial" w:cs="Arial"/>
        </w:rPr>
        <w:t>]</w:t>
      </w:r>
      <w:r w:rsidR="0044303E" w:rsidRPr="00EC5146">
        <w:rPr>
          <w:rFonts w:ascii="Arial" w:hAnsi="Arial" w:cs="Arial"/>
        </w:rPr>
        <w:t xml:space="preserve">. </w:t>
      </w:r>
      <w:r w:rsidR="0044303E" w:rsidRPr="008B533C">
        <w:rPr>
          <w:rFonts w:ascii="Arial" w:hAnsi="Arial" w:cs="Arial"/>
        </w:rPr>
        <w:t xml:space="preserve">The convolutional layer, pooling layer, and </w:t>
      </w:r>
      <w:proofErr w:type="gramStart"/>
      <w:r w:rsidR="0044303E" w:rsidRPr="008B533C">
        <w:rPr>
          <w:rFonts w:ascii="Arial" w:hAnsi="Arial" w:cs="Arial"/>
        </w:rPr>
        <w:t>fully-connected</w:t>
      </w:r>
      <w:proofErr w:type="gramEnd"/>
      <w:r w:rsidR="0044303E" w:rsidRPr="008B533C">
        <w:rPr>
          <w:rFonts w:ascii="Arial" w:hAnsi="Arial" w:cs="Arial"/>
        </w:rPr>
        <w:t xml:space="preserve"> layer, are the three main types of layers stacked together to form a CNN architecture</w:t>
      </w:r>
      <w:r w:rsidR="00A161EE" w:rsidRPr="008B533C">
        <w:rPr>
          <w:rFonts w:ascii="Arial" w:hAnsi="Arial" w:cs="Arial"/>
        </w:rPr>
        <w:t xml:space="preserve">. </w:t>
      </w:r>
    </w:p>
    <w:p w14:paraId="567EA439" w14:textId="77777777" w:rsidR="00087C7A" w:rsidRPr="008B533C" w:rsidRDefault="00313F3B" w:rsidP="008B533C">
      <w:pPr>
        <w:spacing w:line="276" w:lineRule="auto"/>
        <w:jc w:val="both"/>
        <w:rPr>
          <w:rFonts w:ascii="Arial" w:hAnsi="Arial" w:cs="Arial"/>
          <w:shd w:val="clear" w:color="auto" w:fill="FFFFFF"/>
        </w:rPr>
      </w:pPr>
      <w:r w:rsidRPr="008B533C">
        <w:rPr>
          <w:rFonts w:ascii="Arial" w:hAnsi="Arial" w:cs="Arial"/>
        </w:rPr>
        <w:lastRenderedPageBreak/>
        <w:t xml:space="preserve">This study aims to train and compare two classification models to learn the land cover patterns </w:t>
      </w:r>
      <w:r w:rsidR="00087C7A" w:rsidRPr="008B533C">
        <w:rPr>
          <w:rFonts w:ascii="Arial" w:hAnsi="Arial" w:cs="Arial"/>
          <w:shd w:val="clear" w:color="auto" w:fill="FFFFFF"/>
        </w:rPr>
        <w:t xml:space="preserve"> of given remote sensing image based on some </w:t>
      </w:r>
      <w:proofErr w:type="spellStart"/>
      <w:proofErr w:type="gramStart"/>
      <w:r w:rsidR="00087C7A" w:rsidRPr="008B533C">
        <w:rPr>
          <w:rFonts w:ascii="Arial" w:hAnsi="Arial" w:cs="Arial"/>
          <w:shd w:val="clear" w:color="auto" w:fill="FFFFFF"/>
        </w:rPr>
        <w:t>well defined</w:t>
      </w:r>
      <w:proofErr w:type="spellEnd"/>
      <w:proofErr w:type="gramEnd"/>
      <w:r w:rsidR="00087C7A" w:rsidRPr="008B533C">
        <w:rPr>
          <w:rFonts w:ascii="Arial" w:hAnsi="Arial" w:cs="Arial"/>
          <w:shd w:val="clear" w:color="auto" w:fill="FFFFFF"/>
        </w:rPr>
        <w:t xml:space="preserve"> target class labels. For training the model we will use the </w:t>
      </w:r>
      <w:proofErr w:type="spellStart"/>
      <w:r w:rsidR="00087C7A" w:rsidRPr="008B533C">
        <w:rPr>
          <w:rFonts w:ascii="Arial" w:hAnsi="Arial" w:cs="Arial"/>
          <w:shd w:val="clear" w:color="auto" w:fill="FFFFFF"/>
        </w:rPr>
        <w:t>EuroSAT</w:t>
      </w:r>
      <w:proofErr w:type="spellEnd"/>
      <w:r w:rsidR="00087C7A" w:rsidRPr="008B533C">
        <w:rPr>
          <w:rFonts w:ascii="Arial" w:hAnsi="Arial" w:cs="Arial"/>
          <w:shd w:val="clear" w:color="auto" w:fill="FFFFFF"/>
        </w:rPr>
        <w:t xml:space="preserve"> dataset which  </w:t>
      </w:r>
      <w:proofErr w:type="spellStart"/>
      <w:r w:rsidR="00087C7A" w:rsidRPr="008B533C">
        <w:rPr>
          <w:rFonts w:ascii="Arial" w:hAnsi="Arial" w:cs="Arial"/>
          <w:shd w:val="clear" w:color="auto" w:fill="FFFFFF"/>
        </w:rPr>
        <w:t>consisits</w:t>
      </w:r>
      <w:proofErr w:type="spellEnd"/>
      <w:r w:rsidR="00087C7A" w:rsidRPr="008B533C">
        <w:rPr>
          <w:rFonts w:ascii="Arial" w:hAnsi="Arial" w:cs="Arial"/>
          <w:shd w:val="clear" w:color="auto" w:fill="FFFFFF"/>
        </w:rPr>
        <w:t xml:space="preserve"> of 64x64 images captured by Sentinel-2A satellite and it has over </w:t>
      </w:r>
      <w:r w:rsidR="00087C7A" w:rsidRPr="008B533C">
        <w:rPr>
          <w:rStyle w:val="Strong"/>
          <w:rFonts w:ascii="Arial" w:hAnsi="Arial" w:cs="Arial"/>
          <w:b w:val="0"/>
          <w:shd w:val="clear" w:color="auto" w:fill="FFFFFF"/>
        </w:rPr>
        <w:t>27000 images</w:t>
      </w:r>
      <w:r w:rsidR="00087C7A" w:rsidRPr="008B533C">
        <w:rPr>
          <w:rFonts w:ascii="Arial" w:hAnsi="Arial" w:cs="Arial"/>
          <w:shd w:val="clear" w:color="auto" w:fill="FFFFFF"/>
        </w:rPr>
        <w:t> spread across </w:t>
      </w:r>
      <w:r w:rsidR="00087C7A" w:rsidRPr="008B533C">
        <w:rPr>
          <w:rStyle w:val="Strong"/>
          <w:rFonts w:ascii="Arial" w:hAnsi="Arial" w:cs="Arial"/>
          <w:b w:val="0"/>
          <w:shd w:val="clear" w:color="auto" w:fill="FFFFFF"/>
        </w:rPr>
        <w:t>10 classes</w:t>
      </w:r>
      <w:r w:rsidR="00087C7A" w:rsidRPr="008B533C">
        <w:rPr>
          <w:rFonts w:ascii="Arial" w:hAnsi="Arial" w:cs="Arial"/>
          <w:shd w:val="clear" w:color="auto" w:fill="FFFFFF"/>
        </w:rPr>
        <w:t>.</w:t>
      </w:r>
    </w:p>
    <w:p w14:paraId="536EF4A6" w14:textId="77777777" w:rsidR="00A161EE" w:rsidRPr="008B533C" w:rsidRDefault="00A161EE" w:rsidP="008B533C">
      <w:pPr>
        <w:spacing w:line="276" w:lineRule="auto"/>
        <w:jc w:val="both"/>
        <w:rPr>
          <w:rFonts w:ascii="Arial" w:hAnsi="Arial" w:cs="Arial"/>
          <w:color w:val="C00000"/>
        </w:rPr>
      </w:pPr>
      <w:r w:rsidRPr="008B533C">
        <w:rPr>
          <w:rFonts w:ascii="Arial" w:hAnsi="Arial" w:cs="Arial"/>
          <w:color w:val="C00000"/>
        </w:rPr>
        <w:t xml:space="preserve"> </w:t>
      </w:r>
    </w:p>
    <w:p w14:paraId="62AC6B41" w14:textId="77777777" w:rsidR="00E348C1" w:rsidRPr="008B533C" w:rsidRDefault="00E348C1" w:rsidP="008B533C">
      <w:pPr>
        <w:spacing w:line="276" w:lineRule="auto"/>
        <w:jc w:val="both"/>
        <w:rPr>
          <w:rFonts w:ascii="Arial" w:hAnsi="Arial" w:cs="Arial"/>
        </w:rPr>
      </w:pPr>
      <w:r w:rsidRPr="008B533C">
        <w:rPr>
          <w:rFonts w:ascii="Arial" w:hAnsi="Arial" w:cs="Arial"/>
        </w:rPr>
        <w:t xml:space="preserve">2 RELATED </w:t>
      </w:r>
      <w:proofErr w:type="gramStart"/>
      <w:r w:rsidRPr="008B533C">
        <w:rPr>
          <w:rFonts w:ascii="Arial" w:hAnsi="Arial" w:cs="Arial"/>
        </w:rPr>
        <w:t>WORK</w:t>
      </w:r>
      <w:proofErr w:type="gramEnd"/>
    </w:p>
    <w:p w14:paraId="0B9B8C7C" w14:textId="77777777" w:rsidR="00E348C1" w:rsidRPr="008B533C" w:rsidRDefault="00E348C1" w:rsidP="008B533C">
      <w:pPr>
        <w:spacing w:line="276" w:lineRule="auto"/>
        <w:jc w:val="both"/>
        <w:rPr>
          <w:rFonts w:ascii="Arial" w:hAnsi="Arial" w:cs="Arial"/>
        </w:rPr>
      </w:pPr>
      <w:r w:rsidRPr="008B533C">
        <w:rPr>
          <w:rFonts w:ascii="Arial" w:hAnsi="Arial" w:cs="Arial"/>
        </w:rPr>
        <w:t>2.1 Convolutional Neural Network (CNN)</w:t>
      </w:r>
    </w:p>
    <w:p w14:paraId="69692BCA" w14:textId="77777777" w:rsidR="00A23ED7" w:rsidRPr="008B533C" w:rsidRDefault="00DE7458" w:rsidP="008B533C">
      <w:pPr>
        <w:spacing w:after="120" w:line="276" w:lineRule="auto"/>
        <w:jc w:val="both"/>
        <w:outlineLvl w:val="0"/>
        <w:rPr>
          <w:rFonts w:ascii="Arial" w:hAnsi="Arial" w:cs="Arial"/>
        </w:rPr>
      </w:pPr>
      <w:r w:rsidRPr="008B533C">
        <w:rPr>
          <w:rFonts w:ascii="Arial" w:hAnsi="Arial" w:cs="Arial"/>
        </w:rPr>
        <w:t>The convolutional layer is the first layer in a convolutional neural network and is the core building block that does the most computations [</w:t>
      </w:r>
      <w:r w:rsidR="003C787D">
        <w:rPr>
          <w:rFonts w:ascii="Arial" w:hAnsi="Arial" w:cs="Arial"/>
        </w:rPr>
        <w:t>2</w:t>
      </w:r>
      <w:r w:rsidRPr="008B533C">
        <w:rPr>
          <w:rFonts w:ascii="Arial" w:hAnsi="Arial" w:cs="Arial"/>
        </w:rPr>
        <w:t xml:space="preserve">]. In this layer, array of weights known as filters convolves through the input image multiplying each value in the filter to all the original pixel values of the image. This process is repeated for every location on the input volume and acts as the feature extractor from the input image. The pooling layer then functions to progressively reduce the spatial size of the representation to reduce the </w:t>
      </w:r>
      <w:proofErr w:type="gramStart"/>
      <w:r w:rsidRPr="008B533C">
        <w:rPr>
          <w:rFonts w:ascii="Arial" w:hAnsi="Arial" w:cs="Arial"/>
        </w:rPr>
        <w:t>amount</w:t>
      </w:r>
      <w:proofErr w:type="gramEnd"/>
      <w:r w:rsidRPr="008B533C">
        <w:rPr>
          <w:rFonts w:ascii="Arial" w:hAnsi="Arial" w:cs="Arial"/>
        </w:rPr>
        <w:t xml:space="preserve"> of parameters and computation in order to control overfitting. The fully connected layer then gathers the output from the convolutional and pooling layer representing high-level features of the input image. </w:t>
      </w:r>
      <w:proofErr w:type="spellStart"/>
      <w:r w:rsidRPr="008B533C">
        <w:rPr>
          <w:rFonts w:ascii="Arial" w:hAnsi="Arial" w:cs="Arial"/>
        </w:rPr>
        <w:t>LeCun</w:t>
      </w:r>
      <w:proofErr w:type="spellEnd"/>
      <w:r w:rsidRPr="008B533C">
        <w:rPr>
          <w:rFonts w:ascii="Arial" w:hAnsi="Arial" w:cs="Arial"/>
        </w:rPr>
        <w:t xml:space="preserve"> created one of the earliest </w:t>
      </w:r>
      <w:proofErr w:type="gramStart"/>
      <w:r w:rsidRPr="008B533C">
        <w:rPr>
          <w:rFonts w:ascii="Arial" w:hAnsi="Arial" w:cs="Arial"/>
        </w:rPr>
        <w:t>architecture</w:t>
      </w:r>
      <w:proofErr w:type="gramEnd"/>
      <w:r w:rsidRPr="008B533C">
        <w:rPr>
          <w:rFonts w:ascii="Arial" w:hAnsi="Arial" w:cs="Arial"/>
        </w:rPr>
        <w:t xml:space="preserve"> of convolutional neural networks called the LeNet5 architecture.</w:t>
      </w:r>
      <w:r w:rsidR="0072408B" w:rsidRPr="008B533C">
        <w:rPr>
          <w:rFonts w:ascii="Arial" w:hAnsi="Arial" w:cs="Arial"/>
        </w:rPr>
        <w:t xml:space="preserve"> </w:t>
      </w:r>
      <w:proofErr w:type="spellStart"/>
      <w:r w:rsidR="0072408B" w:rsidRPr="008B533C">
        <w:rPr>
          <w:rFonts w:ascii="Arial" w:hAnsi="Arial" w:cs="Arial"/>
        </w:rPr>
        <w:t>LeCun’s</w:t>
      </w:r>
      <w:proofErr w:type="spellEnd"/>
      <w:r w:rsidR="0072408B" w:rsidRPr="008B533C">
        <w:rPr>
          <w:rFonts w:ascii="Arial" w:hAnsi="Arial" w:cs="Arial"/>
        </w:rPr>
        <w:t xml:space="preserve"> work was essential in using convolutions with learnable parameters as an effective way to extract similar features at multiple location with few parameters. His work was the basis for recent architectures to date</w:t>
      </w:r>
      <w:r w:rsidR="00B27FC6" w:rsidRPr="008B533C">
        <w:rPr>
          <w:rFonts w:ascii="Arial" w:hAnsi="Arial" w:cs="Arial"/>
        </w:rPr>
        <w:t xml:space="preserve"> [</w:t>
      </w:r>
      <w:r w:rsidR="003C787D">
        <w:rPr>
          <w:rFonts w:ascii="Arial" w:hAnsi="Arial" w:cs="Arial"/>
        </w:rPr>
        <w:t>3</w:t>
      </w:r>
      <w:r w:rsidR="00B27FC6" w:rsidRPr="008B533C">
        <w:rPr>
          <w:rFonts w:ascii="Arial" w:hAnsi="Arial" w:cs="Arial"/>
        </w:rPr>
        <w:t>]</w:t>
      </w:r>
      <w:r w:rsidR="0072408B" w:rsidRPr="008B533C">
        <w:rPr>
          <w:rFonts w:ascii="Arial" w:hAnsi="Arial" w:cs="Arial"/>
        </w:rPr>
        <w:t>.</w:t>
      </w:r>
      <w:r w:rsidR="005914C4" w:rsidRPr="008B533C">
        <w:rPr>
          <w:rFonts w:ascii="Arial" w:hAnsi="Arial" w:cs="Arial"/>
        </w:rPr>
        <w:t xml:space="preserve"> Various convolutional neural network models have been developed such as </w:t>
      </w:r>
      <w:proofErr w:type="spellStart"/>
      <w:r w:rsidR="005914C4" w:rsidRPr="008B533C">
        <w:rPr>
          <w:rFonts w:ascii="Arial" w:hAnsi="Arial" w:cs="Arial"/>
        </w:rPr>
        <w:t>AlexNet</w:t>
      </w:r>
      <w:proofErr w:type="spellEnd"/>
      <w:r w:rsidR="005914C4" w:rsidRPr="008B533C">
        <w:rPr>
          <w:rFonts w:ascii="Arial" w:hAnsi="Arial" w:cs="Arial"/>
        </w:rPr>
        <w:t xml:space="preserve">, Inception, Resnet, </w:t>
      </w:r>
      <w:proofErr w:type="spellStart"/>
      <w:r w:rsidR="005914C4" w:rsidRPr="008B533C">
        <w:rPr>
          <w:rFonts w:ascii="Arial" w:hAnsi="Arial" w:cs="Arial"/>
        </w:rPr>
        <w:t>Desnet</w:t>
      </w:r>
      <w:proofErr w:type="spellEnd"/>
      <w:r w:rsidR="005914C4" w:rsidRPr="008B533C">
        <w:rPr>
          <w:rFonts w:ascii="Arial" w:hAnsi="Arial" w:cs="Arial"/>
        </w:rPr>
        <w:t xml:space="preserve">, </w:t>
      </w:r>
      <w:proofErr w:type="spellStart"/>
      <w:r w:rsidR="005914C4" w:rsidRPr="008B533C">
        <w:rPr>
          <w:rFonts w:ascii="Arial" w:hAnsi="Arial" w:cs="Arial"/>
        </w:rPr>
        <w:t>MobileNet</w:t>
      </w:r>
      <w:proofErr w:type="spellEnd"/>
      <w:r w:rsidR="004C779D" w:rsidRPr="008B533C">
        <w:rPr>
          <w:rFonts w:ascii="Arial" w:hAnsi="Arial" w:cs="Arial"/>
        </w:rPr>
        <w:t xml:space="preserve">, </w:t>
      </w:r>
      <w:proofErr w:type="spellStart"/>
      <w:r w:rsidR="004C779D" w:rsidRPr="008B533C">
        <w:rPr>
          <w:rFonts w:ascii="Arial" w:hAnsi="Arial" w:cs="Arial"/>
        </w:rPr>
        <w:t>GoogLeNet</w:t>
      </w:r>
      <w:proofErr w:type="spellEnd"/>
      <w:r w:rsidR="004C779D" w:rsidRPr="008B533C">
        <w:rPr>
          <w:rFonts w:ascii="Arial" w:hAnsi="Arial" w:cs="Arial"/>
        </w:rPr>
        <w:t xml:space="preserve">, </w:t>
      </w:r>
      <w:proofErr w:type="spellStart"/>
      <w:r w:rsidR="004C779D" w:rsidRPr="008B533C">
        <w:rPr>
          <w:rFonts w:ascii="Arial" w:hAnsi="Arial" w:cs="Arial"/>
        </w:rPr>
        <w:t>VGGNet</w:t>
      </w:r>
      <w:proofErr w:type="spellEnd"/>
      <w:r w:rsidR="005914C4" w:rsidRPr="008B533C">
        <w:rPr>
          <w:rFonts w:ascii="Arial" w:hAnsi="Arial" w:cs="Arial"/>
        </w:rPr>
        <w:t xml:space="preserve"> and etc to reduce the test error rates or increasing the accuracy in image classifications. </w:t>
      </w:r>
      <w:r w:rsidR="004C779D" w:rsidRPr="008B533C">
        <w:rPr>
          <w:rFonts w:ascii="Arial" w:hAnsi="Arial" w:cs="Arial"/>
        </w:rPr>
        <w:t>ImageNet Large Scale Visual Recognition Challenge (ILSVRC) has contributed a lot</w:t>
      </w:r>
      <w:r w:rsidR="00087C7A" w:rsidRPr="008B533C">
        <w:rPr>
          <w:rFonts w:ascii="Arial" w:hAnsi="Arial" w:cs="Arial"/>
        </w:rPr>
        <w:t xml:space="preserve"> of </w:t>
      </w:r>
      <w:r w:rsidR="004C779D" w:rsidRPr="008B533C">
        <w:rPr>
          <w:rFonts w:ascii="Arial" w:hAnsi="Arial" w:cs="Arial"/>
        </w:rPr>
        <w:t>deeper CNN architectures with better results [</w:t>
      </w:r>
      <w:r w:rsidR="003C787D">
        <w:rPr>
          <w:rFonts w:ascii="Arial" w:hAnsi="Arial" w:cs="Arial"/>
        </w:rPr>
        <w:t>4</w:t>
      </w:r>
      <w:r w:rsidR="004C779D" w:rsidRPr="008B533C">
        <w:rPr>
          <w:rFonts w:ascii="Arial" w:hAnsi="Arial" w:cs="Arial"/>
        </w:rPr>
        <w:t>]</w:t>
      </w:r>
      <w:r w:rsidR="00087C7A" w:rsidRPr="008B533C">
        <w:rPr>
          <w:rFonts w:ascii="Arial" w:hAnsi="Arial" w:cs="Arial"/>
        </w:rPr>
        <w:t xml:space="preserve">.  </w:t>
      </w:r>
    </w:p>
    <w:p w14:paraId="02C1CDD0" w14:textId="77777777" w:rsidR="00A23ED7" w:rsidRPr="008B533C" w:rsidRDefault="00087C7A" w:rsidP="008B533C">
      <w:pPr>
        <w:spacing w:after="120" w:line="276" w:lineRule="auto"/>
        <w:jc w:val="both"/>
        <w:outlineLvl w:val="0"/>
        <w:rPr>
          <w:rFonts w:ascii="Arial" w:eastAsia="Times New Roman" w:hAnsi="Arial" w:cs="Arial"/>
          <w:kern w:val="36"/>
        </w:rPr>
      </w:pPr>
      <w:r w:rsidRPr="008B533C">
        <w:rPr>
          <w:rFonts w:ascii="Arial" w:hAnsi="Arial" w:cs="Arial"/>
        </w:rPr>
        <w:t xml:space="preserve">Among the CNN architectures, </w:t>
      </w:r>
      <w:proofErr w:type="spellStart"/>
      <w:r w:rsidRPr="008B533C">
        <w:rPr>
          <w:rFonts w:ascii="Arial" w:hAnsi="Arial" w:cs="Arial"/>
        </w:rPr>
        <w:t>ResNet</w:t>
      </w:r>
      <w:proofErr w:type="spellEnd"/>
      <w:r w:rsidRPr="008B533C">
        <w:rPr>
          <w:rFonts w:ascii="Arial" w:hAnsi="Arial" w:cs="Arial"/>
        </w:rPr>
        <w:t xml:space="preserve"> has achieved 3.6% top-5 error rate with 152 layers using residual learning to solve degrading problem of deep network</w:t>
      </w:r>
      <w:r w:rsidR="003C787D">
        <w:rPr>
          <w:rFonts w:ascii="Arial" w:hAnsi="Arial" w:cs="Arial"/>
        </w:rPr>
        <w:t xml:space="preserve"> </w:t>
      </w:r>
      <w:r w:rsidR="003C787D" w:rsidRPr="008B533C">
        <w:rPr>
          <w:rFonts w:ascii="Arial" w:hAnsi="Arial" w:cs="Arial"/>
        </w:rPr>
        <w:t>[</w:t>
      </w:r>
      <w:r w:rsidR="003C787D">
        <w:rPr>
          <w:rFonts w:ascii="Arial" w:hAnsi="Arial" w:cs="Arial"/>
        </w:rPr>
        <w:t>5</w:t>
      </w:r>
      <w:r w:rsidR="003C787D" w:rsidRPr="008B533C">
        <w:rPr>
          <w:rFonts w:ascii="Arial" w:hAnsi="Arial" w:cs="Arial"/>
        </w:rPr>
        <w:t>]</w:t>
      </w:r>
      <w:r w:rsidRPr="008B533C">
        <w:rPr>
          <w:rFonts w:ascii="Arial" w:hAnsi="Arial" w:cs="Arial"/>
        </w:rPr>
        <w:t>.</w:t>
      </w:r>
      <w:r w:rsidR="00A23ED7" w:rsidRPr="008B533C">
        <w:rPr>
          <w:rFonts w:ascii="Arial" w:hAnsi="Arial" w:cs="Arial"/>
          <w:spacing w:val="-1"/>
          <w:shd w:val="clear" w:color="auto" w:fill="FFFFFF"/>
        </w:rPr>
        <w:t xml:space="preserve"> </w:t>
      </w:r>
      <w:r w:rsidR="004C6573" w:rsidRPr="008B533C">
        <w:rPr>
          <w:rFonts w:ascii="Arial" w:eastAsia="Times New Roman" w:hAnsi="Arial" w:cs="Arial"/>
          <w:kern w:val="36"/>
        </w:rPr>
        <w:t>Residual Network (</w:t>
      </w:r>
      <w:proofErr w:type="spellStart"/>
      <w:r w:rsidR="004C6573" w:rsidRPr="008B533C">
        <w:rPr>
          <w:rFonts w:ascii="Arial" w:eastAsia="Times New Roman" w:hAnsi="Arial" w:cs="Arial"/>
          <w:kern w:val="36"/>
        </w:rPr>
        <w:t>ResNet</w:t>
      </w:r>
      <w:proofErr w:type="spellEnd"/>
      <w:r w:rsidR="004C6573" w:rsidRPr="008B533C">
        <w:rPr>
          <w:rFonts w:ascii="Arial" w:eastAsia="Times New Roman" w:hAnsi="Arial" w:cs="Arial"/>
          <w:kern w:val="36"/>
        </w:rPr>
        <w:t xml:space="preserve">) architecture is a type of artificial neural network that allows the model to skip layers without affecting performance. It’s become one of the most popular architectures for various computer vision tasks since </w:t>
      </w:r>
      <w:proofErr w:type="spellStart"/>
      <w:r w:rsidR="004C6573" w:rsidRPr="008B533C">
        <w:rPr>
          <w:rFonts w:ascii="Arial" w:eastAsia="Times New Roman" w:hAnsi="Arial" w:cs="Arial"/>
          <w:kern w:val="36"/>
        </w:rPr>
        <w:t>ResNets</w:t>
      </w:r>
      <w:proofErr w:type="spellEnd"/>
      <w:r w:rsidR="004C6573" w:rsidRPr="008B533C">
        <w:rPr>
          <w:rFonts w:ascii="Arial" w:eastAsia="Times New Roman" w:hAnsi="Arial" w:cs="Arial"/>
          <w:kern w:val="36"/>
        </w:rPr>
        <w:t xml:space="preserve"> demonstrated with experiments that they can now train a 1001-layer to outperform counterparts [</w:t>
      </w:r>
      <w:r w:rsidR="003C787D">
        <w:rPr>
          <w:rFonts w:ascii="Arial" w:eastAsia="Times New Roman" w:hAnsi="Arial" w:cs="Arial"/>
          <w:kern w:val="36"/>
        </w:rPr>
        <w:t>6</w:t>
      </w:r>
      <w:r w:rsidR="004C6573" w:rsidRPr="008B533C">
        <w:rPr>
          <w:rFonts w:ascii="Arial" w:eastAsia="Times New Roman" w:hAnsi="Arial" w:cs="Arial"/>
          <w:kern w:val="36"/>
        </w:rPr>
        <w:t xml:space="preserve">].  </w:t>
      </w:r>
      <w:r w:rsidR="00A23ED7" w:rsidRPr="008B533C">
        <w:rPr>
          <w:rFonts w:ascii="Arial" w:hAnsi="Arial" w:cs="Arial"/>
        </w:rPr>
        <w:t xml:space="preserve">There are multiple versions of </w:t>
      </w:r>
      <w:proofErr w:type="spellStart"/>
      <w:r w:rsidR="00A23ED7" w:rsidRPr="008B533C">
        <w:rPr>
          <w:rFonts w:ascii="Arial" w:hAnsi="Arial" w:cs="Arial"/>
        </w:rPr>
        <w:t>ResNetXX</w:t>
      </w:r>
      <w:proofErr w:type="spellEnd"/>
      <w:r w:rsidR="00A23ED7" w:rsidRPr="008B533C">
        <w:rPr>
          <w:rFonts w:ascii="Arial" w:hAnsi="Arial" w:cs="Arial"/>
        </w:rPr>
        <w:t xml:space="preserve"> architectures where ‘XX’ denotes the number of layers. The </w:t>
      </w:r>
      <w:proofErr w:type="gramStart"/>
      <w:r w:rsidR="00A23ED7" w:rsidRPr="008B533C">
        <w:rPr>
          <w:rFonts w:ascii="Arial" w:hAnsi="Arial" w:cs="Arial"/>
        </w:rPr>
        <w:t>most commonly used</w:t>
      </w:r>
      <w:proofErr w:type="gramEnd"/>
      <w:r w:rsidR="00A23ED7" w:rsidRPr="008B533C">
        <w:rPr>
          <w:rFonts w:ascii="Arial" w:hAnsi="Arial" w:cs="Arial"/>
        </w:rPr>
        <w:t xml:space="preserve"> ones are ResNet50 and ResNet101</w:t>
      </w:r>
      <w:r w:rsidR="003C787D">
        <w:rPr>
          <w:rFonts w:ascii="Arial" w:hAnsi="Arial" w:cs="Arial"/>
        </w:rPr>
        <w:t xml:space="preserve">  </w:t>
      </w:r>
      <w:r w:rsidR="00A23ED7" w:rsidRPr="008B533C">
        <w:rPr>
          <w:rFonts w:ascii="Arial" w:hAnsi="Arial" w:cs="Arial"/>
        </w:rPr>
        <w:t>[</w:t>
      </w:r>
      <w:r w:rsidR="003C787D">
        <w:rPr>
          <w:rFonts w:ascii="Arial" w:hAnsi="Arial" w:cs="Arial"/>
        </w:rPr>
        <w:t>7</w:t>
      </w:r>
      <w:r w:rsidR="00A23ED7" w:rsidRPr="008B533C">
        <w:rPr>
          <w:rFonts w:ascii="Arial" w:hAnsi="Arial" w:cs="Arial"/>
        </w:rPr>
        <w:t xml:space="preserve">]. </w:t>
      </w:r>
      <w:r w:rsidR="00A23ED7" w:rsidRPr="008B533C">
        <w:rPr>
          <w:rFonts w:ascii="Arial" w:eastAsia="Times New Roman" w:hAnsi="Arial" w:cs="Arial"/>
          <w:kern w:val="36"/>
        </w:rPr>
        <w:t xml:space="preserve">VGG19 is a variant of VGG model which in short consists of 19 layers (16 convolution layers, 3 Fully connected layer, 5 </w:t>
      </w:r>
      <w:proofErr w:type="spellStart"/>
      <w:r w:rsidR="00A23ED7" w:rsidRPr="008B533C">
        <w:rPr>
          <w:rFonts w:ascii="Arial" w:eastAsia="Times New Roman" w:hAnsi="Arial" w:cs="Arial"/>
          <w:kern w:val="36"/>
        </w:rPr>
        <w:t>MaxPool</w:t>
      </w:r>
      <w:proofErr w:type="spellEnd"/>
      <w:r w:rsidR="00A23ED7" w:rsidRPr="008B533C">
        <w:rPr>
          <w:rFonts w:ascii="Arial" w:eastAsia="Times New Roman" w:hAnsi="Arial" w:cs="Arial"/>
          <w:kern w:val="36"/>
        </w:rPr>
        <w:t xml:space="preserve"> layers and 1 SoftMax layer). VGG-19 is a convolutional neural network that is trained on more than a million images from the ImageNet database. The network is 19 layers deep and can classify images into 1000 object categories, such as a keyboard, mouse, pencil, and many animals. As a result, the network has learned rich feature representations for a wide range of images [</w:t>
      </w:r>
      <w:r w:rsidR="003C787D">
        <w:rPr>
          <w:rFonts w:ascii="Arial" w:eastAsia="Times New Roman" w:hAnsi="Arial" w:cs="Arial"/>
          <w:kern w:val="36"/>
        </w:rPr>
        <w:t>8</w:t>
      </w:r>
      <w:r w:rsidR="00A23ED7" w:rsidRPr="008B533C">
        <w:rPr>
          <w:rFonts w:ascii="Arial" w:eastAsia="Times New Roman" w:hAnsi="Arial" w:cs="Arial"/>
          <w:kern w:val="36"/>
        </w:rPr>
        <w:t xml:space="preserve">]. Compared to </w:t>
      </w:r>
      <w:proofErr w:type="spellStart"/>
      <w:r w:rsidR="00A23ED7" w:rsidRPr="008B533C">
        <w:rPr>
          <w:rFonts w:ascii="Arial" w:eastAsia="Times New Roman" w:hAnsi="Arial" w:cs="Arial"/>
          <w:kern w:val="36"/>
        </w:rPr>
        <w:t>VGGNets</w:t>
      </w:r>
      <w:proofErr w:type="spellEnd"/>
      <w:r w:rsidR="00A23ED7" w:rsidRPr="008B533C">
        <w:rPr>
          <w:rFonts w:ascii="Arial" w:eastAsia="Times New Roman" w:hAnsi="Arial" w:cs="Arial"/>
          <w:kern w:val="36"/>
        </w:rPr>
        <w:t xml:space="preserve">, </w:t>
      </w:r>
      <w:proofErr w:type="spellStart"/>
      <w:r w:rsidR="00A23ED7" w:rsidRPr="008B533C">
        <w:rPr>
          <w:rFonts w:ascii="Arial" w:eastAsia="Times New Roman" w:hAnsi="Arial" w:cs="Arial"/>
          <w:kern w:val="36"/>
        </w:rPr>
        <w:t>ResNets</w:t>
      </w:r>
      <w:proofErr w:type="spellEnd"/>
      <w:r w:rsidR="00A23ED7" w:rsidRPr="008B533C">
        <w:rPr>
          <w:rFonts w:ascii="Arial" w:eastAsia="Times New Roman" w:hAnsi="Arial" w:cs="Arial"/>
          <w:kern w:val="36"/>
        </w:rPr>
        <w:t xml:space="preserve"> are less complex since they have fewer filters.</w:t>
      </w:r>
    </w:p>
    <w:p w14:paraId="6001477A" w14:textId="77777777" w:rsidR="00A23ED7" w:rsidRPr="008B533C" w:rsidRDefault="00A23ED7" w:rsidP="008B533C">
      <w:pPr>
        <w:spacing w:after="120" w:line="276" w:lineRule="auto"/>
        <w:outlineLvl w:val="0"/>
        <w:rPr>
          <w:rFonts w:ascii="Arial" w:eastAsia="Times New Roman" w:hAnsi="Arial" w:cs="Arial"/>
          <w:color w:val="C00000"/>
          <w:kern w:val="36"/>
        </w:rPr>
      </w:pPr>
    </w:p>
    <w:p w14:paraId="2C2005E4" w14:textId="77777777" w:rsidR="00E348C1" w:rsidRPr="008B533C" w:rsidRDefault="00087C7A" w:rsidP="008B533C">
      <w:pPr>
        <w:spacing w:line="276" w:lineRule="auto"/>
        <w:jc w:val="both"/>
        <w:rPr>
          <w:rFonts w:ascii="Arial" w:hAnsi="Arial" w:cs="Arial"/>
        </w:rPr>
      </w:pPr>
      <w:r w:rsidRPr="008B533C">
        <w:rPr>
          <w:rFonts w:ascii="Arial" w:hAnsi="Arial" w:cs="Arial"/>
          <w:color w:val="1F4E79" w:themeColor="accent1" w:themeShade="80"/>
        </w:rPr>
        <w:t xml:space="preserve"> </w:t>
      </w:r>
      <w:r w:rsidR="00E348C1" w:rsidRPr="008B533C">
        <w:rPr>
          <w:rFonts w:ascii="Arial" w:hAnsi="Arial" w:cs="Arial"/>
        </w:rPr>
        <w:t>2.2</w:t>
      </w:r>
      <w:r w:rsidR="00980D4A" w:rsidRPr="008B533C">
        <w:rPr>
          <w:rFonts w:ascii="Arial" w:hAnsi="Arial" w:cs="Arial"/>
        </w:rPr>
        <w:t xml:space="preserve"> </w:t>
      </w:r>
      <w:r w:rsidR="00D651EB" w:rsidRPr="008B533C">
        <w:rPr>
          <w:rFonts w:ascii="Arial" w:hAnsi="Arial" w:cs="Arial"/>
        </w:rPr>
        <w:t>Land Cover Classification</w:t>
      </w:r>
    </w:p>
    <w:p w14:paraId="638EBBE4" w14:textId="77777777" w:rsidR="00D22486" w:rsidRPr="008B533C" w:rsidRDefault="00D847B8" w:rsidP="008B533C">
      <w:pPr>
        <w:pStyle w:val="NormalWeb"/>
        <w:spacing w:before="0" w:beforeAutospacing="0" w:after="240" w:afterAutospacing="0" w:line="276" w:lineRule="auto"/>
        <w:jc w:val="both"/>
        <w:rPr>
          <w:rFonts w:ascii="Arial" w:hAnsi="Arial" w:cs="Arial"/>
          <w:sz w:val="22"/>
          <w:szCs w:val="22"/>
        </w:rPr>
      </w:pPr>
      <w:r w:rsidRPr="008B533C">
        <w:rPr>
          <w:rFonts w:ascii="Arial" w:hAnsi="Arial" w:cs="Arial"/>
          <w:sz w:val="22"/>
          <w:szCs w:val="22"/>
        </w:rPr>
        <w:t xml:space="preserve">A group of researchers </w:t>
      </w:r>
      <w:r w:rsidR="00D22486" w:rsidRPr="008B533C">
        <w:rPr>
          <w:rFonts w:ascii="Arial" w:hAnsi="Arial" w:cs="Arial"/>
          <w:sz w:val="22"/>
          <w:szCs w:val="22"/>
        </w:rPr>
        <w:t xml:space="preserve">have performed some initial investigation into using ground-level photo collections for land cover </w:t>
      </w:r>
      <w:r w:rsidR="00D22486" w:rsidRPr="003C787D">
        <w:rPr>
          <w:rFonts w:ascii="Arial" w:hAnsi="Arial" w:cs="Arial"/>
          <w:sz w:val="22"/>
          <w:szCs w:val="22"/>
        </w:rPr>
        <w:t>[</w:t>
      </w:r>
      <w:r w:rsidR="003C787D" w:rsidRPr="003C787D">
        <w:rPr>
          <w:rFonts w:ascii="Arial" w:hAnsi="Arial" w:cs="Arial"/>
          <w:sz w:val="22"/>
          <w:szCs w:val="22"/>
        </w:rPr>
        <w:t>9</w:t>
      </w:r>
      <w:r w:rsidR="00D22486" w:rsidRPr="003C787D">
        <w:rPr>
          <w:rFonts w:ascii="Arial" w:hAnsi="Arial" w:cs="Arial"/>
          <w:sz w:val="22"/>
          <w:szCs w:val="22"/>
        </w:rPr>
        <w:t>]</w:t>
      </w:r>
      <w:r w:rsidR="003C787D" w:rsidRPr="003C787D">
        <w:rPr>
          <w:rFonts w:ascii="Arial" w:hAnsi="Arial" w:cs="Arial"/>
          <w:sz w:val="22"/>
          <w:szCs w:val="22"/>
        </w:rPr>
        <w:t xml:space="preserve"> </w:t>
      </w:r>
      <w:r w:rsidR="003C787D">
        <w:rPr>
          <w:rFonts w:ascii="Arial" w:hAnsi="Arial" w:cs="Arial"/>
          <w:sz w:val="22"/>
          <w:szCs w:val="22"/>
        </w:rPr>
        <w:t>and land use</w:t>
      </w:r>
      <w:r w:rsidR="00D22486" w:rsidRPr="008B533C">
        <w:rPr>
          <w:rFonts w:ascii="Arial" w:hAnsi="Arial" w:cs="Arial"/>
          <w:color w:val="7030A0"/>
          <w:sz w:val="22"/>
          <w:szCs w:val="22"/>
        </w:rPr>
        <w:t xml:space="preserve"> </w:t>
      </w:r>
      <w:r w:rsidR="00D22486" w:rsidRPr="008B533C">
        <w:rPr>
          <w:rFonts w:ascii="Arial" w:hAnsi="Arial" w:cs="Arial"/>
          <w:sz w:val="22"/>
          <w:szCs w:val="22"/>
        </w:rPr>
        <w:t>classification</w:t>
      </w:r>
      <w:r w:rsidR="003C787D">
        <w:rPr>
          <w:rFonts w:ascii="Arial" w:hAnsi="Arial" w:cs="Arial"/>
          <w:sz w:val="22"/>
          <w:szCs w:val="22"/>
        </w:rPr>
        <w:t xml:space="preserve"> [10]</w:t>
      </w:r>
      <w:r w:rsidR="00D22486" w:rsidRPr="008B533C">
        <w:rPr>
          <w:rFonts w:ascii="Arial" w:hAnsi="Arial" w:cs="Arial"/>
          <w:sz w:val="22"/>
          <w:szCs w:val="22"/>
        </w:rPr>
        <w:t xml:space="preserve">, but there remains significant opportunity to expand upon this initial work. </w:t>
      </w:r>
      <w:r w:rsidR="0012289D" w:rsidRPr="008B533C">
        <w:rPr>
          <w:rFonts w:ascii="Arial" w:hAnsi="Arial" w:cs="Arial"/>
          <w:sz w:val="22"/>
          <w:szCs w:val="22"/>
        </w:rPr>
        <w:t>L</w:t>
      </w:r>
      <w:r w:rsidR="00D22486" w:rsidRPr="008B533C">
        <w:rPr>
          <w:rFonts w:ascii="Arial" w:hAnsi="Arial" w:cs="Arial"/>
          <w:sz w:val="22"/>
          <w:szCs w:val="22"/>
        </w:rPr>
        <w:t>an</w:t>
      </w:r>
      <w:r w:rsidR="0012289D" w:rsidRPr="008B533C">
        <w:rPr>
          <w:rFonts w:ascii="Arial" w:hAnsi="Arial" w:cs="Arial"/>
          <w:sz w:val="22"/>
          <w:szCs w:val="22"/>
        </w:rPr>
        <w:t xml:space="preserve">d use classification </w:t>
      </w:r>
      <w:r w:rsidR="00D22486" w:rsidRPr="008B533C">
        <w:rPr>
          <w:rFonts w:ascii="Arial" w:hAnsi="Arial" w:cs="Arial"/>
          <w:sz w:val="22"/>
          <w:szCs w:val="22"/>
        </w:rPr>
        <w:t xml:space="preserve">using high-level image features extracted using CNNs from geolocated ground-level images. </w:t>
      </w:r>
      <w:r w:rsidR="0012289D" w:rsidRPr="008B533C">
        <w:rPr>
          <w:rFonts w:ascii="Arial" w:hAnsi="Arial" w:cs="Arial"/>
          <w:sz w:val="22"/>
          <w:szCs w:val="22"/>
        </w:rPr>
        <w:t xml:space="preserve">A significant result of the work is showing </w:t>
      </w:r>
      <w:r w:rsidR="00D22486" w:rsidRPr="008B533C">
        <w:rPr>
          <w:rFonts w:ascii="Arial" w:hAnsi="Arial" w:cs="Arial"/>
          <w:sz w:val="22"/>
          <w:szCs w:val="22"/>
        </w:rPr>
        <w:t xml:space="preserve">high-level, semantic image features extracted using pre-trained CNN </w:t>
      </w:r>
      <w:r w:rsidR="00D22486" w:rsidRPr="008B533C">
        <w:rPr>
          <w:rFonts w:ascii="Arial" w:hAnsi="Arial" w:cs="Arial"/>
          <w:sz w:val="22"/>
          <w:szCs w:val="22"/>
        </w:rPr>
        <w:lastRenderedPageBreak/>
        <w:t xml:space="preserve">models generalize well </w:t>
      </w:r>
      <w:r w:rsidR="0012289D" w:rsidRPr="008B533C">
        <w:rPr>
          <w:rFonts w:ascii="Arial" w:hAnsi="Arial" w:cs="Arial"/>
          <w:sz w:val="22"/>
          <w:szCs w:val="22"/>
        </w:rPr>
        <w:t xml:space="preserve">and provide </w:t>
      </w:r>
      <w:r w:rsidR="00D22486" w:rsidRPr="008B533C">
        <w:rPr>
          <w:rFonts w:ascii="Arial" w:hAnsi="Arial" w:cs="Arial"/>
          <w:sz w:val="22"/>
          <w:szCs w:val="22"/>
        </w:rPr>
        <w:t>practical implications for researchers wanting to extract geographic information from georeferenced ground-level images</w:t>
      </w:r>
      <w:r w:rsidR="0012289D" w:rsidRPr="008B533C">
        <w:rPr>
          <w:rFonts w:ascii="Arial" w:hAnsi="Arial" w:cs="Arial"/>
          <w:sz w:val="22"/>
          <w:szCs w:val="22"/>
        </w:rPr>
        <w:t xml:space="preserve"> [</w:t>
      </w:r>
      <w:r w:rsidR="003C787D">
        <w:rPr>
          <w:rFonts w:ascii="Arial" w:hAnsi="Arial" w:cs="Arial"/>
          <w:sz w:val="22"/>
          <w:szCs w:val="22"/>
        </w:rPr>
        <w:t>11</w:t>
      </w:r>
      <w:r w:rsidR="0012289D" w:rsidRPr="008B533C">
        <w:rPr>
          <w:rFonts w:ascii="Arial" w:hAnsi="Arial" w:cs="Arial"/>
          <w:sz w:val="22"/>
          <w:szCs w:val="22"/>
        </w:rPr>
        <w:t>]</w:t>
      </w:r>
      <w:r w:rsidR="00D22486" w:rsidRPr="008B533C">
        <w:rPr>
          <w:rFonts w:ascii="Arial" w:hAnsi="Arial" w:cs="Arial"/>
          <w:sz w:val="22"/>
          <w:szCs w:val="22"/>
        </w:rPr>
        <w:t>.</w:t>
      </w:r>
      <w:r w:rsidRPr="008B533C">
        <w:rPr>
          <w:rFonts w:ascii="Arial" w:hAnsi="Arial" w:cs="Arial"/>
          <w:sz w:val="22"/>
          <w:szCs w:val="22"/>
        </w:rPr>
        <w:t xml:space="preserve"> The study has achieved</w:t>
      </w:r>
      <w:r w:rsidR="00D22486" w:rsidRPr="008B533C">
        <w:rPr>
          <w:rFonts w:ascii="Arial" w:hAnsi="Arial" w:cs="Arial"/>
          <w:sz w:val="22"/>
          <w:szCs w:val="22"/>
        </w:rPr>
        <w:t xml:space="preserve"> 76% accuracy on a challenging eight-class land use classification problem.</w:t>
      </w:r>
      <w:r w:rsidRPr="008B533C">
        <w:rPr>
          <w:rFonts w:ascii="Arial" w:hAnsi="Arial" w:cs="Arial"/>
          <w:sz w:val="22"/>
          <w:szCs w:val="22"/>
        </w:rPr>
        <w:t xml:space="preserve"> There is lack of land cover classification related studies in literature.</w:t>
      </w:r>
    </w:p>
    <w:p w14:paraId="75CAFF47" w14:textId="77777777" w:rsidR="00D651EB" w:rsidRPr="008B533C" w:rsidRDefault="00D651EB" w:rsidP="008B533C">
      <w:pPr>
        <w:spacing w:after="120" w:line="276" w:lineRule="auto"/>
        <w:outlineLvl w:val="0"/>
        <w:rPr>
          <w:rFonts w:ascii="Arial" w:eastAsia="Times New Roman" w:hAnsi="Arial" w:cs="Arial"/>
          <w:color w:val="000000"/>
          <w:kern w:val="36"/>
        </w:rPr>
      </w:pPr>
    </w:p>
    <w:p w14:paraId="07B044C0" w14:textId="77777777" w:rsidR="00B22991" w:rsidRPr="008B533C" w:rsidRDefault="00D651EB" w:rsidP="008B533C">
      <w:pPr>
        <w:spacing w:after="120" w:line="276" w:lineRule="auto"/>
        <w:outlineLvl w:val="0"/>
        <w:rPr>
          <w:rFonts w:ascii="Arial" w:eastAsia="Times New Roman" w:hAnsi="Arial" w:cs="Arial"/>
          <w:b/>
          <w:color w:val="000000"/>
          <w:kern w:val="36"/>
        </w:rPr>
      </w:pPr>
      <w:r w:rsidRPr="008B533C">
        <w:rPr>
          <w:rFonts w:ascii="Arial" w:eastAsia="Times New Roman" w:hAnsi="Arial" w:cs="Arial"/>
          <w:b/>
          <w:color w:val="000000"/>
          <w:kern w:val="36"/>
        </w:rPr>
        <w:t>3</w:t>
      </w:r>
      <w:r w:rsidR="00B22991" w:rsidRPr="008B533C">
        <w:rPr>
          <w:rFonts w:ascii="Arial" w:eastAsia="Times New Roman" w:hAnsi="Arial" w:cs="Arial"/>
          <w:b/>
          <w:color w:val="000000"/>
          <w:kern w:val="36"/>
        </w:rPr>
        <w:t xml:space="preserve">. </w:t>
      </w:r>
      <w:r w:rsidRPr="008B533C">
        <w:rPr>
          <w:rFonts w:ascii="Arial" w:eastAsia="Times New Roman" w:hAnsi="Arial" w:cs="Arial"/>
          <w:b/>
          <w:color w:val="000000"/>
          <w:kern w:val="36"/>
        </w:rPr>
        <w:t>M</w:t>
      </w:r>
      <w:r w:rsidR="008B533C" w:rsidRPr="008B533C">
        <w:rPr>
          <w:rFonts w:ascii="Arial" w:eastAsia="Times New Roman" w:hAnsi="Arial" w:cs="Arial"/>
          <w:b/>
          <w:color w:val="000000"/>
          <w:kern w:val="36"/>
        </w:rPr>
        <w:t>ETHODOLOGY</w:t>
      </w:r>
    </w:p>
    <w:p w14:paraId="104A3A44" w14:textId="77777777" w:rsidR="00980D4A" w:rsidRPr="008B533C" w:rsidRDefault="00D847B8" w:rsidP="008B533C">
      <w:pPr>
        <w:spacing w:line="276" w:lineRule="auto"/>
        <w:jc w:val="both"/>
        <w:rPr>
          <w:rFonts w:ascii="Arial" w:hAnsi="Arial" w:cs="Arial"/>
        </w:rPr>
      </w:pPr>
      <w:r w:rsidRPr="008B533C">
        <w:rPr>
          <w:rFonts w:ascii="Arial" w:hAnsi="Arial" w:cs="Arial"/>
        </w:rPr>
        <w:t xml:space="preserve">This project aims to carry out the land cover classification by applying two CNN architectures which are </w:t>
      </w:r>
      <w:r w:rsidR="00713D89" w:rsidRPr="008B533C">
        <w:rPr>
          <w:rFonts w:ascii="Arial" w:hAnsi="Arial" w:cs="Arial"/>
          <w:shd w:val="clear" w:color="auto" w:fill="FFFFFF"/>
        </w:rPr>
        <w:t>RestNe</w:t>
      </w:r>
      <w:r w:rsidR="00084898" w:rsidRPr="008B533C">
        <w:rPr>
          <w:rFonts w:ascii="Arial" w:hAnsi="Arial" w:cs="Arial"/>
          <w:shd w:val="clear" w:color="auto" w:fill="FFFFFF"/>
        </w:rPr>
        <w:t>t50</w:t>
      </w:r>
      <w:r w:rsidR="00713D89" w:rsidRPr="008B533C">
        <w:rPr>
          <w:rFonts w:ascii="Arial" w:hAnsi="Arial" w:cs="Arial"/>
          <w:shd w:val="clear" w:color="auto" w:fill="FFFFFF"/>
        </w:rPr>
        <w:t xml:space="preserve"> and VGG19</w:t>
      </w:r>
    </w:p>
    <w:p w14:paraId="0AAA053E" w14:textId="77777777" w:rsidR="00980D4A" w:rsidRPr="008B533C" w:rsidRDefault="00980D4A" w:rsidP="008B533C">
      <w:pPr>
        <w:spacing w:line="276" w:lineRule="auto"/>
        <w:jc w:val="both"/>
        <w:rPr>
          <w:rFonts w:ascii="Arial" w:hAnsi="Arial" w:cs="Arial"/>
        </w:rPr>
      </w:pPr>
      <w:r w:rsidRPr="008B533C">
        <w:rPr>
          <w:rFonts w:ascii="Arial" w:hAnsi="Arial" w:cs="Arial"/>
        </w:rPr>
        <w:t>3.</w:t>
      </w:r>
      <w:r w:rsidR="00FE793B" w:rsidRPr="008B533C">
        <w:rPr>
          <w:rFonts w:ascii="Arial" w:hAnsi="Arial" w:cs="Arial"/>
        </w:rPr>
        <w:t xml:space="preserve"> 1</w:t>
      </w:r>
      <w:r w:rsidRPr="008B533C">
        <w:rPr>
          <w:rFonts w:ascii="Arial" w:hAnsi="Arial" w:cs="Arial"/>
        </w:rPr>
        <w:t xml:space="preserve"> Dataset and Features </w:t>
      </w:r>
    </w:p>
    <w:p w14:paraId="3797DA64" w14:textId="77777777" w:rsidR="00C8079C" w:rsidRPr="008B533C" w:rsidRDefault="00EA4E75" w:rsidP="008B533C">
      <w:pPr>
        <w:pStyle w:val="NormalWeb"/>
        <w:shd w:val="clear" w:color="auto" w:fill="FFFFFF"/>
        <w:spacing w:before="0" w:beforeAutospacing="0" w:after="0" w:afterAutospacing="0" w:line="276" w:lineRule="auto"/>
        <w:jc w:val="both"/>
        <w:rPr>
          <w:rFonts w:ascii="Arial" w:hAnsi="Arial" w:cs="Arial"/>
          <w:sz w:val="22"/>
          <w:szCs w:val="22"/>
          <w:shd w:val="clear" w:color="auto" w:fill="FFFFFF"/>
        </w:rPr>
      </w:pPr>
      <w:r w:rsidRPr="008B533C">
        <w:rPr>
          <w:rFonts w:ascii="Arial" w:hAnsi="Arial" w:cs="Arial"/>
          <w:sz w:val="22"/>
          <w:szCs w:val="22"/>
          <w:shd w:val="clear" w:color="auto" w:fill="FFFFFF"/>
        </w:rPr>
        <w:t xml:space="preserve">The </w:t>
      </w:r>
      <w:proofErr w:type="spellStart"/>
      <w:r w:rsidR="00E42871" w:rsidRPr="008B533C">
        <w:rPr>
          <w:rFonts w:ascii="Arial" w:hAnsi="Arial" w:cs="Arial"/>
          <w:sz w:val="22"/>
          <w:szCs w:val="22"/>
          <w:shd w:val="clear" w:color="auto" w:fill="FFFFFF"/>
        </w:rPr>
        <w:t>EuroSAT</w:t>
      </w:r>
      <w:proofErr w:type="spellEnd"/>
      <w:r w:rsidR="00E42871" w:rsidRPr="008B533C">
        <w:rPr>
          <w:rFonts w:ascii="Arial" w:hAnsi="Arial" w:cs="Arial"/>
          <w:sz w:val="22"/>
          <w:szCs w:val="22"/>
          <w:shd w:val="clear" w:color="auto" w:fill="FFFFFF"/>
        </w:rPr>
        <w:t xml:space="preserve"> </w:t>
      </w:r>
      <w:r w:rsidRPr="008B533C">
        <w:rPr>
          <w:rFonts w:ascii="Arial" w:hAnsi="Arial" w:cs="Arial"/>
          <w:sz w:val="22"/>
          <w:szCs w:val="22"/>
          <w:shd w:val="clear" w:color="auto" w:fill="FFFFFF"/>
        </w:rPr>
        <w:t xml:space="preserve">dataset is obtained from the webpage </w:t>
      </w:r>
      <w:hyperlink r:id="rId5" w:history="1">
        <w:r w:rsidRPr="008B533C">
          <w:rPr>
            <w:rStyle w:val="Hyperlink"/>
            <w:rFonts w:ascii="Arial" w:hAnsi="Arial" w:cs="Arial"/>
            <w:color w:val="auto"/>
            <w:sz w:val="22"/>
            <w:szCs w:val="22"/>
            <w:u w:color="000000" w:themeColor="text1"/>
          </w:rPr>
          <w:t>https://github.com/phelber/eurosat</w:t>
        </w:r>
      </w:hyperlink>
      <w:r w:rsidRPr="008B533C">
        <w:rPr>
          <w:rFonts w:ascii="Arial" w:hAnsi="Arial" w:cs="Arial"/>
          <w:sz w:val="22"/>
          <w:szCs w:val="22"/>
          <w:u w:val="single" w:color="000000" w:themeColor="text1"/>
        </w:rPr>
        <w:t xml:space="preserve">. </w:t>
      </w:r>
      <w:r w:rsidRPr="008B533C">
        <w:rPr>
          <w:rFonts w:ascii="Arial" w:hAnsi="Arial" w:cs="Arial"/>
          <w:sz w:val="22"/>
          <w:szCs w:val="22"/>
        </w:rPr>
        <w:t xml:space="preserve">It consists of </w:t>
      </w:r>
      <w:r w:rsidRPr="008B533C">
        <w:rPr>
          <w:rFonts w:ascii="Arial" w:hAnsi="Arial" w:cs="Arial"/>
          <w:sz w:val="22"/>
          <w:szCs w:val="22"/>
          <w:shd w:val="clear" w:color="auto" w:fill="FFFFFF"/>
        </w:rPr>
        <w:t xml:space="preserve"> Sentinel-2 satellite images covering 13 spectral bands and 10 classes with 27000 </w:t>
      </w:r>
      <w:proofErr w:type="spellStart"/>
      <w:r w:rsidRPr="008B533C">
        <w:rPr>
          <w:rFonts w:ascii="Arial" w:hAnsi="Arial" w:cs="Arial"/>
          <w:sz w:val="22"/>
          <w:szCs w:val="22"/>
          <w:shd w:val="clear" w:color="auto" w:fill="FFFFFF"/>
        </w:rPr>
        <w:t>labeled</w:t>
      </w:r>
      <w:proofErr w:type="spellEnd"/>
      <w:r w:rsidRPr="008B533C">
        <w:rPr>
          <w:rFonts w:ascii="Arial" w:hAnsi="Arial" w:cs="Arial"/>
          <w:sz w:val="22"/>
          <w:szCs w:val="22"/>
          <w:shd w:val="clear" w:color="auto" w:fill="FFFFFF"/>
        </w:rPr>
        <w:t xml:space="preserve"> and geo-referenced samples. </w:t>
      </w:r>
      <w:r w:rsidR="00C8079C" w:rsidRPr="008B533C">
        <w:rPr>
          <w:rFonts w:ascii="Arial" w:hAnsi="Arial" w:cs="Arial"/>
          <w:sz w:val="22"/>
          <w:szCs w:val="22"/>
        </w:rPr>
        <w:t xml:space="preserve">Each image contains RGB values for each pixel, as well as Near Infrared channels. The RGB information is used to classify the images. </w:t>
      </w:r>
      <w:r w:rsidR="00C7779D" w:rsidRPr="008B533C">
        <w:rPr>
          <w:rFonts w:ascii="Arial" w:hAnsi="Arial" w:cs="Arial"/>
          <w:sz w:val="22"/>
          <w:szCs w:val="22"/>
          <w:shd w:val="clear" w:color="auto" w:fill="FFFFFF"/>
        </w:rPr>
        <w:t xml:space="preserve">The dataset is split into 10 classes of land cover. Each class varies in size. </w:t>
      </w:r>
      <w:r w:rsidR="00C8079C" w:rsidRPr="008B533C">
        <w:rPr>
          <w:rFonts w:ascii="Arial" w:hAnsi="Arial" w:cs="Arial"/>
          <w:sz w:val="22"/>
          <w:szCs w:val="22"/>
        </w:rPr>
        <w:t>Figure 1 shows class distribution of the difference labels</w:t>
      </w:r>
      <w:r w:rsidR="00A30A8C" w:rsidRPr="008B533C">
        <w:rPr>
          <w:rFonts w:ascii="Arial" w:hAnsi="Arial" w:cs="Arial"/>
          <w:sz w:val="22"/>
          <w:szCs w:val="22"/>
        </w:rPr>
        <w:t xml:space="preserve"> and example images. All the images are quite uniformly distributed among the class labels.</w:t>
      </w:r>
    </w:p>
    <w:p w14:paraId="57A1F103" w14:textId="77777777" w:rsidR="00EA4E75" w:rsidRPr="008B533C" w:rsidRDefault="00FE793B" w:rsidP="008B533C">
      <w:pPr>
        <w:pStyle w:val="NormalWeb"/>
        <w:shd w:val="clear" w:color="auto" w:fill="FFFFFF"/>
        <w:spacing w:before="0" w:beforeAutospacing="0" w:after="0" w:afterAutospacing="0" w:line="276" w:lineRule="auto"/>
        <w:jc w:val="both"/>
        <w:rPr>
          <w:rFonts w:ascii="Arial" w:hAnsi="Arial" w:cs="Arial"/>
          <w:color w:val="202124"/>
          <w:sz w:val="22"/>
          <w:szCs w:val="22"/>
          <w:shd w:val="clear" w:color="auto" w:fill="FFFFFF"/>
        </w:rPr>
      </w:pPr>
      <w:r w:rsidRPr="008B533C">
        <w:rPr>
          <w:rFonts w:ascii="Arial" w:hAnsi="Arial" w:cs="Arial"/>
          <w:noProof/>
          <w:color w:val="202124"/>
          <w:sz w:val="22"/>
          <w:szCs w:val="22"/>
          <w:shd w:val="clear" w:color="auto" w:fill="FFFFFF"/>
        </w:rPr>
        <mc:AlternateContent>
          <mc:Choice Requires="wps">
            <w:drawing>
              <wp:anchor distT="45720" distB="45720" distL="114300" distR="114300" simplePos="0" relativeHeight="251659264" behindDoc="0" locked="0" layoutInCell="1" allowOverlap="1" wp14:anchorId="5058F8EC" wp14:editId="00524C0E">
                <wp:simplePos x="0" y="0"/>
                <wp:positionH relativeFrom="column">
                  <wp:posOffset>9525</wp:posOffset>
                </wp:positionH>
                <wp:positionV relativeFrom="paragraph">
                  <wp:posOffset>266700</wp:posOffset>
                </wp:positionV>
                <wp:extent cx="2514600" cy="19240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924050"/>
                        </a:xfrm>
                        <a:prstGeom prst="rect">
                          <a:avLst/>
                        </a:prstGeom>
                        <a:solidFill>
                          <a:srgbClr val="FFFFFF"/>
                        </a:solidFill>
                        <a:ln w="9525">
                          <a:solidFill>
                            <a:srgbClr val="000000"/>
                          </a:solidFill>
                          <a:miter lim="800000"/>
                          <a:headEnd/>
                          <a:tailEnd/>
                        </a:ln>
                      </wps:spPr>
                      <wps:txbx>
                        <w:txbxContent>
                          <w:p w14:paraId="4C7FD913" w14:textId="77777777" w:rsidR="00A23ED7" w:rsidRDefault="00A23ED7">
                            <w:r w:rsidRPr="00C7779D">
                              <w:rPr>
                                <w:noProof/>
                              </w:rPr>
                              <w:drawing>
                                <wp:inline distT="0" distB="0" distL="0" distR="0" wp14:anchorId="32299EAB" wp14:editId="01B8C883">
                                  <wp:extent cx="2419350" cy="190110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8906" cy="192433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58F8EC" id="_x0000_t202" coordsize="21600,21600" o:spt="202" path="m,l,21600r21600,l21600,xe">
                <v:stroke joinstyle="miter"/>
                <v:path gradientshapeok="t" o:connecttype="rect"/>
              </v:shapetype>
              <v:shape id="Text Box 2" o:spid="_x0000_s1026" type="#_x0000_t202" style="position:absolute;left:0;text-align:left;margin-left:.75pt;margin-top:21pt;width:198pt;height:15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">
                <v:textbox>
                  <w:txbxContent>
                    <w:p w14:paraId="4C7FD913" w14:textId="77777777" w:rsidR="00A23ED7" w:rsidRDefault="00A23ED7">
                      <w:r w:rsidRPr="00C7779D">
                        <w:rPr>
                          <w:noProof/>
                        </w:rPr>
                        <w:drawing>
                          <wp:inline distT="0" distB="0" distL="0" distR="0" wp14:anchorId="32299EAB" wp14:editId="01B8C883">
                            <wp:extent cx="2419350" cy="190110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8906" cy="1924332"/>
                                    </a:xfrm>
                                    <a:prstGeom prst="rect">
                                      <a:avLst/>
                                    </a:prstGeom>
                                    <a:noFill/>
                                    <a:ln>
                                      <a:noFill/>
                                    </a:ln>
                                  </pic:spPr>
                                </pic:pic>
                              </a:graphicData>
                            </a:graphic>
                          </wp:inline>
                        </w:drawing>
                      </w:r>
                    </w:p>
                  </w:txbxContent>
                </v:textbox>
                <w10:wrap type="square"/>
              </v:shape>
            </w:pict>
          </mc:Fallback>
        </mc:AlternateContent>
      </w:r>
      <w:r w:rsidR="00C7779D" w:rsidRPr="008B533C">
        <w:rPr>
          <w:rFonts w:ascii="Arial" w:hAnsi="Arial" w:cs="Arial"/>
          <w:noProof/>
          <w:color w:val="202124"/>
          <w:sz w:val="22"/>
          <w:szCs w:val="22"/>
          <w:shd w:val="clear" w:color="auto" w:fill="FFFFFF"/>
        </w:rPr>
        <mc:AlternateContent>
          <mc:Choice Requires="wps">
            <w:drawing>
              <wp:anchor distT="45720" distB="45720" distL="114300" distR="114300" simplePos="0" relativeHeight="251661312" behindDoc="0" locked="0" layoutInCell="1" allowOverlap="1" wp14:anchorId="703C7226" wp14:editId="59F41D6E">
                <wp:simplePos x="0" y="0"/>
                <wp:positionH relativeFrom="column">
                  <wp:posOffset>2667000</wp:posOffset>
                </wp:positionH>
                <wp:positionV relativeFrom="paragraph">
                  <wp:posOffset>269240</wp:posOffset>
                </wp:positionV>
                <wp:extent cx="2981325" cy="192405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1924050"/>
                        </a:xfrm>
                        <a:prstGeom prst="rect">
                          <a:avLst/>
                        </a:prstGeom>
                        <a:solidFill>
                          <a:srgbClr val="FFFFFF"/>
                        </a:solidFill>
                        <a:ln w="9525">
                          <a:solidFill>
                            <a:srgbClr val="000000"/>
                          </a:solidFill>
                          <a:miter lim="800000"/>
                          <a:headEnd/>
                          <a:tailEnd/>
                        </a:ln>
                      </wps:spPr>
                      <wps:txbx>
                        <w:txbxContent>
                          <w:p w14:paraId="20E4BE6B" w14:textId="77777777" w:rsidR="00A23ED7" w:rsidRDefault="00A23ED7">
                            <w:r>
                              <w:rPr>
                                <w:noProof/>
                              </w:rPr>
                              <w:drawing>
                                <wp:inline distT="0" distB="0" distL="0" distR="0" wp14:anchorId="28F0FA85" wp14:editId="3FC78B3F">
                                  <wp:extent cx="2802242" cy="18262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9260" cy="184386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C7226" id="_x0000_s1027" type="#_x0000_t202" style="position:absolute;left:0;text-align:left;margin-left:210pt;margin-top:21.2pt;width:234.75pt;height:15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">
                <v:textbox>
                  <w:txbxContent>
                    <w:p w14:paraId="20E4BE6B" w14:textId="77777777" w:rsidR="00A23ED7" w:rsidRDefault="00A23ED7">
                      <w:r>
                        <w:rPr>
                          <w:noProof/>
                        </w:rPr>
                        <w:drawing>
                          <wp:inline distT="0" distB="0" distL="0" distR="0" wp14:anchorId="28F0FA85" wp14:editId="3FC78B3F">
                            <wp:extent cx="2802242" cy="18262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9260" cy="1843868"/>
                                    </a:xfrm>
                                    <a:prstGeom prst="rect">
                                      <a:avLst/>
                                    </a:prstGeom>
                                    <a:noFill/>
                                    <a:ln>
                                      <a:noFill/>
                                    </a:ln>
                                  </pic:spPr>
                                </pic:pic>
                              </a:graphicData>
                            </a:graphic>
                          </wp:inline>
                        </w:drawing>
                      </w:r>
                    </w:p>
                  </w:txbxContent>
                </v:textbox>
                <w10:wrap type="square"/>
              </v:shape>
            </w:pict>
          </mc:Fallback>
        </mc:AlternateContent>
      </w:r>
    </w:p>
    <w:p w14:paraId="7AA7F340" w14:textId="77777777" w:rsidR="00EA4E75" w:rsidRPr="008B533C" w:rsidRDefault="00EA4E75" w:rsidP="008B533C">
      <w:pPr>
        <w:pStyle w:val="NormalWeb"/>
        <w:shd w:val="clear" w:color="auto" w:fill="FFFFFF"/>
        <w:spacing w:before="0" w:beforeAutospacing="0" w:after="0" w:afterAutospacing="0" w:line="276" w:lineRule="auto"/>
        <w:jc w:val="both"/>
        <w:rPr>
          <w:rFonts w:ascii="Arial" w:hAnsi="Arial" w:cs="Arial"/>
          <w:color w:val="202124"/>
          <w:sz w:val="22"/>
          <w:szCs w:val="22"/>
          <w:shd w:val="clear" w:color="auto" w:fill="FFFFFF"/>
        </w:rPr>
      </w:pPr>
    </w:p>
    <w:p w14:paraId="182BE56C" w14:textId="77777777" w:rsidR="00EA4E75" w:rsidRPr="008B533C" w:rsidRDefault="00EA4E75" w:rsidP="008B533C">
      <w:pPr>
        <w:pStyle w:val="NormalWeb"/>
        <w:shd w:val="clear" w:color="auto" w:fill="FFFFFF"/>
        <w:spacing w:before="0" w:beforeAutospacing="0" w:after="0" w:afterAutospacing="0" w:line="276" w:lineRule="auto"/>
        <w:jc w:val="center"/>
        <w:rPr>
          <w:rFonts w:ascii="Arial" w:hAnsi="Arial" w:cs="Arial"/>
          <w:color w:val="202124"/>
          <w:sz w:val="22"/>
          <w:szCs w:val="22"/>
          <w:shd w:val="clear" w:color="auto" w:fill="FFFFFF"/>
        </w:rPr>
      </w:pPr>
      <w:r w:rsidRPr="008B533C">
        <w:rPr>
          <w:rFonts w:ascii="Arial" w:hAnsi="Arial" w:cs="Arial"/>
          <w:sz w:val="22"/>
          <w:szCs w:val="22"/>
        </w:rPr>
        <w:t>Figur</w:t>
      </w:r>
      <w:r w:rsidR="00C7779D" w:rsidRPr="008B533C">
        <w:rPr>
          <w:rFonts w:ascii="Arial" w:hAnsi="Arial" w:cs="Arial"/>
          <w:sz w:val="22"/>
          <w:szCs w:val="22"/>
        </w:rPr>
        <w:t xml:space="preserve">e 1. Class label distributions </w:t>
      </w:r>
      <w:r w:rsidRPr="008B533C">
        <w:rPr>
          <w:rFonts w:ascii="Arial" w:hAnsi="Arial" w:cs="Arial"/>
          <w:sz w:val="22"/>
          <w:szCs w:val="22"/>
        </w:rPr>
        <w:t>and example images</w:t>
      </w:r>
    </w:p>
    <w:p w14:paraId="670D2DC8" w14:textId="77777777" w:rsidR="00EA4E75" w:rsidRPr="008B533C" w:rsidRDefault="00EA4E75" w:rsidP="008B533C">
      <w:pPr>
        <w:pStyle w:val="NormalWeb"/>
        <w:shd w:val="clear" w:color="auto" w:fill="FFFFFF"/>
        <w:spacing w:before="0" w:beforeAutospacing="0" w:after="0" w:afterAutospacing="0" w:line="276" w:lineRule="auto"/>
        <w:jc w:val="both"/>
        <w:rPr>
          <w:rFonts w:ascii="Arial" w:hAnsi="Arial" w:cs="Arial"/>
          <w:color w:val="202124"/>
          <w:sz w:val="22"/>
          <w:szCs w:val="22"/>
          <w:shd w:val="clear" w:color="auto" w:fill="FFFFFF"/>
        </w:rPr>
      </w:pPr>
    </w:p>
    <w:p w14:paraId="7FA251C8" w14:textId="77777777" w:rsidR="00C8079C" w:rsidRPr="008B533C" w:rsidRDefault="00C8079C" w:rsidP="008B533C">
      <w:pPr>
        <w:pStyle w:val="NormalWeb"/>
        <w:shd w:val="clear" w:color="auto" w:fill="FFFFFF"/>
        <w:spacing w:before="0" w:beforeAutospacing="0" w:after="0" w:afterAutospacing="0" w:line="276" w:lineRule="auto"/>
        <w:jc w:val="both"/>
        <w:rPr>
          <w:rFonts w:ascii="Arial" w:hAnsi="Arial" w:cs="Arial"/>
          <w:color w:val="202124"/>
          <w:sz w:val="22"/>
          <w:szCs w:val="22"/>
          <w:shd w:val="clear" w:color="auto" w:fill="FFFFFF"/>
        </w:rPr>
      </w:pPr>
      <w:r w:rsidRPr="008B533C">
        <w:rPr>
          <w:rFonts w:ascii="Arial" w:hAnsi="Arial" w:cs="Arial"/>
          <w:color w:val="202124"/>
          <w:sz w:val="22"/>
          <w:szCs w:val="22"/>
          <w:shd w:val="clear" w:color="auto" w:fill="FFFFFF"/>
        </w:rPr>
        <w:t xml:space="preserve">3.2 </w:t>
      </w:r>
      <w:r w:rsidRPr="008B533C">
        <w:rPr>
          <w:rFonts w:ascii="Arial" w:hAnsi="Arial" w:cs="Arial"/>
          <w:sz w:val="22"/>
          <w:szCs w:val="22"/>
        </w:rPr>
        <w:t xml:space="preserve">Data </w:t>
      </w:r>
      <w:proofErr w:type="spellStart"/>
      <w:r w:rsidRPr="008B533C">
        <w:rPr>
          <w:rFonts w:ascii="Arial" w:hAnsi="Arial" w:cs="Arial"/>
          <w:sz w:val="22"/>
          <w:szCs w:val="22"/>
        </w:rPr>
        <w:t>Preprocessing</w:t>
      </w:r>
      <w:proofErr w:type="spellEnd"/>
    </w:p>
    <w:p w14:paraId="112856BA" w14:textId="77777777" w:rsidR="00C8079C" w:rsidRPr="008B533C" w:rsidRDefault="00C8079C" w:rsidP="008B533C">
      <w:pPr>
        <w:pStyle w:val="NormalWeb"/>
        <w:shd w:val="clear" w:color="auto" w:fill="FFFFFF"/>
        <w:spacing w:before="0" w:beforeAutospacing="0" w:after="0" w:afterAutospacing="0" w:line="276" w:lineRule="auto"/>
        <w:jc w:val="both"/>
        <w:rPr>
          <w:rFonts w:ascii="Arial" w:hAnsi="Arial" w:cs="Arial"/>
          <w:color w:val="202124"/>
          <w:sz w:val="22"/>
          <w:szCs w:val="22"/>
          <w:shd w:val="clear" w:color="auto" w:fill="FFFFFF"/>
        </w:rPr>
      </w:pPr>
    </w:p>
    <w:p w14:paraId="5393D4CB" w14:textId="77777777" w:rsidR="00F423B4" w:rsidRPr="008B533C" w:rsidRDefault="00F423B4" w:rsidP="008B533C">
      <w:pPr>
        <w:pStyle w:val="NormalWeb"/>
        <w:spacing w:before="0" w:beforeAutospacing="0" w:after="180" w:afterAutospacing="0" w:line="276" w:lineRule="auto"/>
        <w:jc w:val="both"/>
        <w:rPr>
          <w:rFonts w:ascii="Arial" w:hAnsi="Arial" w:cs="Arial"/>
          <w:sz w:val="22"/>
          <w:szCs w:val="22"/>
        </w:rPr>
      </w:pPr>
      <w:r w:rsidRPr="008B533C">
        <w:rPr>
          <w:rFonts w:ascii="Arial" w:hAnsi="Arial" w:cs="Arial"/>
          <w:sz w:val="22"/>
          <w:szCs w:val="22"/>
        </w:rPr>
        <w:t xml:space="preserve">A stratified shuffle-split using Scikit-learn is performed to maintain class proportions. 30% of the dataset will be held for evaluation purposes. Data is loaded into the </w:t>
      </w:r>
      <w:proofErr w:type="spellStart"/>
      <w:r w:rsidRPr="008B533C">
        <w:rPr>
          <w:rFonts w:ascii="Arial" w:hAnsi="Arial" w:cs="Arial"/>
          <w:sz w:val="22"/>
          <w:szCs w:val="22"/>
        </w:rPr>
        <w:t>Keras</w:t>
      </w:r>
      <w:proofErr w:type="spellEnd"/>
      <w:r w:rsidRPr="008B533C">
        <w:rPr>
          <w:rFonts w:ascii="Arial" w:hAnsi="Arial" w:cs="Arial"/>
          <w:sz w:val="22"/>
          <w:szCs w:val="22"/>
        </w:rPr>
        <w:t xml:space="preserve"> model using the </w:t>
      </w:r>
      <w:proofErr w:type="spellStart"/>
      <w:r w:rsidRPr="008B533C">
        <w:rPr>
          <w:rFonts w:ascii="Arial" w:hAnsi="Arial" w:cs="Arial"/>
          <w:sz w:val="22"/>
          <w:szCs w:val="22"/>
        </w:rPr>
        <w:t>ImageDataGenerator</w:t>
      </w:r>
      <w:proofErr w:type="spellEnd"/>
      <w:r w:rsidRPr="008B533C">
        <w:rPr>
          <w:rFonts w:ascii="Arial" w:hAnsi="Arial" w:cs="Arial"/>
          <w:sz w:val="22"/>
          <w:szCs w:val="22"/>
        </w:rPr>
        <w:t xml:space="preserve"> class. The images needed to be in their own respective land cover directories. After splitting the dataset, </w:t>
      </w:r>
      <w:proofErr w:type="gramStart"/>
      <w:r w:rsidRPr="008B533C">
        <w:rPr>
          <w:rFonts w:ascii="Arial" w:hAnsi="Arial" w:cs="Arial"/>
          <w:sz w:val="22"/>
          <w:szCs w:val="22"/>
        </w:rPr>
        <w:t>Some</w:t>
      </w:r>
      <w:proofErr w:type="gramEnd"/>
      <w:r w:rsidRPr="008B533C">
        <w:rPr>
          <w:rFonts w:ascii="Arial" w:hAnsi="Arial" w:cs="Arial"/>
          <w:sz w:val="22"/>
          <w:szCs w:val="22"/>
        </w:rPr>
        <w:t xml:space="preserve"> image augmentations are created using the generator and also denote a subset of the training data to be used as validation data during training.</w:t>
      </w:r>
    </w:p>
    <w:p w14:paraId="69574490" w14:textId="77777777" w:rsidR="00C8079C" w:rsidRPr="008B533C" w:rsidRDefault="003F64D0" w:rsidP="008B533C">
      <w:pPr>
        <w:pStyle w:val="NormalWeb"/>
        <w:shd w:val="clear" w:color="auto" w:fill="FFFFFF"/>
        <w:spacing w:before="0" w:beforeAutospacing="0" w:after="0" w:afterAutospacing="0" w:line="276" w:lineRule="auto"/>
        <w:jc w:val="both"/>
        <w:rPr>
          <w:rFonts w:ascii="Arial" w:hAnsi="Arial" w:cs="Arial"/>
          <w:color w:val="202124"/>
          <w:sz w:val="22"/>
          <w:szCs w:val="22"/>
          <w:shd w:val="clear" w:color="auto" w:fill="FFFFFF"/>
        </w:rPr>
      </w:pPr>
      <w:r w:rsidRPr="008B533C">
        <w:rPr>
          <w:rFonts w:ascii="Arial" w:hAnsi="Arial" w:cs="Arial"/>
          <w:color w:val="202124"/>
          <w:sz w:val="22"/>
          <w:szCs w:val="22"/>
          <w:shd w:val="clear" w:color="auto" w:fill="FFFFFF"/>
        </w:rPr>
        <w:t xml:space="preserve">3.3 </w:t>
      </w:r>
      <w:r w:rsidR="00F423B4" w:rsidRPr="008B533C">
        <w:rPr>
          <w:rFonts w:ascii="Arial" w:hAnsi="Arial" w:cs="Arial"/>
          <w:color w:val="202124"/>
          <w:sz w:val="22"/>
          <w:szCs w:val="22"/>
          <w:shd w:val="clear" w:color="auto" w:fill="FFFFFF"/>
        </w:rPr>
        <w:t>Model Training</w:t>
      </w:r>
    </w:p>
    <w:p w14:paraId="53EE39D4" w14:textId="77777777" w:rsidR="00CC6709" w:rsidRPr="008B533C" w:rsidRDefault="00D76CCF" w:rsidP="008B533C">
      <w:pPr>
        <w:spacing w:before="100" w:beforeAutospacing="1" w:after="60" w:line="276" w:lineRule="auto"/>
        <w:jc w:val="both"/>
        <w:rPr>
          <w:rFonts w:ascii="Arial" w:eastAsia="Times New Roman" w:hAnsi="Arial" w:cs="Arial"/>
        </w:rPr>
      </w:pPr>
      <w:r w:rsidRPr="008B533C">
        <w:rPr>
          <w:rFonts w:ascii="Arial" w:hAnsi="Arial" w:cs="Arial"/>
          <w:shd w:val="clear" w:color="auto" w:fill="FFFFFF"/>
        </w:rPr>
        <w:t xml:space="preserve">In this section, </w:t>
      </w:r>
      <w:r w:rsidR="000A01E0" w:rsidRPr="008B533C">
        <w:rPr>
          <w:rFonts w:ascii="Arial" w:hAnsi="Arial" w:cs="Arial"/>
          <w:shd w:val="clear" w:color="auto" w:fill="FFFFFF"/>
        </w:rPr>
        <w:t xml:space="preserve">two CNN models </w:t>
      </w:r>
      <w:r w:rsidRPr="008B533C">
        <w:rPr>
          <w:rFonts w:ascii="Arial" w:hAnsi="Arial" w:cs="Arial"/>
          <w:shd w:val="clear" w:color="auto" w:fill="FFFFFF"/>
        </w:rPr>
        <w:t>which</w:t>
      </w:r>
      <w:r w:rsidR="008B533C">
        <w:rPr>
          <w:rFonts w:ascii="Arial" w:hAnsi="Arial" w:cs="Arial"/>
          <w:shd w:val="clear" w:color="auto" w:fill="FFFFFF"/>
        </w:rPr>
        <w:t xml:space="preserve"> are RestNet50</w:t>
      </w:r>
      <w:r w:rsidRPr="008B533C">
        <w:rPr>
          <w:rFonts w:ascii="Arial" w:hAnsi="Arial" w:cs="Arial"/>
          <w:shd w:val="clear" w:color="auto" w:fill="FFFFFF"/>
        </w:rPr>
        <w:t xml:space="preserve"> and VGG19  are</w:t>
      </w:r>
      <w:r w:rsidR="000A01E0" w:rsidRPr="008B533C">
        <w:rPr>
          <w:rFonts w:ascii="Arial" w:hAnsi="Arial" w:cs="Arial"/>
          <w:shd w:val="clear" w:color="auto" w:fill="FFFFFF"/>
        </w:rPr>
        <w:t xml:space="preserve"> chosen </w:t>
      </w:r>
      <w:r w:rsidRPr="008B533C">
        <w:rPr>
          <w:rFonts w:ascii="Arial" w:hAnsi="Arial" w:cs="Arial"/>
          <w:shd w:val="clear" w:color="auto" w:fill="FFFFFF"/>
        </w:rPr>
        <w:t>to do the</w:t>
      </w:r>
      <w:r w:rsidR="00FE793B" w:rsidRPr="008B533C">
        <w:rPr>
          <w:rFonts w:ascii="Arial" w:hAnsi="Arial" w:cs="Arial"/>
          <w:shd w:val="clear" w:color="auto" w:fill="FFFFFF"/>
        </w:rPr>
        <w:t xml:space="preserve"> model</w:t>
      </w:r>
      <w:r w:rsidRPr="008B533C">
        <w:rPr>
          <w:rFonts w:ascii="Arial" w:hAnsi="Arial" w:cs="Arial"/>
          <w:shd w:val="clear" w:color="auto" w:fill="FFFFFF"/>
        </w:rPr>
        <w:t xml:space="preserve"> training.</w:t>
      </w:r>
      <w:r w:rsidR="00FE793B" w:rsidRPr="008B533C">
        <w:rPr>
          <w:rFonts w:ascii="Arial" w:hAnsi="Arial" w:cs="Arial"/>
          <w:shd w:val="clear" w:color="auto" w:fill="FFFFFF"/>
        </w:rPr>
        <w:t xml:space="preserve"> </w:t>
      </w:r>
      <w:r w:rsidR="00CC6709" w:rsidRPr="008B533C">
        <w:rPr>
          <w:rFonts w:ascii="Arial" w:hAnsi="Arial" w:cs="Arial"/>
          <w:shd w:val="clear" w:color="auto" w:fill="FFFFFF"/>
        </w:rPr>
        <w:t xml:space="preserve">The initial part of the CNN is </w:t>
      </w:r>
      <w:proofErr w:type="spellStart"/>
      <w:r w:rsidR="00CC6709" w:rsidRPr="008B533C">
        <w:rPr>
          <w:rFonts w:ascii="Arial" w:hAnsi="Arial" w:cs="Arial"/>
          <w:shd w:val="clear" w:color="auto" w:fill="FFFFFF"/>
        </w:rPr>
        <w:t>freezed</w:t>
      </w:r>
      <w:proofErr w:type="spellEnd"/>
      <w:r w:rsidR="00CC6709" w:rsidRPr="008B533C">
        <w:rPr>
          <w:rFonts w:ascii="Arial" w:hAnsi="Arial" w:cs="Arial"/>
          <w:shd w:val="clear" w:color="auto" w:fill="FFFFFF"/>
        </w:rPr>
        <w:t xml:space="preserve"> with </w:t>
      </w:r>
      <w:proofErr w:type="spellStart"/>
      <w:r w:rsidR="00CC6709" w:rsidRPr="008B533C">
        <w:rPr>
          <w:rFonts w:ascii="Arial" w:hAnsi="Arial" w:cs="Arial"/>
          <w:shd w:val="clear" w:color="auto" w:fill="FFFFFF"/>
        </w:rPr>
        <w:t>imagenet</w:t>
      </w:r>
      <w:proofErr w:type="spellEnd"/>
      <w:r w:rsidR="00CC6709" w:rsidRPr="008B533C">
        <w:rPr>
          <w:rFonts w:ascii="Arial" w:hAnsi="Arial" w:cs="Arial"/>
          <w:shd w:val="clear" w:color="auto" w:fill="FFFFFF"/>
        </w:rPr>
        <w:t xml:space="preserve"> weights and </w:t>
      </w:r>
      <w:r w:rsidR="00CC6709" w:rsidRPr="008B533C">
        <w:rPr>
          <w:rFonts w:ascii="Arial" w:eastAsia="Times New Roman" w:hAnsi="Arial" w:cs="Arial"/>
        </w:rPr>
        <w:t xml:space="preserve">dense layers are trained with a high learning rate of 0.01 and  in later part, the whole model end-to-end </w:t>
      </w:r>
      <w:proofErr w:type="gramStart"/>
      <w:r w:rsidR="00CC6709" w:rsidRPr="008B533C">
        <w:rPr>
          <w:rFonts w:ascii="Arial" w:eastAsia="Times New Roman" w:hAnsi="Arial" w:cs="Arial"/>
        </w:rPr>
        <w:t>i.e.</w:t>
      </w:r>
      <w:proofErr w:type="gramEnd"/>
      <w:r w:rsidR="00CC6709" w:rsidRPr="008B533C">
        <w:rPr>
          <w:rFonts w:ascii="Arial" w:eastAsia="Times New Roman" w:hAnsi="Arial" w:cs="Arial"/>
        </w:rPr>
        <w:t xml:space="preserve"> fine </w:t>
      </w:r>
      <w:r w:rsidR="00CC6709" w:rsidRPr="008B533C">
        <w:rPr>
          <w:rFonts w:ascii="Arial" w:eastAsia="Times New Roman" w:hAnsi="Arial" w:cs="Arial"/>
        </w:rPr>
        <w:lastRenderedPageBreak/>
        <w:t xml:space="preserve">tune by keeping a small learning rate between 0.001 to 0.0001 are to be </w:t>
      </w:r>
      <w:proofErr w:type="spellStart"/>
      <w:r w:rsidR="00CC6709" w:rsidRPr="008B533C">
        <w:rPr>
          <w:rFonts w:ascii="Arial" w:eastAsia="Times New Roman" w:hAnsi="Arial" w:cs="Arial"/>
        </w:rPr>
        <w:t>trainned</w:t>
      </w:r>
      <w:proofErr w:type="spellEnd"/>
      <w:r w:rsidR="00CC6709" w:rsidRPr="008B533C">
        <w:rPr>
          <w:rFonts w:ascii="Arial" w:eastAsia="Times New Roman" w:hAnsi="Arial" w:cs="Arial"/>
        </w:rPr>
        <w:t>. it must be noted that t</w:t>
      </w:r>
      <w:r w:rsidR="00CC6709" w:rsidRPr="008B533C">
        <w:rPr>
          <w:rFonts w:ascii="Arial" w:hAnsi="Arial" w:cs="Arial"/>
          <w:shd w:val="clear" w:color="auto" w:fill="FFFFFF"/>
        </w:rPr>
        <w:t>he different dense layers are setup for different CNN models.</w:t>
      </w:r>
    </w:p>
    <w:p w14:paraId="752D5AF8" w14:textId="77777777" w:rsidR="00C8079C" w:rsidRPr="008B533C" w:rsidRDefault="00C8079C" w:rsidP="008B533C">
      <w:pPr>
        <w:pStyle w:val="NormalWeb"/>
        <w:shd w:val="clear" w:color="auto" w:fill="FFFFFF"/>
        <w:spacing w:before="0" w:beforeAutospacing="0" w:after="0" w:afterAutospacing="0" w:line="276" w:lineRule="auto"/>
        <w:jc w:val="both"/>
        <w:rPr>
          <w:rFonts w:ascii="Arial" w:hAnsi="Arial" w:cs="Arial"/>
          <w:b/>
          <w:color w:val="202124"/>
          <w:sz w:val="22"/>
          <w:szCs w:val="22"/>
          <w:shd w:val="clear" w:color="auto" w:fill="FFFFFF"/>
        </w:rPr>
      </w:pPr>
      <w:r w:rsidRPr="008B533C">
        <w:rPr>
          <w:rFonts w:ascii="Arial" w:hAnsi="Arial" w:cs="Arial"/>
          <w:b/>
          <w:color w:val="202124"/>
          <w:sz w:val="22"/>
          <w:szCs w:val="22"/>
          <w:shd w:val="clear" w:color="auto" w:fill="FFFFFF"/>
        </w:rPr>
        <w:t>4. RESULTS and DISCUSSION</w:t>
      </w:r>
    </w:p>
    <w:p w14:paraId="6807DDF1" w14:textId="77777777" w:rsidR="00FE793B" w:rsidRPr="008B533C" w:rsidRDefault="00FE793B" w:rsidP="008B533C">
      <w:pPr>
        <w:pStyle w:val="NormalWeb"/>
        <w:shd w:val="clear" w:color="auto" w:fill="FFFFFF"/>
        <w:spacing w:before="0" w:beforeAutospacing="0" w:after="0" w:afterAutospacing="0" w:line="276" w:lineRule="auto"/>
        <w:jc w:val="both"/>
        <w:rPr>
          <w:rFonts w:ascii="Arial" w:hAnsi="Arial" w:cs="Arial"/>
          <w:color w:val="202124"/>
          <w:sz w:val="22"/>
          <w:szCs w:val="22"/>
          <w:shd w:val="clear" w:color="auto" w:fill="FFFFFF"/>
        </w:rPr>
      </w:pPr>
    </w:p>
    <w:p w14:paraId="10DA5E84" w14:textId="77777777" w:rsidR="00D76CCF" w:rsidRPr="008B533C" w:rsidRDefault="00D76CCF" w:rsidP="008B533C">
      <w:pPr>
        <w:spacing w:before="100" w:beforeAutospacing="1" w:after="60" w:line="276" w:lineRule="auto"/>
        <w:rPr>
          <w:rFonts w:ascii="Arial" w:eastAsia="Times New Roman" w:hAnsi="Arial" w:cs="Arial"/>
        </w:rPr>
      </w:pPr>
      <w:r w:rsidRPr="008B533C">
        <w:rPr>
          <w:rFonts w:ascii="Arial" w:hAnsi="Arial" w:cs="Arial"/>
          <w:color w:val="202124"/>
          <w:shd w:val="clear" w:color="auto" w:fill="FFFFFF"/>
        </w:rPr>
        <w:t>4.1</w:t>
      </w:r>
      <w:r w:rsidR="005C46AC" w:rsidRPr="008B533C">
        <w:rPr>
          <w:rFonts w:ascii="Arial" w:hAnsi="Arial" w:cs="Arial"/>
          <w:color w:val="202124"/>
          <w:shd w:val="clear" w:color="auto" w:fill="FFFFFF"/>
        </w:rPr>
        <w:t xml:space="preserve"> </w:t>
      </w:r>
      <w:r w:rsidR="00084898" w:rsidRPr="008B533C">
        <w:rPr>
          <w:rFonts w:ascii="Arial" w:eastAsia="Times New Roman" w:hAnsi="Arial" w:cs="Arial"/>
        </w:rPr>
        <w:t>ResNet50</w:t>
      </w:r>
    </w:p>
    <w:p w14:paraId="24689A03" w14:textId="77777777" w:rsidR="007A113C" w:rsidRPr="008B533C" w:rsidRDefault="008B533C" w:rsidP="008B533C">
      <w:pPr>
        <w:spacing w:before="100" w:beforeAutospacing="1" w:after="60" w:line="276" w:lineRule="auto"/>
        <w:jc w:val="both"/>
        <w:rPr>
          <w:rFonts w:ascii="Arial" w:eastAsia="Times New Roman" w:hAnsi="Arial" w:cs="Arial"/>
        </w:rPr>
      </w:pPr>
      <w:r w:rsidRPr="008B533C">
        <w:rPr>
          <w:rFonts w:ascii="Arial" w:eastAsia="Times New Roman" w:hAnsi="Arial" w:cs="Arial"/>
        </w:rPr>
        <w:t>Refer to Figure 2, p</w:t>
      </w:r>
      <w:r w:rsidR="007A113C" w:rsidRPr="008B533C">
        <w:rPr>
          <w:rFonts w:ascii="Arial" w:eastAsia="Times New Roman" w:hAnsi="Arial" w:cs="Arial"/>
        </w:rPr>
        <w:t xml:space="preserve">lot of Validation loss is fluctuated at the first 5 epoch indicating </w:t>
      </w:r>
      <w:r w:rsidR="007A113C" w:rsidRPr="008B533C">
        <w:rPr>
          <w:rFonts w:ascii="Arial" w:hAnsi="Arial" w:cs="Arial"/>
          <w:shd w:val="clear" w:color="auto" w:fill="FFFFFF"/>
        </w:rPr>
        <w:t>the training dataset does not provide sufficient information to learn the problem, relative to the validation dataset used to evaluate it.</w:t>
      </w:r>
      <w:r w:rsidRPr="008B533C">
        <w:rPr>
          <w:rFonts w:ascii="Arial" w:hAnsi="Arial" w:cs="Arial"/>
          <w:shd w:val="clear" w:color="auto" w:fill="FFFFFF"/>
        </w:rPr>
        <w:t xml:space="preserve"> However, closer gap between training accuracy and validation accuracy before 10 </w:t>
      </w:r>
      <w:proofErr w:type="gramStart"/>
      <w:r w:rsidRPr="008B533C">
        <w:rPr>
          <w:rFonts w:ascii="Arial" w:hAnsi="Arial" w:cs="Arial"/>
          <w:shd w:val="clear" w:color="auto" w:fill="FFFFFF"/>
        </w:rPr>
        <w:t>epoch</w:t>
      </w:r>
      <w:proofErr w:type="gramEnd"/>
      <w:r w:rsidRPr="008B533C">
        <w:rPr>
          <w:rFonts w:ascii="Arial" w:hAnsi="Arial" w:cs="Arial"/>
          <w:shd w:val="clear" w:color="auto" w:fill="FFFFFF"/>
        </w:rPr>
        <w:t>.</w:t>
      </w:r>
    </w:p>
    <w:p w14:paraId="5BE9376F" w14:textId="77777777" w:rsidR="00D76CCF" w:rsidRPr="008B533C" w:rsidRDefault="00D76CCF" w:rsidP="008B533C">
      <w:pPr>
        <w:spacing w:before="100" w:beforeAutospacing="1" w:after="60" w:line="276" w:lineRule="auto"/>
        <w:rPr>
          <w:rFonts w:ascii="Arial" w:eastAsia="Times New Roman" w:hAnsi="Arial" w:cs="Arial"/>
        </w:rPr>
      </w:pPr>
      <w:r w:rsidRPr="008B533C">
        <w:rPr>
          <w:rFonts w:ascii="Arial" w:eastAsia="Times New Roman" w:hAnsi="Arial" w:cs="Arial"/>
          <w:noProof/>
        </w:rPr>
        <mc:AlternateContent>
          <mc:Choice Requires="wps">
            <w:drawing>
              <wp:anchor distT="45720" distB="45720" distL="114300" distR="114300" simplePos="0" relativeHeight="251663360" behindDoc="0" locked="0" layoutInCell="1" allowOverlap="1" wp14:anchorId="0519F655" wp14:editId="500BC789">
                <wp:simplePos x="0" y="0"/>
                <wp:positionH relativeFrom="column">
                  <wp:posOffset>323850</wp:posOffset>
                </wp:positionH>
                <wp:positionV relativeFrom="paragraph">
                  <wp:posOffset>263525</wp:posOffset>
                </wp:positionV>
                <wp:extent cx="4800600" cy="25146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2514600"/>
                        </a:xfrm>
                        <a:prstGeom prst="rect">
                          <a:avLst/>
                        </a:prstGeom>
                        <a:solidFill>
                          <a:srgbClr val="FFFFFF"/>
                        </a:solidFill>
                        <a:ln w="9525">
                          <a:solidFill>
                            <a:srgbClr val="000000"/>
                          </a:solidFill>
                          <a:miter lim="800000"/>
                          <a:headEnd/>
                          <a:tailEnd/>
                        </a:ln>
                      </wps:spPr>
                      <wps:txbx>
                        <w:txbxContent>
                          <w:p w14:paraId="3211B6CF" w14:textId="77777777" w:rsidR="00A23ED7" w:rsidRDefault="00A23ED7">
                            <w:r>
                              <w:rPr>
                                <w:noProof/>
                              </w:rPr>
                              <w:drawing>
                                <wp:inline distT="0" distB="0" distL="0" distR="0" wp14:anchorId="6535D2F1" wp14:editId="5CEA4655">
                                  <wp:extent cx="4562475" cy="24060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6935" cy="240838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9F655" id="_x0000_s1028" type="#_x0000_t202" style="position:absolute;margin-left:25.5pt;margin-top:20.75pt;width:378pt;height:19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">
                <v:textbox>
                  <w:txbxContent>
                    <w:p w14:paraId="3211B6CF" w14:textId="77777777" w:rsidR="00A23ED7" w:rsidRDefault="00A23ED7">
                      <w:r>
                        <w:rPr>
                          <w:noProof/>
                        </w:rPr>
                        <w:drawing>
                          <wp:inline distT="0" distB="0" distL="0" distR="0" wp14:anchorId="6535D2F1" wp14:editId="5CEA4655">
                            <wp:extent cx="4562475" cy="24060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6935" cy="2408384"/>
                                    </a:xfrm>
                                    <a:prstGeom prst="rect">
                                      <a:avLst/>
                                    </a:prstGeom>
                                    <a:noFill/>
                                    <a:ln>
                                      <a:noFill/>
                                    </a:ln>
                                  </pic:spPr>
                                </pic:pic>
                              </a:graphicData>
                            </a:graphic>
                          </wp:inline>
                        </w:drawing>
                      </w:r>
                    </w:p>
                  </w:txbxContent>
                </v:textbox>
                <w10:wrap type="square"/>
              </v:shape>
            </w:pict>
          </mc:Fallback>
        </mc:AlternateContent>
      </w:r>
    </w:p>
    <w:p w14:paraId="1D008F11" w14:textId="77777777" w:rsidR="00D76CCF" w:rsidRPr="008B533C" w:rsidRDefault="00D76CCF" w:rsidP="008B533C">
      <w:pPr>
        <w:spacing w:before="100" w:beforeAutospacing="1" w:after="60" w:line="276" w:lineRule="auto"/>
        <w:rPr>
          <w:rFonts w:ascii="Arial" w:eastAsia="Times New Roman" w:hAnsi="Arial" w:cs="Arial"/>
        </w:rPr>
      </w:pPr>
    </w:p>
    <w:p w14:paraId="397D4EAD" w14:textId="77777777" w:rsidR="00D76CCF" w:rsidRPr="008B533C" w:rsidRDefault="00D76CCF" w:rsidP="008B533C">
      <w:pPr>
        <w:spacing w:before="100" w:beforeAutospacing="1" w:after="60" w:line="276" w:lineRule="auto"/>
        <w:rPr>
          <w:rFonts w:ascii="Arial" w:eastAsia="Times New Roman" w:hAnsi="Arial" w:cs="Arial"/>
        </w:rPr>
      </w:pPr>
    </w:p>
    <w:p w14:paraId="174011FA" w14:textId="77777777" w:rsidR="00D76CCF" w:rsidRPr="008B533C" w:rsidRDefault="00D76CCF" w:rsidP="008B533C">
      <w:pPr>
        <w:spacing w:before="100" w:beforeAutospacing="1" w:after="60" w:line="276" w:lineRule="auto"/>
        <w:rPr>
          <w:rFonts w:ascii="Arial" w:eastAsia="Times New Roman" w:hAnsi="Arial" w:cs="Arial"/>
        </w:rPr>
      </w:pPr>
    </w:p>
    <w:p w14:paraId="0FFE501B" w14:textId="77777777" w:rsidR="00D76CCF" w:rsidRPr="008B533C" w:rsidRDefault="00D76CCF" w:rsidP="008B533C">
      <w:pPr>
        <w:spacing w:before="100" w:beforeAutospacing="1" w:after="60" w:line="276" w:lineRule="auto"/>
        <w:rPr>
          <w:rFonts w:ascii="Arial" w:eastAsia="Times New Roman" w:hAnsi="Arial" w:cs="Arial"/>
        </w:rPr>
      </w:pPr>
    </w:p>
    <w:p w14:paraId="2A53DCB3" w14:textId="77777777" w:rsidR="00D76CCF" w:rsidRPr="008B533C" w:rsidRDefault="00D76CCF" w:rsidP="008B533C">
      <w:pPr>
        <w:spacing w:before="100" w:beforeAutospacing="1" w:after="60" w:line="276" w:lineRule="auto"/>
        <w:rPr>
          <w:rFonts w:ascii="Arial" w:eastAsia="Times New Roman" w:hAnsi="Arial" w:cs="Arial"/>
        </w:rPr>
      </w:pPr>
    </w:p>
    <w:p w14:paraId="6E467E0A" w14:textId="77777777" w:rsidR="00D76CCF" w:rsidRPr="008B533C" w:rsidRDefault="00D76CCF" w:rsidP="008B533C">
      <w:pPr>
        <w:spacing w:before="100" w:beforeAutospacing="1" w:after="60" w:line="276" w:lineRule="auto"/>
        <w:rPr>
          <w:rFonts w:ascii="Arial" w:eastAsia="Times New Roman" w:hAnsi="Arial" w:cs="Arial"/>
        </w:rPr>
      </w:pPr>
    </w:p>
    <w:p w14:paraId="215E3C9F" w14:textId="77777777" w:rsidR="00FE793B" w:rsidRDefault="00FE793B" w:rsidP="008B533C">
      <w:pPr>
        <w:spacing w:before="100" w:beforeAutospacing="1" w:after="60" w:line="276" w:lineRule="auto"/>
        <w:rPr>
          <w:rFonts w:ascii="Arial" w:eastAsia="Times New Roman" w:hAnsi="Arial" w:cs="Arial"/>
        </w:rPr>
      </w:pPr>
    </w:p>
    <w:p w14:paraId="37486452" w14:textId="77777777" w:rsidR="00E42871" w:rsidRPr="008B533C" w:rsidRDefault="00E42871" w:rsidP="008B533C">
      <w:pPr>
        <w:spacing w:before="100" w:beforeAutospacing="1" w:after="60" w:line="276" w:lineRule="auto"/>
        <w:jc w:val="center"/>
        <w:rPr>
          <w:rFonts w:ascii="Arial" w:eastAsia="Times New Roman" w:hAnsi="Arial" w:cs="Arial"/>
        </w:rPr>
      </w:pPr>
      <w:r w:rsidRPr="008B533C">
        <w:rPr>
          <w:rFonts w:ascii="Arial" w:eastAsia="Times New Roman" w:hAnsi="Arial" w:cs="Arial"/>
        </w:rPr>
        <w:t xml:space="preserve">Figure 2. Plots of accuracy and loss for </w:t>
      </w:r>
      <w:proofErr w:type="spellStart"/>
      <w:r w:rsidRPr="008B533C">
        <w:rPr>
          <w:rFonts w:ascii="Arial" w:eastAsia="Times New Roman" w:hAnsi="Arial" w:cs="Arial"/>
        </w:rPr>
        <w:t>traning</w:t>
      </w:r>
      <w:proofErr w:type="spellEnd"/>
      <w:r w:rsidRPr="008B533C">
        <w:rPr>
          <w:rFonts w:ascii="Arial" w:eastAsia="Times New Roman" w:hAnsi="Arial" w:cs="Arial"/>
        </w:rPr>
        <w:t xml:space="preserve"> and validation of </w:t>
      </w:r>
      <w:r w:rsidR="008B533C">
        <w:rPr>
          <w:rFonts w:ascii="Arial" w:eastAsia="Times New Roman" w:hAnsi="Arial" w:cs="Arial"/>
        </w:rPr>
        <w:t>ResNet50</w:t>
      </w:r>
      <w:r w:rsidRPr="008B533C">
        <w:rPr>
          <w:rFonts w:ascii="Arial" w:eastAsia="Times New Roman" w:hAnsi="Arial" w:cs="Arial"/>
        </w:rPr>
        <w:t xml:space="preserve"> model</w:t>
      </w:r>
    </w:p>
    <w:p w14:paraId="6F3D7F58" w14:textId="77777777" w:rsidR="008B533C" w:rsidRPr="008B533C" w:rsidRDefault="008B533C" w:rsidP="008B533C">
      <w:pPr>
        <w:spacing w:before="100" w:beforeAutospacing="1" w:after="60" w:line="276" w:lineRule="auto"/>
        <w:rPr>
          <w:rFonts w:ascii="Arial" w:eastAsia="Times New Roman" w:hAnsi="Arial" w:cs="Arial"/>
        </w:rPr>
      </w:pPr>
      <w:r w:rsidRPr="008B533C">
        <w:rPr>
          <w:rFonts w:ascii="Arial" w:hAnsi="Arial" w:cs="Arial"/>
        </w:rPr>
        <w:t xml:space="preserve">Table 1 displays that overall, the classifier was able to classify </w:t>
      </w:r>
      <w:proofErr w:type="gramStart"/>
      <w:r w:rsidRPr="008B533C">
        <w:rPr>
          <w:rFonts w:ascii="Arial" w:hAnsi="Arial" w:cs="Arial"/>
        </w:rPr>
        <w:t>the majority of</w:t>
      </w:r>
      <w:proofErr w:type="gramEnd"/>
      <w:r w:rsidRPr="008B533C">
        <w:rPr>
          <w:rFonts w:ascii="Arial" w:hAnsi="Arial" w:cs="Arial"/>
        </w:rPr>
        <w:t xml:space="preserve"> the images with high recognition percentage ranging from 90.94% (Highway) to 98.46%(</w:t>
      </w:r>
      <w:proofErr w:type="spellStart"/>
      <w:r w:rsidRPr="008B533C">
        <w:rPr>
          <w:rFonts w:ascii="Arial" w:hAnsi="Arial" w:cs="Arial"/>
        </w:rPr>
        <w:t>SeaLake</w:t>
      </w:r>
      <w:proofErr w:type="spellEnd"/>
      <w:r w:rsidRPr="008B533C">
        <w:rPr>
          <w:rFonts w:ascii="Arial" w:hAnsi="Arial" w:cs="Arial"/>
        </w:rPr>
        <w:t>).</w:t>
      </w:r>
    </w:p>
    <w:p w14:paraId="254B3FD7" w14:textId="77777777" w:rsidR="0070347E" w:rsidRDefault="0070347E" w:rsidP="008B533C">
      <w:pPr>
        <w:spacing w:before="100" w:beforeAutospacing="1" w:after="60" w:line="276" w:lineRule="auto"/>
        <w:jc w:val="center"/>
        <w:rPr>
          <w:rFonts w:ascii="Arial" w:eastAsia="Times New Roman" w:hAnsi="Arial" w:cs="Arial"/>
        </w:rPr>
      </w:pPr>
    </w:p>
    <w:p w14:paraId="52DCF219" w14:textId="77777777" w:rsidR="00E42871" w:rsidRPr="008B533C" w:rsidRDefault="00E42871" w:rsidP="008B533C">
      <w:pPr>
        <w:spacing w:before="100" w:beforeAutospacing="1" w:after="60" w:line="276" w:lineRule="auto"/>
        <w:jc w:val="center"/>
        <w:rPr>
          <w:rFonts w:ascii="Arial" w:eastAsia="Times New Roman" w:hAnsi="Arial" w:cs="Arial"/>
        </w:rPr>
      </w:pPr>
      <w:r w:rsidRPr="008B533C">
        <w:rPr>
          <w:rFonts w:ascii="Arial" w:eastAsia="Times New Roman" w:hAnsi="Arial" w:cs="Arial"/>
        </w:rPr>
        <w:t xml:space="preserve">Table 1. </w:t>
      </w:r>
      <w:r w:rsidR="00084898" w:rsidRPr="008B533C">
        <w:rPr>
          <w:rFonts w:ascii="Arial" w:eastAsia="Times New Roman" w:hAnsi="Arial" w:cs="Arial"/>
        </w:rPr>
        <w:t>ResNet50</w:t>
      </w:r>
      <w:r w:rsidRPr="008B533C">
        <w:rPr>
          <w:rFonts w:ascii="Arial" w:eastAsia="Times New Roman" w:hAnsi="Arial" w:cs="Arial"/>
        </w:rPr>
        <w:t xml:space="preserve"> classification performance result</w:t>
      </w:r>
    </w:p>
    <w:tbl>
      <w:tblPr>
        <w:tblStyle w:val="TableGrid"/>
        <w:tblW w:w="0" w:type="auto"/>
        <w:tblLook w:val="04A0" w:firstRow="1" w:lastRow="0" w:firstColumn="1" w:lastColumn="0" w:noHBand="0" w:noVBand="1"/>
      </w:tblPr>
      <w:tblGrid>
        <w:gridCol w:w="2455"/>
        <w:gridCol w:w="1646"/>
        <w:gridCol w:w="1648"/>
        <w:gridCol w:w="1648"/>
        <w:gridCol w:w="1619"/>
      </w:tblGrid>
      <w:tr w:rsidR="00371062" w:rsidRPr="008B533C" w14:paraId="3E4AFC29" w14:textId="77777777" w:rsidTr="00E42871">
        <w:tc>
          <w:tcPr>
            <w:tcW w:w="2263" w:type="dxa"/>
          </w:tcPr>
          <w:p w14:paraId="01407E81" w14:textId="77777777" w:rsidR="00371062" w:rsidRPr="008B533C" w:rsidRDefault="00371062" w:rsidP="008B533C">
            <w:pPr>
              <w:spacing w:line="276" w:lineRule="auto"/>
              <w:rPr>
                <w:rFonts w:ascii="Arial" w:hAnsi="Arial" w:cs="Arial"/>
              </w:rPr>
            </w:pPr>
          </w:p>
        </w:tc>
        <w:tc>
          <w:tcPr>
            <w:tcW w:w="1692" w:type="dxa"/>
          </w:tcPr>
          <w:p w14:paraId="2241D10A" w14:textId="77777777" w:rsidR="00371062" w:rsidRPr="008B533C" w:rsidRDefault="00371062" w:rsidP="008B533C">
            <w:pPr>
              <w:spacing w:line="276" w:lineRule="auto"/>
              <w:rPr>
                <w:rFonts w:ascii="Arial" w:hAnsi="Arial" w:cs="Arial"/>
              </w:rPr>
            </w:pPr>
            <w:r w:rsidRPr="008B533C">
              <w:rPr>
                <w:rFonts w:ascii="Arial" w:hAnsi="Arial" w:cs="Arial"/>
              </w:rPr>
              <w:t>Precision</w:t>
            </w:r>
          </w:p>
        </w:tc>
        <w:tc>
          <w:tcPr>
            <w:tcW w:w="1693" w:type="dxa"/>
          </w:tcPr>
          <w:p w14:paraId="51FD2C9F" w14:textId="77777777" w:rsidR="00371062" w:rsidRPr="008B533C" w:rsidRDefault="00371062" w:rsidP="008B533C">
            <w:pPr>
              <w:spacing w:line="276" w:lineRule="auto"/>
              <w:rPr>
                <w:rFonts w:ascii="Arial" w:hAnsi="Arial" w:cs="Arial"/>
              </w:rPr>
            </w:pPr>
            <w:r w:rsidRPr="008B533C">
              <w:rPr>
                <w:rFonts w:ascii="Arial" w:hAnsi="Arial" w:cs="Arial"/>
              </w:rPr>
              <w:t>Recall</w:t>
            </w:r>
          </w:p>
        </w:tc>
        <w:tc>
          <w:tcPr>
            <w:tcW w:w="1693" w:type="dxa"/>
          </w:tcPr>
          <w:p w14:paraId="78A5B9BF" w14:textId="77777777" w:rsidR="00371062" w:rsidRPr="008B533C" w:rsidRDefault="00371062" w:rsidP="008B533C">
            <w:pPr>
              <w:spacing w:line="276" w:lineRule="auto"/>
              <w:rPr>
                <w:rFonts w:ascii="Arial" w:hAnsi="Arial" w:cs="Arial"/>
              </w:rPr>
            </w:pPr>
            <w:r w:rsidRPr="008B533C">
              <w:rPr>
                <w:rFonts w:ascii="Arial" w:hAnsi="Arial" w:cs="Arial"/>
              </w:rPr>
              <w:t>F-Score</w:t>
            </w:r>
          </w:p>
        </w:tc>
        <w:tc>
          <w:tcPr>
            <w:tcW w:w="1675" w:type="dxa"/>
          </w:tcPr>
          <w:p w14:paraId="08D3BECA" w14:textId="77777777" w:rsidR="00371062" w:rsidRPr="008B533C" w:rsidRDefault="00371062" w:rsidP="008B533C">
            <w:pPr>
              <w:spacing w:line="276" w:lineRule="auto"/>
              <w:rPr>
                <w:rFonts w:ascii="Arial" w:hAnsi="Arial" w:cs="Arial"/>
              </w:rPr>
            </w:pPr>
            <w:r w:rsidRPr="008B533C">
              <w:rPr>
                <w:rFonts w:ascii="Arial" w:hAnsi="Arial" w:cs="Arial"/>
              </w:rPr>
              <w:t>Support</w:t>
            </w:r>
          </w:p>
        </w:tc>
      </w:tr>
      <w:tr w:rsidR="00371062" w:rsidRPr="008B533C" w14:paraId="1999A62C" w14:textId="77777777" w:rsidTr="00E42871">
        <w:tc>
          <w:tcPr>
            <w:tcW w:w="2263" w:type="dxa"/>
          </w:tcPr>
          <w:p w14:paraId="5DB8943F" w14:textId="77777777" w:rsidR="00371062" w:rsidRPr="008B533C" w:rsidRDefault="00371062" w:rsidP="008B533C">
            <w:pPr>
              <w:spacing w:line="276" w:lineRule="auto"/>
              <w:rPr>
                <w:rFonts w:ascii="Arial" w:hAnsi="Arial" w:cs="Arial"/>
              </w:rPr>
            </w:pPr>
            <w:proofErr w:type="spellStart"/>
            <w:r w:rsidRPr="008B533C">
              <w:rPr>
                <w:rFonts w:ascii="Arial" w:hAnsi="Arial" w:cs="Arial"/>
              </w:rPr>
              <w:t>AnnualCrop</w:t>
            </w:r>
            <w:proofErr w:type="spellEnd"/>
          </w:p>
        </w:tc>
        <w:tc>
          <w:tcPr>
            <w:tcW w:w="1692" w:type="dxa"/>
          </w:tcPr>
          <w:p w14:paraId="0D1C2F8C" w14:textId="77777777" w:rsidR="00371062" w:rsidRPr="008B533C" w:rsidRDefault="00371062" w:rsidP="008B533C">
            <w:pPr>
              <w:spacing w:line="276" w:lineRule="auto"/>
              <w:rPr>
                <w:rFonts w:ascii="Arial" w:hAnsi="Arial" w:cs="Arial"/>
              </w:rPr>
            </w:pPr>
            <w:r w:rsidRPr="008B533C">
              <w:rPr>
                <w:rFonts w:ascii="Arial" w:hAnsi="Arial" w:cs="Arial"/>
              </w:rPr>
              <w:t>0.846029</w:t>
            </w:r>
          </w:p>
        </w:tc>
        <w:tc>
          <w:tcPr>
            <w:tcW w:w="1693" w:type="dxa"/>
          </w:tcPr>
          <w:p w14:paraId="0D58CE9A" w14:textId="77777777" w:rsidR="00371062" w:rsidRPr="008B533C" w:rsidRDefault="00371062" w:rsidP="008B533C">
            <w:pPr>
              <w:spacing w:line="276" w:lineRule="auto"/>
              <w:rPr>
                <w:rFonts w:ascii="Arial" w:hAnsi="Arial" w:cs="Arial"/>
              </w:rPr>
            </w:pPr>
            <w:r w:rsidRPr="008B533C">
              <w:rPr>
                <w:rFonts w:ascii="Arial" w:hAnsi="Arial" w:cs="Arial"/>
              </w:rPr>
              <w:t>0.933810</w:t>
            </w:r>
          </w:p>
        </w:tc>
        <w:tc>
          <w:tcPr>
            <w:tcW w:w="1693" w:type="dxa"/>
          </w:tcPr>
          <w:p w14:paraId="22FA9B07" w14:textId="77777777" w:rsidR="00371062" w:rsidRPr="008B533C" w:rsidRDefault="00371062" w:rsidP="008B533C">
            <w:pPr>
              <w:spacing w:line="276" w:lineRule="auto"/>
              <w:rPr>
                <w:rFonts w:ascii="Arial" w:hAnsi="Arial" w:cs="Arial"/>
              </w:rPr>
            </w:pPr>
            <w:r w:rsidRPr="008B533C">
              <w:rPr>
                <w:rFonts w:ascii="Arial" w:hAnsi="Arial" w:cs="Arial"/>
              </w:rPr>
              <w:t>0.887755</w:t>
            </w:r>
          </w:p>
        </w:tc>
        <w:tc>
          <w:tcPr>
            <w:tcW w:w="1675" w:type="dxa"/>
          </w:tcPr>
          <w:p w14:paraId="031A0E0C" w14:textId="77777777" w:rsidR="00371062" w:rsidRPr="008B533C" w:rsidRDefault="00371062" w:rsidP="008B533C">
            <w:pPr>
              <w:spacing w:line="276" w:lineRule="auto"/>
              <w:rPr>
                <w:rFonts w:ascii="Arial" w:hAnsi="Arial" w:cs="Arial"/>
              </w:rPr>
            </w:pPr>
            <w:r w:rsidRPr="008B533C">
              <w:rPr>
                <w:rFonts w:ascii="Arial" w:hAnsi="Arial" w:cs="Arial"/>
              </w:rPr>
              <w:t>559.0</w:t>
            </w:r>
          </w:p>
        </w:tc>
      </w:tr>
      <w:tr w:rsidR="00371062" w:rsidRPr="008B533C" w14:paraId="184C722D" w14:textId="77777777" w:rsidTr="00E42871">
        <w:tc>
          <w:tcPr>
            <w:tcW w:w="2263" w:type="dxa"/>
          </w:tcPr>
          <w:p w14:paraId="3688A839" w14:textId="77777777" w:rsidR="00371062" w:rsidRPr="008B533C" w:rsidRDefault="00371062" w:rsidP="008B533C">
            <w:pPr>
              <w:spacing w:line="276" w:lineRule="auto"/>
              <w:rPr>
                <w:rFonts w:ascii="Arial" w:hAnsi="Arial" w:cs="Arial"/>
              </w:rPr>
            </w:pPr>
            <w:r w:rsidRPr="008B533C">
              <w:rPr>
                <w:rFonts w:ascii="Arial" w:hAnsi="Arial" w:cs="Arial"/>
              </w:rPr>
              <w:t>Forest</w:t>
            </w:r>
          </w:p>
        </w:tc>
        <w:tc>
          <w:tcPr>
            <w:tcW w:w="1692" w:type="dxa"/>
          </w:tcPr>
          <w:p w14:paraId="33AA7311" w14:textId="77777777" w:rsidR="00371062" w:rsidRPr="008B533C" w:rsidRDefault="00371062" w:rsidP="008B533C">
            <w:pPr>
              <w:spacing w:line="276" w:lineRule="auto"/>
              <w:rPr>
                <w:rFonts w:ascii="Arial" w:hAnsi="Arial" w:cs="Arial"/>
              </w:rPr>
            </w:pPr>
            <w:r w:rsidRPr="008B533C">
              <w:rPr>
                <w:rFonts w:ascii="Arial" w:hAnsi="Arial" w:cs="Arial"/>
              </w:rPr>
              <w:t>0.983471</w:t>
            </w:r>
          </w:p>
        </w:tc>
        <w:tc>
          <w:tcPr>
            <w:tcW w:w="1693" w:type="dxa"/>
          </w:tcPr>
          <w:p w14:paraId="2D0D1D48" w14:textId="77777777" w:rsidR="00371062" w:rsidRPr="008B533C" w:rsidRDefault="00371062" w:rsidP="008B533C">
            <w:pPr>
              <w:spacing w:line="276" w:lineRule="auto"/>
              <w:rPr>
                <w:rFonts w:ascii="Arial" w:hAnsi="Arial" w:cs="Arial"/>
              </w:rPr>
            </w:pPr>
            <w:r w:rsidRPr="008B533C">
              <w:rPr>
                <w:rFonts w:ascii="Arial" w:hAnsi="Arial" w:cs="Arial"/>
              </w:rPr>
              <w:t>0.983471</w:t>
            </w:r>
          </w:p>
        </w:tc>
        <w:tc>
          <w:tcPr>
            <w:tcW w:w="1693" w:type="dxa"/>
          </w:tcPr>
          <w:p w14:paraId="6B291F48" w14:textId="77777777" w:rsidR="00371062" w:rsidRPr="008B533C" w:rsidRDefault="00371062" w:rsidP="008B533C">
            <w:pPr>
              <w:spacing w:line="276" w:lineRule="auto"/>
              <w:rPr>
                <w:rFonts w:ascii="Arial" w:hAnsi="Arial" w:cs="Arial"/>
              </w:rPr>
            </w:pPr>
            <w:r w:rsidRPr="008B533C">
              <w:rPr>
                <w:rFonts w:ascii="Arial" w:hAnsi="Arial" w:cs="Arial"/>
              </w:rPr>
              <w:t>0.983471</w:t>
            </w:r>
          </w:p>
        </w:tc>
        <w:tc>
          <w:tcPr>
            <w:tcW w:w="1675" w:type="dxa"/>
          </w:tcPr>
          <w:p w14:paraId="23A1FBFA" w14:textId="77777777" w:rsidR="00371062" w:rsidRPr="008B533C" w:rsidRDefault="00371062" w:rsidP="008B533C">
            <w:pPr>
              <w:spacing w:line="276" w:lineRule="auto"/>
              <w:rPr>
                <w:rFonts w:ascii="Arial" w:hAnsi="Arial" w:cs="Arial"/>
              </w:rPr>
            </w:pPr>
            <w:r w:rsidRPr="008B533C">
              <w:rPr>
                <w:rFonts w:ascii="Arial" w:hAnsi="Arial" w:cs="Arial"/>
              </w:rPr>
              <w:t>605.0</w:t>
            </w:r>
          </w:p>
        </w:tc>
      </w:tr>
      <w:tr w:rsidR="00371062" w:rsidRPr="008B533C" w14:paraId="273AB3F3" w14:textId="77777777" w:rsidTr="00E42871">
        <w:tc>
          <w:tcPr>
            <w:tcW w:w="2263" w:type="dxa"/>
          </w:tcPr>
          <w:p w14:paraId="47C4DF58" w14:textId="77777777" w:rsidR="00371062" w:rsidRPr="008B533C" w:rsidRDefault="00371062" w:rsidP="008B533C">
            <w:pPr>
              <w:spacing w:line="276" w:lineRule="auto"/>
              <w:rPr>
                <w:rFonts w:ascii="Arial" w:hAnsi="Arial" w:cs="Arial"/>
              </w:rPr>
            </w:pPr>
            <w:proofErr w:type="spellStart"/>
            <w:r w:rsidRPr="008B533C">
              <w:rPr>
                <w:rFonts w:ascii="Arial" w:hAnsi="Arial" w:cs="Arial"/>
              </w:rPr>
              <w:t>HerbaceousVegetation</w:t>
            </w:r>
            <w:proofErr w:type="spellEnd"/>
          </w:p>
        </w:tc>
        <w:tc>
          <w:tcPr>
            <w:tcW w:w="1692" w:type="dxa"/>
          </w:tcPr>
          <w:p w14:paraId="66B9193E" w14:textId="77777777" w:rsidR="00371062" w:rsidRPr="008B533C" w:rsidRDefault="00371062" w:rsidP="008B533C">
            <w:pPr>
              <w:spacing w:line="276" w:lineRule="auto"/>
              <w:rPr>
                <w:rFonts w:ascii="Arial" w:hAnsi="Arial" w:cs="Arial"/>
              </w:rPr>
            </w:pPr>
            <w:r w:rsidRPr="008B533C">
              <w:rPr>
                <w:rFonts w:ascii="Arial" w:hAnsi="Arial" w:cs="Arial"/>
              </w:rPr>
              <w:t>0.964419</w:t>
            </w:r>
          </w:p>
        </w:tc>
        <w:tc>
          <w:tcPr>
            <w:tcW w:w="1693" w:type="dxa"/>
          </w:tcPr>
          <w:p w14:paraId="660A5D67" w14:textId="77777777" w:rsidR="00371062" w:rsidRPr="008B533C" w:rsidRDefault="00371062" w:rsidP="008B533C">
            <w:pPr>
              <w:spacing w:line="276" w:lineRule="auto"/>
              <w:rPr>
                <w:rFonts w:ascii="Arial" w:hAnsi="Arial" w:cs="Arial"/>
              </w:rPr>
            </w:pPr>
            <w:r w:rsidRPr="008B533C">
              <w:rPr>
                <w:rFonts w:ascii="Arial" w:hAnsi="Arial" w:cs="Arial"/>
              </w:rPr>
              <w:t>0.895652</w:t>
            </w:r>
          </w:p>
        </w:tc>
        <w:tc>
          <w:tcPr>
            <w:tcW w:w="1693" w:type="dxa"/>
          </w:tcPr>
          <w:p w14:paraId="36AE1841" w14:textId="77777777" w:rsidR="00371062" w:rsidRPr="008B533C" w:rsidRDefault="00371062" w:rsidP="008B533C">
            <w:pPr>
              <w:spacing w:line="276" w:lineRule="auto"/>
              <w:rPr>
                <w:rFonts w:ascii="Arial" w:hAnsi="Arial" w:cs="Arial"/>
              </w:rPr>
            </w:pPr>
            <w:r w:rsidRPr="008B533C">
              <w:rPr>
                <w:rFonts w:ascii="Arial" w:hAnsi="Arial" w:cs="Arial"/>
              </w:rPr>
              <w:t>0.928765</w:t>
            </w:r>
          </w:p>
        </w:tc>
        <w:tc>
          <w:tcPr>
            <w:tcW w:w="1675" w:type="dxa"/>
          </w:tcPr>
          <w:p w14:paraId="4FE5354D" w14:textId="77777777" w:rsidR="00371062" w:rsidRPr="008B533C" w:rsidRDefault="00371062" w:rsidP="008B533C">
            <w:pPr>
              <w:spacing w:line="276" w:lineRule="auto"/>
              <w:rPr>
                <w:rFonts w:ascii="Arial" w:hAnsi="Arial" w:cs="Arial"/>
              </w:rPr>
            </w:pPr>
            <w:r w:rsidRPr="008B533C">
              <w:rPr>
                <w:rFonts w:ascii="Arial" w:hAnsi="Arial" w:cs="Arial"/>
              </w:rPr>
              <w:t>575.0</w:t>
            </w:r>
          </w:p>
        </w:tc>
      </w:tr>
      <w:tr w:rsidR="00371062" w:rsidRPr="008B533C" w14:paraId="017293B2" w14:textId="77777777" w:rsidTr="00E42871">
        <w:tc>
          <w:tcPr>
            <w:tcW w:w="2263" w:type="dxa"/>
          </w:tcPr>
          <w:p w14:paraId="1216371D" w14:textId="77777777" w:rsidR="00371062" w:rsidRPr="008B533C" w:rsidRDefault="00371062" w:rsidP="008B533C">
            <w:pPr>
              <w:spacing w:line="276" w:lineRule="auto"/>
              <w:rPr>
                <w:rFonts w:ascii="Arial" w:hAnsi="Arial" w:cs="Arial"/>
              </w:rPr>
            </w:pPr>
            <w:r w:rsidRPr="008B533C">
              <w:rPr>
                <w:rFonts w:ascii="Arial" w:hAnsi="Arial" w:cs="Arial"/>
              </w:rPr>
              <w:t>Highway</w:t>
            </w:r>
          </w:p>
        </w:tc>
        <w:tc>
          <w:tcPr>
            <w:tcW w:w="1692" w:type="dxa"/>
          </w:tcPr>
          <w:p w14:paraId="794D1219" w14:textId="77777777" w:rsidR="00371062" w:rsidRPr="008B533C" w:rsidRDefault="00371062" w:rsidP="008B533C">
            <w:pPr>
              <w:spacing w:line="276" w:lineRule="auto"/>
              <w:rPr>
                <w:rFonts w:ascii="Arial" w:hAnsi="Arial" w:cs="Arial"/>
              </w:rPr>
            </w:pPr>
            <w:r w:rsidRPr="008B533C">
              <w:rPr>
                <w:rFonts w:ascii="Arial" w:hAnsi="Arial" w:cs="Arial"/>
              </w:rPr>
              <w:t>0.909465</w:t>
            </w:r>
          </w:p>
        </w:tc>
        <w:tc>
          <w:tcPr>
            <w:tcW w:w="1693" w:type="dxa"/>
          </w:tcPr>
          <w:p w14:paraId="1CBC3CA0" w14:textId="77777777" w:rsidR="00371062" w:rsidRPr="008B533C" w:rsidRDefault="00371062" w:rsidP="008B533C">
            <w:pPr>
              <w:spacing w:line="276" w:lineRule="auto"/>
              <w:rPr>
                <w:rFonts w:ascii="Arial" w:hAnsi="Arial" w:cs="Arial"/>
              </w:rPr>
            </w:pPr>
            <w:r w:rsidRPr="008B533C">
              <w:rPr>
                <w:rFonts w:ascii="Arial" w:hAnsi="Arial" w:cs="Arial"/>
              </w:rPr>
              <w:t>0.894737</w:t>
            </w:r>
          </w:p>
        </w:tc>
        <w:tc>
          <w:tcPr>
            <w:tcW w:w="1693" w:type="dxa"/>
          </w:tcPr>
          <w:p w14:paraId="7C6E7D32" w14:textId="77777777" w:rsidR="00371062" w:rsidRPr="008B533C" w:rsidRDefault="00371062" w:rsidP="008B533C">
            <w:pPr>
              <w:spacing w:line="276" w:lineRule="auto"/>
              <w:rPr>
                <w:rFonts w:ascii="Arial" w:hAnsi="Arial" w:cs="Arial"/>
              </w:rPr>
            </w:pPr>
            <w:r w:rsidRPr="008B533C">
              <w:rPr>
                <w:rFonts w:ascii="Arial" w:hAnsi="Arial" w:cs="Arial"/>
              </w:rPr>
              <w:t>0.902041</w:t>
            </w:r>
          </w:p>
        </w:tc>
        <w:tc>
          <w:tcPr>
            <w:tcW w:w="1675" w:type="dxa"/>
          </w:tcPr>
          <w:p w14:paraId="35C5D469" w14:textId="77777777" w:rsidR="00371062" w:rsidRPr="008B533C" w:rsidRDefault="00371062" w:rsidP="008B533C">
            <w:pPr>
              <w:spacing w:line="276" w:lineRule="auto"/>
              <w:rPr>
                <w:rFonts w:ascii="Arial" w:hAnsi="Arial" w:cs="Arial"/>
              </w:rPr>
            </w:pPr>
            <w:r w:rsidRPr="008B533C">
              <w:rPr>
                <w:rFonts w:ascii="Arial" w:hAnsi="Arial" w:cs="Arial"/>
              </w:rPr>
              <w:t>494.0</w:t>
            </w:r>
          </w:p>
        </w:tc>
      </w:tr>
      <w:tr w:rsidR="00371062" w:rsidRPr="008B533C" w14:paraId="147FDC02" w14:textId="77777777" w:rsidTr="00E42871">
        <w:tc>
          <w:tcPr>
            <w:tcW w:w="2263" w:type="dxa"/>
          </w:tcPr>
          <w:p w14:paraId="2398B516" w14:textId="77777777" w:rsidR="00371062" w:rsidRPr="008B533C" w:rsidRDefault="00371062" w:rsidP="008B533C">
            <w:pPr>
              <w:spacing w:line="276" w:lineRule="auto"/>
              <w:rPr>
                <w:rFonts w:ascii="Arial" w:hAnsi="Arial" w:cs="Arial"/>
              </w:rPr>
            </w:pPr>
            <w:r w:rsidRPr="008B533C">
              <w:rPr>
                <w:rFonts w:ascii="Arial" w:hAnsi="Arial" w:cs="Arial"/>
              </w:rPr>
              <w:t>Industrial</w:t>
            </w:r>
          </w:p>
        </w:tc>
        <w:tc>
          <w:tcPr>
            <w:tcW w:w="1692" w:type="dxa"/>
          </w:tcPr>
          <w:p w14:paraId="3467C0EB" w14:textId="77777777" w:rsidR="00371062" w:rsidRPr="008B533C" w:rsidRDefault="00371062" w:rsidP="008B533C">
            <w:pPr>
              <w:spacing w:line="276" w:lineRule="auto"/>
              <w:rPr>
                <w:rFonts w:ascii="Arial" w:hAnsi="Arial" w:cs="Arial"/>
              </w:rPr>
            </w:pPr>
            <w:r w:rsidRPr="008B533C">
              <w:rPr>
                <w:rFonts w:ascii="Arial" w:hAnsi="Arial" w:cs="Arial"/>
              </w:rPr>
              <w:t>0.976496</w:t>
            </w:r>
          </w:p>
        </w:tc>
        <w:tc>
          <w:tcPr>
            <w:tcW w:w="1693" w:type="dxa"/>
          </w:tcPr>
          <w:p w14:paraId="0B60D7FF" w14:textId="77777777" w:rsidR="00371062" w:rsidRPr="008B533C" w:rsidRDefault="00371062" w:rsidP="008B533C">
            <w:pPr>
              <w:spacing w:line="276" w:lineRule="auto"/>
              <w:rPr>
                <w:rFonts w:ascii="Arial" w:hAnsi="Arial" w:cs="Arial"/>
              </w:rPr>
            </w:pPr>
            <w:r w:rsidRPr="008B533C">
              <w:rPr>
                <w:rFonts w:ascii="Arial" w:hAnsi="Arial" w:cs="Arial"/>
              </w:rPr>
              <w:t>0.960084</w:t>
            </w:r>
          </w:p>
        </w:tc>
        <w:tc>
          <w:tcPr>
            <w:tcW w:w="1693" w:type="dxa"/>
          </w:tcPr>
          <w:p w14:paraId="1D4AFA96" w14:textId="77777777" w:rsidR="00371062" w:rsidRPr="008B533C" w:rsidRDefault="00371062" w:rsidP="008B533C">
            <w:pPr>
              <w:spacing w:line="276" w:lineRule="auto"/>
              <w:rPr>
                <w:rFonts w:ascii="Arial" w:hAnsi="Arial" w:cs="Arial"/>
              </w:rPr>
            </w:pPr>
            <w:r w:rsidRPr="008B533C">
              <w:rPr>
                <w:rFonts w:ascii="Arial" w:hAnsi="Arial" w:cs="Arial"/>
              </w:rPr>
              <w:t>0.968220</w:t>
            </w:r>
          </w:p>
        </w:tc>
        <w:tc>
          <w:tcPr>
            <w:tcW w:w="1675" w:type="dxa"/>
          </w:tcPr>
          <w:p w14:paraId="607C1D60" w14:textId="77777777" w:rsidR="00371062" w:rsidRPr="008B533C" w:rsidRDefault="00371062" w:rsidP="008B533C">
            <w:pPr>
              <w:spacing w:line="276" w:lineRule="auto"/>
              <w:rPr>
                <w:rFonts w:ascii="Arial" w:hAnsi="Arial" w:cs="Arial"/>
              </w:rPr>
            </w:pPr>
            <w:r w:rsidRPr="008B533C">
              <w:rPr>
                <w:rFonts w:ascii="Arial" w:hAnsi="Arial" w:cs="Arial"/>
              </w:rPr>
              <w:t>476.0</w:t>
            </w:r>
          </w:p>
        </w:tc>
      </w:tr>
      <w:tr w:rsidR="00371062" w:rsidRPr="008B533C" w14:paraId="378D42CF" w14:textId="77777777" w:rsidTr="00E42871">
        <w:tc>
          <w:tcPr>
            <w:tcW w:w="2263" w:type="dxa"/>
          </w:tcPr>
          <w:p w14:paraId="0827F8B8" w14:textId="77777777" w:rsidR="00371062" w:rsidRPr="008B533C" w:rsidRDefault="00371062" w:rsidP="008B533C">
            <w:pPr>
              <w:spacing w:line="276" w:lineRule="auto"/>
              <w:rPr>
                <w:rFonts w:ascii="Arial" w:hAnsi="Arial" w:cs="Arial"/>
              </w:rPr>
            </w:pPr>
            <w:r w:rsidRPr="008B533C">
              <w:rPr>
                <w:rFonts w:ascii="Arial" w:hAnsi="Arial" w:cs="Arial"/>
              </w:rPr>
              <w:t>Pasture</w:t>
            </w:r>
          </w:p>
        </w:tc>
        <w:tc>
          <w:tcPr>
            <w:tcW w:w="1692" w:type="dxa"/>
          </w:tcPr>
          <w:p w14:paraId="007D62F8" w14:textId="77777777" w:rsidR="00371062" w:rsidRPr="008B533C" w:rsidRDefault="00371062" w:rsidP="008B533C">
            <w:pPr>
              <w:spacing w:line="276" w:lineRule="auto"/>
              <w:rPr>
                <w:rFonts w:ascii="Arial" w:hAnsi="Arial" w:cs="Arial"/>
              </w:rPr>
            </w:pPr>
            <w:r w:rsidRPr="008B533C">
              <w:rPr>
                <w:rFonts w:ascii="Arial" w:hAnsi="Arial" w:cs="Arial"/>
              </w:rPr>
              <w:t>0.956221</w:t>
            </w:r>
          </w:p>
        </w:tc>
        <w:tc>
          <w:tcPr>
            <w:tcW w:w="1693" w:type="dxa"/>
          </w:tcPr>
          <w:p w14:paraId="654A7971" w14:textId="77777777" w:rsidR="00371062" w:rsidRPr="008B533C" w:rsidRDefault="00371062" w:rsidP="008B533C">
            <w:pPr>
              <w:spacing w:line="276" w:lineRule="auto"/>
              <w:rPr>
                <w:rFonts w:ascii="Arial" w:hAnsi="Arial" w:cs="Arial"/>
              </w:rPr>
            </w:pPr>
            <w:r w:rsidRPr="008B533C">
              <w:rPr>
                <w:rFonts w:ascii="Arial" w:hAnsi="Arial" w:cs="Arial"/>
              </w:rPr>
              <w:t>0.936795</w:t>
            </w:r>
          </w:p>
        </w:tc>
        <w:tc>
          <w:tcPr>
            <w:tcW w:w="1693" w:type="dxa"/>
          </w:tcPr>
          <w:p w14:paraId="7521CA7A" w14:textId="77777777" w:rsidR="00371062" w:rsidRPr="008B533C" w:rsidRDefault="00371062" w:rsidP="008B533C">
            <w:pPr>
              <w:spacing w:line="276" w:lineRule="auto"/>
              <w:rPr>
                <w:rFonts w:ascii="Arial" w:hAnsi="Arial" w:cs="Arial"/>
              </w:rPr>
            </w:pPr>
            <w:r w:rsidRPr="008B533C">
              <w:rPr>
                <w:rFonts w:ascii="Arial" w:hAnsi="Arial" w:cs="Arial"/>
              </w:rPr>
              <w:t>0.946408</w:t>
            </w:r>
          </w:p>
        </w:tc>
        <w:tc>
          <w:tcPr>
            <w:tcW w:w="1675" w:type="dxa"/>
          </w:tcPr>
          <w:p w14:paraId="2C619B3D" w14:textId="77777777" w:rsidR="00371062" w:rsidRPr="008B533C" w:rsidRDefault="00371062" w:rsidP="008B533C">
            <w:pPr>
              <w:spacing w:line="276" w:lineRule="auto"/>
              <w:rPr>
                <w:rFonts w:ascii="Arial" w:hAnsi="Arial" w:cs="Arial"/>
              </w:rPr>
            </w:pPr>
            <w:r w:rsidRPr="008B533C">
              <w:rPr>
                <w:rFonts w:ascii="Arial" w:hAnsi="Arial" w:cs="Arial"/>
              </w:rPr>
              <w:t>443.0</w:t>
            </w:r>
          </w:p>
        </w:tc>
      </w:tr>
      <w:tr w:rsidR="00371062" w:rsidRPr="008B533C" w14:paraId="05297865" w14:textId="77777777" w:rsidTr="00E42871">
        <w:tc>
          <w:tcPr>
            <w:tcW w:w="2263" w:type="dxa"/>
          </w:tcPr>
          <w:p w14:paraId="4148DC43" w14:textId="77777777" w:rsidR="00371062" w:rsidRPr="008B533C" w:rsidRDefault="00371062" w:rsidP="008B533C">
            <w:pPr>
              <w:spacing w:line="276" w:lineRule="auto"/>
              <w:rPr>
                <w:rFonts w:ascii="Arial" w:hAnsi="Arial" w:cs="Arial"/>
              </w:rPr>
            </w:pPr>
            <w:proofErr w:type="spellStart"/>
            <w:r w:rsidRPr="008B533C">
              <w:rPr>
                <w:rFonts w:ascii="Arial" w:hAnsi="Arial" w:cs="Arial"/>
              </w:rPr>
              <w:t>PermanentCrop</w:t>
            </w:r>
            <w:proofErr w:type="spellEnd"/>
          </w:p>
        </w:tc>
        <w:tc>
          <w:tcPr>
            <w:tcW w:w="1692" w:type="dxa"/>
          </w:tcPr>
          <w:p w14:paraId="2336C0BF" w14:textId="77777777" w:rsidR="00371062" w:rsidRPr="008B533C" w:rsidRDefault="00371062" w:rsidP="008B533C">
            <w:pPr>
              <w:spacing w:line="276" w:lineRule="auto"/>
              <w:rPr>
                <w:rFonts w:ascii="Arial" w:hAnsi="Arial" w:cs="Arial"/>
              </w:rPr>
            </w:pPr>
            <w:r w:rsidRPr="008B533C">
              <w:rPr>
                <w:rFonts w:ascii="Arial" w:hAnsi="Arial" w:cs="Arial"/>
              </w:rPr>
              <w:t>0.927152</w:t>
            </w:r>
          </w:p>
        </w:tc>
        <w:tc>
          <w:tcPr>
            <w:tcW w:w="1693" w:type="dxa"/>
          </w:tcPr>
          <w:p w14:paraId="068D2107" w14:textId="77777777" w:rsidR="00371062" w:rsidRPr="008B533C" w:rsidRDefault="00371062" w:rsidP="008B533C">
            <w:pPr>
              <w:spacing w:line="276" w:lineRule="auto"/>
              <w:rPr>
                <w:rFonts w:ascii="Arial" w:hAnsi="Arial" w:cs="Arial"/>
              </w:rPr>
            </w:pPr>
            <w:r w:rsidRPr="008B533C">
              <w:rPr>
                <w:rFonts w:ascii="Arial" w:hAnsi="Arial" w:cs="Arial"/>
              </w:rPr>
              <w:t>0.878661</w:t>
            </w:r>
          </w:p>
        </w:tc>
        <w:tc>
          <w:tcPr>
            <w:tcW w:w="1693" w:type="dxa"/>
          </w:tcPr>
          <w:p w14:paraId="6F38C183" w14:textId="77777777" w:rsidR="00371062" w:rsidRPr="008B533C" w:rsidRDefault="00371062" w:rsidP="008B533C">
            <w:pPr>
              <w:spacing w:line="276" w:lineRule="auto"/>
              <w:rPr>
                <w:rFonts w:ascii="Arial" w:hAnsi="Arial" w:cs="Arial"/>
              </w:rPr>
            </w:pPr>
            <w:r w:rsidRPr="008B533C">
              <w:rPr>
                <w:rFonts w:ascii="Arial" w:hAnsi="Arial" w:cs="Arial"/>
              </w:rPr>
              <w:t>0.902256</w:t>
            </w:r>
          </w:p>
        </w:tc>
        <w:tc>
          <w:tcPr>
            <w:tcW w:w="1675" w:type="dxa"/>
          </w:tcPr>
          <w:p w14:paraId="6F64B2BA" w14:textId="77777777" w:rsidR="00371062" w:rsidRPr="008B533C" w:rsidRDefault="00371062" w:rsidP="008B533C">
            <w:pPr>
              <w:spacing w:line="276" w:lineRule="auto"/>
              <w:rPr>
                <w:rFonts w:ascii="Arial" w:hAnsi="Arial" w:cs="Arial"/>
              </w:rPr>
            </w:pPr>
            <w:r w:rsidRPr="008B533C">
              <w:rPr>
                <w:rFonts w:ascii="Arial" w:hAnsi="Arial" w:cs="Arial"/>
              </w:rPr>
              <w:t>478.0</w:t>
            </w:r>
          </w:p>
        </w:tc>
      </w:tr>
      <w:tr w:rsidR="00371062" w:rsidRPr="008B533C" w14:paraId="06487BA8" w14:textId="77777777" w:rsidTr="00E42871">
        <w:tc>
          <w:tcPr>
            <w:tcW w:w="2263" w:type="dxa"/>
          </w:tcPr>
          <w:p w14:paraId="22FC60AF" w14:textId="77777777" w:rsidR="00371062" w:rsidRPr="008B533C" w:rsidRDefault="00371062" w:rsidP="008B533C">
            <w:pPr>
              <w:spacing w:line="276" w:lineRule="auto"/>
              <w:rPr>
                <w:rFonts w:ascii="Arial" w:hAnsi="Arial" w:cs="Arial"/>
              </w:rPr>
            </w:pPr>
            <w:r w:rsidRPr="008B533C">
              <w:rPr>
                <w:rFonts w:ascii="Arial" w:hAnsi="Arial" w:cs="Arial"/>
              </w:rPr>
              <w:t>Residential</w:t>
            </w:r>
          </w:p>
        </w:tc>
        <w:tc>
          <w:tcPr>
            <w:tcW w:w="1692" w:type="dxa"/>
          </w:tcPr>
          <w:p w14:paraId="4715D092" w14:textId="77777777" w:rsidR="00371062" w:rsidRPr="008B533C" w:rsidRDefault="00371062" w:rsidP="008B533C">
            <w:pPr>
              <w:spacing w:line="276" w:lineRule="auto"/>
              <w:rPr>
                <w:rFonts w:ascii="Arial" w:hAnsi="Arial" w:cs="Arial"/>
              </w:rPr>
            </w:pPr>
            <w:r w:rsidRPr="008B533C">
              <w:rPr>
                <w:rFonts w:ascii="Arial" w:hAnsi="Arial" w:cs="Arial"/>
              </w:rPr>
              <w:t>0.951442</w:t>
            </w:r>
          </w:p>
        </w:tc>
        <w:tc>
          <w:tcPr>
            <w:tcW w:w="1693" w:type="dxa"/>
          </w:tcPr>
          <w:p w14:paraId="2AEF5751" w14:textId="77777777" w:rsidR="00371062" w:rsidRPr="008B533C" w:rsidRDefault="00371062" w:rsidP="008B533C">
            <w:pPr>
              <w:spacing w:line="276" w:lineRule="auto"/>
              <w:rPr>
                <w:rFonts w:ascii="Arial" w:hAnsi="Arial" w:cs="Arial"/>
              </w:rPr>
            </w:pPr>
            <w:r w:rsidRPr="008B533C">
              <w:rPr>
                <w:rFonts w:ascii="Arial" w:hAnsi="Arial" w:cs="Arial"/>
              </w:rPr>
              <w:t>0.992089</w:t>
            </w:r>
          </w:p>
        </w:tc>
        <w:tc>
          <w:tcPr>
            <w:tcW w:w="1693" w:type="dxa"/>
          </w:tcPr>
          <w:p w14:paraId="3AF595F1" w14:textId="77777777" w:rsidR="00371062" w:rsidRPr="008B533C" w:rsidRDefault="00371062" w:rsidP="008B533C">
            <w:pPr>
              <w:spacing w:line="276" w:lineRule="auto"/>
              <w:rPr>
                <w:rFonts w:ascii="Arial" w:hAnsi="Arial" w:cs="Arial"/>
              </w:rPr>
            </w:pPr>
            <w:r w:rsidRPr="008B533C">
              <w:rPr>
                <w:rFonts w:ascii="Arial" w:hAnsi="Arial" w:cs="Arial"/>
              </w:rPr>
              <w:t>0.971340</w:t>
            </w:r>
          </w:p>
        </w:tc>
        <w:tc>
          <w:tcPr>
            <w:tcW w:w="1675" w:type="dxa"/>
          </w:tcPr>
          <w:p w14:paraId="7A861E61" w14:textId="77777777" w:rsidR="00371062" w:rsidRPr="008B533C" w:rsidRDefault="00371062" w:rsidP="008B533C">
            <w:pPr>
              <w:spacing w:line="276" w:lineRule="auto"/>
              <w:rPr>
                <w:rFonts w:ascii="Arial" w:hAnsi="Arial" w:cs="Arial"/>
              </w:rPr>
            </w:pPr>
            <w:r w:rsidRPr="008B533C">
              <w:rPr>
                <w:rFonts w:ascii="Arial" w:hAnsi="Arial" w:cs="Arial"/>
              </w:rPr>
              <w:t>632.0</w:t>
            </w:r>
          </w:p>
        </w:tc>
      </w:tr>
      <w:tr w:rsidR="00371062" w:rsidRPr="008B533C" w14:paraId="04299946" w14:textId="77777777" w:rsidTr="00E42871">
        <w:tc>
          <w:tcPr>
            <w:tcW w:w="2263" w:type="dxa"/>
          </w:tcPr>
          <w:p w14:paraId="25BC9ECB" w14:textId="77777777" w:rsidR="00371062" w:rsidRPr="008B533C" w:rsidRDefault="00371062" w:rsidP="008B533C">
            <w:pPr>
              <w:spacing w:line="276" w:lineRule="auto"/>
              <w:rPr>
                <w:rFonts w:ascii="Arial" w:hAnsi="Arial" w:cs="Arial"/>
              </w:rPr>
            </w:pPr>
            <w:r w:rsidRPr="008B533C">
              <w:rPr>
                <w:rFonts w:ascii="Arial" w:hAnsi="Arial" w:cs="Arial"/>
              </w:rPr>
              <w:t>River</w:t>
            </w:r>
          </w:p>
        </w:tc>
        <w:tc>
          <w:tcPr>
            <w:tcW w:w="1692" w:type="dxa"/>
          </w:tcPr>
          <w:p w14:paraId="5024A584" w14:textId="77777777" w:rsidR="00371062" w:rsidRPr="008B533C" w:rsidRDefault="00371062" w:rsidP="008B533C">
            <w:pPr>
              <w:spacing w:line="276" w:lineRule="auto"/>
              <w:rPr>
                <w:rFonts w:ascii="Arial" w:hAnsi="Arial" w:cs="Arial"/>
              </w:rPr>
            </w:pPr>
            <w:r w:rsidRPr="008B533C">
              <w:rPr>
                <w:rFonts w:ascii="Arial" w:hAnsi="Arial" w:cs="Arial"/>
              </w:rPr>
              <w:t>0.925403</w:t>
            </w:r>
          </w:p>
        </w:tc>
        <w:tc>
          <w:tcPr>
            <w:tcW w:w="1693" w:type="dxa"/>
          </w:tcPr>
          <w:p w14:paraId="28EE95A4" w14:textId="77777777" w:rsidR="00371062" w:rsidRPr="008B533C" w:rsidRDefault="00371062" w:rsidP="008B533C">
            <w:pPr>
              <w:spacing w:line="276" w:lineRule="auto"/>
              <w:rPr>
                <w:rFonts w:ascii="Arial" w:hAnsi="Arial" w:cs="Arial"/>
              </w:rPr>
            </w:pPr>
            <w:r w:rsidRPr="008B533C">
              <w:rPr>
                <w:rFonts w:ascii="Arial" w:hAnsi="Arial" w:cs="Arial"/>
              </w:rPr>
              <w:t>0.925403</w:t>
            </w:r>
          </w:p>
        </w:tc>
        <w:tc>
          <w:tcPr>
            <w:tcW w:w="1693" w:type="dxa"/>
          </w:tcPr>
          <w:p w14:paraId="63EF8280" w14:textId="77777777" w:rsidR="00371062" w:rsidRPr="008B533C" w:rsidRDefault="00371062" w:rsidP="008B533C">
            <w:pPr>
              <w:spacing w:line="276" w:lineRule="auto"/>
              <w:rPr>
                <w:rFonts w:ascii="Arial" w:hAnsi="Arial" w:cs="Arial"/>
              </w:rPr>
            </w:pPr>
            <w:r w:rsidRPr="008B533C">
              <w:rPr>
                <w:rFonts w:ascii="Arial" w:hAnsi="Arial" w:cs="Arial"/>
              </w:rPr>
              <w:t>0.925403</w:t>
            </w:r>
          </w:p>
        </w:tc>
        <w:tc>
          <w:tcPr>
            <w:tcW w:w="1675" w:type="dxa"/>
          </w:tcPr>
          <w:p w14:paraId="766E651A" w14:textId="77777777" w:rsidR="00371062" w:rsidRPr="008B533C" w:rsidRDefault="00371062" w:rsidP="008B533C">
            <w:pPr>
              <w:spacing w:line="276" w:lineRule="auto"/>
              <w:rPr>
                <w:rFonts w:ascii="Arial" w:hAnsi="Arial" w:cs="Arial"/>
              </w:rPr>
            </w:pPr>
            <w:r w:rsidRPr="008B533C">
              <w:rPr>
                <w:rFonts w:ascii="Arial" w:hAnsi="Arial" w:cs="Arial"/>
              </w:rPr>
              <w:t>496.0</w:t>
            </w:r>
          </w:p>
        </w:tc>
      </w:tr>
      <w:tr w:rsidR="00371062" w:rsidRPr="008B533C" w14:paraId="4F2A69AD" w14:textId="77777777" w:rsidTr="00E42871">
        <w:tc>
          <w:tcPr>
            <w:tcW w:w="2263" w:type="dxa"/>
          </w:tcPr>
          <w:p w14:paraId="4AE9CB9A" w14:textId="77777777" w:rsidR="00371062" w:rsidRPr="008B533C" w:rsidRDefault="00371062" w:rsidP="008B533C">
            <w:pPr>
              <w:spacing w:line="276" w:lineRule="auto"/>
              <w:rPr>
                <w:rFonts w:ascii="Arial" w:hAnsi="Arial" w:cs="Arial"/>
              </w:rPr>
            </w:pPr>
            <w:proofErr w:type="spellStart"/>
            <w:r w:rsidRPr="008B533C">
              <w:rPr>
                <w:rFonts w:ascii="Arial" w:hAnsi="Arial" w:cs="Arial"/>
              </w:rPr>
              <w:t>SeaLake</w:t>
            </w:r>
            <w:proofErr w:type="spellEnd"/>
          </w:p>
        </w:tc>
        <w:tc>
          <w:tcPr>
            <w:tcW w:w="1692" w:type="dxa"/>
          </w:tcPr>
          <w:p w14:paraId="06349D21" w14:textId="77777777" w:rsidR="00371062" w:rsidRPr="008B533C" w:rsidRDefault="00371062" w:rsidP="008B533C">
            <w:pPr>
              <w:spacing w:line="276" w:lineRule="auto"/>
              <w:rPr>
                <w:rFonts w:ascii="Arial" w:hAnsi="Arial" w:cs="Arial"/>
              </w:rPr>
            </w:pPr>
            <w:r w:rsidRPr="008B533C">
              <w:rPr>
                <w:rFonts w:ascii="Arial" w:hAnsi="Arial" w:cs="Arial"/>
              </w:rPr>
              <w:t>0.984568</w:t>
            </w:r>
          </w:p>
        </w:tc>
        <w:tc>
          <w:tcPr>
            <w:tcW w:w="1693" w:type="dxa"/>
          </w:tcPr>
          <w:p w14:paraId="2B7CA7B9" w14:textId="77777777" w:rsidR="00371062" w:rsidRPr="008B533C" w:rsidRDefault="00371062" w:rsidP="008B533C">
            <w:pPr>
              <w:spacing w:line="276" w:lineRule="auto"/>
              <w:rPr>
                <w:rFonts w:ascii="Arial" w:hAnsi="Arial" w:cs="Arial"/>
              </w:rPr>
            </w:pPr>
            <w:r w:rsidRPr="008B533C">
              <w:rPr>
                <w:rFonts w:ascii="Arial" w:hAnsi="Arial" w:cs="Arial"/>
              </w:rPr>
              <w:t>0.993769</w:t>
            </w:r>
          </w:p>
        </w:tc>
        <w:tc>
          <w:tcPr>
            <w:tcW w:w="1693" w:type="dxa"/>
          </w:tcPr>
          <w:p w14:paraId="683B288A" w14:textId="77777777" w:rsidR="00371062" w:rsidRPr="008B533C" w:rsidRDefault="00371062" w:rsidP="008B533C">
            <w:pPr>
              <w:spacing w:line="276" w:lineRule="auto"/>
              <w:rPr>
                <w:rFonts w:ascii="Arial" w:hAnsi="Arial" w:cs="Arial"/>
              </w:rPr>
            </w:pPr>
            <w:r w:rsidRPr="008B533C">
              <w:rPr>
                <w:rFonts w:ascii="Arial" w:hAnsi="Arial" w:cs="Arial"/>
              </w:rPr>
              <w:t>0.989147</w:t>
            </w:r>
          </w:p>
        </w:tc>
        <w:tc>
          <w:tcPr>
            <w:tcW w:w="1675" w:type="dxa"/>
          </w:tcPr>
          <w:p w14:paraId="408F2926" w14:textId="77777777" w:rsidR="00371062" w:rsidRPr="008B533C" w:rsidRDefault="00371062" w:rsidP="008B533C">
            <w:pPr>
              <w:spacing w:line="276" w:lineRule="auto"/>
              <w:rPr>
                <w:rFonts w:ascii="Arial" w:hAnsi="Arial" w:cs="Arial"/>
              </w:rPr>
            </w:pPr>
            <w:r w:rsidRPr="008B533C">
              <w:rPr>
                <w:rFonts w:ascii="Arial" w:hAnsi="Arial" w:cs="Arial"/>
              </w:rPr>
              <w:t>642.0</w:t>
            </w:r>
          </w:p>
        </w:tc>
      </w:tr>
    </w:tbl>
    <w:p w14:paraId="2924E7A4" w14:textId="77777777" w:rsidR="00FE793B" w:rsidRPr="008B533C" w:rsidRDefault="00FE793B" w:rsidP="008B533C">
      <w:pPr>
        <w:spacing w:before="100" w:beforeAutospacing="1" w:after="60" w:line="276" w:lineRule="auto"/>
        <w:rPr>
          <w:rFonts w:ascii="Arial" w:eastAsia="Times New Roman" w:hAnsi="Arial" w:cs="Arial"/>
        </w:rPr>
      </w:pPr>
    </w:p>
    <w:p w14:paraId="07D75799" w14:textId="77777777" w:rsidR="005C46AC" w:rsidRPr="008B533C" w:rsidRDefault="005C46AC" w:rsidP="008B533C">
      <w:pPr>
        <w:spacing w:before="100" w:beforeAutospacing="1" w:after="60" w:line="276" w:lineRule="auto"/>
        <w:rPr>
          <w:rFonts w:ascii="Arial" w:eastAsia="Times New Roman" w:hAnsi="Arial" w:cs="Arial"/>
        </w:rPr>
      </w:pPr>
      <w:r w:rsidRPr="008B533C">
        <w:rPr>
          <w:rFonts w:ascii="Arial" w:eastAsia="Times New Roman" w:hAnsi="Arial" w:cs="Arial"/>
        </w:rPr>
        <w:t>4.</w:t>
      </w:r>
      <w:r w:rsidR="00371062" w:rsidRPr="008B533C">
        <w:rPr>
          <w:rFonts w:ascii="Arial" w:eastAsia="Times New Roman" w:hAnsi="Arial" w:cs="Arial"/>
        </w:rPr>
        <w:t>2</w:t>
      </w:r>
      <w:r w:rsidRPr="008B533C">
        <w:rPr>
          <w:rFonts w:ascii="Arial" w:eastAsia="Times New Roman" w:hAnsi="Arial" w:cs="Arial"/>
        </w:rPr>
        <w:t xml:space="preserve"> VGG19</w:t>
      </w:r>
    </w:p>
    <w:p w14:paraId="6B4833F7" w14:textId="77777777" w:rsidR="002A5E2C" w:rsidRPr="008B533C" w:rsidRDefault="002A5E2C" w:rsidP="008B533C">
      <w:pPr>
        <w:spacing w:before="100" w:beforeAutospacing="1" w:after="60" w:line="276" w:lineRule="auto"/>
        <w:rPr>
          <w:rFonts w:ascii="Arial" w:eastAsia="Times New Roman" w:hAnsi="Arial" w:cs="Arial"/>
        </w:rPr>
      </w:pPr>
      <w:r w:rsidRPr="008B533C">
        <w:rPr>
          <w:rFonts w:ascii="Arial" w:eastAsia="Times New Roman" w:hAnsi="Arial" w:cs="Arial"/>
        </w:rPr>
        <w:t xml:space="preserve">The plots in Figure 3 shows that the training accuracy is closes to  validation accuracy indicating </w:t>
      </w:r>
      <w:r w:rsidR="007A113C" w:rsidRPr="008B533C">
        <w:rPr>
          <w:rFonts w:ascii="Arial" w:eastAsia="Times New Roman" w:hAnsi="Arial" w:cs="Arial"/>
        </w:rPr>
        <w:t xml:space="preserve"> the model is </w:t>
      </w:r>
      <w:proofErr w:type="spellStart"/>
      <w:r w:rsidR="007A113C" w:rsidRPr="008B533C">
        <w:rPr>
          <w:rFonts w:ascii="Arial" w:eastAsia="Times New Roman" w:hAnsi="Arial" w:cs="Arial"/>
        </w:rPr>
        <w:t>fiitting</w:t>
      </w:r>
      <w:proofErr w:type="spellEnd"/>
      <w:r w:rsidR="007A113C" w:rsidRPr="008B533C">
        <w:rPr>
          <w:rFonts w:ascii="Arial" w:eastAsia="Times New Roman" w:hAnsi="Arial" w:cs="Arial"/>
        </w:rPr>
        <w:t>. Validation loss stays lower than training loss confirm the model is a good fit.</w:t>
      </w:r>
    </w:p>
    <w:p w14:paraId="4BFE6B16" w14:textId="77777777" w:rsidR="00371062" w:rsidRPr="008B533C" w:rsidRDefault="00371062" w:rsidP="008B533C">
      <w:pPr>
        <w:spacing w:before="100" w:beforeAutospacing="1" w:after="60" w:line="276" w:lineRule="auto"/>
        <w:rPr>
          <w:rFonts w:ascii="Arial" w:eastAsia="Times New Roman" w:hAnsi="Arial" w:cs="Arial"/>
        </w:rPr>
      </w:pPr>
      <w:r w:rsidRPr="008B533C">
        <w:rPr>
          <w:rFonts w:ascii="Arial" w:eastAsia="Times New Roman" w:hAnsi="Arial" w:cs="Arial"/>
          <w:noProof/>
        </w:rPr>
        <mc:AlternateContent>
          <mc:Choice Requires="wps">
            <w:drawing>
              <wp:anchor distT="45720" distB="45720" distL="114300" distR="114300" simplePos="0" relativeHeight="251665408" behindDoc="0" locked="0" layoutInCell="1" allowOverlap="1" wp14:anchorId="6EF2B67F" wp14:editId="70501D45">
                <wp:simplePos x="0" y="0"/>
                <wp:positionH relativeFrom="column">
                  <wp:posOffset>619125</wp:posOffset>
                </wp:positionH>
                <wp:positionV relativeFrom="paragraph">
                  <wp:posOffset>310515</wp:posOffset>
                </wp:positionV>
                <wp:extent cx="4572000" cy="24479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447925"/>
                        </a:xfrm>
                        <a:prstGeom prst="rect">
                          <a:avLst/>
                        </a:prstGeom>
                        <a:solidFill>
                          <a:srgbClr val="FFFFFF"/>
                        </a:solidFill>
                        <a:ln w="9525">
                          <a:solidFill>
                            <a:srgbClr val="000000"/>
                          </a:solidFill>
                          <a:miter lim="800000"/>
                          <a:headEnd/>
                          <a:tailEnd/>
                        </a:ln>
                      </wps:spPr>
                      <wps:txbx>
                        <w:txbxContent>
                          <w:p w14:paraId="2AFF4A11" w14:textId="77777777" w:rsidR="00A23ED7" w:rsidRDefault="00A23ED7">
                            <w:r>
                              <w:rPr>
                                <w:noProof/>
                              </w:rPr>
                              <w:drawing>
                                <wp:inline distT="0" distB="0" distL="0" distR="0" wp14:anchorId="22992277" wp14:editId="67CC052C">
                                  <wp:extent cx="4492424" cy="23145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6086" cy="231646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2B67F" id="_x0000_s1029" type="#_x0000_t202" style="position:absolute;margin-left:48.75pt;margin-top:24.45pt;width:5in;height:192.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">
                <v:textbox>
                  <w:txbxContent>
                    <w:p w14:paraId="2AFF4A11" w14:textId="77777777" w:rsidR="00A23ED7" w:rsidRDefault="00A23ED7">
                      <w:r>
                        <w:rPr>
                          <w:noProof/>
                        </w:rPr>
                        <w:drawing>
                          <wp:inline distT="0" distB="0" distL="0" distR="0" wp14:anchorId="22992277" wp14:editId="67CC052C">
                            <wp:extent cx="4492424" cy="23145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6086" cy="2316462"/>
                                    </a:xfrm>
                                    <a:prstGeom prst="rect">
                                      <a:avLst/>
                                    </a:prstGeom>
                                    <a:noFill/>
                                    <a:ln>
                                      <a:noFill/>
                                    </a:ln>
                                  </pic:spPr>
                                </pic:pic>
                              </a:graphicData>
                            </a:graphic>
                          </wp:inline>
                        </w:drawing>
                      </w:r>
                    </w:p>
                  </w:txbxContent>
                </v:textbox>
                <w10:wrap type="square"/>
              </v:shape>
            </w:pict>
          </mc:Fallback>
        </mc:AlternateContent>
      </w:r>
    </w:p>
    <w:p w14:paraId="7A5F1B9B" w14:textId="77777777" w:rsidR="00371062" w:rsidRPr="008B533C" w:rsidRDefault="00371062" w:rsidP="008B533C">
      <w:pPr>
        <w:spacing w:before="100" w:beforeAutospacing="1" w:after="60" w:line="276" w:lineRule="auto"/>
        <w:rPr>
          <w:rFonts w:ascii="Arial" w:eastAsia="Times New Roman" w:hAnsi="Arial" w:cs="Arial"/>
        </w:rPr>
      </w:pPr>
    </w:p>
    <w:p w14:paraId="2DB309BD" w14:textId="77777777" w:rsidR="00371062" w:rsidRPr="008B533C" w:rsidRDefault="00371062" w:rsidP="008B533C">
      <w:pPr>
        <w:spacing w:before="100" w:beforeAutospacing="1" w:after="60" w:line="276" w:lineRule="auto"/>
        <w:rPr>
          <w:rFonts w:ascii="Arial" w:eastAsia="Times New Roman" w:hAnsi="Arial" w:cs="Arial"/>
        </w:rPr>
      </w:pPr>
    </w:p>
    <w:p w14:paraId="48895806" w14:textId="77777777" w:rsidR="00371062" w:rsidRPr="008B533C" w:rsidRDefault="00371062" w:rsidP="008B533C">
      <w:pPr>
        <w:spacing w:before="100" w:beforeAutospacing="1" w:after="60" w:line="276" w:lineRule="auto"/>
        <w:rPr>
          <w:rFonts w:ascii="Arial" w:eastAsia="Times New Roman" w:hAnsi="Arial" w:cs="Arial"/>
        </w:rPr>
      </w:pPr>
    </w:p>
    <w:p w14:paraId="5802B924" w14:textId="77777777" w:rsidR="00371062" w:rsidRPr="008B533C" w:rsidRDefault="00371062" w:rsidP="008B533C">
      <w:pPr>
        <w:spacing w:before="100" w:beforeAutospacing="1" w:after="60" w:line="276" w:lineRule="auto"/>
        <w:rPr>
          <w:rFonts w:ascii="Arial" w:eastAsia="Times New Roman" w:hAnsi="Arial" w:cs="Arial"/>
        </w:rPr>
      </w:pPr>
    </w:p>
    <w:p w14:paraId="7B85878C" w14:textId="77777777" w:rsidR="00371062" w:rsidRPr="008B533C" w:rsidRDefault="00371062" w:rsidP="008B533C">
      <w:pPr>
        <w:spacing w:before="100" w:beforeAutospacing="1" w:after="60" w:line="276" w:lineRule="auto"/>
        <w:rPr>
          <w:rFonts w:ascii="Arial" w:eastAsia="Times New Roman" w:hAnsi="Arial" w:cs="Arial"/>
        </w:rPr>
      </w:pPr>
    </w:p>
    <w:p w14:paraId="4CADEE29" w14:textId="77777777" w:rsidR="00371062" w:rsidRPr="008B533C" w:rsidRDefault="00371062" w:rsidP="008B533C">
      <w:pPr>
        <w:spacing w:before="100" w:beforeAutospacing="1" w:after="60" w:line="276" w:lineRule="auto"/>
        <w:rPr>
          <w:rFonts w:ascii="Arial" w:eastAsia="Times New Roman" w:hAnsi="Arial" w:cs="Arial"/>
        </w:rPr>
      </w:pPr>
    </w:p>
    <w:p w14:paraId="47966EBD" w14:textId="77777777" w:rsidR="00371062" w:rsidRPr="008B533C" w:rsidRDefault="00371062" w:rsidP="008B533C">
      <w:pPr>
        <w:spacing w:before="100" w:beforeAutospacing="1" w:after="60" w:line="276" w:lineRule="auto"/>
        <w:rPr>
          <w:rFonts w:ascii="Arial" w:eastAsia="Times New Roman" w:hAnsi="Arial" w:cs="Arial"/>
        </w:rPr>
      </w:pPr>
    </w:p>
    <w:p w14:paraId="71232C50" w14:textId="77777777" w:rsidR="00E42871" w:rsidRPr="008B533C" w:rsidRDefault="00E42871" w:rsidP="008B533C">
      <w:pPr>
        <w:spacing w:before="100" w:beforeAutospacing="1" w:after="60" w:line="276" w:lineRule="auto"/>
        <w:jc w:val="center"/>
        <w:rPr>
          <w:rFonts w:ascii="Arial" w:eastAsia="Times New Roman" w:hAnsi="Arial" w:cs="Arial"/>
        </w:rPr>
      </w:pPr>
      <w:r w:rsidRPr="008B533C">
        <w:rPr>
          <w:rFonts w:ascii="Arial" w:eastAsia="Times New Roman" w:hAnsi="Arial" w:cs="Arial"/>
        </w:rPr>
        <w:t xml:space="preserve">Figure 3. Plots of accuracy and loss for </w:t>
      </w:r>
      <w:proofErr w:type="spellStart"/>
      <w:r w:rsidRPr="008B533C">
        <w:rPr>
          <w:rFonts w:ascii="Arial" w:eastAsia="Times New Roman" w:hAnsi="Arial" w:cs="Arial"/>
        </w:rPr>
        <w:t>traning</w:t>
      </w:r>
      <w:proofErr w:type="spellEnd"/>
      <w:r w:rsidRPr="008B533C">
        <w:rPr>
          <w:rFonts w:ascii="Arial" w:eastAsia="Times New Roman" w:hAnsi="Arial" w:cs="Arial"/>
        </w:rPr>
        <w:t xml:space="preserve"> and validation VGG19 model</w:t>
      </w:r>
    </w:p>
    <w:p w14:paraId="6D67E93A" w14:textId="77777777" w:rsidR="00371062" w:rsidRPr="008B533C" w:rsidRDefault="007A113C" w:rsidP="008B533C">
      <w:pPr>
        <w:spacing w:before="100" w:beforeAutospacing="1" w:after="60" w:line="276" w:lineRule="auto"/>
        <w:rPr>
          <w:rFonts w:ascii="Arial" w:eastAsia="Times New Roman" w:hAnsi="Arial" w:cs="Arial"/>
        </w:rPr>
      </w:pPr>
      <w:r w:rsidRPr="008B533C">
        <w:rPr>
          <w:rFonts w:ascii="Arial" w:hAnsi="Arial" w:cs="Arial"/>
        </w:rPr>
        <w:t xml:space="preserve">Table 2 shows that overall, the classifier was able to classify </w:t>
      </w:r>
      <w:proofErr w:type="gramStart"/>
      <w:r w:rsidRPr="008B533C">
        <w:rPr>
          <w:rFonts w:ascii="Arial" w:hAnsi="Arial" w:cs="Arial"/>
        </w:rPr>
        <w:t>the majority of</w:t>
      </w:r>
      <w:proofErr w:type="gramEnd"/>
      <w:r w:rsidRPr="008B533C">
        <w:rPr>
          <w:rFonts w:ascii="Arial" w:hAnsi="Arial" w:cs="Arial"/>
        </w:rPr>
        <w:t xml:space="preserve"> the images with high recognition percentage ranging from 93.53% (</w:t>
      </w:r>
      <w:proofErr w:type="spellStart"/>
      <w:r w:rsidRPr="008B533C">
        <w:rPr>
          <w:rFonts w:ascii="Arial" w:hAnsi="Arial" w:cs="Arial"/>
        </w:rPr>
        <w:t>PermanentCrop</w:t>
      </w:r>
      <w:proofErr w:type="spellEnd"/>
      <w:r w:rsidRPr="008B533C">
        <w:rPr>
          <w:rFonts w:ascii="Arial" w:hAnsi="Arial" w:cs="Arial"/>
        </w:rPr>
        <w:t>) to 99.84%(</w:t>
      </w:r>
      <w:proofErr w:type="spellStart"/>
      <w:r w:rsidRPr="008B533C">
        <w:rPr>
          <w:rFonts w:ascii="Arial" w:hAnsi="Arial" w:cs="Arial"/>
        </w:rPr>
        <w:t>SeaLake</w:t>
      </w:r>
      <w:proofErr w:type="spellEnd"/>
      <w:r w:rsidRPr="008B533C">
        <w:rPr>
          <w:rFonts w:ascii="Arial" w:hAnsi="Arial" w:cs="Arial"/>
        </w:rPr>
        <w:t>).</w:t>
      </w:r>
    </w:p>
    <w:p w14:paraId="466B5320" w14:textId="77777777" w:rsidR="00371062" w:rsidRDefault="00371062" w:rsidP="008B533C">
      <w:pPr>
        <w:pStyle w:val="HTMLPreformatted"/>
        <w:wordWrap w:val="0"/>
        <w:spacing w:line="276" w:lineRule="auto"/>
        <w:textAlignment w:val="baseline"/>
        <w:rPr>
          <w:rFonts w:ascii="Arial" w:hAnsi="Arial" w:cs="Arial"/>
          <w:color w:val="3C4043"/>
          <w:sz w:val="22"/>
          <w:szCs w:val="22"/>
        </w:rPr>
      </w:pPr>
    </w:p>
    <w:p w14:paraId="1E60D29C" w14:textId="77777777" w:rsidR="008B533C" w:rsidRPr="008B533C" w:rsidRDefault="008B533C" w:rsidP="008B533C">
      <w:pPr>
        <w:spacing w:before="100" w:beforeAutospacing="1" w:after="60" w:line="276" w:lineRule="auto"/>
        <w:jc w:val="center"/>
        <w:rPr>
          <w:rFonts w:ascii="Arial" w:hAnsi="Arial" w:cs="Arial"/>
          <w:color w:val="3C4043"/>
        </w:rPr>
      </w:pPr>
      <w:r w:rsidRPr="008B533C">
        <w:rPr>
          <w:rFonts w:ascii="Arial" w:eastAsia="Times New Roman" w:hAnsi="Arial" w:cs="Arial"/>
        </w:rPr>
        <w:t>Table 2. VGG19 classification performance result</w:t>
      </w:r>
    </w:p>
    <w:tbl>
      <w:tblPr>
        <w:tblStyle w:val="TableGrid"/>
        <w:tblW w:w="0" w:type="auto"/>
        <w:tblLook w:val="04A0" w:firstRow="1" w:lastRow="0" w:firstColumn="1" w:lastColumn="0" w:noHBand="0" w:noVBand="1"/>
      </w:tblPr>
      <w:tblGrid>
        <w:gridCol w:w="2455"/>
        <w:gridCol w:w="1648"/>
        <w:gridCol w:w="1649"/>
        <w:gridCol w:w="1649"/>
        <w:gridCol w:w="1615"/>
      </w:tblGrid>
      <w:tr w:rsidR="00371062" w:rsidRPr="008B533C" w14:paraId="43E03C88" w14:textId="77777777" w:rsidTr="00371062">
        <w:tc>
          <w:tcPr>
            <w:tcW w:w="1803" w:type="dxa"/>
          </w:tcPr>
          <w:p w14:paraId="037C784D" w14:textId="77777777" w:rsidR="00371062" w:rsidRPr="008B533C" w:rsidRDefault="00371062" w:rsidP="008B533C">
            <w:pPr>
              <w:spacing w:line="276" w:lineRule="auto"/>
              <w:rPr>
                <w:rFonts w:ascii="Arial" w:hAnsi="Arial" w:cs="Arial"/>
              </w:rPr>
            </w:pPr>
          </w:p>
        </w:tc>
        <w:tc>
          <w:tcPr>
            <w:tcW w:w="1803" w:type="dxa"/>
          </w:tcPr>
          <w:p w14:paraId="591FDC57" w14:textId="77777777" w:rsidR="00371062" w:rsidRPr="008B533C" w:rsidRDefault="00371062" w:rsidP="008B533C">
            <w:pPr>
              <w:spacing w:line="276" w:lineRule="auto"/>
              <w:rPr>
                <w:rFonts w:ascii="Arial" w:hAnsi="Arial" w:cs="Arial"/>
              </w:rPr>
            </w:pPr>
            <w:r w:rsidRPr="008B533C">
              <w:rPr>
                <w:rFonts w:ascii="Arial" w:hAnsi="Arial" w:cs="Arial"/>
              </w:rPr>
              <w:t>Precision</w:t>
            </w:r>
          </w:p>
        </w:tc>
        <w:tc>
          <w:tcPr>
            <w:tcW w:w="1803" w:type="dxa"/>
          </w:tcPr>
          <w:p w14:paraId="3654E28D" w14:textId="77777777" w:rsidR="00371062" w:rsidRPr="008B533C" w:rsidRDefault="00371062" w:rsidP="008B533C">
            <w:pPr>
              <w:spacing w:line="276" w:lineRule="auto"/>
              <w:rPr>
                <w:rFonts w:ascii="Arial" w:hAnsi="Arial" w:cs="Arial"/>
              </w:rPr>
            </w:pPr>
            <w:r w:rsidRPr="008B533C">
              <w:rPr>
                <w:rFonts w:ascii="Arial" w:hAnsi="Arial" w:cs="Arial"/>
              </w:rPr>
              <w:t>Recall</w:t>
            </w:r>
          </w:p>
        </w:tc>
        <w:tc>
          <w:tcPr>
            <w:tcW w:w="1803" w:type="dxa"/>
          </w:tcPr>
          <w:p w14:paraId="7184191B" w14:textId="77777777" w:rsidR="00371062" w:rsidRPr="008B533C" w:rsidRDefault="00371062" w:rsidP="008B533C">
            <w:pPr>
              <w:spacing w:line="276" w:lineRule="auto"/>
              <w:rPr>
                <w:rFonts w:ascii="Arial" w:hAnsi="Arial" w:cs="Arial"/>
              </w:rPr>
            </w:pPr>
            <w:r w:rsidRPr="008B533C">
              <w:rPr>
                <w:rFonts w:ascii="Arial" w:hAnsi="Arial" w:cs="Arial"/>
              </w:rPr>
              <w:t>F-Score</w:t>
            </w:r>
          </w:p>
        </w:tc>
        <w:tc>
          <w:tcPr>
            <w:tcW w:w="1804" w:type="dxa"/>
          </w:tcPr>
          <w:p w14:paraId="73C4117F" w14:textId="77777777" w:rsidR="00371062" w:rsidRPr="008B533C" w:rsidRDefault="00371062" w:rsidP="008B533C">
            <w:pPr>
              <w:spacing w:line="276" w:lineRule="auto"/>
              <w:rPr>
                <w:rFonts w:ascii="Arial" w:hAnsi="Arial" w:cs="Arial"/>
              </w:rPr>
            </w:pPr>
            <w:r w:rsidRPr="008B533C">
              <w:rPr>
                <w:rFonts w:ascii="Arial" w:hAnsi="Arial" w:cs="Arial"/>
              </w:rPr>
              <w:t>Support</w:t>
            </w:r>
          </w:p>
        </w:tc>
      </w:tr>
      <w:tr w:rsidR="00371062" w:rsidRPr="008B533C" w14:paraId="74297BA9" w14:textId="77777777" w:rsidTr="00371062">
        <w:tc>
          <w:tcPr>
            <w:tcW w:w="1803" w:type="dxa"/>
          </w:tcPr>
          <w:p w14:paraId="0C7F0FF1" w14:textId="77777777" w:rsidR="00371062" w:rsidRPr="008B533C" w:rsidRDefault="00371062" w:rsidP="008B533C">
            <w:pPr>
              <w:spacing w:line="276" w:lineRule="auto"/>
              <w:rPr>
                <w:rFonts w:ascii="Arial" w:hAnsi="Arial" w:cs="Arial"/>
              </w:rPr>
            </w:pPr>
            <w:proofErr w:type="spellStart"/>
            <w:r w:rsidRPr="008B533C">
              <w:rPr>
                <w:rFonts w:ascii="Arial" w:hAnsi="Arial" w:cs="Arial"/>
              </w:rPr>
              <w:t>AnnualCrop</w:t>
            </w:r>
            <w:proofErr w:type="spellEnd"/>
          </w:p>
        </w:tc>
        <w:tc>
          <w:tcPr>
            <w:tcW w:w="1803" w:type="dxa"/>
          </w:tcPr>
          <w:p w14:paraId="01933E90" w14:textId="77777777" w:rsidR="00371062" w:rsidRPr="008B533C" w:rsidRDefault="00371062" w:rsidP="008B533C">
            <w:pPr>
              <w:spacing w:line="276" w:lineRule="auto"/>
              <w:rPr>
                <w:rFonts w:ascii="Arial" w:hAnsi="Arial" w:cs="Arial"/>
              </w:rPr>
            </w:pPr>
            <w:r w:rsidRPr="008B533C">
              <w:rPr>
                <w:rFonts w:ascii="Arial" w:hAnsi="Arial" w:cs="Arial"/>
              </w:rPr>
              <w:t>0.958559</w:t>
            </w:r>
          </w:p>
        </w:tc>
        <w:tc>
          <w:tcPr>
            <w:tcW w:w="1803" w:type="dxa"/>
          </w:tcPr>
          <w:p w14:paraId="08D3BBA9" w14:textId="77777777" w:rsidR="00371062" w:rsidRPr="008B533C" w:rsidRDefault="00371062" w:rsidP="008B533C">
            <w:pPr>
              <w:spacing w:line="276" w:lineRule="auto"/>
              <w:rPr>
                <w:rFonts w:ascii="Arial" w:hAnsi="Arial" w:cs="Arial"/>
              </w:rPr>
            </w:pPr>
            <w:r w:rsidRPr="008B533C">
              <w:rPr>
                <w:rFonts w:ascii="Arial" w:hAnsi="Arial" w:cs="Arial"/>
              </w:rPr>
              <w:t>0.951699</w:t>
            </w:r>
          </w:p>
        </w:tc>
        <w:tc>
          <w:tcPr>
            <w:tcW w:w="1803" w:type="dxa"/>
          </w:tcPr>
          <w:p w14:paraId="3DD2EF5A" w14:textId="77777777" w:rsidR="00371062" w:rsidRPr="008B533C" w:rsidRDefault="00371062" w:rsidP="008B533C">
            <w:pPr>
              <w:spacing w:line="276" w:lineRule="auto"/>
              <w:rPr>
                <w:rFonts w:ascii="Arial" w:hAnsi="Arial" w:cs="Arial"/>
              </w:rPr>
            </w:pPr>
            <w:r w:rsidRPr="008B533C">
              <w:rPr>
                <w:rFonts w:ascii="Arial" w:hAnsi="Arial" w:cs="Arial"/>
              </w:rPr>
              <w:t>0.955117</w:t>
            </w:r>
          </w:p>
        </w:tc>
        <w:tc>
          <w:tcPr>
            <w:tcW w:w="1804" w:type="dxa"/>
          </w:tcPr>
          <w:p w14:paraId="6035346F" w14:textId="77777777" w:rsidR="00371062" w:rsidRPr="008B533C" w:rsidRDefault="00371062" w:rsidP="008B533C">
            <w:pPr>
              <w:spacing w:line="276" w:lineRule="auto"/>
              <w:rPr>
                <w:rFonts w:ascii="Arial" w:hAnsi="Arial" w:cs="Arial"/>
              </w:rPr>
            </w:pPr>
            <w:r w:rsidRPr="008B533C">
              <w:rPr>
                <w:rFonts w:ascii="Arial" w:hAnsi="Arial" w:cs="Arial"/>
              </w:rPr>
              <w:t>559.0</w:t>
            </w:r>
          </w:p>
        </w:tc>
      </w:tr>
      <w:tr w:rsidR="00371062" w:rsidRPr="008B533C" w14:paraId="0C7E2C9C" w14:textId="77777777" w:rsidTr="00371062">
        <w:tc>
          <w:tcPr>
            <w:tcW w:w="1803" w:type="dxa"/>
          </w:tcPr>
          <w:p w14:paraId="7679ED77" w14:textId="77777777" w:rsidR="00371062" w:rsidRPr="008B533C" w:rsidRDefault="00371062" w:rsidP="008B533C">
            <w:pPr>
              <w:spacing w:line="276" w:lineRule="auto"/>
              <w:rPr>
                <w:rFonts w:ascii="Arial" w:hAnsi="Arial" w:cs="Arial"/>
              </w:rPr>
            </w:pPr>
            <w:r w:rsidRPr="008B533C">
              <w:rPr>
                <w:rFonts w:ascii="Arial" w:hAnsi="Arial" w:cs="Arial"/>
              </w:rPr>
              <w:t>Forest</w:t>
            </w:r>
          </w:p>
        </w:tc>
        <w:tc>
          <w:tcPr>
            <w:tcW w:w="1803" w:type="dxa"/>
          </w:tcPr>
          <w:p w14:paraId="3E97DDCD" w14:textId="77777777" w:rsidR="00371062" w:rsidRPr="008B533C" w:rsidRDefault="00371062" w:rsidP="008B533C">
            <w:pPr>
              <w:spacing w:line="276" w:lineRule="auto"/>
              <w:rPr>
                <w:rFonts w:ascii="Arial" w:hAnsi="Arial" w:cs="Arial"/>
              </w:rPr>
            </w:pPr>
            <w:r w:rsidRPr="008B533C">
              <w:rPr>
                <w:rFonts w:ascii="Arial" w:hAnsi="Arial" w:cs="Arial"/>
              </w:rPr>
              <w:t>0.990099</w:t>
            </w:r>
          </w:p>
        </w:tc>
        <w:tc>
          <w:tcPr>
            <w:tcW w:w="1803" w:type="dxa"/>
          </w:tcPr>
          <w:p w14:paraId="6324C6C8" w14:textId="77777777" w:rsidR="00371062" w:rsidRPr="008B533C" w:rsidRDefault="00371062" w:rsidP="008B533C">
            <w:pPr>
              <w:spacing w:line="276" w:lineRule="auto"/>
              <w:rPr>
                <w:rFonts w:ascii="Arial" w:hAnsi="Arial" w:cs="Arial"/>
              </w:rPr>
            </w:pPr>
            <w:r w:rsidRPr="008B533C">
              <w:rPr>
                <w:rFonts w:ascii="Arial" w:hAnsi="Arial" w:cs="Arial"/>
              </w:rPr>
              <w:t>0.991736</w:t>
            </w:r>
          </w:p>
        </w:tc>
        <w:tc>
          <w:tcPr>
            <w:tcW w:w="1803" w:type="dxa"/>
          </w:tcPr>
          <w:p w14:paraId="14EAC12C" w14:textId="77777777" w:rsidR="00371062" w:rsidRPr="008B533C" w:rsidRDefault="00371062" w:rsidP="008B533C">
            <w:pPr>
              <w:spacing w:line="276" w:lineRule="auto"/>
              <w:rPr>
                <w:rFonts w:ascii="Arial" w:hAnsi="Arial" w:cs="Arial"/>
              </w:rPr>
            </w:pPr>
            <w:r w:rsidRPr="008B533C">
              <w:rPr>
                <w:rFonts w:ascii="Arial" w:hAnsi="Arial" w:cs="Arial"/>
              </w:rPr>
              <w:t>0.990917</w:t>
            </w:r>
          </w:p>
        </w:tc>
        <w:tc>
          <w:tcPr>
            <w:tcW w:w="1804" w:type="dxa"/>
          </w:tcPr>
          <w:p w14:paraId="0D0178A6" w14:textId="77777777" w:rsidR="00371062" w:rsidRPr="008B533C" w:rsidRDefault="00371062" w:rsidP="008B533C">
            <w:pPr>
              <w:spacing w:line="276" w:lineRule="auto"/>
              <w:rPr>
                <w:rFonts w:ascii="Arial" w:hAnsi="Arial" w:cs="Arial"/>
              </w:rPr>
            </w:pPr>
            <w:r w:rsidRPr="008B533C">
              <w:rPr>
                <w:rFonts w:ascii="Arial" w:hAnsi="Arial" w:cs="Arial"/>
              </w:rPr>
              <w:t>605.0</w:t>
            </w:r>
          </w:p>
        </w:tc>
      </w:tr>
      <w:tr w:rsidR="00371062" w:rsidRPr="008B533C" w14:paraId="5084108D" w14:textId="77777777" w:rsidTr="00371062">
        <w:tc>
          <w:tcPr>
            <w:tcW w:w="1803" w:type="dxa"/>
          </w:tcPr>
          <w:p w14:paraId="5F8207E7" w14:textId="77777777" w:rsidR="00371062" w:rsidRPr="008B533C" w:rsidRDefault="00371062" w:rsidP="008B533C">
            <w:pPr>
              <w:spacing w:line="276" w:lineRule="auto"/>
              <w:rPr>
                <w:rFonts w:ascii="Arial" w:hAnsi="Arial" w:cs="Arial"/>
              </w:rPr>
            </w:pPr>
            <w:proofErr w:type="spellStart"/>
            <w:r w:rsidRPr="008B533C">
              <w:rPr>
                <w:rFonts w:ascii="Arial" w:hAnsi="Arial" w:cs="Arial"/>
              </w:rPr>
              <w:t>HerbaceousVegetation</w:t>
            </w:r>
            <w:proofErr w:type="spellEnd"/>
          </w:p>
        </w:tc>
        <w:tc>
          <w:tcPr>
            <w:tcW w:w="1803" w:type="dxa"/>
          </w:tcPr>
          <w:p w14:paraId="1A7621B4" w14:textId="77777777" w:rsidR="00371062" w:rsidRPr="008B533C" w:rsidRDefault="00371062" w:rsidP="008B533C">
            <w:pPr>
              <w:spacing w:line="276" w:lineRule="auto"/>
              <w:rPr>
                <w:rFonts w:ascii="Arial" w:hAnsi="Arial" w:cs="Arial"/>
              </w:rPr>
            </w:pPr>
            <w:r w:rsidRPr="008B533C">
              <w:rPr>
                <w:rFonts w:ascii="Arial" w:hAnsi="Arial" w:cs="Arial"/>
              </w:rPr>
              <w:t>0.985663</w:t>
            </w:r>
          </w:p>
        </w:tc>
        <w:tc>
          <w:tcPr>
            <w:tcW w:w="1803" w:type="dxa"/>
          </w:tcPr>
          <w:p w14:paraId="40F7C8BD" w14:textId="77777777" w:rsidR="00371062" w:rsidRPr="008B533C" w:rsidRDefault="00371062" w:rsidP="008B533C">
            <w:pPr>
              <w:spacing w:line="276" w:lineRule="auto"/>
              <w:rPr>
                <w:rFonts w:ascii="Arial" w:hAnsi="Arial" w:cs="Arial"/>
              </w:rPr>
            </w:pPr>
            <w:r w:rsidRPr="008B533C">
              <w:rPr>
                <w:rFonts w:ascii="Arial" w:hAnsi="Arial" w:cs="Arial"/>
              </w:rPr>
              <w:t>0.956522</w:t>
            </w:r>
          </w:p>
        </w:tc>
        <w:tc>
          <w:tcPr>
            <w:tcW w:w="1803" w:type="dxa"/>
          </w:tcPr>
          <w:p w14:paraId="7CDCC609" w14:textId="77777777" w:rsidR="00371062" w:rsidRPr="008B533C" w:rsidRDefault="00371062" w:rsidP="008B533C">
            <w:pPr>
              <w:spacing w:line="276" w:lineRule="auto"/>
              <w:rPr>
                <w:rFonts w:ascii="Arial" w:hAnsi="Arial" w:cs="Arial"/>
              </w:rPr>
            </w:pPr>
            <w:r w:rsidRPr="008B533C">
              <w:rPr>
                <w:rFonts w:ascii="Arial" w:hAnsi="Arial" w:cs="Arial"/>
              </w:rPr>
              <w:t>0.970874</w:t>
            </w:r>
          </w:p>
        </w:tc>
        <w:tc>
          <w:tcPr>
            <w:tcW w:w="1804" w:type="dxa"/>
          </w:tcPr>
          <w:p w14:paraId="3CA63D22" w14:textId="77777777" w:rsidR="00371062" w:rsidRPr="008B533C" w:rsidRDefault="00371062" w:rsidP="008B533C">
            <w:pPr>
              <w:spacing w:line="276" w:lineRule="auto"/>
              <w:rPr>
                <w:rFonts w:ascii="Arial" w:hAnsi="Arial" w:cs="Arial"/>
              </w:rPr>
            </w:pPr>
            <w:r w:rsidRPr="008B533C">
              <w:rPr>
                <w:rFonts w:ascii="Arial" w:hAnsi="Arial" w:cs="Arial"/>
              </w:rPr>
              <w:t>575.0</w:t>
            </w:r>
          </w:p>
        </w:tc>
      </w:tr>
      <w:tr w:rsidR="00371062" w:rsidRPr="008B533C" w14:paraId="4915FA1E" w14:textId="77777777" w:rsidTr="00371062">
        <w:tc>
          <w:tcPr>
            <w:tcW w:w="1803" w:type="dxa"/>
          </w:tcPr>
          <w:p w14:paraId="757BCAD5" w14:textId="77777777" w:rsidR="00371062" w:rsidRPr="008B533C" w:rsidRDefault="00371062" w:rsidP="008B533C">
            <w:pPr>
              <w:spacing w:line="276" w:lineRule="auto"/>
              <w:rPr>
                <w:rFonts w:ascii="Arial" w:hAnsi="Arial" w:cs="Arial"/>
              </w:rPr>
            </w:pPr>
            <w:r w:rsidRPr="008B533C">
              <w:rPr>
                <w:rFonts w:ascii="Arial" w:hAnsi="Arial" w:cs="Arial"/>
              </w:rPr>
              <w:t>Highway</w:t>
            </w:r>
          </w:p>
        </w:tc>
        <w:tc>
          <w:tcPr>
            <w:tcW w:w="1803" w:type="dxa"/>
          </w:tcPr>
          <w:p w14:paraId="292156E0" w14:textId="77777777" w:rsidR="00371062" w:rsidRPr="008B533C" w:rsidRDefault="00371062" w:rsidP="008B533C">
            <w:pPr>
              <w:spacing w:line="276" w:lineRule="auto"/>
              <w:rPr>
                <w:rFonts w:ascii="Arial" w:hAnsi="Arial" w:cs="Arial"/>
              </w:rPr>
            </w:pPr>
            <w:r w:rsidRPr="008B533C">
              <w:rPr>
                <w:rFonts w:ascii="Arial" w:hAnsi="Arial" w:cs="Arial"/>
              </w:rPr>
              <w:t>0.985801</w:t>
            </w:r>
          </w:p>
        </w:tc>
        <w:tc>
          <w:tcPr>
            <w:tcW w:w="1803" w:type="dxa"/>
          </w:tcPr>
          <w:p w14:paraId="7F0E8ED6" w14:textId="77777777" w:rsidR="00371062" w:rsidRPr="008B533C" w:rsidRDefault="00371062" w:rsidP="008B533C">
            <w:pPr>
              <w:spacing w:line="276" w:lineRule="auto"/>
              <w:rPr>
                <w:rFonts w:ascii="Arial" w:hAnsi="Arial" w:cs="Arial"/>
              </w:rPr>
            </w:pPr>
            <w:r w:rsidRPr="008B533C">
              <w:rPr>
                <w:rFonts w:ascii="Arial" w:hAnsi="Arial" w:cs="Arial"/>
              </w:rPr>
              <w:t>0.983806</w:t>
            </w:r>
          </w:p>
        </w:tc>
        <w:tc>
          <w:tcPr>
            <w:tcW w:w="1803" w:type="dxa"/>
          </w:tcPr>
          <w:p w14:paraId="6C8AA22C" w14:textId="77777777" w:rsidR="00371062" w:rsidRPr="008B533C" w:rsidRDefault="00371062" w:rsidP="008B533C">
            <w:pPr>
              <w:spacing w:line="276" w:lineRule="auto"/>
              <w:rPr>
                <w:rFonts w:ascii="Arial" w:hAnsi="Arial" w:cs="Arial"/>
              </w:rPr>
            </w:pPr>
            <w:r w:rsidRPr="008B533C">
              <w:rPr>
                <w:rFonts w:ascii="Arial" w:hAnsi="Arial" w:cs="Arial"/>
              </w:rPr>
              <w:t>0.984802</w:t>
            </w:r>
          </w:p>
        </w:tc>
        <w:tc>
          <w:tcPr>
            <w:tcW w:w="1804" w:type="dxa"/>
          </w:tcPr>
          <w:p w14:paraId="1D7C6AB2" w14:textId="77777777" w:rsidR="00371062" w:rsidRPr="008B533C" w:rsidRDefault="00371062" w:rsidP="008B533C">
            <w:pPr>
              <w:spacing w:line="276" w:lineRule="auto"/>
              <w:rPr>
                <w:rFonts w:ascii="Arial" w:hAnsi="Arial" w:cs="Arial"/>
              </w:rPr>
            </w:pPr>
            <w:r w:rsidRPr="008B533C">
              <w:rPr>
                <w:rFonts w:ascii="Arial" w:hAnsi="Arial" w:cs="Arial"/>
              </w:rPr>
              <w:t>494.0</w:t>
            </w:r>
          </w:p>
        </w:tc>
      </w:tr>
      <w:tr w:rsidR="00371062" w:rsidRPr="008B533C" w14:paraId="20A3DF64" w14:textId="77777777" w:rsidTr="00371062">
        <w:tc>
          <w:tcPr>
            <w:tcW w:w="1803" w:type="dxa"/>
          </w:tcPr>
          <w:p w14:paraId="6B29275D" w14:textId="77777777" w:rsidR="00371062" w:rsidRPr="008B533C" w:rsidRDefault="00371062" w:rsidP="008B533C">
            <w:pPr>
              <w:spacing w:line="276" w:lineRule="auto"/>
              <w:rPr>
                <w:rFonts w:ascii="Arial" w:hAnsi="Arial" w:cs="Arial"/>
              </w:rPr>
            </w:pPr>
            <w:r w:rsidRPr="008B533C">
              <w:rPr>
                <w:rFonts w:ascii="Arial" w:hAnsi="Arial" w:cs="Arial"/>
              </w:rPr>
              <w:t>Industrial</w:t>
            </w:r>
          </w:p>
        </w:tc>
        <w:tc>
          <w:tcPr>
            <w:tcW w:w="1803" w:type="dxa"/>
          </w:tcPr>
          <w:p w14:paraId="24D80C27" w14:textId="77777777" w:rsidR="00371062" w:rsidRPr="008B533C" w:rsidRDefault="00371062" w:rsidP="008B533C">
            <w:pPr>
              <w:spacing w:line="276" w:lineRule="auto"/>
              <w:rPr>
                <w:rFonts w:ascii="Arial" w:hAnsi="Arial" w:cs="Arial"/>
              </w:rPr>
            </w:pPr>
            <w:r w:rsidRPr="008B533C">
              <w:rPr>
                <w:rFonts w:ascii="Arial" w:hAnsi="Arial" w:cs="Arial"/>
              </w:rPr>
              <w:t>0.986842</w:t>
            </w:r>
          </w:p>
        </w:tc>
        <w:tc>
          <w:tcPr>
            <w:tcW w:w="1803" w:type="dxa"/>
          </w:tcPr>
          <w:p w14:paraId="0F570744" w14:textId="77777777" w:rsidR="00371062" w:rsidRPr="008B533C" w:rsidRDefault="00371062" w:rsidP="008B533C">
            <w:pPr>
              <w:spacing w:line="276" w:lineRule="auto"/>
              <w:rPr>
                <w:rFonts w:ascii="Arial" w:hAnsi="Arial" w:cs="Arial"/>
              </w:rPr>
            </w:pPr>
            <w:r w:rsidRPr="008B533C">
              <w:rPr>
                <w:rFonts w:ascii="Arial" w:hAnsi="Arial" w:cs="Arial"/>
              </w:rPr>
              <w:t>0.945378</w:t>
            </w:r>
          </w:p>
        </w:tc>
        <w:tc>
          <w:tcPr>
            <w:tcW w:w="1803" w:type="dxa"/>
          </w:tcPr>
          <w:p w14:paraId="18BE800A" w14:textId="77777777" w:rsidR="00371062" w:rsidRPr="008B533C" w:rsidRDefault="00371062" w:rsidP="008B533C">
            <w:pPr>
              <w:spacing w:line="276" w:lineRule="auto"/>
              <w:rPr>
                <w:rFonts w:ascii="Arial" w:hAnsi="Arial" w:cs="Arial"/>
              </w:rPr>
            </w:pPr>
            <w:r w:rsidRPr="008B533C">
              <w:rPr>
                <w:rFonts w:ascii="Arial" w:hAnsi="Arial" w:cs="Arial"/>
              </w:rPr>
              <w:t>0.965665</w:t>
            </w:r>
          </w:p>
        </w:tc>
        <w:tc>
          <w:tcPr>
            <w:tcW w:w="1804" w:type="dxa"/>
          </w:tcPr>
          <w:p w14:paraId="5F42CC48" w14:textId="77777777" w:rsidR="00371062" w:rsidRPr="008B533C" w:rsidRDefault="00371062" w:rsidP="008B533C">
            <w:pPr>
              <w:spacing w:line="276" w:lineRule="auto"/>
              <w:rPr>
                <w:rFonts w:ascii="Arial" w:hAnsi="Arial" w:cs="Arial"/>
              </w:rPr>
            </w:pPr>
            <w:r w:rsidRPr="008B533C">
              <w:rPr>
                <w:rFonts w:ascii="Arial" w:hAnsi="Arial" w:cs="Arial"/>
              </w:rPr>
              <w:t>476.0</w:t>
            </w:r>
          </w:p>
        </w:tc>
      </w:tr>
      <w:tr w:rsidR="00371062" w:rsidRPr="008B533C" w14:paraId="4E418454" w14:textId="77777777" w:rsidTr="00371062">
        <w:tc>
          <w:tcPr>
            <w:tcW w:w="1803" w:type="dxa"/>
          </w:tcPr>
          <w:p w14:paraId="49BDD51F" w14:textId="77777777" w:rsidR="00371062" w:rsidRPr="008B533C" w:rsidRDefault="00371062" w:rsidP="008B533C">
            <w:pPr>
              <w:spacing w:line="276" w:lineRule="auto"/>
              <w:rPr>
                <w:rFonts w:ascii="Arial" w:hAnsi="Arial" w:cs="Arial"/>
              </w:rPr>
            </w:pPr>
            <w:r w:rsidRPr="008B533C">
              <w:rPr>
                <w:rFonts w:ascii="Arial" w:hAnsi="Arial" w:cs="Arial"/>
              </w:rPr>
              <w:t>Pasture</w:t>
            </w:r>
          </w:p>
        </w:tc>
        <w:tc>
          <w:tcPr>
            <w:tcW w:w="1803" w:type="dxa"/>
          </w:tcPr>
          <w:p w14:paraId="12A5DF48" w14:textId="77777777" w:rsidR="00371062" w:rsidRPr="008B533C" w:rsidRDefault="00371062" w:rsidP="008B533C">
            <w:pPr>
              <w:spacing w:line="276" w:lineRule="auto"/>
              <w:rPr>
                <w:rFonts w:ascii="Arial" w:hAnsi="Arial" w:cs="Arial"/>
              </w:rPr>
            </w:pPr>
            <w:r w:rsidRPr="008B533C">
              <w:rPr>
                <w:rFonts w:ascii="Arial" w:hAnsi="Arial" w:cs="Arial"/>
              </w:rPr>
              <w:t>0.969027</w:t>
            </w:r>
          </w:p>
        </w:tc>
        <w:tc>
          <w:tcPr>
            <w:tcW w:w="1803" w:type="dxa"/>
          </w:tcPr>
          <w:p w14:paraId="0073788B" w14:textId="77777777" w:rsidR="00371062" w:rsidRPr="008B533C" w:rsidRDefault="00371062" w:rsidP="008B533C">
            <w:pPr>
              <w:spacing w:line="276" w:lineRule="auto"/>
              <w:rPr>
                <w:rFonts w:ascii="Arial" w:hAnsi="Arial" w:cs="Arial"/>
              </w:rPr>
            </w:pPr>
            <w:r w:rsidRPr="008B533C">
              <w:rPr>
                <w:rFonts w:ascii="Arial" w:hAnsi="Arial" w:cs="Arial"/>
              </w:rPr>
              <w:t>0.988713</w:t>
            </w:r>
          </w:p>
        </w:tc>
        <w:tc>
          <w:tcPr>
            <w:tcW w:w="1803" w:type="dxa"/>
          </w:tcPr>
          <w:p w14:paraId="68E4267D" w14:textId="77777777" w:rsidR="00371062" w:rsidRPr="008B533C" w:rsidRDefault="00371062" w:rsidP="008B533C">
            <w:pPr>
              <w:spacing w:line="276" w:lineRule="auto"/>
              <w:rPr>
                <w:rFonts w:ascii="Arial" w:hAnsi="Arial" w:cs="Arial"/>
              </w:rPr>
            </w:pPr>
            <w:r w:rsidRPr="008B533C">
              <w:rPr>
                <w:rFonts w:ascii="Arial" w:hAnsi="Arial" w:cs="Arial"/>
              </w:rPr>
              <w:t>0.978771</w:t>
            </w:r>
          </w:p>
        </w:tc>
        <w:tc>
          <w:tcPr>
            <w:tcW w:w="1804" w:type="dxa"/>
          </w:tcPr>
          <w:p w14:paraId="13A579E2" w14:textId="77777777" w:rsidR="00371062" w:rsidRPr="008B533C" w:rsidRDefault="00371062" w:rsidP="008B533C">
            <w:pPr>
              <w:spacing w:line="276" w:lineRule="auto"/>
              <w:rPr>
                <w:rFonts w:ascii="Arial" w:hAnsi="Arial" w:cs="Arial"/>
              </w:rPr>
            </w:pPr>
            <w:r w:rsidRPr="008B533C">
              <w:rPr>
                <w:rFonts w:ascii="Arial" w:hAnsi="Arial" w:cs="Arial"/>
              </w:rPr>
              <w:t>443.0</w:t>
            </w:r>
          </w:p>
        </w:tc>
      </w:tr>
      <w:tr w:rsidR="00371062" w:rsidRPr="008B533C" w14:paraId="7C06E810" w14:textId="77777777" w:rsidTr="00371062">
        <w:tc>
          <w:tcPr>
            <w:tcW w:w="1803" w:type="dxa"/>
          </w:tcPr>
          <w:p w14:paraId="427E7151" w14:textId="77777777" w:rsidR="00371062" w:rsidRPr="008B533C" w:rsidRDefault="00371062" w:rsidP="008B533C">
            <w:pPr>
              <w:spacing w:line="276" w:lineRule="auto"/>
              <w:rPr>
                <w:rFonts w:ascii="Arial" w:hAnsi="Arial" w:cs="Arial"/>
              </w:rPr>
            </w:pPr>
            <w:proofErr w:type="spellStart"/>
            <w:r w:rsidRPr="008B533C">
              <w:rPr>
                <w:rFonts w:ascii="Arial" w:hAnsi="Arial" w:cs="Arial"/>
              </w:rPr>
              <w:t>PermanentCrop</w:t>
            </w:r>
            <w:proofErr w:type="spellEnd"/>
          </w:p>
        </w:tc>
        <w:tc>
          <w:tcPr>
            <w:tcW w:w="1803" w:type="dxa"/>
          </w:tcPr>
          <w:p w14:paraId="07CE125C" w14:textId="77777777" w:rsidR="00371062" w:rsidRPr="008B533C" w:rsidRDefault="00371062" w:rsidP="008B533C">
            <w:pPr>
              <w:spacing w:line="276" w:lineRule="auto"/>
              <w:rPr>
                <w:rFonts w:ascii="Arial" w:hAnsi="Arial" w:cs="Arial"/>
              </w:rPr>
            </w:pPr>
            <w:r w:rsidRPr="008B533C">
              <w:rPr>
                <w:rFonts w:ascii="Arial" w:hAnsi="Arial" w:cs="Arial"/>
              </w:rPr>
              <w:t>0.935354</w:t>
            </w:r>
          </w:p>
        </w:tc>
        <w:tc>
          <w:tcPr>
            <w:tcW w:w="1803" w:type="dxa"/>
          </w:tcPr>
          <w:p w14:paraId="07A31669" w14:textId="77777777" w:rsidR="00371062" w:rsidRPr="008B533C" w:rsidRDefault="00371062" w:rsidP="008B533C">
            <w:pPr>
              <w:spacing w:line="276" w:lineRule="auto"/>
              <w:rPr>
                <w:rFonts w:ascii="Arial" w:hAnsi="Arial" w:cs="Arial"/>
              </w:rPr>
            </w:pPr>
            <w:r w:rsidRPr="008B533C">
              <w:rPr>
                <w:rFonts w:ascii="Arial" w:hAnsi="Arial" w:cs="Arial"/>
              </w:rPr>
              <w:t>0.968619</w:t>
            </w:r>
          </w:p>
        </w:tc>
        <w:tc>
          <w:tcPr>
            <w:tcW w:w="1803" w:type="dxa"/>
          </w:tcPr>
          <w:p w14:paraId="169F7C75" w14:textId="77777777" w:rsidR="00371062" w:rsidRPr="008B533C" w:rsidRDefault="00371062" w:rsidP="008B533C">
            <w:pPr>
              <w:spacing w:line="276" w:lineRule="auto"/>
              <w:rPr>
                <w:rFonts w:ascii="Arial" w:hAnsi="Arial" w:cs="Arial"/>
              </w:rPr>
            </w:pPr>
            <w:r w:rsidRPr="008B533C">
              <w:rPr>
                <w:rFonts w:ascii="Arial" w:hAnsi="Arial" w:cs="Arial"/>
              </w:rPr>
              <w:t>0.951696</w:t>
            </w:r>
          </w:p>
        </w:tc>
        <w:tc>
          <w:tcPr>
            <w:tcW w:w="1804" w:type="dxa"/>
          </w:tcPr>
          <w:p w14:paraId="7F7664D3" w14:textId="77777777" w:rsidR="00371062" w:rsidRPr="008B533C" w:rsidRDefault="00371062" w:rsidP="008B533C">
            <w:pPr>
              <w:spacing w:line="276" w:lineRule="auto"/>
              <w:rPr>
                <w:rFonts w:ascii="Arial" w:hAnsi="Arial" w:cs="Arial"/>
              </w:rPr>
            </w:pPr>
            <w:r w:rsidRPr="008B533C">
              <w:rPr>
                <w:rFonts w:ascii="Arial" w:hAnsi="Arial" w:cs="Arial"/>
              </w:rPr>
              <w:t>478.0</w:t>
            </w:r>
          </w:p>
        </w:tc>
      </w:tr>
      <w:tr w:rsidR="00371062" w:rsidRPr="008B533C" w14:paraId="30F4B3AB" w14:textId="77777777" w:rsidTr="00371062">
        <w:tc>
          <w:tcPr>
            <w:tcW w:w="1803" w:type="dxa"/>
          </w:tcPr>
          <w:p w14:paraId="30019FEE" w14:textId="77777777" w:rsidR="00371062" w:rsidRPr="008B533C" w:rsidRDefault="00371062" w:rsidP="008B533C">
            <w:pPr>
              <w:spacing w:line="276" w:lineRule="auto"/>
              <w:rPr>
                <w:rFonts w:ascii="Arial" w:hAnsi="Arial" w:cs="Arial"/>
              </w:rPr>
            </w:pPr>
            <w:r w:rsidRPr="008B533C">
              <w:rPr>
                <w:rFonts w:ascii="Arial" w:hAnsi="Arial" w:cs="Arial"/>
              </w:rPr>
              <w:t>Residential</w:t>
            </w:r>
          </w:p>
        </w:tc>
        <w:tc>
          <w:tcPr>
            <w:tcW w:w="1803" w:type="dxa"/>
          </w:tcPr>
          <w:p w14:paraId="49613983" w14:textId="77777777" w:rsidR="00371062" w:rsidRPr="008B533C" w:rsidRDefault="00371062" w:rsidP="008B533C">
            <w:pPr>
              <w:spacing w:line="276" w:lineRule="auto"/>
              <w:rPr>
                <w:rFonts w:ascii="Arial" w:hAnsi="Arial" w:cs="Arial"/>
              </w:rPr>
            </w:pPr>
            <w:r w:rsidRPr="008B533C">
              <w:rPr>
                <w:rFonts w:ascii="Arial" w:hAnsi="Arial" w:cs="Arial"/>
              </w:rPr>
              <w:t>0.966309</w:t>
            </w:r>
          </w:p>
        </w:tc>
        <w:tc>
          <w:tcPr>
            <w:tcW w:w="1803" w:type="dxa"/>
          </w:tcPr>
          <w:p w14:paraId="31E83E71" w14:textId="77777777" w:rsidR="00371062" w:rsidRPr="008B533C" w:rsidRDefault="00371062" w:rsidP="008B533C">
            <w:pPr>
              <w:spacing w:line="276" w:lineRule="auto"/>
              <w:rPr>
                <w:rFonts w:ascii="Arial" w:hAnsi="Arial" w:cs="Arial"/>
              </w:rPr>
            </w:pPr>
            <w:r w:rsidRPr="008B533C">
              <w:rPr>
                <w:rFonts w:ascii="Arial" w:hAnsi="Arial" w:cs="Arial"/>
              </w:rPr>
              <w:t>0.998418</w:t>
            </w:r>
          </w:p>
        </w:tc>
        <w:tc>
          <w:tcPr>
            <w:tcW w:w="1803" w:type="dxa"/>
          </w:tcPr>
          <w:p w14:paraId="35B04573" w14:textId="77777777" w:rsidR="00371062" w:rsidRPr="008B533C" w:rsidRDefault="00371062" w:rsidP="008B533C">
            <w:pPr>
              <w:spacing w:line="276" w:lineRule="auto"/>
              <w:rPr>
                <w:rFonts w:ascii="Arial" w:hAnsi="Arial" w:cs="Arial"/>
              </w:rPr>
            </w:pPr>
            <w:r w:rsidRPr="008B533C">
              <w:rPr>
                <w:rFonts w:ascii="Arial" w:hAnsi="Arial" w:cs="Arial"/>
              </w:rPr>
              <w:t>0.982101</w:t>
            </w:r>
          </w:p>
        </w:tc>
        <w:tc>
          <w:tcPr>
            <w:tcW w:w="1804" w:type="dxa"/>
          </w:tcPr>
          <w:p w14:paraId="466522CC" w14:textId="77777777" w:rsidR="00371062" w:rsidRPr="008B533C" w:rsidRDefault="00371062" w:rsidP="008B533C">
            <w:pPr>
              <w:spacing w:line="276" w:lineRule="auto"/>
              <w:rPr>
                <w:rFonts w:ascii="Arial" w:hAnsi="Arial" w:cs="Arial"/>
              </w:rPr>
            </w:pPr>
            <w:r w:rsidRPr="008B533C">
              <w:rPr>
                <w:rFonts w:ascii="Arial" w:hAnsi="Arial" w:cs="Arial"/>
              </w:rPr>
              <w:t>632.0</w:t>
            </w:r>
          </w:p>
        </w:tc>
      </w:tr>
      <w:tr w:rsidR="00371062" w:rsidRPr="008B533C" w14:paraId="000A872A" w14:textId="77777777" w:rsidTr="00371062">
        <w:tc>
          <w:tcPr>
            <w:tcW w:w="1803" w:type="dxa"/>
          </w:tcPr>
          <w:p w14:paraId="369D6C81" w14:textId="77777777" w:rsidR="00371062" w:rsidRPr="008B533C" w:rsidRDefault="00371062" w:rsidP="008B533C">
            <w:pPr>
              <w:spacing w:line="276" w:lineRule="auto"/>
              <w:rPr>
                <w:rFonts w:ascii="Arial" w:hAnsi="Arial" w:cs="Arial"/>
              </w:rPr>
            </w:pPr>
            <w:r w:rsidRPr="008B533C">
              <w:rPr>
                <w:rFonts w:ascii="Arial" w:hAnsi="Arial" w:cs="Arial"/>
              </w:rPr>
              <w:t>River</w:t>
            </w:r>
          </w:p>
        </w:tc>
        <w:tc>
          <w:tcPr>
            <w:tcW w:w="1803" w:type="dxa"/>
          </w:tcPr>
          <w:p w14:paraId="50587258" w14:textId="77777777" w:rsidR="00371062" w:rsidRPr="008B533C" w:rsidRDefault="00371062" w:rsidP="008B533C">
            <w:pPr>
              <w:spacing w:line="276" w:lineRule="auto"/>
              <w:rPr>
                <w:rFonts w:ascii="Arial" w:hAnsi="Arial" w:cs="Arial"/>
              </w:rPr>
            </w:pPr>
            <w:r w:rsidRPr="008B533C">
              <w:rPr>
                <w:rFonts w:ascii="Arial" w:hAnsi="Arial" w:cs="Arial"/>
              </w:rPr>
              <w:t>0.985887</w:t>
            </w:r>
          </w:p>
        </w:tc>
        <w:tc>
          <w:tcPr>
            <w:tcW w:w="1803" w:type="dxa"/>
          </w:tcPr>
          <w:p w14:paraId="6C277FDE" w14:textId="77777777" w:rsidR="00371062" w:rsidRPr="008B533C" w:rsidRDefault="00371062" w:rsidP="008B533C">
            <w:pPr>
              <w:spacing w:line="276" w:lineRule="auto"/>
              <w:rPr>
                <w:rFonts w:ascii="Arial" w:hAnsi="Arial" w:cs="Arial"/>
              </w:rPr>
            </w:pPr>
            <w:r w:rsidRPr="008B533C">
              <w:rPr>
                <w:rFonts w:ascii="Arial" w:hAnsi="Arial" w:cs="Arial"/>
              </w:rPr>
              <w:t>0.985887</w:t>
            </w:r>
          </w:p>
        </w:tc>
        <w:tc>
          <w:tcPr>
            <w:tcW w:w="1803" w:type="dxa"/>
          </w:tcPr>
          <w:p w14:paraId="4261690D" w14:textId="77777777" w:rsidR="00371062" w:rsidRPr="008B533C" w:rsidRDefault="00371062" w:rsidP="008B533C">
            <w:pPr>
              <w:spacing w:line="276" w:lineRule="auto"/>
              <w:rPr>
                <w:rFonts w:ascii="Arial" w:hAnsi="Arial" w:cs="Arial"/>
              </w:rPr>
            </w:pPr>
            <w:r w:rsidRPr="008B533C">
              <w:rPr>
                <w:rFonts w:ascii="Arial" w:hAnsi="Arial" w:cs="Arial"/>
              </w:rPr>
              <w:t>0.985887</w:t>
            </w:r>
          </w:p>
        </w:tc>
        <w:tc>
          <w:tcPr>
            <w:tcW w:w="1804" w:type="dxa"/>
          </w:tcPr>
          <w:p w14:paraId="2E07E5E0" w14:textId="77777777" w:rsidR="00371062" w:rsidRPr="008B533C" w:rsidRDefault="00371062" w:rsidP="008B533C">
            <w:pPr>
              <w:spacing w:line="276" w:lineRule="auto"/>
              <w:rPr>
                <w:rFonts w:ascii="Arial" w:hAnsi="Arial" w:cs="Arial"/>
              </w:rPr>
            </w:pPr>
            <w:r w:rsidRPr="008B533C">
              <w:rPr>
                <w:rFonts w:ascii="Arial" w:hAnsi="Arial" w:cs="Arial"/>
              </w:rPr>
              <w:t>496.0</w:t>
            </w:r>
          </w:p>
        </w:tc>
      </w:tr>
      <w:tr w:rsidR="00371062" w:rsidRPr="008B533C" w14:paraId="06D61332" w14:textId="77777777" w:rsidTr="00371062">
        <w:tc>
          <w:tcPr>
            <w:tcW w:w="1803" w:type="dxa"/>
          </w:tcPr>
          <w:p w14:paraId="2EEFFFFF" w14:textId="77777777" w:rsidR="00371062" w:rsidRPr="008B533C" w:rsidRDefault="00371062" w:rsidP="008B533C">
            <w:pPr>
              <w:spacing w:line="276" w:lineRule="auto"/>
              <w:rPr>
                <w:rFonts w:ascii="Arial" w:hAnsi="Arial" w:cs="Arial"/>
              </w:rPr>
            </w:pPr>
            <w:proofErr w:type="spellStart"/>
            <w:r w:rsidRPr="008B533C">
              <w:rPr>
                <w:rFonts w:ascii="Arial" w:hAnsi="Arial" w:cs="Arial"/>
              </w:rPr>
              <w:t>SeaLake</w:t>
            </w:r>
            <w:proofErr w:type="spellEnd"/>
          </w:p>
        </w:tc>
        <w:tc>
          <w:tcPr>
            <w:tcW w:w="1803" w:type="dxa"/>
          </w:tcPr>
          <w:p w14:paraId="483C93C8" w14:textId="77777777" w:rsidR="00371062" w:rsidRPr="008B533C" w:rsidRDefault="00371062" w:rsidP="008B533C">
            <w:pPr>
              <w:spacing w:line="276" w:lineRule="auto"/>
              <w:rPr>
                <w:rFonts w:ascii="Arial" w:hAnsi="Arial" w:cs="Arial"/>
              </w:rPr>
            </w:pPr>
            <w:r w:rsidRPr="008B533C">
              <w:rPr>
                <w:rFonts w:ascii="Arial" w:hAnsi="Arial" w:cs="Arial"/>
              </w:rPr>
              <w:t>0.998428</w:t>
            </w:r>
          </w:p>
        </w:tc>
        <w:tc>
          <w:tcPr>
            <w:tcW w:w="1803" w:type="dxa"/>
          </w:tcPr>
          <w:p w14:paraId="56FE4555" w14:textId="77777777" w:rsidR="00371062" w:rsidRPr="008B533C" w:rsidRDefault="00371062" w:rsidP="008B533C">
            <w:pPr>
              <w:spacing w:line="276" w:lineRule="auto"/>
              <w:rPr>
                <w:rFonts w:ascii="Arial" w:hAnsi="Arial" w:cs="Arial"/>
              </w:rPr>
            </w:pPr>
            <w:r w:rsidRPr="008B533C">
              <w:rPr>
                <w:rFonts w:ascii="Arial" w:hAnsi="Arial" w:cs="Arial"/>
              </w:rPr>
              <w:t>0.989097</w:t>
            </w:r>
          </w:p>
        </w:tc>
        <w:tc>
          <w:tcPr>
            <w:tcW w:w="1803" w:type="dxa"/>
          </w:tcPr>
          <w:p w14:paraId="73B6BA5F" w14:textId="77777777" w:rsidR="00371062" w:rsidRPr="008B533C" w:rsidRDefault="00371062" w:rsidP="008B533C">
            <w:pPr>
              <w:spacing w:line="276" w:lineRule="auto"/>
              <w:rPr>
                <w:rFonts w:ascii="Arial" w:hAnsi="Arial" w:cs="Arial"/>
              </w:rPr>
            </w:pPr>
            <w:r w:rsidRPr="008B533C">
              <w:rPr>
                <w:rFonts w:ascii="Arial" w:hAnsi="Arial" w:cs="Arial"/>
              </w:rPr>
              <w:t>0.993740</w:t>
            </w:r>
          </w:p>
        </w:tc>
        <w:tc>
          <w:tcPr>
            <w:tcW w:w="1804" w:type="dxa"/>
          </w:tcPr>
          <w:p w14:paraId="4418CF50" w14:textId="77777777" w:rsidR="00371062" w:rsidRPr="008B533C" w:rsidRDefault="00371062" w:rsidP="008B533C">
            <w:pPr>
              <w:spacing w:line="276" w:lineRule="auto"/>
              <w:rPr>
                <w:rFonts w:ascii="Arial" w:hAnsi="Arial" w:cs="Arial"/>
              </w:rPr>
            </w:pPr>
            <w:r w:rsidRPr="008B533C">
              <w:rPr>
                <w:rFonts w:ascii="Arial" w:hAnsi="Arial" w:cs="Arial"/>
              </w:rPr>
              <w:t>642.0</w:t>
            </w:r>
          </w:p>
        </w:tc>
      </w:tr>
    </w:tbl>
    <w:p w14:paraId="5DAB248D" w14:textId="77777777" w:rsidR="00371062" w:rsidRPr="008B533C" w:rsidRDefault="00371062" w:rsidP="008B533C">
      <w:pPr>
        <w:pStyle w:val="HTMLPreformatted"/>
        <w:wordWrap w:val="0"/>
        <w:spacing w:line="276" w:lineRule="auto"/>
        <w:textAlignment w:val="baseline"/>
        <w:rPr>
          <w:rFonts w:ascii="Arial" w:hAnsi="Arial" w:cs="Arial"/>
          <w:color w:val="3C4043"/>
          <w:sz w:val="22"/>
          <w:szCs w:val="22"/>
        </w:rPr>
      </w:pPr>
    </w:p>
    <w:p w14:paraId="09A628B1" w14:textId="77777777" w:rsidR="007A113C" w:rsidRPr="008B533C" w:rsidRDefault="007A113C" w:rsidP="008B533C">
      <w:pPr>
        <w:pStyle w:val="NormalWeb"/>
        <w:shd w:val="clear" w:color="auto" w:fill="FFFFFF"/>
        <w:spacing w:before="0" w:beforeAutospacing="0" w:after="0" w:afterAutospacing="0" w:line="276" w:lineRule="auto"/>
        <w:jc w:val="both"/>
        <w:rPr>
          <w:rFonts w:ascii="Arial" w:hAnsi="Arial" w:cs="Arial"/>
          <w:color w:val="202124"/>
          <w:sz w:val="22"/>
          <w:szCs w:val="22"/>
          <w:shd w:val="clear" w:color="auto" w:fill="FFFFFF"/>
        </w:rPr>
      </w:pPr>
      <w:r w:rsidRPr="008B533C">
        <w:rPr>
          <w:rFonts w:ascii="Arial" w:hAnsi="Arial" w:cs="Arial"/>
          <w:sz w:val="22"/>
          <w:szCs w:val="22"/>
        </w:rPr>
        <w:t xml:space="preserve">Table 3 shows that between the two classifiers, VGG19 achieves the </w:t>
      </w:r>
      <w:proofErr w:type="spellStart"/>
      <w:r w:rsidRPr="008B533C">
        <w:rPr>
          <w:rFonts w:ascii="Arial" w:hAnsi="Arial" w:cs="Arial"/>
          <w:sz w:val="22"/>
          <w:szCs w:val="22"/>
        </w:rPr>
        <w:t>highee</w:t>
      </w:r>
      <w:proofErr w:type="spellEnd"/>
      <w:r w:rsidRPr="008B533C">
        <w:rPr>
          <w:rFonts w:ascii="Arial" w:hAnsi="Arial" w:cs="Arial"/>
          <w:sz w:val="22"/>
          <w:szCs w:val="22"/>
        </w:rPr>
        <w:t xml:space="preserve"> classification accuracy which 97.67% on test images.</w:t>
      </w:r>
    </w:p>
    <w:p w14:paraId="4673BE41" w14:textId="77777777" w:rsidR="00371062" w:rsidRDefault="00371062" w:rsidP="008B533C">
      <w:pPr>
        <w:spacing w:before="100" w:beforeAutospacing="1" w:after="60" w:line="276" w:lineRule="auto"/>
        <w:rPr>
          <w:rFonts w:ascii="Arial" w:eastAsia="Times New Roman" w:hAnsi="Arial" w:cs="Arial"/>
        </w:rPr>
      </w:pPr>
    </w:p>
    <w:p w14:paraId="6156A70B" w14:textId="77777777" w:rsidR="0070347E" w:rsidRPr="008B533C" w:rsidRDefault="0070347E" w:rsidP="008B533C">
      <w:pPr>
        <w:spacing w:before="100" w:beforeAutospacing="1" w:after="60" w:line="276" w:lineRule="auto"/>
        <w:rPr>
          <w:rFonts w:ascii="Arial" w:eastAsia="Times New Roman" w:hAnsi="Arial" w:cs="Arial"/>
        </w:rPr>
      </w:pPr>
    </w:p>
    <w:p w14:paraId="54532C42" w14:textId="77777777" w:rsidR="005C46AC" w:rsidRPr="008B533C" w:rsidRDefault="009E515F" w:rsidP="008B533C">
      <w:pPr>
        <w:spacing w:before="100" w:beforeAutospacing="1" w:after="60" w:line="276" w:lineRule="auto"/>
        <w:jc w:val="center"/>
        <w:rPr>
          <w:rFonts w:ascii="Arial" w:eastAsia="Times New Roman" w:hAnsi="Arial" w:cs="Arial"/>
        </w:rPr>
      </w:pPr>
      <w:r w:rsidRPr="008B533C">
        <w:rPr>
          <w:rFonts w:ascii="Arial" w:eastAsia="Times New Roman" w:hAnsi="Arial" w:cs="Arial"/>
        </w:rPr>
        <w:t>Table 3. Global</w:t>
      </w:r>
      <w:r w:rsidRPr="008B533C">
        <w:rPr>
          <w:rFonts w:ascii="Arial" w:hAnsi="Arial" w:cs="Arial"/>
        </w:rPr>
        <w:t xml:space="preserve"> F2-scores and accuracy</w:t>
      </w:r>
    </w:p>
    <w:tbl>
      <w:tblPr>
        <w:tblStyle w:val="TableGrid"/>
        <w:tblW w:w="0" w:type="auto"/>
        <w:tblInd w:w="1345" w:type="dxa"/>
        <w:tblLook w:val="04A0" w:firstRow="1" w:lastRow="0" w:firstColumn="1" w:lastColumn="0" w:noHBand="0" w:noVBand="1"/>
      </w:tblPr>
      <w:tblGrid>
        <w:gridCol w:w="1660"/>
        <w:gridCol w:w="1940"/>
        <w:gridCol w:w="2070"/>
      </w:tblGrid>
      <w:tr w:rsidR="009E515F" w:rsidRPr="008B533C" w14:paraId="42265D6B" w14:textId="77777777" w:rsidTr="009E515F">
        <w:tc>
          <w:tcPr>
            <w:tcW w:w="1660" w:type="dxa"/>
          </w:tcPr>
          <w:p w14:paraId="15D5C2F6" w14:textId="77777777" w:rsidR="009E515F" w:rsidRPr="008B533C" w:rsidRDefault="009E515F" w:rsidP="008B533C">
            <w:pPr>
              <w:pStyle w:val="NormalWeb"/>
              <w:spacing w:before="0" w:beforeAutospacing="0" w:after="0" w:afterAutospacing="0" w:line="276" w:lineRule="auto"/>
              <w:jc w:val="both"/>
              <w:rPr>
                <w:rFonts w:ascii="Arial" w:hAnsi="Arial" w:cs="Arial"/>
                <w:color w:val="202124"/>
                <w:sz w:val="22"/>
                <w:szCs w:val="22"/>
                <w:shd w:val="clear" w:color="auto" w:fill="FFFFFF"/>
              </w:rPr>
            </w:pPr>
            <w:r w:rsidRPr="008B533C">
              <w:rPr>
                <w:rFonts w:ascii="Arial" w:hAnsi="Arial" w:cs="Arial"/>
                <w:color w:val="202124"/>
                <w:sz w:val="22"/>
                <w:szCs w:val="22"/>
                <w:shd w:val="clear" w:color="auto" w:fill="FFFFFF"/>
              </w:rPr>
              <w:t>Model</w:t>
            </w:r>
          </w:p>
        </w:tc>
        <w:tc>
          <w:tcPr>
            <w:tcW w:w="1940" w:type="dxa"/>
          </w:tcPr>
          <w:p w14:paraId="44A508D2" w14:textId="77777777" w:rsidR="009E515F" w:rsidRPr="008B533C" w:rsidRDefault="009E515F" w:rsidP="008B533C">
            <w:pPr>
              <w:pStyle w:val="NormalWeb"/>
              <w:spacing w:before="0" w:beforeAutospacing="0" w:after="0" w:afterAutospacing="0" w:line="276" w:lineRule="auto"/>
              <w:jc w:val="both"/>
              <w:rPr>
                <w:rFonts w:ascii="Arial" w:hAnsi="Arial" w:cs="Arial"/>
                <w:color w:val="202124"/>
                <w:sz w:val="22"/>
                <w:szCs w:val="22"/>
                <w:shd w:val="clear" w:color="auto" w:fill="FFFFFF"/>
              </w:rPr>
            </w:pPr>
            <w:r w:rsidRPr="008B533C">
              <w:rPr>
                <w:rFonts w:ascii="Arial" w:hAnsi="Arial" w:cs="Arial"/>
                <w:sz w:val="22"/>
                <w:szCs w:val="22"/>
              </w:rPr>
              <w:t>Global F2-scores</w:t>
            </w:r>
          </w:p>
        </w:tc>
        <w:tc>
          <w:tcPr>
            <w:tcW w:w="2070" w:type="dxa"/>
          </w:tcPr>
          <w:p w14:paraId="0A5035A3" w14:textId="77777777" w:rsidR="009E515F" w:rsidRPr="008B533C" w:rsidRDefault="009E515F" w:rsidP="008B533C">
            <w:pPr>
              <w:pStyle w:val="NormalWeb"/>
              <w:spacing w:before="0" w:beforeAutospacing="0" w:after="0" w:afterAutospacing="0" w:line="276" w:lineRule="auto"/>
              <w:jc w:val="both"/>
              <w:rPr>
                <w:rFonts w:ascii="Arial" w:hAnsi="Arial" w:cs="Arial"/>
                <w:color w:val="202124"/>
                <w:sz w:val="22"/>
                <w:szCs w:val="22"/>
                <w:shd w:val="clear" w:color="auto" w:fill="FFFFFF"/>
              </w:rPr>
            </w:pPr>
            <w:r w:rsidRPr="008B533C">
              <w:rPr>
                <w:rFonts w:ascii="Arial" w:hAnsi="Arial" w:cs="Arial"/>
                <w:color w:val="202124"/>
                <w:sz w:val="22"/>
                <w:szCs w:val="22"/>
                <w:shd w:val="clear" w:color="auto" w:fill="FFFFFF"/>
              </w:rPr>
              <w:t>Accuracy</w:t>
            </w:r>
          </w:p>
        </w:tc>
      </w:tr>
      <w:tr w:rsidR="009E515F" w:rsidRPr="008B533C" w14:paraId="3FC8532B" w14:textId="77777777" w:rsidTr="009E515F">
        <w:tc>
          <w:tcPr>
            <w:tcW w:w="1660" w:type="dxa"/>
          </w:tcPr>
          <w:p w14:paraId="54DABC58" w14:textId="77777777" w:rsidR="009E515F" w:rsidRPr="008B533C" w:rsidRDefault="00084898" w:rsidP="008B533C">
            <w:pPr>
              <w:pStyle w:val="NormalWeb"/>
              <w:spacing w:before="0" w:beforeAutospacing="0" w:after="0" w:afterAutospacing="0" w:line="276" w:lineRule="auto"/>
              <w:jc w:val="both"/>
              <w:rPr>
                <w:rFonts w:ascii="Arial" w:hAnsi="Arial" w:cs="Arial"/>
                <w:color w:val="202124"/>
                <w:sz w:val="22"/>
                <w:szCs w:val="22"/>
                <w:shd w:val="clear" w:color="auto" w:fill="FFFFFF"/>
              </w:rPr>
            </w:pPr>
            <w:r w:rsidRPr="008B533C">
              <w:rPr>
                <w:rFonts w:ascii="Arial" w:hAnsi="Arial" w:cs="Arial"/>
                <w:sz w:val="22"/>
                <w:szCs w:val="22"/>
              </w:rPr>
              <w:t>ResNet50</w:t>
            </w:r>
          </w:p>
        </w:tc>
        <w:tc>
          <w:tcPr>
            <w:tcW w:w="1940" w:type="dxa"/>
          </w:tcPr>
          <w:p w14:paraId="66785A14" w14:textId="77777777" w:rsidR="009E515F" w:rsidRPr="008B533C" w:rsidRDefault="009E515F" w:rsidP="008B533C">
            <w:pPr>
              <w:pStyle w:val="NormalWeb"/>
              <w:spacing w:before="0" w:beforeAutospacing="0" w:after="0" w:afterAutospacing="0" w:line="276" w:lineRule="auto"/>
              <w:jc w:val="both"/>
              <w:rPr>
                <w:rFonts w:ascii="Arial" w:hAnsi="Arial" w:cs="Arial"/>
                <w:color w:val="202124"/>
                <w:sz w:val="22"/>
                <w:szCs w:val="22"/>
                <w:shd w:val="clear" w:color="auto" w:fill="FFFFFF"/>
              </w:rPr>
            </w:pPr>
            <w:r w:rsidRPr="008B533C">
              <w:rPr>
                <w:rFonts w:ascii="Arial" w:hAnsi="Arial" w:cs="Arial"/>
                <w:color w:val="202124"/>
                <w:sz w:val="22"/>
                <w:szCs w:val="22"/>
                <w:shd w:val="clear" w:color="auto" w:fill="FFFFFF"/>
              </w:rPr>
              <w:t>0.94</w:t>
            </w:r>
            <w:r w:rsidR="002A5E2C" w:rsidRPr="008B533C">
              <w:rPr>
                <w:rFonts w:ascii="Arial" w:hAnsi="Arial" w:cs="Arial"/>
                <w:color w:val="202124"/>
                <w:sz w:val="22"/>
                <w:szCs w:val="22"/>
                <w:shd w:val="clear" w:color="auto" w:fill="FFFFFF"/>
              </w:rPr>
              <w:t>26</w:t>
            </w:r>
          </w:p>
        </w:tc>
        <w:tc>
          <w:tcPr>
            <w:tcW w:w="2070" w:type="dxa"/>
          </w:tcPr>
          <w:p w14:paraId="32249080" w14:textId="77777777" w:rsidR="009E515F" w:rsidRPr="008B533C" w:rsidRDefault="009E515F" w:rsidP="008B533C">
            <w:pPr>
              <w:pStyle w:val="NormalWeb"/>
              <w:spacing w:before="0" w:beforeAutospacing="0" w:after="0" w:afterAutospacing="0" w:line="276" w:lineRule="auto"/>
              <w:jc w:val="both"/>
              <w:rPr>
                <w:rFonts w:ascii="Arial" w:hAnsi="Arial" w:cs="Arial"/>
                <w:color w:val="202124"/>
                <w:sz w:val="22"/>
                <w:szCs w:val="22"/>
                <w:shd w:val="clear" w:color="auto" w:fill="FFFFFF"/>
              </w:rPr>
            </w:pPr>
            <w:r w:rsidRPr="008B533C">
              <w:rPr>
                <w:rFonts w:ascii="Arial" w:hAnsi="Arial" w:cs="Arial"/>
                <w:color w:val="202124"/>
                <w:sz w:val="22"/>
                <w:szCs w:val="22"/>
                <w:shd w:val="clear" w:color="auto" w:fill="FFFFFF"/>
              </w:rPr>
              <w:t>0.94</w:t>
            </w:r>
            <w:r w:rsidR="002A5E2C" w:rsidRPr="008B533C">
              <w:rPr>
                <w:rFonts w:ascii="Arial" w:hAnsi="Arial" w:cs="Arial"/>
                <w:color w:val="202124"/>
                <w:sz w:val="22"/>
                <w:szCs w:val="22"/>
                <w:shd w:val="clear" w:color="auto" w:fill="FFFFFF"/>
              </w:rPr>
              <w:t>26</w:t>
            </w:r>
          </w:p>
        </w:tc>
      </w:tr>
      <w:tr w:rsidR="009E515F" w:rsidRPr="008B533C" w14:paraId="63757944" w14:textId="77777777" w:rsidTr="009E515F">
        <w:tc>
          <w:tcPr>
            <w:tcW w:w="1660" w:type="dxa"/>
          </w:tcPr>
          <w:p w14:paraId="032B7C34" w14:textId="77777777" w:rsidR="009E515F" w:rsidRPr="008B533C" w:rsidRDefault="009E515F" w:rsidP="008B533C">
            <w:pPr>
              <w:pStyle w:val="NormalWeb"/>
              <w:spacing w:before="0" w:beforeAutospacing="0" w:after="0" w:afterAutospacing="0" w:line="276" w:lineRule="auto"/>
              <w:jc w:val="both"/>
              <w:rPr>
                <w:rFonts w:ascii="Arial" w:hAnsi="Arial" w:cs="Arial"/>
                <w:color w:val="202124"/>
                <w:sz w:val="22"/>
                <w:szCs w:val="22"/>
                <w:shd w:val="clear" w:color="auto" w:fill="FFFFFF"/>
              </w:rPr>
            </w:pPr>
            <w:r w:rsidRPr="008B533C">
              <w:rPr>
                <w:rFonts w:ascii="Arial" w:hAnsi="Arial" w:cs="Arial"/>
                <w:sz w:val="22"/>
                <w:szCs w:val="22"/>
              </w:rPr>
              <w:t>VGG19</w:t>
            </w:r>
          </w:p>
        </w:tc>
        <w:tc>
          <w:tcPr>
            <w:tcW w:w="1940" w:type="dxa"/>
          </w:tcPr>
          <w:p w14:paraId="364899BA" w14:textId="77777777" w:rsidR="009E515F" w:rsidRPr="008B533C" w:rsidRDefault="009E515F" w:rsidP="008B533C">
            <w:pPr>
              <w:pStyle w:val="NormalWeb"/>
              <w:spacing w:before="0" w:beforeAutospacing="0" w:after="0" w:afterAutospacing="0" w:line="276" w:lineRule="auto"/>
              <w:jc w:val="both"/>
              <w:rPr>
                <w:rFonts w:ascii="Arial" w:hAnsi="Arial" w:cs="Arial"/>
                <w:color w:val="202124"/>
                <w:sz w:val="22"/>
                <w:szCs w:val="22"/>
                <w:shd w:val="clear" w:color="auto" w:fill="FFFFFF"/>
              </w:rPr>
            </w:pPr>
            <w:r w:rsidRPr="008B533C">
              <w:rPr>
                <w:rFonts w:ascii="Arial" w:hAnsi="Arial" w:cs="Arial"/>
                <w:color w:val="202124"/>
                <w:sz w:val="22"/>
                <w:szCs w:val="22"/>
                <w:shd w:val="clear" w:color="auto" w:fill="FFFFFF"/>
              </w:rPr>
              <w:t>0.97</w:t>
            </w:r>
            <w:r w:rsidR="002A5E2C" w:rsidRPr="008B533C">
              <w:rPr>
                <w:rFonts w:ascii="Arial" w:hAnsi="Arial" w:cs="Arial"/>
                <w:color w:val="202124"/>
                <w:sz w:val="22"/>
                <w:szCs w:val="22"/>
                <w:shd w:val="clear" w:color="auto" w:fill="FFFFFF"/>
              </w:rPr>
              <w:t>6</w:t>
            </w:r>
            <w:r w:rsidRPr="008B533C">
              <w:rPr>
                <w:rFonts w:ascii="Arial" w:hAnsi="Arial" w:cs="Arial"/>
                <w:color w:val="202124"/>
                <w:sz w:val="22"/>
                <w:szCs w:val="22"/>
                <w:shd w:val="clear" w:color="auto" w:fill="FFFFFF"/>
              </w:rPr>
              <w:t>7</w:t>
            </w:r>
          </w:p>
        </w:tc>
        <w:tc>
          <w:tcPr>
            <w:tcW w:w="2070" w:type="dxa"/>
          </w:tcPr>
          <w:p w14:paraId="1A3E4F50" w14:textId="77777777" w:rsidR="009E515F" w:rsidRPr="008B533C" w:rsidRDefault="009E515F" w:rsidP="008B533C">
            <w:pPr>
              <w:pStyle w:val="NormalWeb"/>
              <w:spacing w:before="0" w:beforeAutospacing="0" w:after="0" w:afterAutospacing="0" w:line="276" w:lineRule="auto"/>
              <w:jc w:val="both"/>
              <w:rPr>
                <w:rFonts w:ascii="Arial" w:hAnsi="Arial" w:cs="Arial"/>
                <w:color w:val="202124"/>
                <w:sz w:val="22"/>
                <w:szCs w:val="22"/>
                <w:shd w:val="clear" w:color="auto" w:fill="FFFFFF"/>
              </w:rPr>
            </w:pPr>
            <w:r w:rsidRPr="008B533C">
              <w:rPr>
                <w:rFonts w:ascii="Arial" w:hAnsi="Arial" w:cs="Arial"/>
                <w:color w:val="202124"/>
                <w:sz w:val="22"/>
                <w:szCs w:val="22"/>
                <w:shd w:val="clear" w:color="auto" w:fill="FFFFFF"/>
              </w:rPr>
              <w:t>0.97</w:t>
            </w:r>
            <w:r w:rsidR="002A5E2C" w:rsidRPr="008B533C">
              <w:rPr>
                <w:rFonts w:ascii="Arial" w:hAnsi="Arial" w:cs="Arial"/>
                <w:color w:val="202124"/>
                <w:sz w:val="22"/>
                <w:szCs w:val="22"/>
                <w:shd w:val="clear" w:color="auto" w:fill="FFFFFF"/>
              </w:rPr>
              <w:t>6</w:t>
            </w:r>
            <w:r w:rsidRPr="008B533C">
              <w:rPr>
                <w:rFonts w:ascii="Arial" w:hAnsi="Arial" w:cs="Arial"/>
                <w:color w:val="202124"/>
                <w:sz w:val="22"/>
                <w:szCs w:val="22"/>
                <w:shd w:val="clear" w:color="auto" w:fill="FFFFFF"/>
              </w:rPr>
              <w:t>7</w:t>
            </w:r>
          </w:p>
        </w:tc>
      </w:tr>
    </w:tbl>
    <w:p w14:paraId="2CBA114D" w14:textId="77777777" w:rsidR="00C32FC3" w:rsidRPr="008B533C" w:rsidRDefault="00C32FC3" w:rsidP="008B533C">
      <w:pPr>
        <w:pStyle w:val="NormalWeb"/>
        <w:shd w:val="clear" w:color="auto" w:fill="FFFFFF"/>
        <w:spacing w:before="0" w:beforeAutospacing="0" w:after="0" w:afterAutospacing="0" w:line="276" w:lineRule="auto"/>
        <w:jc w:val="both"/>
        <w:rPr>
          <w:rFonts w:ascii="Arial" w:hAnsi="Arial" w:cs="Arial"/>
          <w:color w:val="202124"/>
          <w:sz w:val="22"/>
          <w:szCs w:val="22"/>
          <w:shd w:val="clear" w:color="auto" w:fill="FFFFFF"/>
        </w:rPr>
      </w:pPr>
    </w:p>
    <w:p w14:paraId="79368A84" w14:textId="77777777" w:rsidR="00C32FC3" w:rsidRPr="008B533C" w:rsidRDefault="00C32FC3" w:rsidP="008B533C">
      <w:pPr>
        <w:pStyle w:val="NormalWeb"/>
        <w:shd w:val="clear" w:color="auto" w:fill="FFFFFF"/>
        <w:spacing w:before="0" w:beforeAutospacing="0" w:after="0" w:afterAutospacing="0" w:line="276" w:lineRule="auto"/>
        <w:jc w:val="both"/>
        <w:rPr>
          <w:rFonts w:ascii="Arial" w:hAnsi="Arial" w:cs="Arial"/>
          <w:color w:val="202124"/>
          <w:sz w:val="22"/>
          <w:szCs w:val="22"/>
          <w:shd w:val="clear" w:color="auto" w:fill="FFFFFF"/>
        </w:rPr>
      </w:pPr>
    </w:p>
    <w:p w14:paraId="3C6CD819" w14:textId="77777777" w:rsidR="00C8079C" w:rsidRPr="008B533C" w:rsidRDefault="00C8079C" w:rsidP="008B533C">
      <w:pPr>
        <w:spacing w:line="276" w:lineRule="auto"/>
        <w:jc w:val="both"/>
        <w:rPr>
          <w:rFonts w:ascii="Arial" w:hAnsi="Arial" w:cs="Arial"/>
          <w:b/>
        </w:rPr>
      </w:pPr>
      <w:r w:rsidRPr="008B533C">
        <w:rPr>
          <w:rFonts w:ascii="Arial" w:hAnsi="Arial" w:cs="Arial"/>
          <w:b/>
        </w:rPr>
        <w:t xml:space="preserve">5 </w:t>
      </w:r>
      <w:proofErr w:type="gramStart"/>
      <w:r w:rsidRPr="008B533C">
        <w:rPr>
          <w:rFonts w:ascii="Arial" w:hAnsi="Arial" w:cs="Arial"/>
          <w:b/>
        </w:rPr>
        <w:t>CONCLUSION</w:t>
      </w:r>
      <w:proofErr w:type="gramEnd"/>
    </w:p>
    <w:p w14:paraId="36AB1185" w14:textId="77777777" w:rsidR="00617510" w:rsidRPr="008B533C" w:rsidRDefault="00617510" w:rsidP="008B533C">
      <w:pPr>
        <w:spacing w:line="276" w:lineRule="auto"/>
        <w:jc w:val="both"/>
        <w:rPr>
          <w:rFonts w:ascii="Arial" w:hAnsi="Arial" w:cs="Arial"/>
        </w:rPr>
      </w:pPr>
      <w:r w:rsidRPr="008B533C">
        <w:rPr>
          <w:rFonts w:ascii="Arial" w:hAnsi="Arial" w:cs="Arial"/>
        </w:rPr>
        <w:t xml:space="preserve">The deep learning methods have achieved great success in various images classification, three challenges remain. One, selecting appropriate network structures, parameters, and algorithms is critical to the success of deep learning approaches. Two, these methods often have millions of parameters and many layers, which are difficult to train, and sometimes several weeks are required to tune the parameters. Three, convolutional neural networks tend to cause overfitting with poor generalized capability because of the complicated mechanism. These challenges increase the difficulty of using deep learning algorithms in applications running on low computing power devices. The development of parallel computing and the popularization of graphics processing units (GPU) promoted the development of deep learning methods, especially convolutional neural networks, which have been amazingly successful in image recognition because of their outstanding capability to learn complex and robust feature representations. Future study can consider various convolutional neural network models, such as </w:t>
      </w:r>
      <w:proofErr w:type="spellStart"/>
      <w:r w:rsidRPr="008B533C">
        <w:rPr>
          <w:rFonts w:ascii="Arial" w:hAnsi="Arial" w:cs="Arial"/>
        </w:rPr>
        <w:t>AlexNet</w:t>
      </w:r>
      <w:proofErr w:type="spellEnd"/>
      <w:r w:rsidRPr="008B533C">
        <w:rPr>
          <w:rFonts w:ascii="Arial" w:hAnsi="Arial" w:cs="Arial"/>
        </w:rPr>
        <w:t xml:space="preserve">, Inception, Resnet, </w:t>
      </w:r>
      <w:proofErr w:type="spellStart"/>
      <w:r w:rsidRPr="008B533C">
        <w:rPr>
          <w:rFonts w:ascii="Arial" w:hAnsi="Arial" w:cs="Arial"/>
        </w:rPr>
        <w:t>Desnet</w:t>
      </w:r>
      <w:proofErr w:type="spellEnd"/>
      <w:r w:rsidRPr="008B533C">
        <w:rPr>
          <w:rFonts w:ascii="Arial" w:hAnsi="Arial" w:cs="Arial"/>
        </w:rPr>
        <w:t xml:space="preserve">, and </w:t>
      </w:r>
      <w:proofErr w:type="spellStart"/>
      <w:r w:rsidRPr="008B533C">
        <w:rPr>
          <w:rFonts w:ascii="Arial" w:hAnsi="Arial" w:cs="Arial"/>
        </w:rPr>
        <w:t>MobileNet</w:t>
      </w:r>
      <w:proofErr w:type="spellEnd"/>
      <w:r w:rsidRPr="008B533C">
        <w:rPr>
          <w:rFonts w:ascii="Arial" w:hAnsi="Arial" w:cs="Arial"/>
        </w:rPr>
        <w:t xml:space="preserve"> which have been proved in reducing the test error rates or increasing the accuracy in image classifications. </w:t>
      </w:r>
    </w:p>
    <w:p w14:paraId="5BCBFE5F" w14:textId="77777777" w:rsidR="00A161EE" w:rsidRDefault="00A161EE" w:rsidP="008B533C">
      <w:pPr>
        <w:spacing w:line="276" w:lineRule="auto"/>
        <w:jc w:val="both"/>
        <w:rPr>
          <w:rFonts w:ascii="Arial" w:hAnsi="Arial" w:cs="Arial"/>
          <w:color w:val="1F4E79" w:themeColor="accent1" w:themeShade="80"/>
        </w:rPr>
      </w:pPr>
    </w:p>
    <w:p w14:paraId="3BEA614C" w14:textId="77777777" w:rsidR="0070347E" w:rsidRPr="008B533C" w:rsidRDefault="0070347E" w:rsidP="008B533C">
      <w:pPr>
        <w:spacing w:line="276" w:lineRule="auto"/>
        <w:jc w:val="both"/>
        <w:rPr>
          <w:rFonts w:ascii="Arial" w:hAnsi="Arial" w:cs="Arial"/>
          <w:color w:val="1F4E79" w:themeColor="accent1" w:themeShade="80"/>
        </w:rPr>
      </w:pPr>
    </w:p>
    <w:p w14:paraId="29A371D5" w14:textId="77777777" w:rsidR="00617510" w:rsidRPr="003C787D" w:rsidRDefault="003C787D" w:rsidP="008B533C">
      <w:pPr>
        <w:spacing w:line="276" w:lineRule="auto"/>
        <w:jc w:val="both"/>
        <w:rPr>
          <w:rFonts w:ascii="Arial" w:hAnsi="Arial" w:cs="Arial"/>
          <w:b/>
        </w:rPr>
      </w:pPr>
      <w:r w:rsidRPr="003C787D">
        <w:rPr>
          <w:rFonts w:ascii="Arial" w:hAnsi="Arial" w:cs="Arial"/>
          <w:b/>
        </w:rPr>
        <w:t>REFERENCES</w:t>
      </w:r>
    </w:p>
    <w:p w14:paraId="7E52CE51" w14:textId="77777777" w:rsidR="00EC5146" w:rsidRPr="0070347E" w:rsidRDefault="00EC5146" w:rsidP="0070347E">
      <w:pPr>
        <w:spacing w:line="276" w:lineRule="auto"/>
        <w:ind w:left="360" w:hanging="360"/>
        <w:jc w:val="both"/>
        <w:rPr>
          <w:rFonts w:ascii="Arial" w:hAnsi="Arial" w:cs="Arial"/>
        </w:rPr>
      </w:pPr>
      <w:r w:rsidRPr="0070347E">
        <w:rPr>
          <w:rFonts w:ascii="Arial" w:hAnsi="Arial" w:cs="Arial"/>
        </w:rPr>
        <w:t>[1</w:t>
      </w:r>
      <w:r w:rsidR="0070347E" w:rsidRPr="0070347E">
        <w:rPr>
          <w:rFonts w:ascii="Arial" w:hAnsi="Arial" w:cs="Arial"/>
        </w:rPr>
        <w:t xml:space="preserve">] </w:t>
      </w:r>
      <w:proofErr w:type="spellStart"/>
      <w:r w:rsidR="0070347E" w:rsidRPr="0070347E">
        <w:rPr>
          <w:rFonts w:ascii="Arial" w:hAnsi="Arial" w:cs="Arial"/>
        </w:rPr>
        <w:t>Karpathy</w:t>
      </w:r>
      <w:proofErr w:type="spellEnd"/>
      <w:r w:rsidR="0070347E" w:rsidRPr="0070347E">
        <w:rPr>
          <w:rFonts w:ascii="Arial" w:hAnsi="Arial" w:cs="Arial"/>
        </w:rPr>
        <w:t xml:space="preserve">, A. (n.d.). </w:t>
      </w:r>
      <w:r w:rsidRPr="0070347E">
        <w:rPr>
          <w:rFonts w:ascii="Arial" w:hAnsi="Arial" w:cs="Arial"/>
        </w:rPr>
        <w:t>Convolutional Neural Networks for Visual Recognition. cs231n.github.io/</w:t>
      </w:r>
      <w:proofErr w:type="spellStart"/>
      <w:r w:rsidRPr="0070347E">
        <w:rPr>
          <w:rFonts w:ascii="Arial" w:hAnsi="Arial" w:cs="Arial"/>
        </w:rPr>
        <w:t>convolu</w:t>
      </w:r>
      <w:r w:rsidR="003C787D" w:rsidRPr="0070347E">
        <w:rPr>
          <w:rFonts w:ascii="Arial" w:hAnsi="Arial" w:cs="Arial"/>
        </w:rPr>
        <w:t>tionalnetworks</w:t>
      </w:r>
      <w:proofErr w:type="spellEnd"/>
      <w:r w:rsidR="003C787D" w:rsidRPr="0070347E">
        <w:rPr>
          <w:rFonts w:ascii="Arial" w:hAnsi="Arial" w:cs="Arial"/>
        </w:rPr>
        <w:t>. Last accessed 11</w:t>
      </w:r>
      <w:r w:rsidRPr="0070347E">
        <w:rPr>
          <w:rFonts w:ascii="Arial" w:hAnsi="Arial" w:cs="Arial"/>
        </w:rPr>
        <w:t>/1</w:t>
      </w:r>
      <w:r w:rsidR="003C787D" w:rsidRPr="0070347E">
        <w:rPr>
          <w:rFonts w:ascii="Arial" w:hAnsi="Arial" w:cs="Arial"/>
        </w:rPr>
        <w:t>1/2022</w:t>
      </w:r>
    </w:p>
    <w:p w14:paraId="49C206BE" w14:textId="77777777" w:rsidR="003C787D" w:rsidRPr="0070347E" w:rsidRDefault="003C787D" w:rsidP="0070347E">
      <w:pPr>
        <w:spacing w:line="276" w:lineRule="auto"/>
        <w:ind w:left="360" w:hanging="360"/>
        <w:jc w:val="both"/>
        <w:rPr>
          <w:rFonts w:ascii="Arial" w:hAnsi="Arial" w:cs="Arial"/>
        </w:rPr>
      </w:pPr>
      <w:r w:rsidRPr="0070347E">
        <w:rPr>
          <w:rFonts w:ascii="Arial" w:hAnsi="Arial" w:cs="Arial"/>
        </w:rPr>
        <w:t xml:space="preserve">[2] </w:t>
      </w:r>
      <w:proofErr w:type="spellStart"/>
      <w:r w:rsidRPr="0070347E">
        <w:rPr>
          <w:rFonts w:ascii="Arial" w:hAnsi="Arial" w:cs="Arial"/>
        </w:rPr>
        <w:t>Culurciello</w:t>
      </w:r>
      <w:proofErr w:type="spellEnd"/>
      <w:r w:rsidRPr="0070347E">
        <w:rPr>
          <w:rFonts w:ascii="Arial" w:hAnsi="Arial" w:cs="Arial"/>
        </w:rPr>
        <w:t xml:space="preserve">, E. (2017, April). The history of Neural Networks. Retrieved from </w:t>
      </w:r>
      <w:proofErr w:type="spellStart"/>
      <w:r w:rsidRPr="0070347E">
        <w:rPr>
          <w:rFonts w:ascii="Arial" w:hAnsi="Arial" w:cs="Arial"/>
        </w:rPr>
        <w:t>Dataconomy</w:t>
      </w:r>
      <w:proofErr w:type="spellEnd"/>
      <w:r w:rsidRPr="0070347E">
        <w:rPr>
          <w:rFonts w:ascii="Arial" w:hAnsi="Arial" w:cs="Arial"/>
        </w:rPr>
        <w:t>: http://dataconomy.com/2017/04/history-neural-networks/. Last accessed 11/11/2021</w:t>
      </w:r>
    </w:p>
    <w:p w14:paraId="338970AE" w14:textId="77777777" w:rsidR="003C787D" w:rsidRPr="0070347E" w:rsidRDefault="003C787D" w:rsidP="0070347E">
      <w:pPr>
        <w:spacing w:line="276" w:lineRule="auto"/>
        <w:ind w:left="360" w:hanging="360"/>
        <w:jc w:val="both"/>
        <w:rPr>
          <w:rFonts w:ascii="Arial" w:hAnsi="Arial" w:cs="Arial"/>
        </w:rPr>
      </w:pPr>
      <w:r w:rsidRPr="0070347E">
        <w:rPr>
          <w:rFonts w:ascii="Arial" w:hAnsi="Arial" w:cs="Arial"/>
        </w:rPr>
        <w:t xml:space="preserve">[3] </w:t>
      </w:r>
      <w:proofErr w:type="spellStart"/>
      <w:r w:rsidRPr="0070347E">
        <w:rPr>
          <w:rFonts w:ascii="Arial" w:hAnsi="Arial" w:cs="Arial"/>
        </w:rPr>
        <w:t>LeCun</w:t>
      </w:r>
      <w:proofErr w:type="spellEnd"/>
      <w:r w:rsidRPr="0070347E">
        <w:rPr>
          <w:rFonts w:ascii="Arial" w:hAnsi="Arial" w:cs="Arial"/>
        </w:rPr>
        <w:t xml:space="preserve">, Y., </w:t>
      </w:r>
      <w:proofErr w:type="spellStart"/>
      <w:r w:rsidRPr="0070347E">
        <w:rPr>
          <w:rFonts w:ascii="Arial" w:hAnsi="Arial" w:cs="Arial"/>
        </w:rPr>
        <w:t>Bottou</w:t>
      </w:r>
      <w:proofErr w:type="spellEnd"/>
      <w:r w:rsidRPr="0070347E">
        <w:rPr>
          <w:rFonts w:ascii="Arial" w:hAnsi="Arial" w:cs="Arial"/>
        </w:rPr>
        <w:t xml:space="preserve">, L., </w:t>
      </w:r>
      <w:proofErr w:type="spellStart"/>
      <w:r w:rsidRPr="0070347E">
        <w:rPr>
          <w:rFonts w:ascii="Arial" w:hAnsi="Arial" w:cs="Arial"/>
        </w:rPr>
        <w:t>Bengio</w:t>
      </w:r>
      <w:proofErr w:type="spellEnd"/>
      <w:r w:rsidRPr="0070347E">
        <w:rPr>
          <w:rFonts w:ascii="Arial" w:hAnsi="Arial" w:cs="Arial"/>
        </w:rPr>
        <w:t>, Y., and Haffner, P. (1998d). Gradient-based learning applied to document recognition. Proceedings of the IEEE, 86(11), 22782324.</w:t>
      </w:r>
    </w:p>
    <w:p w14:paraId="3AB48BE4" w14:textId="77777777" w:rsidR="003C787D" w:rsidRPr="0070347E" w:rsidRDefault="003C787D" w:rsidP="0070347E">
      <w:pPr>
        <w:spacing w:line="276" w:lineRule="auto"/>
        <w:ind w:left="360" w:hanging="360"/>
        <w:jc w:val="both"/>
        <w:rPr>
          <w:rFonts w:ascii="Arial" w:hAnsi="Arial" w:cs="Arial"/>
        </w:rPr>
      </w:pPr>
      <w:r w:rsidRPr="0070347E">
        <w:rPr>
          <w:rFonts w:ascii="Arial" w:hAnsi="Arial" w:cs="Arial"/>
        </w:rPr>
        <w:t>[4] Sze, V., Chen, Y. H., Yang, T. J., and Emer, J. S. 2017. Efficient processing of deep neural networks: A tutorial and survey. IEEE. 105, 12 (2017), 2295–2329. DOI=http://dx.doi.org/10.1109/jproc.2017.2761740.</w:t>
      </w:r>
    </w:p>
    <w:p w14:paraId="3B678B03" w14:textId="77777777" w:rsidR="003C787D" w:rsidRPr="0070347E" w:rsidRDefault="003C787D" w:rsidP="0070347E">
      <w:pPr>
        <w:spacing w:line="276" w:lineRule="auto"/>
        <w:ind w:left="360" w:hanging="360"/>
        <w:jc w:val="both"/>
        <w:rPr>
          <w:rFonts w:ascii="Arial" w:hAnsi="Arial" w:cs="Arial"/>
        </w:rPr>
      </w:pPr>
      <w:r w:rsidRPr="0070347E">
        <w:rPr>
          <w:rFonts w:ascii="Arial" w:hAnsi="Arial" w:cs="Arial"/>
        </w:rPr>
        <w:t>[5] Simonyan, K. and Zisserman, A. 2014. Very deep convolutional networks for large-scale image recognition. Unpublished results. (2014).</w:t>
      </w:r>
    </w:p>
    <w:p w14:paraId="0E4CBC1F" w14:textId="77777777" w:rsidR="003C787D" w:rsidRPr="0070347E" w:rsidRDefault="003C787D" w:rsidP="0070347E">
      <w:pPr>
        <w:spacing w:line="276" w:lineRule="auto"/>
        <w:ind w:left="360" w:hanging="360"/>
        <w:jc w:val="both"/>
        <w:rPr>
          <w:rFonts w:ascii="Arial" w:hAnsi="Arial" w:cs="Arial"/>
        </w:rPr>
      </w:pPr>
      <w:r w:rsidRPr="0070347E">
        <w:rPr>
          <w:rFonts w:ascii="Arial" w:hAnsi="Arial" w:cs="Arial"/>
        </w:rPr>
        <w:t xml:space="preserve">[6] </w:t>
      </w:r>
      <w:proofErr w:type="spellStart"/>
      <w:r w:rsidRPr="0070347E">
        <w:rPr>
          <w:rFonts w:ascii="Arial" w:hAnsi="Arial" w:cs="Arial"/>
        </w:rPr>
        <w:t>Zijian</w:t>
      </w:r>
      <w:proofErr w:type="spellEnd"/>
      <w:r w:rsidRPr="0070347E">
        <w:rPr>
          <w:rFonts w:ascii="Arial" w:hAnsi="Arial" w:cs="Arial"/>
        </w:rPr>
        <w:t xml:space="preserve"> Feng, Z. J. 2022. An Overview of </w:t>
      </w:r>
      <w:proofErr w:type="spellStart"/>
      <w:r w:rsidRPr="0070347E">
        <w:rPr>
          <w:rFonts w:ascii="Arial" w:hAnsi="Arial" w:cs="Arial"/>
        </w:rPr>
        <w:t>ResNet</w:t>
      </w:r>
      <w:proofErr w:type="spellEnd"/>
      <w:r w:rsidRPr="0070347E">
        <w:rPr>
          <w:rFonts w:ascii="Arial" w:hAnsi="Arial" w:cs="Arial"/>
        </w:rPr>
        <w:t xml:space="preserve"> Architecture and Its Variants. </w:t>
      </w:r>
      <w:proofErr w:type="spellStart"/>
      <w:r w:rsidRPr="0070347E">
        <w:rPr>
          <w:rFonts w:ascii="Arial" w:hAnsi="Arial" w:cs="Arial"/>
        </w:rPr>
        <w:t>Retrrieved</w:t>
      </w:r>
      <w:proofErr w:type="spellEnd"/>
      <w:r w:rsidRPr="0070347E">
        <w:rPr>
          <w:rFonts w:ascii="Arial" w:hAnsi="Arial" w:cs="Arial"/>
        </w:rPr>
        <w:t xml:space="preserve"> from  </w:t>
      </w:r>
      <w:hyperlink r:id="rId10" w:history="1">
        <w:r w:rsidRPr="0070347E">
          <w:rPr>
            <w:rStyle w:val="Hyperlink"/>
            <w:rFonts w:ascii="Arial" w:hAnsi="Arial" w:cs="Arial"/>
            <w:color w:val="auto"/>
          </w:rPr>
          <w:t>https://builtin.com/artificial-intelligence/resnet-architecture</w:t>
        </w:r>
      </w:hyperlink>
      <w:r w:rsidRPr="0070347E">
        <w:rPr>
          <w:rFonts w:ascii="Arial" w:hAnsi="Arial" w:cs="Arial"/>
        </w:rPr>
        <w:t xml:space="preserve">. Last accessed 23/11/2022 </w:t>
      </w:r>
    </w:p>
    <w:p w14:paraId="30D9B66C" w14:textId="77777777" w:rsidR="003C787D" w:rsidRPr="0070347E" w:rsidRDefault="003C787D" w:rsidP="0070347E">
      <w:pPr>
        <w:spacing w:line="276" w:lineRule="auto"/>
        <w:ind w:left="360" w:hanging="360"/>
        <w:jc w:val="both"/>
        <w:rPr>
          <w:rFonts w:ascii="Arial" w:hAnsi="Arial" w:cs="Arial"/>
        </w:rPr>
      </w:pPr>
      <w:r w:rsidRPr="0070347E">
        <w:rPr>
          <w:rFonts w:ascii="Arial" w:hAnsi="Arial" w:cs="Arial"/>
        </w:rPr>
        <w:lastRenderedPageBreak/>
        <w:t xml:space="preserve">[7] Aqeel Anwar. 2019. Difference between </w:t>
      </w:r>
      <w:proofErr w:type="spellStart"/>
      <w:r w:rsidRPr="0070347E">
        <w:rPr>
          <w:rFonts w:ascii="Arial" w:hAnsi="Arial" w:cs="Arial"/>
        </w:rPr>
        <w:t>AlexNet</w:t>
      </w:r>
      <w:proofErr w:type="spellEnd"/>
      <w:r w:rsidRPr="0070347E">
        <w:rPr>
          <w:rFonts w:ascii="Arial" w:hAnsi="Arial" w:cs="Arial"/>
        </w:rPr>
        <w:t xml:space="preserve">, </w:t>
      </w:r>
      <w:proofErr w:type="spellStart"/>
      <w:r w:rsidRPr="0070347E">
        <w:rPr>
          <w:rFonts w:ascii="Arial" w:hAnsi="Arial" w:cs="Arial"/>
        </w:rPr>
        <w:t>VGGNet</w:t>
      </w:r>
      <w:proofErr w:type="spellEnd"/>
      <w:r w:rsidRPr="0070347E">
        <w:rPr>
          <w:rFonts w:ascii="Arial" w:hAnsi="Arial" w:cs="Arial"/>
        </w:rPr>
        <w:t xml:space="preserve">, </w:t>
      </w:r>
      <w:proofErr w:type="spellStart"/>
      <w:r w:rsidRPr="0070347E">
        <w:rPr>
          <w:rFonts w:ascii="Arial" w:hAnsi="Arial" w:cs="Arial"/>
        </w:rPr>
        <w:t>ResNet</w:t>
      </w:r>
      <w:proofErr w:type="spellEnd"/>
      <w:r w:rsidRPr="0070347E">
        <w:rPr>
          <w:rFonts w:ascii="Arial" w:hAnsi="Arial" w:cs="Arial"/>
        </w:rPr>
        <w:t xml:space="preserve">, and Inception. </w:t>
      </w:r>
      <w:proofErr w:type="spellStart"/>
      <w:r w:rsidRPr="0070347E">
        <w:rPr>
          <w:rFonts w:ascii="Arial" w:hAnsi="Arial" w:cs="Arial"/>
        </w:rPr>
        <w:t>Retrrieved</w:t>
      </w:r>
      <w:proofErr w:type="spellEnd"/>
      <w:r w:rsidRPr="0070347E">
        <w:rPr>
          <w:rFonts w:ascii="Arial" w:hAnsi="Arial" w:cs="Arial"/>
        </w:rPr>
        <w:t xml:space="preserve"> from </w:t>
      </w:r>
      <w:hyperlink r:id="rId11" w:history="1">
        <w:r w:rsidRPr="0070347E">
          <w:rPr>
            <w:rStyle w:val="Hyperlink"/>
            <w:rFonts w:ascii="Arial" w:hAnsi="Arial" w:cs="Arial"/>
            <w:color w:val="auto"/>
          </w:rPr>
          <w:t>https://towardsdatascience.com/the-w3h-of-alexnet-vggnet-resnet-and-inception-7baaaecccc96</w:t>
        </w:r>
      </w:hyperlink>
      <w:r w:rsidRPr="0070347E">
        <w:rPr>
          <w:rFonts w:ascii="Arial" w:hAnsi="Arial" w:cs="Arial"/>
        </w:rPr>
        <w:t xml:space="preserve">. Last accessed 24/11/2022 </w:t>
      </w:r>
    </w:p>
    <w:p w14:paraId="2B3819D0" w14:textId="77777777" w:rsidR="003C787D" w:rsidRPr="0070347E" w:rsidRDefault="003C787D" w:rsidP="0070347E">
      <w:pPr>
        <w:spacing w:line="276" w:lineRule="auto"/>
        <w:ind w:left="360" w:hanging="360"/>
        <w:jc w:val="both"/>
        <w:rPr>
          <w:rFonts w:ascii="Arial" w:hAnsi="Arial" w:cs="Arial"/>
        </w:rPr>
      </w:pPr>
      <w:r w:rsidRPr="0070347E">
        <w:rPr>
          <w:rFonts w:ascii="Arial" w:hAnsi="Arial" w:cs="Arial"/>
        </w:rPr>
        <w:t xml:space="preserve">[8] Gaudenz, B.  VGG-19 Convolutional Neural Network. </w:t>
      </w:r>
      <w:proofErr w:type="spellStart"/>
      <w:r w:rsidRPr="0070347E">
        <w:rPr>
          <w:rFonts w:ascii="Arial" w:hAnsi="Arial" w:cs="Arial"/>
        </w:rPr>
        <w:t>Retrrieved</w:t>
      </w:r>
      <w:proofErr w:type="spellEnd"/>
      <w:r w:rsidRPr="0070347E">
        <w:rPr>
          <w:rFonts w:ascii="Arial" w:hAnsi="Arial" w:cs="Arial"/>
        </w:rPr>
        <w:t xml:space="preserve"> from </w:t>
      </w:r>
      <w:hyperlink r:id="rId12" w:history="1">
        <w:r w:rsidRPr="0070347E">
          <w:rPr>
            <w:rStyle w:val="Hyperlink"/>
            <w:rFonts w:ascii="Arial" w:hAnsi="Arial" w:cs="Arial"/>
            <w:color w:val="auto"/>
          </w:rPr>
          <w:t>https://viso.ai/deep-learning/vgg-very-deep-convolutional-networks</w:t>
        </w:r>
      </w:hyperlink>
      <w:r w:rsidRPr="0070347E">
        <w:rPr>
          <w:rFonts w:ascii="Arial" w:hAnsi="Arial" w:cs="Arial"/>
        </w:rPr>
        <w:t xml:space="preserve">. Last accessed 23/11/2022 </w:t>
      </w:r>
    </w:p>
    <w:p w14:paraId="22430C78" w14:textId="77777777" w:rsidR="003C787D" w:rsidRPr="0070347E" w:rsidRDefault="003C787D" w:rsidP="0070347E">
      <w:pPr>
        <w:shd w:val="clear" w:color="auto" w:fill="FFFFFF"/>
        <w:spacing w:line="276" w:lineRule="auto"/>
        <w:ind w:left="360" w:hanging="360"/>
        <w:rPr>
          <w:rFonts w:ascii="Arial" w:hAnsi="Arial" w:cs="Arial"/>
        </w:rPr>
      </w:pPr>
      <w:r w:rsidRPr="0070347E">
        <w:rPr>
          <w:rFonts w:ascii="Arial" w:hAnsi="Arial" w:cs="Arial"/>
        </w:rPr>
        <w:t>[9] H. Oba et al. Towards Better Land Cover Classification using Geo-tagged Photographs. International Symposium on Multimedia, 2014.</w:t>
      </w:r>
    </w:p>
    <w:p w14:paraId="01420B26" w14:textId="77777777" w:rsidR="003C787D" w:rsidRPr="0070347E" w:rsidRDefault="003C787D" w:rsidP="0070347E">
      <w:pPr>
        <w:shd w:val="clear" w:color="auto" w:fill="FFFFFF"/>
        <w:spacing w:line="276" w:lineRule="auto"/>
        <w:ind w:left="360" w:hanging="360"/>
        <w:rPr>
          <w:rFonts w:ascii="Arial" w:hAnsi="Arial" w:cs="Arial"/>
        </w:rPr>
      </w:pPr>
      <w:r w:rsidRPr="0070347E">
        <w:rPr>
          <w:rFonts w:ascii="Arial" w:hAnsi="Arial" w:cs="Arial"/>
        </w:rPr>
        <w:t xml:space="preserve">[10] Leung, D and Newsam, S. Exploring Geotagged Images for Land-Use Classification. In ACM MM Workshop, 2012. </w:t>
      </w:r>
    </w:p>
    <w:p w14:paraId="5DB26315" w14:textId="77777777" w:rsidR="00EC5146" w:rsidRPr="0070347E" w:rsidRDefault="0070347E" w:rsidP="0070347E">
      <w:pPr>
        <w:spacing w:line="276" w:lineRule="auto"/>
        <w:ind w:left="360" w:hanging="360"/>
        <w:jc w:val="both"/>
        <w:rPr>
          <w:rFonts w:ascii="Arial" w:hAnsi="Arial" w:cs="Arial"/>
        </w:rPr>
      </w:pPr>
      <w:r w:rsidRPr="0070347E">
        <w:rPr>
          <w:rFonts w:ascii="Arial" w:hAnsi="Arial" w:cs="Arial"/>
        </w:rPr>
        <w:t>[11] Zhu. Y., and Newsam. S. 2015. Land Use Classification using Convolutional Neural Networks Applied to Ground-Level Images. DOI: http://dx.doi.org/10.1145/2820783.2820851</w:t>
      </w:r>
    </w:p>
    <w:p w14:paraId="1F8FF1E7" w14:textId="77777777" w:rsidR="00A23ED7" w:rsidRPr="008B533C" w:rsidRDefault="00A23ED7" w:rsidP="008B533C">
      <w:pPr>
        <w:shd w:val="clear" w:color="auto" w:fill="FFFFFF"/>
        <w:spacing w:line="276" w:lineRule="auto"/>
        <w:rPr>
          <w:rStyle w:val="Hyperlink"/>
          <w:rFonts w:ascii="Arial" w:hAnsi="Arial" w:cs="Arial"/>
          <w:color w:val="191919"/>
          <w:u w:val="none"/>
        </w:rPr>
      </w:pPr>
      <w:r w:rsidRPr="008B533C">
        <w:rPr>
          <w:rFonts w:ascii="Arial" w:hAnsi="Arial" w:cs="Arial"/>
        </w:rPr>
        <w:fldChar w:fldCharType="begin"/>
      </w:r>
      <w:r w:rsidRPr="008B533C">
        <w:rPr>
          <w:rFonts w:ascii="Arial" w:hAnsi="Arial" w:cs="Arial"/>
        </w:rPr>
        <w:instrText xml:space="preserve"> HYPERLINK "https://aqeel-anwar.medium.com/?source=---three_column_layout_sidebar----------------------------------" </w:instrText>
      </w:r>
      <w:r w:rsidRPr="008B533C">
        <w:rPr>
          <w:rFonts w:ascii="Arial" w:hAnsi="Arial" w:cs="Arial"/>
        </w:rPr>
      </w:r>
      <w:r w:rsidRPr="008B533C">
        <w:rPr>
          <w:rFonts w:ascii="Arial" w:hAnsi="Arial" w:cs="Arial"/>
        </w:rPr>
        <w:fldChar w:fldCharType="separate"/>
      </w:r>
    </w:p>
    <w:p w14:paraId="703FDE9E" w14:textId="77777777" w:rsidR="00A23ED7" w:rsidRPr="008B533C" w:rsidRDefault="00A23ED7" w:rsidP="008B533C">
      <w:pPr>
        <w:shd w:val="clear" w:color="auto" w:fill="FFFFFF"/>
        <w:spacing w:line="276" w:lineRule="auto"/>
        <w:rPr>
          <w:rFonts w:ascii="Arial" w:hAnsi="Arial" w:cs="Arial"/>
        </w:rPr>
      </w:pPr>
      <w:r w:rsidRPr="008B533C">
        <w:rPr>
          <w:rFonts w:ascii="Arial" w:hAnsi="Arial" w:cs="Arial"/>
        </w:rPr>
        <w:fldChar w:fldCharType="end"/>
      </w:r>
    </w:p>
    <w:p w14:paraId="5D4C39F9" w14:textId="77777777" w:rsidR="000A01E0" w:rsidRPr="008B533C" w:rsidRDefault="000A01E0" w:rsidP="008B533C">
      <w:pPr>
        <w:spacing w:line="276" w:lineRule="auto"/>
        <w:jc w:val="both"/>
        <w:rPr>
          <w:rFonts w:ascii="Arial" w:hAnsi="Arial" w:cs="Arial"/>
        </w:rPr>
      </w:pPr>
    </w:p>
    <w:sectPr w:rsidR="000A01E0" w:rsidRPr="008B5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A38B5"/>
    <w:multiLevelType w:val="multilevel"/>
    <w:tmpl w:val="062C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B6B6C"/>
    <w:multiLevelType w:val="multilevel"/>
    <w:tmpl w:val="9AFC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E065FE"/>
    <w:multiLevelType w:val="multilevel"/>
    <w:tmpl w:val="062C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410"/>
    <w:multiLevelType w:val="multilevel"/>
    <w:tmpl w:val="062C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285280">
    <w:abstractNumId w:val="1"/>
  </w:num>
  <w:num w:numId="2" w16cid:durableId="506334345">
    <w:abstractNumId w:val="2"/>
  </w:num>
  <w:num w:numId="3" w16cid:durableId="784692656">
    <w:abstractNumId w:val="3"/>
  </w:num>
  <w:num w:numId="4" w16cid:durableId="288555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03E"/>
    <w:rsid w:val="00064A20"/>
    <w:rsid w:val="00084898"/>
    <w:rsid w:val="000858D1"/>
    <w:rsid w:val="00087C7A"/>
    <w:rsid w:val="000A01E0"/>
    <w:rsid w:val="000D0D73"/>
    <w:rsid w:val="0012289D"/>
    <w:rsid w:val="00142EA6"/>
    <w:rsid w:val="002A5E2C"/>
    <w:rsid w:val="00313F3B"/>
    <w:rsid w:val="00371062"/>
    <w:rsid w:val="003C787D"/>
    <w:rsid w:val="003E73D0"/>
    <w:rsid w:val="003F64D0"/>
    <w:rsid w:val="0040018E"/>
    <w:rsid w:val="0044303E"/>
    <w:rsid w:val="004C6573"/>
    <w:rsid w:val="004C779D"/>
    <w:rsid w:val="005914C4"/>
    <w:rsid w:val="005B19EE"/>
    <w:rsid w:val="005C46AC"/>
    <w:rsid w:val="00617510"/>
    <w:rsid w:val="0070347E"/>
    <w:rsid w:val="00713D89"/>
    <w:rsid w:val="0072408B"/>
    <w:rsid w:val="007A113C"/>
    <w:rsid w:val="007C30EB"/>
    <w:rsid w:val="008B533C"/>
    <w:rsid w:val="00980D4A"/>
    <w:rsid w:val="009E186C"/>
    <w:rsid w:val="009E515F"/>
    <w:rsid w:val="00A161EE"/>
    <w:rsid w:val="00A23ED7"/>
    <w:rsid w:val="00A30A8C"/>
    <w:rsid w:val="00B12167"/>
    <w:rsid w:val="00B22991"/>
    <w:rsid w:val="00B27FC6"/>
    <w:rsid w:val="00C32FC3"/>
    <w:rsid w:val="00C7779D"/>
    <w:rsid w:val="00C8079C"/>
    <w:rsid w:val="00CC6709"/>
    <w:rsid w:val="00CF3A7E"/>
    <w:rsid w:val="00D22486"/>
    <w:rsid w:val="00D651EB"/>
    <w:rsid w:val="00D76CCF"/>
    <w:rsid w:val="00D847B8"/>
    <w:rsid w:val="00DE7458"/>
    <w:rsid w:val="00DF23B9"/>
    <w:rsid w:val="00E348C1"/>
    <w:rsid w:val="00E42871"/>
    <w:rsid w:val="00E614D2"/>
    <w:rsid w:val="00EA4E75"/>
    <w:rsid w:val="00EC5146"/>
    <w:rsid w:val="00EE3593"/>
    <w:rsid w:val="00EF70E6"/>
    <w:rsid w:val="00F13690"/>
    <w:rsid w:val="00F423B4"/>
    <w:rsid w:val="00FE793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73B2"/>
  <w15:chartTrackingRefBased/>
  <w15:docId w15:val="{26081FBE-9053-46B0-80D3-1560476F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4C4"/>
  </w:style>
  <w:style w:type="paragraph" w:styleId="Heading2">
    <w:name w:val="heading 2"/>
    <w:basedOn w:val="Normal"/>
    <w:link w:val="Heading2Char"/>
    <w:uiPriority w:val="9"/>
    <w:qFormat/>
    <w:rsid w:val="00A23E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0D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0D4A"/>
    <w:rPr>
      <w:color w:val="0000FF"/>
      <w:u w:val="single"/>
    </w:rPr>
  </w:style>
  <w:style w:type="character" w:styleId="Strong">
    <w:name w:val="Strong"/>
    <w:basedOn w:val="DefaultParagraphFont"/>
    <w:uiPriority w:val="22"/>
    <w:qFormat/>
    <w:rsid w:val="00980D4A"/>
    <w:rPr>
      <w:b/>
      <w:bCs/>
    </w:rPr>
  </w:style>
  <w:style w:type="paragraph" w:styleId="HTMLPreformatted">
    <w:name w:val="HTML Preformatted"/>
    <w:basedOn w:val="Normal"/>
    <w:link w:val="HTMLPreformattedChar"/>
    <w:uiPriority w:val="99"/>
    <w:semiHidden/>
    <w:unhideWhenUsed/>
    <w:rsid w:val="00D7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CCF"/>
    <w:rPr>
      <w:rFonts w:ascii="Courier New" w:eastAsia="Times New Roman" w:hAnsi="Courier New" w:cs="Courier New"/>
      <w:sz w:val="20"/>
      <w:szCs w:val="20"/>
    </w:rPr>
  </w:style>
  <w:style w:type="table" w:styleId="TableGrid">
    <w:name w:val="Table Grid"/>
    <w:basedOn w:val="TableNormal"/>
    <w:uiPriority w:val="39"/>
    <w:rsid w:val="0037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23ED7"/>
    <w:rPr>
      <w:rFonts w:ascii="Times New Roman" w:eastAsia="Times New Roman" w:hAnsi="Times New Roman" w:cs="Times New Roman"/>
      <w:b/>
      <w:bCs/>
      <w:sz w:val="36"/>
      <w:szCs w:val="36"/>
    </w:rPr>
  </w:style>
  <w:style w:type="paragraph" w:customStyle="1" w:styleId="bm">
    <w:name w:val="bm"/>
    <w:basedOn w:val="Normal"/>
    <w:rsid w:val="00A23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r">
    <w:name w:val="ir"/>
    <w:basedOn w:val="DefaultParagraphFont"/>
    <w:rsid w:val="00A23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117">
      <w:bodyDiv w:val="1"/>
      <w:marLeft w:val="0"/>
      <w:marRight w:val="0"/>
      <w:marTop w:val="0"/>
      <w:marBottom w:val="0"/>
      <w:divBdr>
        <w:top w:val="none" w:sz="0" w:space="0" w:color="auto"/>
        <w:left w:val="none" w:sz="0" w:space="0" w:color="auto"/>
        <w:bottom w:val="none" w:sz="0" w:space="0" w:color="auto"/>
        <w:right w:val="none" w:sz="0" w:space="0" w:color="auto"/>
      </w:divBdr>
    </w:div>
    <w:div w:id="14969528">
      <w:bodyDiv w:val="1"/>
      <w:marLeft w:val="0"/>
      <w:marRight w:val="0"/>
      <w:marTop w:val="0"/>
      <w:marBottom w:val="0"/>
      <w:divBdr>
        <w:top w:val="none" w:sz="0" w:space="0" w:color="auto"/>
        <w:left w:val="none" w:sz="0" w:space="0" w:color="auto"/>
        <w:bottom w:val="none" w:sz="0" w:space="0" w:color="auto"/>
        <w:right w:val="none" w:sz="0" w:space="0" w:color="auto"/>
      </w:divBdr>
    </w:div>
    <w:div w:id="61215919">
      <w:bodyDiv w:val="1"/>
      <w:marLeft w:val="0"/>
      <w:marRight w:val="0"/>
      <w:marTop w:val="0"/>
      <w:marBottom w:val="0"/>
      <w:divBdr>
        <w:top w:val="none" w:sz="0" w:space="0" w:color="auto"/>
        <w:left w:val="none" w:sz="0" w:space="0" w:color="auto"/>
        <w:bottom w:val="none" w:sz="0" w:space="0" w:color="auto"/>
        <w:right w:val="none" w:sz="0" w:space="0" w:color="auto"/>
      </w:divBdr>
    </w:div>
    <w:div w:id="241524647">
      <w:bodyDiv w:val="1"/>
      <w:marLeft w:val="0"/>
      <w:marRight w:val="0"/>
      <w:marTop w:val="0"/>
      <w:marBottom w:val="0"/>
      <w:divBdr>
        <w:top w:val="none" w:sz="0" w:space="0" w:color="auto"/>
        <w:left w:val="none" w:sz="0" w:space="0" w:color="auto"/>
        <w:bottom w:val="none" w:sz="0" w:space="0" w:color="auto"/>
        <w:right w:val="none" w:sz="0" w:space="0" w:color="auto"/>
      </w:divBdr>
    </w:div>
    <w:div w:id="442847423">
      <w:bodyDiv w:val="1"/>
      <w:marLeft w:val="0"/>
      <w:marRight w:val="0"/>
      <w:marTop w:val="0"/>
      <w:marBottom w:val="0"/>
      <w:divBdr>
        <w:top w:val="none" w:sz="0" w:space="0" w:color="auto"/>
        <w:left w:val="none" w:sz="0" w:space="0" w:color="auto"/>
        <w:bottom w:val="none" w:sz="0" w:space="0" w:color="auto"/>
        <w:right w:val="none" w:sz="0" w:space="0" w:color="auto"/>
      </w:divBdr>
      <w:divsChild>
        <w:div w:id="792789734">
          <w:marLeft w:val="0"/>
          <w:marRight w:val="0"/>
          <w:marTop w:val="600"/>
          <w:marBottom w:val="0"/>
          <w:divBdr>
            <w:top w:val="none" w:sz="0" w:space="0" w:color="auto"/>
            <w:left w:val="none" w:sz="0" w:space="0" w:color="auto"/>
            <w:bottom w:val="none" w:sz="0" w:space="0" w:color="auto"/>
            <w:right w:val="none" w:sz="0" w:space="0" w:color="auto"/>
          </w:divBdr>
          <w:divsChild>
            <w:div w:id="715355536">
              <w:marLeft w:val="0"/>
              <w:marRight w:val="0"/>
              <w:marTop w:val="0"/>
              <w:marBottom w:val="0"/>
              <w:divBdr>
                <w:top w:val="none" w:sz="0" w:space="0" w:color="auto"/>
                <w:left w:val="none" w:sz="0" w:space="0" w:color="auto"/>
                <w:bottom w:val="none" w:sz="0" w:space="0" w:color="auto"/>
                <w:right w:val="none" w:sz="0" w:space="0" w:color="auto"/>
              </w:divBdr>
              <w:divsChild>
                <w:div w:id="1953126581">
                  <w:marLeft w:val="0"/>
                  <w:marRight w:val="0"/>
                  <w:marTop w:val="0"/>
                  <w:marBottom w:val="0"/>
                  <w:divBdr>
                    <w:top w:val="none" w:sz="0" w:space="0" w:color="auto"/>
                    <w:left w:val="none" w:sz="0" w:space="0" w:color="auto"/>
                    <w:bottom w:val="none" w:sz="0" w:space="0" w:color="auto"/>
                    <w:right w:val="none" w:sz="0" w:space="0" w:color="auto"/>
                  </w:divBdr>
                  <w:divsChild>
                    <w:div w:id="1181313373">
                      <w:marLeft w:val="0"/>
                      <w:marRight w:val="0"/>
                      <w:marTop w:val="0"/>
                      <w:marBottom w:val="0"/>
                      <w:divBdr>
                        <w:top w:val="none" w:sz="0" w:space="0" w:color="auto"/>
                        <w:left w:val="none" w:sz="0" w:space="0" w:color="auto"/>
                        <w:bottom w:val="none" w:sz="0" w:space="0" w:color="auto"/>
                        <w:right w:val="none" w:sz="0" w:space="0" w:color="auto"/>
                      </w:divBdr>
                    </w:div>
                    <w:div w:id="105304430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73208">
          <w:marLeft w:val="0"/>
          <w:marRight w:val="0"/>
          <w:marTop w:val="600"/>
          <w:marBottom w:val="0"/>
          <w:divBdr>
            <w:top w:val="none" w:sz="0" w:space="0" w:color="auto"/>
            <w:left w:val="none" w:sz="0" w:space="0" w:color="auto"/>
            <w:bottom w:val="none" w:sz="0" w:space="0" w:color="auto"/>
            <w:right w:val="none" w:sz="0" w:space="0" w:color="auto"/>
          </w:divBdr>
          <w:divsChild>
            <w:div w:id="1124620217">
              <w:marLeft w:val="0"/>
              <w:marRight w:val="0"/>
              <w:marTop w:val="0"/>
              <w:marBottom w:val="0"/>
              <w:divBdr>
                <w:top w:val="single" w:sz="6" w:space="0" w:color="E6E6E6"/>
                <w:left w:val="single" w:sz="6" w:space="0" w:color="E6E6E6"/>
                <w:bottom w:val="single" w:sz="6" w:space="0" w:color="E6E6E6"/>
                <w:right w:val="single" w:sz="6" w:space="0" w:color="E6E6E6"/>
              </w:divBdr>
            </w:div>
          </w:divsChild>
        </w:div>
        <w:div w:id="1319967039">
          <w:marLeft w:val="0"/>
          <w:marRight w:val="0"/>
          <w:marTop w:val="600"/>
          <w:marBottom w:val="0"/>
          <w:divBdr>
            <w:top w:val="none" w:sz="0" w:space="0" w:color="auto"/>
            <w:left w:val="none" w:sz="0" w:space="0" w:color="auto"/>
            <w:bottom w:val="none" w:sz="0" w:space="0" w:color="auto"/>
            <w:right w:val="none" w:sz="0" w:space="0" w:color="auto"/>
          </w:divBdr>
          <w:divsChild>
            <w:div w:id="7633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3072">
      <w:bodyDiv w:val="1"/>
      <w:marLeft w:val="0"/>
      <w:marRight w:val="0"/>
      <w:marTop w:val="0"/>
      <w:marBottom w:val="0"/>
      <w:divBdr>
        <w:top w:val="none" w:sz="0" w:space="0" w:color="auto"/>
        <w:left w:val="none" w:sz="0" w:space="0" w:color="auto"/>
        <w:bottom w:val="none" w:sz="0" w:space="0" w:color="auto"/>
        <w:right w:val="none" w:sz="0" w:space="0" w:color="auto"/>
      </w:divBdr>
    </w:div>
    <w:div w:id="724068461">
      <w:bodyDiv w:val="1"/>
      <w:marLeft w:val="0"/>
      <w:marRight w:val="0"/>
      <w:marTop w:val="0"/>
      <w:marBottom w:val="0"/>
      <w:divBdr>
        <w:top w:val="none" w:sz="0" w:space="0" w:color="auto"/>
        <w:left w:val="none" w:sz="0" w:space="0" w:color="auto"/>
        <w:bottom w:val="none" w:sz="0" w:space="0" w:color="auto"/>
        <w:right w:val="none" w:sz="0" w:space="0" w:color="auto"/>
      </w:divBdr>
    </w:div>
    <w:div w:id="968635051">
      <w:bodyDiv w:val="1"/>
      <w:marLeft w:val="0"/>
      <w:marRight w:val="0"/>
      <w:marTop w:val="0"/>
      <w:marBottom w:val="0"/>
      <w:divBdr>
        <w:top w:val="none" w:sz="0" w:space="0" w:color="auto"/>
        <w:left w:val="none" w:sz="0" w:space="0" w:color="auto"/>
        <w:bottom w:val="none" w:sz="0" w:space="0" w:color="auto"/>
        <w:right w:val="none" w:sz="0" w:space="0" w:color="auto"/>
      </w:divBdr>
    </w:div>
    <w:div w:id="1167407621">
      <w:bodyDiv w:val="1"/>
      <w:marLeft w:val="0"/>
      <w:marRight w:val="0"/>
      <w:marTop w:val="0"/>
      <w:marBottom w:val="0"/>
      <w:divBdr>
        <w:top w:val="none" w:sz="0" w:space="0" w:color="auto"/>
        <w:left w:val="none" w:sz="0" w:space="0" w:color="auto"/>
        <w:bottom w:val="none" w:sz="0" w:space="0" w:color="auto"/>
        <w:right w:val="none" w:sz="0" w:space="0" w:color="auto"/>
      </w:divBdr>
    </w:div>
    <w:div w:id="1249575449">
      <w:bodyDiv w:val="1"/>
      <w:marLeft w:val="0"/>
      <w:marRight w:val="0"/>
      <w:marTop w:val="0"/>
      <w:marBottom w:val="0"/>
      <w:divBdr>
        <w:top w:val="none" w:sz="0" w:space="0" w:color="auto"/>
        <w:left w:val="none" w:sz="0" w:space="0" w:color="auto"/>
        <w:bottom w:val="none" w:sz="0" w:space="0" w:color="auto"/>
        <w:right w:val="none" w:sz="0" w:space="0" w:color="auto"/>
      </w:divBdr>
    </w:div>
    <w:div w:id="1270626571">
      <w:bodyDiv w:val="1"/>
      <w:marLeft w:val="0"/>
      <w:marRight w:val="0"/>
      <w:marTop w:val="0"/>
      <w:marBottom w:val="0"/>
      <w:divBdr>
        <w:top w:val="none" w:sz="0" w:space="0" w:color="auto"/>
        <w:left w:val="none" w:sz="0" w:space="0" w:color="auto"/>
        <w:bottom w:val="none" w:sz="0" w:space="0" w:color="auto"/>
        <w:right w:val="none" w:sz="0" w:space="0" w:color="auto"/>
      </w:divBdr>
    </w:div>
    <w:div w:id="1412461304">
      <w:bodyDiv w:val="1"/>
      <w:marLeft w:val="0"/>
      <w:marRight w:val="0"/>
      <w:marTop w:val="0"/>
      <w:marBottom w:val="0"/>
      <w:divBdr>
        <w:top w:val="none" w:sz="0" w:space="0" w:color="auto"/>
        <w:left w:val="none" w:sz="0" w:space="0" w:color="auto"/>
        <w:bottom w:val="none" w:sz="0" w:space="0" w:color="auto"/>
        <w:right w:val="none" w:sz="0" w:space="0" w:color="auto"/>
      </w:divBdr>
    </w:div>
    <w:div w:id="1686789600">
      <w:bodyDiv w:val="1"/>
      <w:marLeft w:val="0"/>
      <w:marRight w:val="0"/>
      <w:marTop w:val="0"/>
      <w:marBottom w:val="0"/>
      <w:divBdr>
        <w:top w:val="none" w:sz="0" w:space="0" w:color="auto"/>
        <w:left w:val="none" w:sz="0" w:space="0" w:color="auto"/>
        <w:bottom w:val="none" w:sz="0" w:space="0" w:color="auto"/>
        <w:right w:val="none" w:sz="0" w:space="0" w:color="auto"/>
      </w:divBdr>
    </w:div>
    <w:div w:id="1969819913">
      <w:bodyDiv w:val="1"/>
      <w:marLeft w:val="0"/>
      <w:marRight w:val="0"/>
      <w:marTop w:val="0"/>
      <w:marBottom w:val="0"/>
      <w:divBdr>
        <w:top w:val="none" w:sz="0" w:space="0" w:color="auto"/>
        <w:left w:val="none" w:sz="0" w:space="0" w:color="auto"/>
        <w:bottom w:val="none" w:sz="0" w:space="0" w:color="auto"/>
        <w:right w:val="none" w:sz="0" w:space="0" w:color="auto"/>
      </w:divBdr>
    </w:div>
    <w:div w:id="203418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viso.ai/deep-learning/vgg-very-deep-convolutional-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towardsdatascience.com/the-w3h-of-alexnet-vggnet-resnet-and-inception-7baaaecccc96" TargetMode="External"/><Relationship Id="rId5" Type="http://schemas.openxmlformats.org/officeDocument/2006/relationships/hyperlink" Target="https://github.com/phelber/eurosat" TargetMode="External"/><Relationship Id="rId10" Type="http://schemas.openxmlformats.org/officeDocument/2006/relationships/hyperlink" Target="https://builtin.com/artificial-intelligence/resnet-architectur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2518</TotalTime>
  <Pages>7</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BB-05</dc:creator>
  <cp:keywords/>
  <dc:description/>
  <cp:lastModifiedBy>Luke Yek</cp:lastModifiedBy>
  <cp:revision>16</cp:revision>
  <dcterms:created xsi:type="dcterms:W3CDTF">2022-11-16T08:36:00Z</dcterms:created>
  <dcterms:modified xsi:type="dcterms:W3CDTF">2022-11-25T15:55:00Z</dcterms:modified>
</cp:coreProperties>
</file>