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E92E5" w14:textId="77777777" w:rsidR="00E35128" w:rsidRDefault="00B4666D">
      <w:pPr>
        <w:pStyle w:val="Title"/>
      </w:pPr>
      <w:r>
        <w:t>Software Requirements Specification (SRS)</w:t>
      </w:r>
    </w:p>
    <w:p w14:paraId="40560DB2" w14:textId="77777777" w:rsidR="00E35128" w:rsidRDefault="00B4666D">
      <w:r>
        <w:t>Project Title: Smart Procurement Management System (SPMS)</w:t>
      </w:r>
    </w:p>
    <w:p w14:paraId="40582979" w14:textId="77777777" w:rsidR="00E35128" w:rsidRDefault="00B4666D">
      <w:pPr>
        <w:pStyle w:val="Heading1"/>
      </w:pPr>
      <w:r>
        <w:t>1. Introduction</w:t>
      </w:r>
    </w:p>
    <w:p w14:paraId="43620A4E" w14:textId="24BBA6A7" w:rsidR="00E35128" w:rsidRDefault="00B4666D">
      <w:r>
        <w:rPr>
          <w:b/>
        </w:rPr>
        <w:t>Purpose:</w:t>
      </w:r>
      <w:r>
        <w:rPr>
          <w:b/>
        </w:rPr>
        <w:br/>
      </w:r>
      <w:r>
        <w:t xml:space="preserve">To develop a web-based Smart Procurement Management System for industries to automate the procurement workflow, improve </w:t>
      </w:r>
      <w:r>
        <w:t>transparency, and ensure efficient supplier handling.</w:t>
      </w:r>
    </w:p>
    <w:p w14:paraId="55D5B787" w14:textId="3ACA4095" w:rsidR="00E35128" w:rsidRDefault="00B4666D">
      <w:r>
        <w:rPr>
          <w:b/>
        </w:rPr>
        <w:t>Scope:</w:t>
      </w:r>
      <w:r>
        <w:rPr>
          <w:b/>
        </w:rPr>
        <w:br/>
      </w:r>
      <w:r>
        <w:t>The system will support the full procurement lifecycle including requisition, vendor quotation, purchase order management, approval workflows, and inventory updates.</w:t>
      </w:r>
    </w:p>
    <w:p w14:paraId="183A5E70" w14:textId="7C1C7814" w:rsidR="00E35128" w:rsidRDefault="00B4666D">
      <w:r>
        <w:rPr>
          <w:b/>
        </w:rPr>
        <w:t>Overview:</w:t>
      </w:r>
      <w:r>
        <w:rPr>
          <w:b/>
        </w:rPr>
        <w:br/>
      </w:r>
      <w:r>
        <w:t>This document out</w:t>
      </w:r>
      <w:r>
        <w:t>lines the functional, non-functional, interface, and performance requirements for the proposed Smart Procurement Management System.</w:t>
      </w:r>
    </w:p>
    <w:p w14:paraId="12459A9A" w14:textId="77777777" w:rsidR="00E35128" w:rsidRDefault="00B4666D">
      <w:pPr>
        <w:pStyle w:val="Heading1"/>
      </w:pPr>
      <w:r>
        <w:t>2. General Description</w:t>
      </w:r>
    </w:p>
    <w:p w14:paraId="683A9330" w14:textId="6B37A34E" w:rsidR="00E35128" w:rsidRDefault="00B4666D">
      <w:r>
        <w:rPr>
          <w:b/>
        </w:rPr>
        <w:t>Functions:</w:t>
      </w:r>
      <w:r>
        <w:rPr>
          <w:b/>
        </w:rPr>
        <w:br/>
      </w:r>
      <w:r>
        <w:t>• Requisition creation</w:t>
      </w:r>
      <w:r>
        <w:br/>
        <w:t>• Vendor management</w:t>
      </w:r>
      <w:r>
        <w:br/>
        <w:t>• RFQ processing</w:t>
      </w:r>
      <w:r>
        <w:br/>
        <w:t>• Purchase order generation</w:t>
      </w:r>
      <w:r>
        <w:br/>
        <w:t>•</w:t>
      </w:r>
      <w:r>
        <w:t xml:space="preserve"> Approval tracking</w:t>
      </w:r>
      <w:r>
        <w:br/>
        <w:t>• Delivery and inventory updates</w:t>
      </w:r>
      <w:r>
        <w:br/>
        <w:t>• Dashboard for insights</w:t>
      </w:r>
    </w:p>
    <w:p w14:paraId="30BBCEF8" w14:textId="5080D3E8" w:rsidR="00E35128" w:rsidRDefault="00B4666D">
      <w:r>
        <w:rPr>
          <w:b/>
        </w:rPr>
        <w:t>User Community:</w:t>
      </w:r>
      <w:r>
        <w:rPr>
          <w:b/>
        </w:rPr>
        <w:br/>
      </w:r>
      <w:r>
        <w:t>• Procurement Officers</w:t>
      </w:r>
      <w:r>
        <w:br/>
        <w:t>• Managers/Approvers</w:t>
      </w:r>
      <w:r>
        <w:br/>
        <w:t>• Admins</w:t>
      </w:r>
      <w:r>
        <w:br/>
        <w:t>• Vendors</w:t>
      </w:r>
    </w:p>
    <w:p w14:paraId="7A7FE60F" w14:textId="77777777" w:rsidR="00B4666D" w:rsidRDefault="00B4666D">
      <w:pPr>
        <w:pStyle w:val="Heading1"/>
      </w:pPr>
      <w:r>
        <w:br/>
      </w:r>
    </w:p>
    <w:p w14:paraId="668005CB" w14:textId="77777777" w:rsidR="00B4666D" w:rsidRDefault="00B4666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FFFCE9F" w14:textId="17A9C1E4" w:rsidR="00E35128" w:rsidRDefault="00B4666D">
      <w:pPr>
        <w:pStyle w:val="Heading1"/>
      </w:pPr>
      <w:r>
        <w:lastRenderedPageBreak/>
        <w:t>3. Functional Requirements</w:t>
      </w:r>
    </w:p>
    <w:p w14:paraId="2264A70A" w14:textId="586B1EE7" w:rsidR="00E35128" w:rsidRDefault="00B4666D">
      <w:r>
        <w:rPr>
          <w:b/>
        </w:rPr>
        <w:t>Possible Outcomes:</w:t>
      </w:r>
      <w:r>
        <w:rPr>
          <w:b/>
        </w:rPr>
        <w:br/>
      </w:r>
      <w:r>
        <w:t>• Approved/Rejected Requisitions</w:t>
      </w:r>
      <w:r>
        <w:br/>
        <w:t>• Selected Vendor</w:t>
      </w:r>
      <w:r>
        <w:br/>
        <w:t>•</w:t>
      </w:r>
      <w:r>
        <w:t xml:space="preserve"> Generated Purchase Order</w:t>
      </w:r>
    </w:p>
    <w:p w14:paraId="75655B19" w14:textId="208D5BD0" w:rsidR="00E35128" w:rsidRDefault="00B4666D">
      <w:r>
        <w:rPr>
          <w:b/>
        </w:rPr>
        <w:t>Ranked Order:</w:t>
      </w:r>
      <w:r>
        <w:rPr>
          <w:b/>
        </w:rPr>
        <w:br/>
      </w:r>
      <w:r>
        <w:t>• Requisition → RFQ → Quotation Comparison → Approval → PO → Delivery</w:t>
      </w:r>
    </w:p>
    <w:p w14:paraId="50CF2956" w14:textId="6A07F082" w:rsidR="00E35128" w:rsidRDefault="00B4666D">
      <w:r>
        <w:rPr>
          <w:b/>
        </w:rPr>
        <w:t>Input-Output Relationship:</w:t>
      </w:r>
      <w:r>
        <w:rPr>
          <w:b/>
        </w:rPr>
        <w:br/>
      </w:r>
      <w:r>
        <w:t>• Input: Requisition Details</w:t>
      </w:r>
      <w:r>
        <w:br/>
        <w:t>• Output: Approved PO and Inventory Entry</w:t>
      </w:r>
    </w:p>
    <w:p w14:paraId="3671AF7F" w14:textId="77777777" w:rsidR="00E35128" w:rsidRDefault="00B4666D">
      <w:pPr>
        <w:pStyle w:val="Heading1"/>
      </w:pPr>
      <w:r>
        <w:t>4. User Interface Requirements</w:t>
      </w:r>
    </w:p>
    <w:p w14:paraId="6B9D5ACA" w14:textId="4DA2A309" w:rsidR="00E35128" w:rsidRDefault="00B4666D">
      <w:r>
        <w:rPr>
          <w:b/>
        </w:rPr>
        <w:t>Software Interf</w:t>
      </w:r>
      <w:r>
        <w:rPr>
          <w:b/>
        </w:rPr>
        <w:t>aces:</w:t>
      </w:r>
      <w:r>
        <w:rPr>
          <w:b/>
        </w:rPr>
        <w:br/>
      </w:r>
      <w:r>
        <w:t>• Web-based interface for users</w:t>
      </w:r>
      <w:r>
        <w:br/>
        <w:t>• Admin dashboard</w:t>
      </w:r>
      <w:r>
        <w:br/>
        <w:t>• Vendor login interface</w:t>
      </w:r>
    </w:p>
    <w:p w14:paraId="32E6ABF8" w14:textId="73557B1D" w:rsidR="00E35128" w:rsidRDefault="00B4666D">
      <w:r>
        <w:rPr>
          <w:b/>
        </w:rPr>
        <w:t>Examples:</w:t>
      </w:r>
      <w:r>
        <w:rPr>
          <w:b/>
        </w:rPr>
        <w:br/>
      </w:r>
      <w:r>
        <w:t>• Login page</w:t>
      </w:r>
      <w:r>
        <w:br/>
        <w:t>• Requisition form</w:t>
      </w:r>
      <w:r>
        <w:br/>
        <w:t>• Vendor quote comparison table</w:t>
      </w:r>
    </w:p>
    <w:p w14:paraId="56601692" w14:textId="77777777" w:rsidR="00E35128" w:rsidRDefault="00B4666D">
      <w:pPr>
        <w:pStyle w:val="Heading1"/>
      </w:pPr>
      <w:r>
        <w:t>5. Performance Requirements</w:t>
      </w:r>
    </w:p>
    <w:p w14:paraId="3F4EB1D6" w14:textId="77777777" w:rsidR="00E35128" w:rsidRDefault="00B4666D">
      <w:r>
        <w:t>• Response Time: &lt; 2 seconds for all user actions</w:t>
      </w:r>
      <w:r>
        <w:br/>
        <w:t xml:space="preserve">• Throughput: Handle </w:t>
      </w:r>
      <w:r>
        <w:t>100+ concurrent users</w:t>
      </w:r>
      <w:r>
        <w:br/>
        <w:t>• Scalability: Add modules/vendors with minimal performance drop</w:t>
      </w:r>
    </w:p>
    <w:p w14:paraId="49092D91" w14:textId="77777777" w:rsidR="00E35128" w:rsidRDefault="00B4666D">
      <w:pPr>
        <w:pStyle w:val="Heading1"/>
      </w:pPr>
      <w:r>
        <w:t>6. Non-Functional Attributes</w:t>
      </w:r>
    </w:p>
    <w:p w14:paraId="0025F0D1" w14:textId="77777777" w:rsidR="00E35128" w:rsidRDefault="00B4666D">
      <w:r>
        <w:t>• Usability: Clean, minimal UI/UX suitable for industrial users</w:t>
      </w:r>
      <w:r>
        <w:br/>
        <w:t>• Reliability: 99.9% uptime expected</w:t>
      </w:r>
      <w:r>
        <w:br/>
        <w:t xml:space="preserve">• Security: Role-based access </w:t>
      </w:r>
      <w:r>
        <w:t>control, encrypted data transmission</w:t>
      </w:r>
    </w:p>
    <w:p w14:paraId="4A942CEF" w14:textId="77777777" w:rsidR="00E35128" w:rsidRDefault="00B4666D">
      <w:pPr>
        <w:pStyle w:val="Heading1"/>
      </w:pPr>
      <w:r>
        <w:t>7. Schedule and Budget</w:t>
      </w:r>
    </w:p>
    <w:p w14:paraId="318CB0B5" w14:textId="77777777" w:rsidR="00E35128" w:rsidRDefault="00B4666D">
      <w:r>
        <w:t>• Timeline: 4 months (1 month requirement + 2 months development + 1 month testing)</w:t>
      </w:r>
      <w:r>
        <w:br/>
        <w:t>• Cost Estimate: ₹2,00,000</w:t>
      </w:r>
    </w:p>
    <w:p w14:paraId="7D63D67C" w14:textId="77777777" w:rsidR="00E35128" w:rsidRDefault="00B4666D">
      <w:pPr>
        <w:pStyle w:val="Heading1"/>
      </w:pPr>
      <w:r>
        <w:lastRenderedPageBreak/>
        <w:t>8. Appendices</w:t>
      </w:r>
    </w:p>
    <w:p w14:paraId="7500B32C" w14:textId="3161087D" w:rsidR="00E35128" w:rsidRDefault="00B4666D">
      <w:r>
        <w:rPr>
          <w:b/>
        </w:rPr>
        <w:t>Supplementary Information:</w:t>
      </w:r>
      <w:r>
        <w:rPr>
          <w:b/>
        </w:rPr>
        <w:br/>
      </w:r>
      <w:r>
        <w:t>• Industry compliance standards</w:t>
      </w:r>
      <w:r>
        <w:br/>
        <w:t>• ERP integ</w:t>
      </w:r>
      <w:r>
        <w:t>ration guidelines</w:t>
      </w:r>
    </w:p>
    <w:p w14:paraId="44F4EE89" w14:textId="728F6E1C" w:rsidR="00E35128" w:rsidRDefault="00B4666D">
      <w:r>
        <w:rPr>
          <w:b/>
        </w:rPr>
        <w:t>Glossary:</w:t>
      </w:r>
      <w:r>
        <w:rPr>
          <w:b/>
        </w:rPr>
        <w:br/>
      </w:r>
      <w:r>
        <w:t>• RFQ: Request for Quotation</w:t>
      </w:r>
      <w:r>
        <w:br/>
        <w:t>• PO: Purchase Order</w:t>
      </w:r>
      <w:r>
        <w:br/>
        <w:t>• ERP: Enterprise Resource Planning</w:t>
      </w:r>
    </w:p>
    <w:sectPr w:rsidR="00E351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666D"/>
    <w:rsid w:val="00B47730"/>
    <w:rsid w:val="00CB0664"/>
    <w:rsid w:val="00E351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E0822A"/>
  <w14:defaultImageDpi w14:val="300"/>
  <w15:docId w15:val="{9DEE7AF0-4435-45FF-9CBE-A29FC43E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Rohit</cp:lastModifiedBy>
  <cp:revision>2</cp:revision>
  <dcterms:created xsi:type="dcterms:W3CDTF">2013-12-23T23:15:00Z</dcterms:created>
  <dcterms:modified xsi:type="dcterms:W3CDTF">2025-07-28T06:23:00Z</dcterms:modified>
  <cp:category/>
</cp:coreProperties>
</file>