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90FA5" w14:textId="77777777" w:rsidR="00FB7075" w:rsidRPr="00FB7075" w:rsidRDefault="00FB7075" w:rsidP="00284EB7">
      <w:pPr>
        <w:pStyle w:val="berschrift1"/>
      </w:pPr>
      <w:r w:rsidRPr="00FB7075">
        <w:t>1. Technische Schritte und Entscheidungen</w:t>
      </w:r>
    </w:p>
    <w:p w14:paraId="7DEA06A1" w14:textId="77777777" w:rsidR="00FB7075" w:rsidRPr="00FB7075" w:rsidRDefault="00FB7075" w:rsidP="00284EB7">
      <w:pPr>
        <w:pStyle w:val="berschrift2"/>
      </w:pPr>
      <w:r w:rsidRPr="00FB7075">
        <w:t>Initialer Aufbau</w:t>
      </w:r>
    </w:p>
    <w:p w14:paraId="160D3897" w14:textId="77777777" w:rsidR="00FB7075" w:rsidRDefault="00FB7075" w:rsidP="00FB7075">
      <w:r w:rsidRPr="00FB7075">
        <w:t>Das Angular-Projekt wurde mit dem Angular CLI erstellt. Es wurde sich für </w:t>
      </w:r>
      <w:proofErr w:type="spellStart"/>
      <w:r w:rsidRPr="00FB7075">
        <w:rPr>
          <w:b/>
          <w:bCs/>
        </w:rPr>
        <w:t>Standalone</w:t>
      </w:r>
      <w:proofErr w:type="spellEnd"/>
      <w:r w:rsidRPr="00FB7075">
        <w:rPr>
          <w:b/>
          <w:bCs/>
        </w:rPr>
        <w:t>-Components</w:t>
      </w:r>
      <w:r w:rsidRPr="00FB7075">
        <w:t> entschieden, da dies dem modernen Angular-Standard entspricht. Die Projektstruktur wurde nach Features gegliedert, um die Wartbarkeit zu gewährleisten.</w:t>
      </w:r>
    </w:p>
    <w:p w14:paraId="14392442" w14:textId="623E9F66" w:rsidR="00284EB7" w:rsidRPr="00FB7075" w:rsidRDefault="00284EB7" w:rsidP="00FB7075">
      <w:r w:rsidRPr="00284EB7">
        <w:t>Das Backend wurde für diese Abgabe nicht implementiert. Es existiert lediglich ein leeres Spring-Boot-Gerüst (</w:t>
      </w:r>
      <w:proofErr w:type="spellStart"/>
      <w:r w:rsidRPr="00284EB7">
        <w:t>ServerApplication</w:t>
      </w:r>
      <w:proofErr w:type="spellEnd"/>
      <w:r w:rsidRPr="00284EB7">
        <w:t xml:space="preserve">-Klasse), das für die finale Abgabe vorgesehen ist. Die Daten werden daher ausschließlich lokal in der </w:t>
      </w:r>
      <w:proofErr w:type="spellStart"/>
      <w:r w:rsidRPr="00284EB7">
        <w:t>AppComponent</w:t>
      </w:r>
      <w:proofErr w:type="spellEnd"/>
      <w:r w:rsidRPr="00284EB7">
        <w:t xml:space="preserve"> als </w:t>
      </w:r>
      <w:proofErr w:type="spellStart"/>
      <w:r w:rsidRPr="00284EB7">
        <w:t>hardgecodete</w:t>
      </w:r>
      <w:proofErr w:type="spellEnd"/>
      <w:r w:rsidRPr="00284EB7">
        <w:t xml:space="preserve"> Beispieldaten gehalten.</w:t>
      </w:r>
    </w:p>
    <w:p w14:paraId="1440B420" w14:textId="77777777" w:rsidR="00FB7075" w:rsidRPr="00FB7075" w:rsidRDefault="00FB7075" w:rsidP="00284EB7">
      <w:pPr>
        <w:pStyle w:val="berschrift2"/>
      </w:pPr>
      <w:r w:rsidRPr="00FB7075">
        <w:t>Komponenten-Architektur</w:t>
      </w:r>
    </w:p>
    <w:p w14:paraId="114AFD1B" w14:textId="77777777" w:rsidR="00FB7075" w:rsidRPr="00FB7075" w:rsidRDefault="00FB7075" w:rsidP="00FB7075">
      <w:r w:rsidRPr="00FB7075">
        <w:t>Eine </w:t>
      </w:r>
      <w:r w:rsidRPr="00FB7075">
        <w:rPr>
          <w:b/>
          <w:bCs/>
        </w:rPr>
        <w:t>komponentenbasierte Architektur</w:t>
      </w:r>
      <w:r w:rsidRPr="00FB7075">
        <w:t> mit folgender Hierarchie wurde umgesetzt:</w:t>
      </w:r>
    </w:p>
    <w:p w14:paraId="04DCA13F" w14:textId="77777777" w:rsidR="00FB7075" w:rsidRPr="00FB7075" w:rsidRDefault="00FB7075" w:rsidP="00FB7075">
      <w:pPr>
        <w:numPr>
          <w:ilvl w:val="0"/>
          <w:numId w:val="1"/>
        </w:numPr>
      </w:pPr>
      <w:proofErr w:type="spellStart"/>
      <w:r w:rsidRPr="00FB7075">
        <w:rPr>
          <w:b/>
          <w:bCs/>
        </w:rPr>
        <w:t>AppComponent</w:t>
      </w:r>
      <w:proofErr w:type="spellEnd"/>
      <w:r w:rsidRPr="00FB7075">
        <w:t xml:space="preserve"> – fungiert als zentrale </w:t>
      </w:r>
      <w:proofErr w:type="spellStart"/>
      <w:r w:rsidRPr="00FB7075">
        <w:t>Orchestrator</w:t>
      </w:r>
      <w:proofErr w:type="spellEnd"/>
      <w:r w:rsidRPr="00FB7075">
        <w:t>-Komponente. Sie hält die Liste der Touren und die aktuell ausgewählte Tour. Der State wird hier verwaltet und über @Input() an Child-Komponenten weitergegeben. Events kommen über @Output() zurück.</w:t>
      </w:r>
    </w:p>
    <w:p w14:paraId="1F22965A" w14:textId="77777777" w:rsidR="00FB7075" w:rsidRPr="00FB7075" w:rsidRDefault="00FB7075" w:rsidP="00FB7075">
      <w:pPr>
        <w:numPr>
          <w:ilvl w:val="0"/>
          <w:numId w:val="1"/>
        </w:numPr>
      </w:pPr>
      <w:proofErr w:type="spellStart"/>
      <w:r w:rsidRPr="00FB7075">
        <w:rPr>
          <w:b/>
          <w:bCs/>
        </w:rPr>
        <w:t>TourListComponent</w:t>
      </w:r>
      <w:proofErr w:type="spellEnd"/>
      <w:r w:rsidRPr="00FB7075">
        <w:t> – zuständig für die Anzeige aller Touren und das Emittieren von Auswahl-Events.</w:t>
      </w:r>
    </w:p>
    <w:p w14:paraId="0CEEB179" w14:textId="77777777" w:rsidR="00FB7075" w:rsidRPr="00FB7075" w:rsidRDefault="00FB7075" w:rsidP="00FB7075">
      <w:pPr>
        <w:numPr>
          <w:ilvl w:val="0"/>
          <w:numId w:val="1"/>
        </w:numPr>
      </w:pPr>
      <w:proofErr w:type="spellStart"/>
      <w:r w:rsidRPr="00FB7075">
        <w:rPr>
          <w:b/>
          <w:bCs/>
        </w:rPr>
        <w:t>TourDetailComponent</w:t>
      </w:r>
      <w:proofErr w:type="spellEnd"/>
      <w:r w:rsidRPr="00FB7075">
        <w:t> – zeigt die Details einer ausgewählten Tour an, inklusive Karten-Placeholder und der Tour-Logs-Komponente.</w:t>
      </w:r>
    </w:p>
    <w:p w14:paraId="3C1B19F7" w14:textId="77777777" w:rsidR="00FB7075" w:rsidRPr="00FB7075" w:rsidRDefault="00FB7075" w:rsidP="00FB7075">
      <w:pPr>
        <w:numPr>
          <w:ilvl w:val="0"/>
          <w:numId w:val="1"/>
        </w:numPr>
      </w:pPr>
      <w:proofErr w:type="spellStart"/>
      <w:r w:rsidRPr="00FB7075">
        <w:rPr>
          <w:b/>
          <w:bCs/>
        </w:rPr>
        <w:t>TourFormComponent</w:t>
      </w:r>
      <w:proofErr w:type="spellEnd"/>
      <w:r w:rsidRPr="00FB7075">
        <w:t> – verwaltet das Erstellen und Bearbeiten von Touren mit Validierung.</w:t>
      </w:r>
    </w:p>
    <w:p w14:paraId="76BFFC9B" w14:textId="77777777" w:rsidR="00FB7075" w:rsidRPr="00FB7075" w:rsidRDefault="00FB7075" w:rsidP="00FB7075">
      <w:pPr>
        <w:numPr>
          <w:ilvl w:val="0"/>
          <w:numId w:val="1"/>
        </w:numPr>
      </w:pPr>
      <w:proofErr w:type="spellStart"/>
      <w:r w:rsidRPr="00FB7075">
        <w:rPr>
          <w:b/>
          <w:bCs/>
        </w:rPr>
        <w:t>TourLogsComponent</w:t>
      </w:r>
      <w:proofErr w:type="spellEnd"/>
      <w:r w:rsidRPr="00FB7075">
        <w:t> – ermöglicht CRUD-Operationen für Tour-Logs einer ausgewählten Tour.</w:t>
      </w:r>
    </w:p>
    <w:p w14:paraId="3E4ACB62" w14:textId="77777777" w:rsidR="00FB7075" w:rsidRPr="00FB7075" w:rsidRDefault="00FB7075" w:rsidP="00FB7075">
      <w:pPr>
        <w:numPr>
          <w:ilvl w:val="0"/>
          <w:numId w:val="1"/>
        </w:numPr>
      </w:pPr>
      <w:proofErr w:type="spellStart"/>
      <w:r w:rsidRPr="00FB7075">
        <w:rPr>
          <w:b/>
          <w:bCs/>
        </w:rPr>
        <w:t>ActionButtonComponent</w:t>
      </w:r>
      <w:proofErr w:type="spellEnd"/>
      <w:r w:rsidRPr="00FB7075">
        <w:t> – eine wiederverwendbare UI-Komponente für Buttons.</w:t>
      </w:r>
    </w:p>
    <w:p w14:paraId="566938DB" w14:textId="77777777" w:rsidR="00FB7075" w:rsidRPr="00FB7075" w:rsidRDefault="00FB7075" w:rsidP="00284EB7">
      <w:pPr>
        <w:pStyle w:val="berschrift2"/>
      </w:pPr>
      <w:r w:rsidRPr="00FB7075">
        <w:t>State-Management</w:t>
      </w:r>
    </w:p>
    <w:p w14:paraId="1DB703A0" w14:textId="77777777" w:rsidR="00FB7075" w:rsidRPr="00FB7075" w:rsidRDefault="00FB7075" w:rsidP="00FB7075">
      <w:r w:rsidRPr="00FB7075">
        <w:t>Für die Zwischenabgabe wurde ein einfacher Ansatz gewählt: Alle Daten werden in der </w:t>
      </w:r>
      <w:proofErr w:type="spellStart"/>
      <w:r w:rsidRPr="00FB7075">
        <w:t>AppComponent</w:t>
      </w:r>
      <w:proofErr w:type="spellEnd"/>
      <w:r w:rsidRPr="00FB7075">
        <w:t> als lokale Arrays gespeichert. Der </w:t>
      </w:r>
      <w:proofErr w:type="spellStart"/>
      <w:r w:rsidRPr="00FB7075">
        <w:t>TourService</w:t>
      </w:r>
      <w:proofErr w:type="spellEnd"/>
      <w:r w:rsidRPr="00FB7075">
        <w:t> wurde zwar angelegt, aber bewusst leer gelassen, da für diesen Schritt keine Backend-Anbindung erforderlich war. Dadurch konnte der Fokus auf die Frontend-Features gelegt werden.</w:t>
      </w:r>
    </w:p>
    <w:p w14:paraId="1112D157" w14:textId="77777777" w:rsidR="00FB7075" w:rsidRPr="00FB7075" w:rsidRDefault="00FB7075" w:rsidP="00284EB7">
      <w:pPr>
        <w:pStyle w:val="berschrift2"/>
      </w:pPr>
      <w:r w:rsidRPr="00FB7075">
        <w:t>Datenfluss</w:t>
      </w:r>
    </w:p>
    <w:p w14:paraId="19F5C3A2" w14:textId="77777777" w:rsidR="00FB7075" w:rsidRPr="00FB7075" w:rsidRDefault="00FB7075" w:rsidP="00FB7075">
      <w:r w:rsidRPr="00FB7075">
        <w:t>Der Datenfluss verläuft unidirektional von der Parent- zur Child-Komponente über @Input(). Nutzerinteraktionen (wie das Auswählen einer Tour, Speichern eines Formulars oder Löschen eines Logs) lösen über @Output() Events aus, die in der </w:t>
      </w:r>
      <w:proofErr w:type="spellStart"/>
      <w:r w:rsidRPr="00FB7075">
        <w:t>AppComponent</w:t>
      </w:r>
      <w:proofErr w:type="spellEnd"/>
      <w:r w:rsidRPr="00FB7075">
        <w:t> landen. Dort wird der State aktualisiert und anschließend wieder nach unten propagiert. Dadurch bleibt die Logik zentral und vorhersehbar.</w:t>
      </w:r>
    </w:p>
    <w:p w14:paraId="045EED34" w14:textId="77777777" w:rsidR="00FB7075" w:rsidRPr="00FB7075" w:rsidRDefault="00FB7075" w:rsidP="00284EB7">
      <w:pPr>
        <w:pStyle w:val="berschrift2"/>
      </w:pPr>
      <w:r w:rsidRPr="00FB7075">
        <w:lastRenderedPageBreak/>
        <w:t>Formular-Handling</w:t>
      </w:r>
    </w:p>
    <w:p w14:paraId="48BEA514" w14:textId="77777777" w:rsidR="00FB7075" w:rsidRPr="00FB7075" w:rsidRDefault="00FB7075" w:rsidP="00FB7075">
      <w:r w:rsidRPr="00FB7075">
        <w:t>Für die Formulare wurden </w:t>
      </w:r>
      <w:r w:rsidRPr="00FB7075">
        <w:rPr>
          <w:b/>
          <w:bCs/>
        </w:rPr>
        <w:t>Template-</w:t>
      </w:r>
      <w:proofErr w:type="spellStart"/>
      <w:r w:rsidRPr="00FB7075">
        <w:rPr>
          <w:b/>
          <w:bCs/>
        </w:rPr>
        <w:t>driven</w:t>
      </w:r>
      <w:proofErr w:type="spellEnd"/>
      <w:r w:rsidRPr="00FB7075">
        <w:rPr>
          <w:b/>
          <w:bCs/>
        </w:rPr>
        <w:t xml:space="preserve"> Forms</w:t>
      </w:r>
      <w:r w:rsidRPr="00FB7075">
        <w:t> mit </w:t>
      </w:r>
      <w:proofErr w:type="spellStart"/>
      <w:r w:rsidRPr="00FB7075">
        <w:t>ngModel</w:t>
      </w:r>
      <w:proofErr w:type="spellEnd"/>
      <w:r w:rsidRPr="00FB7075">
        <w:t> verwendet. Die Validierung erfolgt über HTML5-Attribute (</w:t>
      </w:r>
      <w:proofErr w:type="spellStart"/>
      <w:r w:rsidRPr="00FB7075">
        <w:t>required</w:t>
      </w:r>
      <w:proofErr w:type="spellEnd"/>
      <w:r w:rsidRPr="00FB7075">
        <w:t xml:space="preserve">, min) in Kombination mit der Angular-Formularvalidierung. Der </w:t>
      </w:r>
      <w:proofErr w:type="spellStart"/>
      <w:r w:rsidRPr="00FB7075">
        <w:t>Submit</w:t>
      </w:r>
      <w:proofErr w:type="spellEnd"/>
      <w:r w:rsidRPr="00FB7075">
        <w:t>-Button ist deaktiviert, solange das Formular ungültig ist – dies verhindert, dass inkonsistente Daten gespeichert werden.</w:t>
      </w:r>
    </w:p>
    <w:p w14:paraId="54CFCB27" w14:textId="77777777" w:rsidR="00FB7075" w:rsidRPr="00FB7075" w:rsidRDefault="00FB7075" w:rsidP="00284EB7">
      <w:pPr>
        <w:pStyle w:val="berschrift2"/>
      </w:pPr>
      <w:r w:rsidRPr="00FB7075">
        <w:t>Karten-Integration</w:t>
      </w:r>
    </w:p>
    <w:p w14:paraId="42B17DAC" w14:textId="77777777" w:rsidR="00FB7075" w:rsidRPr="00FB7075" w:rsidRDefault="00FB7075" w:rsidP="00FB7075">
      <w:r w:rsidRPr="00FB7075">
        <w:t>Für die Karten-Placeholder wurde </w:t>
      </w:r>
      <w:proofErr w:type="spellStart"/>
      <w:r w:rsidRPr="00FB7075">
        <w:rPr>
          <w:b/>
          <w:bCs/>
        </w:rPr>
        <w:t>Leaflet</w:t>
      </w:r>
      <w:proofErr w:type="spellEnd"/>
      <w:r w:rsidRPr="00FB7075">
        <w:t xml:space="preserve"> eingebunden. Die Karte initialisiert mit einer Standard-Ansicht (Wien) und passt ihre Größe an, wenn die Komponente geladen wird oder zwischen Touren gewechselt wird. Dies war notwendig, weil </w:t>
      </w:r>
      <w:proofErr w:type="spellStart"/>
      <w:r w:rsidRPr="00FB7075">
        <w:t>Leaflet</w:t>
      </w:r>
      <w:proofErr w:type="spellEnd"/>
      <w:r w:rsidRPr="00FB7075">
        <w:t xml:space="preserve"> manchmal nicht korrekt rendert, wenn der Container beim Initialisieren noch nicht sichtbar ist.</w:t>
      </w:r>
    </w:p>
    <w:p w14:paraId="2E2EF58B" w14:textId="733F6E6A" w:rsidR="00FB7075" w:rsidRPr="00FB7075" w:rsidRDefault="00FB7075" w:rsidP="00FB7075"/>
    <w:p w14:paraId="5A8EA8F7" w14:textId="77777777" w:rsidR="00FB7075" w:rsidRPr="00FB7075" w:rsidRDefault="00FB7075" w:rsidP="00284EB7">
      <w:pPr>
        <w:pStyle w:val="berschrift1"/>
      </w:pPr>
      <w:r w:rsidRPr="00FB7075">
        <w:t>2. Probleme und gewählte Lösungen</w:t>
      </w:r>
    </w:p>
    <w:p w14:paraId="2DF4F2E8" w14:textId="77777777" w:rsidR="00FB7075" w:rsidRPr="00FB7075" w:rsidRDefault="00FB7075" w:rsidP="00284EB7">
      <w:pPr>
        <w:pStyle w:val="berschrift2"/>
      </w:pPr>
      <w:r w:rsidRPr="00FB7075">
        <w:t xml:space="preserve">Problem: </w:t>
      </w:r>
      <w:proofErr w:type="spellStart"/>
      <w:r w:rsidRPr="00FB7075">
        <w:t>Leaflet</w:t>
      </w:r>
      <w:proofErr w:type="spellEnd"/>
      <w:r w:rsidRPr="00FB7075">
        <w:t>-Karte rendert nicht korrekt</w:t>
      </w:r>
    </w:p>
    <w:p w14:paraId="29178CB1" w14:textId="77777777" w:rsidR="00FB7075" w:rsidRPr="00FB7075" w:rsidRDefault="00FB7075" w:rsidP="00FB7075">
      <w:r w:rsidRPr="00FB7075">
        <w:rPr>
          <w:b/>
          <w:bCs/>
        </w:rPr>
        <w:t>Problem:</w:t>
      </w:r>
      <w:r w:rsidRPr="00FB7075">
        <w:t> Beim Wechsel zwischen Touren wurde die Karte manchmal nicht richtig dargestellt oder die Größe stimmte nicht. Dies lag daran, dass der Container beim Initialisieren der Karte noch nicht vollständig sichtbar war.</w:t>
      </w:r>
    </w:p>
    <w:p w14:paraId="077D370C" w14:textId="77777777" w:rsidR="00FB7075" w:rsidRPr="00FB7075" w:rsidRDefault="00FB7075" w:rsidP="00FB7075">
      <w:r w:rsidRPr="00FB7075">
        <w:rPr>
          <w:b/>
          <w:bCs/>
        </w:rPr>
        <w:t>Lösung:</w:t>
      </w:r>
      <w:r w:rsidRPr="00FB7075">
        <w:t> Die initiale Kartenerstellung wurde in </w:t>
      </w:r>
      <w:proofErr w:type="spellStart"/>
      <w:r w:rsidRPr="00FB7075">
        <w:t>ngAfterViewInit</w:t>
      </w:r>
      <w:proofErr w:type="spellEnd"/>
      <w:r w:rsidRPr="00FB7075">
        <w:t>() gesetzt und ein </w:t>
      </w:r>
      <w:proofErr w:type="spellStart"/>
      <w:r w:rsidRPr="00FB7075">
        <w:t>setTimeout</w:t>
      </w:r>
      <w:proofErr w:type="spellEnd"/>
      <w:r w:rsidRPr="00FB7075">
        <w:t> eingebaut, um </w:t>
      </w:r>
      <w:proofErr w:type="spellStart"/>
      <w:r w:rsidRPr="00FB7075">
        <w:t>map.invalidateSize</w:t>
      </w:r>
      <w:proofErr w:type="spellEnd"/>
      <w:r w:rsidRPr="00FB7075">
        <w:t>() nach einer kurzen Verzögerung aufzurufen. Für Tour-Wechsel wird </w:t>
      </w:r>
      <w:proofErr w:type="spellStart"/>
      <w:r w:rsidRPr="00FB7075">
        <w:t>ngOnChanges</w:t>
      </w:r>
      <w:proofErr w:type="spellEnd"/>
      <w:r w:rsidRPr="00FB7075">
        <w:t>() genutzt, um zu erkennen, wenn sich die Tour ändert, und </w:t>
      </w:r>
      <w:proofErr w:type="spellStart"/>
      <w:r w:rsidRPr="00FB7075">
        <w:t>invalidateSize</w:t>
      </w:r>
      <w:proofErr w:type="spellEnd"/>
      <w:r w:rsidRPr="00FB7075">
        <w:t>() erneut aufgerufen. Zusätzlich wurde in </w:t>
      </w:r>
      <w:proofErr w:type="spellStart"/>
      <w:r w:rsidRPr="00FB7075">
        <w:t>ngOnDestroy</w:t>
      </w:r>
      <w:proofErr w:type="spellEnd"/>
      <w:r w:rsidRPr="00FB7075">
        <w:t>() eine Bereinigung eingebaut, um die Karten-Instanz zu entfernen und Memory-Leaks zu vermeiden.</w:t>
      </w:r>
    </w:p>
    <w:p w14:paraId="69B58B8B" w14:textId="77777777" w:rsidR="00FB7075" w:rsidRPr="00FB7075" w:rsidRDefault="00FB7075" w:rsidP="00FB7075">
      <w:pPr>
        <w:rPr>
          <w:b/>
          <w:bCs/>
        </w:rPr>
      </w:pPr>
      <w:r w:rsidRPr="00FB7075">
        <w:rPr>
          <w:b/>
          <w:bCs/>
        </w:rPr>
        <w:t>Problem: Daten-Synchronisation zwischen Tour und Logs</w:t>
      </w:r>
    </w:p>
    <w:p w14:paraId="74B73892" w14:textId="77777777" w:rsidR="00FB7075" w:rsidRPr="00FB7075" w:rsidRDefault="00FB7075" w:rsidP="00FB7075">
      <w:r w:rsidRPr="00FB7075">
        <w:rPr>
          <w:b/>
          <w:bCs/>
        </w:rPr>
        <w:t>Problem:</w:t>
      </w:r>
      <w:r w:rsidRPr="00FB7075">
        <w:t> Wenn Logs hinzugefügt, bearbeitet oder gelöscht wurden, mussten die Änderungen im State der Parent-Komponente ankommen. Ohne saubere Event-Weitergabe wäre die UI inkonsistent geworden.</w:t>
      </w:r>
    </w:p>
    <w:p w14:paraId="34023A84" w14:textId="77777777" w:rsidR="00FB7075" w:rsidRPr="00FB7075" w:rsidRDefault="00FB7075" w:rsidP="00FB7075">
      <w:r w:rsidRPr="00FB7075">
        <w:rPr>
          <w:b/>
          <w:bCs/>
        </w:rPr>
        <w:t>Lösung:</w:t>
      </w:r>
      <w:r w:rsidRPr="00FB7075">
        <w:t> Es wurde eine Event-Kette umgesetzt: TourLogsComponent emittiert logsChange → TourDetailComponent emittiert tourUpdated → AppComponent aktualisiert das Touren-Array und setzt die aktuell ausgewählte Tour neu. So bleibt die Datenkonsistenz über alle Komponenten hinweg erhalten.</w:t>
      </w:r>
    </w:p>
    <w:p w14:paraId="548BAEFF" w14:textId="77777777" w:rsidR="00FB7075" w:rsidRPr="00FB7075" w:rsidRDefault="00FB7075" w:rsidP="00FB7075">
      <w:pPr>
        <w:rPr>
          <w:b/>
          <w:bCs/>
        </w:rPr>
      </w:pPr>
      <w:r w:rsidRPr="00FB7075">
        <w:rPr>
          <w:b/>
          <w:bCs/>
        </w:rPr>
        <w:t>Problem: Formular-Status beim Abbrechen</w:t>
      </w:r>
    </w:p>
    <w:p w14:paraId="0DC54CB3" w14:textId="77777777" w:rsidR="00FB7075" w:rsidRPr="00FB7075" w:rsidRDefault="00FB7075" w:rsidP="00FB7075">
      <w:r w:rsidRPr="00FB7075">
        <w:rPr>
          <w:b/>
          <w:bCs/>
        </w:rPr>
        <w:t>Problem:</w:t>
      </w:r>
      <w:r w:rsidRPr="00FB7075">
        <w:t> Beim Abbrechen des Tour-Formulars blieben die eingegebenen Daten erhalten, was verwirrend war.</w:t>
      </w:r>
    </w:p>
    <w:p w14:paraId="651C1D42" w14:textId="77777777" w:rsidR="00FB7075" w:rsidRPr="00FB7075" w:rsidRDefault="00FB7075" w:rsidP="00FB7075">
      <w:r w:rsidRPr="00FB7075">
        <w:rPr>
          <w:b/>
          <w:bCs/>
        </w:rPr>
        <w:t>Lösung:</w:t>
      </w:r>
      <w:r w:rsidRPr="00FB7075">
        <w:t> Eine </w:t>
      </w:r>
      <w:proofErr w:type="spellStart"/>
      <w:r w:rsidRPr="00FB7075">
        <w:t>resetLogForm</w:t>
      </w:r>
      <w:proofErr w:type="spellEnd"/>
      <w:r w:rsidRPr="00FB7075">
        <w:t>()-Methode wurde implementiert, die beim Abbrechen das </w:t>
      </w:r>
      <w:proofErr w:type="spellStart"/>
      <w:r w:rsidRPr="00FB7075">
        <w:t>tourForm</w:t>
      </w:r>
      <w:proofErr w:type="spellEnd"/>
      <w:r w:rsidRPr="00FB7075">
        <w:t>-Objekt auf eine leere Tour zurücksetzt. In </w:t>
      </w:r>
      <w:proofErr w:type="spellStart"/>
      <w:r w:rsidRPr="00FB7075">
        <w:t>ngOnChanges</w:t>
      </w:r>
      <w:proofErr w:type="spellEnd"/>
      <w:r w:rsidRPr="00FB7075">
        <w:t>() wird sichergestellt, dass beim Bearbeiten das Formular mit den vorhandenen Daten befüllt wird und beim Erstellen einer neuen Tour das Formular geleert wird.</w:t>
      </w:r>
    </w:p>
    <w:p w14:paraId="029B4998" w14:textId="15BE6A5E" w:rsidR="00FB7075" w:rsidRPr="00FB7075" w:rsidRDefault="00FB7075" w:rsidP="00FB7075"/>
    <w:p w14:paraId="1A62ECD1" w14:textId="560FB393" w:rsidR="00FB7075" w:rsidRPr="00FB7075" w:rsidRDefault="00FB7075" w:rsidP="00284EB7">
      <w:pPr>
        <w:pStyle w:val="berschrift1"/>
      </w:pPr>
      <w:r w:rsidRPr="00FB7075">
        <w:lastRenderedPageBreak/>
        <w:t xml:space="preserve">3. UML Use Case Diagramm </w:t>
      </w:r>
    </w:p>
    <w:p w14:paraId="6023C1ED" w14:textId="77777777" w:rsidR="00FB7075" w:rsidRPr="00FB7075" w:rsidRDefault="00FB7075" w:rsidP="00FB7075">
      <w:r w:rsidRPr="00FB7075">
        <w:t>Die folgenden Anwendungsfälle sind in der aktuellen Frontend-Version umgesetzt:</w:t>
      </w:r>
    </w:p>
    <w:p w14:paraId="56D39430" w14:textId="77777777" w:rsidR="00FB7075" w:rsidRPr="00FB7075" w:rsidRDefault="00FB7075" w:rsidP="00FB7075">
      <w:r w:rsidRPr="00FB7075">
        <w:rPr>
          <w:b/>
          <w:bCs/>
        </w:rPr>
        <w:t>Touren verwalten</w:t>
      </w:r>
    </w:p>
    <w:p w14:paraId="0DE8CF48" w14:textId="77777777" w:rsidR="00FB7075" w:rsidRPr="00FB7075" w:rsidRDefault="00FB7075" w:rsidP="00FB7075">
      <w:pPr>
        <w:numPr>
          <w:ilvl w:val="0"/>
          <w:numId w:val="2"/>
        </w:numPr>
      </w:pPr>
      <w:r w:rsidRPr="00FB7075">
        <w:rPr>
          <w:i/>
          <w:iCs/>
        </w:rPr>
        <w:t>Tour anlegen</w:t>
      </w:r>
      <w:r w:rsidRPr="00FB7075">
        <w:t> – Das Formular wird mit Tour-Attributen ausgefüllt (Name, Beschreibung, Startort, Zielort, Transportmittel, Distanz, geschätzte Zeit, Bild-URL)</w:t>
      </w:r>
    </w:p>
    <w:p w14:paraId="3764A877" w14:textId="77777777" w:rsidR="00FB7075" w:rsidRPr="00FB7075" w:rsidRDefault="00FB7075" w:rsidP="00FB7075">
      <w:pPr>
        <w:numPr>
          <w:ilvl w:val="0"/>
          <w:numId w:val="2"/>
        </w:numPr>
      </w:pPr>
      <w:r w:rsidRPr="00FB7075">
        <w:rPr>
          <w:i/>
          <w:iCs/>
        </w:rPr>
        <w:t>Tour anzeigen</w:t>
      </w:r>
      <w:r w:rsidRPr="00FB7075">
        <w:t> – Eine Tour wird aus der Liste ausgewählt, die Details werden angezeigt</w:t>
      </w:r>
    </w:p>
    <w:p w14:paraId="2B9FB69F" w14:textId="77777777" w:rsidR="00FB7075" w:rsidRPr="00FB7075" w:rsidRDefault="00FB7075" w:rsidP="00FB7075">
      <w:pPr>
        <w:numPr>
          <w:ilvl w:val="0"/>
          <w:numId w:val="2"/>
        </w:numPr>
      </w:pPr>
      <w:r w:rsidRPr="00FB7075">
        <w:rPr>
          <w:i/>
          <w:iCs/>
        </w:rPr>
        <w:t>Tour bearbeiten</w:t>
      </w:r>
      <w:r w:rsidRPr="00FB7075">
        <w:t> – Vorhandene Tour-Attribute werden geändert</w:t>
      </w:r>
    </w:p>
    <w:p w14:paraId="292DBFFD" w14:textId="77777777" w:rsidR="00FB7075" w:rsidRPr="00FB7075" w:rsidRDefault="00FB7075" w:rsidP="00FB7075">
      <w:pPr>
        <w:numPr>
          <w:ilvl w:val="0"/>
          <w:numId w:val="2"/>
        </w:numPr>
      </w:pPr>
      <w:r w:rsidRPr="00FB7075">
        <w:rPr>
          <w:i/>
          <w:iCs/>
        </w:rPr>
        <w:t>Tour löschen</w:t>
      </w:r>
      <w:r w:rsidRPr="00FB7075">
        <w:t> – Eine Tour wird aus dem System entfernt</w:t>
      </w:r>
    </w:p>
    <w:p w14:paraId="5B2B18A9" w14:textId="77777777" w:rsidR="00FB7075" w:rsidRPr="00FB7075" w:rsidRDefault="00FB7075" w:rsidP="00FB7075">
      <w:r w:rsidRPr="00FB7075">
        <w:rPr>
          <w:b/>
          <w:bCs/>
        </w:rPr>
        <w:t>Tour-Logs verwalten</w:t>
      </w:r>
    </w:p>
    <w:p w14:paraId="1F5DFDBD" w14:textId="77777777" w:rsidR="00FB7075" w:rsidRPr="00FB7075" w:rsidRDefault="00FB7075" w:rsidP="00FB7075">
      <w:pPr>
        <w:numPr>
          <w:ilvl w:val="0"/>
          <w:numId w:val="3"/>
        </w:numPr>
      </w:pPr>
      <w:r w:rsidRPr="00FB7075">
        <w:rPr>
          <w:i/>
          <w:iCs/>
        </w:rPr>
        <w:t>Log anlegen</w:t>
      </w:r>
      <w:r w:rsidRPr="00FB7075">
        <w:t> – Für eine ausgewählte Tour wird ein Log-Eintrag hinzugefügt (Datum/Uhrzeit, Kommentar, Schwierigkeit, Distanz, Zeit, Bewertung)</w:t>
      </w:r>
    </w:p>
    <w:p w14:paraId="73DBF62D" w14:textId="77777777" w:rsidR="00FB7075" w:rsidRPr="00FB7075" w:rsidRDefault="00FB7075" w:rsidP="00FB7075">
      <w:pPr>
        <w:numPr>
          <w:ilvl w:val="0"/>
          <w:numId w:val="3"/>
        </w:numPr>
      </w:pPr>
      <w:r w:rsidRPr="00FB7075">
        <w:rPr>
          <w:i/>
          <w:iCs/>
        </w:rPr>
        <w:t>Logs anzeigen</w:t>
      </w:r>
      <w:r w:rsidRPr="00FB7075">
        <w:t> – Alle Logs einer Tour werden als Liste angezeigt</w:t>
      </w:r>
    </w:p>
    <w:p w14:paraId="5880173B" w14:textId="77777777" w:rsidR="00FB7075" w:rsidRPr="00FB7075" w:rsidRDefault="00FB7075" w:rsidP="00FB7075">
      <w:pPr>
        <w:numPr>
          <w:ilvl w:val="0"/>
          <w:numId w:val="3"/>
        </w:numPr>
      </w:pPr>
      <w:r w:rsidRPr="00FB7075">
        <w:rPr>
          <w:i/>
          <w:iCs/>
        </w:rPr>
        <w:t>Log bearbeiten</w:t>
      </w:r>
      <w:r w:rsidRPr="00FB7075">
        <w:t> – Ein vorhandener Log-Eintrag wird geändert</w:t>
      </w:r>
    </w:p>
    <w:p w14:paraId="45080814" w14:textId="77777777" w:rsidR="00FB7075" w:rsidRPr="00FB7075" w:rsidRDefault="00FB7075" w:rsidP="00FB7075">
      <w:pPr>
        <w:numPr>
          <w:ilvl w:val="0"/>
          <w:numId w:val="3"/>
        </w:numPr>
      </w:pPr>
      <w:r w:rsidRPr="00FB7075">
        <w:rPr>
          <w:i/>
          <w:iCs/>
        </w:rPr>
        <w:t>Log löschen</w:t>
      </w:r>
      <w:r w:rsidRPr="00FB7075">
        <w:t> – Ein Log-Eintrag wird entfernt</w:t>
      </w:r>
    </w:p>
    <w:p w14:paraId="602AB258" w14:textId="77777777" w:rsidR="00FB7075" w:rsidRPr="00FB7075" w:rsidRDefault="00FB7075" w:rsidP="00FB7075">
      <w:r w:rsidRPr="00FB7075">
        <w:rPr>
          <w:b/>
          <w:bCs/>
        </w:rPr>
        <w:t>Karte anzeigen</w:t>
      </w:r>
      <w:r w:rsidRPr="00FB7075">
        <w:t> – Beim Anzeigen einer Tour wird eine Karten-Placeholder dargestellt</w:t>
      </w:r>
    </w:p>
    <w:p w14:paraId="6108B3F5" w14:textId="77777777" w:rsidR="00FB7075" w:rsidRPr="00FB7075" w:rsidRDefault="00FB7075" w:rsidP="00FB7075">
      <w:r w:rsidRPr="00FB7075">
        <w:rPr>
          <w:b/>
          <w:bCs/>
        </w:rPr>
        <w:t>Login/Registrieren</w:t>
      </w:r>
      <w:r w:rsidRPr="00FB7075">
        <w:t> – Buttons sind vorhanden, aber noch nicht implementiert (geplant für zukünftige Iteration)</w:t>
      </w:r>
    </w:p>
    <w:p w14:paraId="25EC9D9D" w14:textId="77777777" w:rsidR="00FB7075" w:rsidRDefault="00FB7075" w:rsidP="00FB7075">
      <w:r w:rsidRPr="00FB7075">
        <w:rPr>
          <w:b/>
          <w:bCs/>
        </w:rPr>
        <w:t>Akteur:</w:t>
      </w:r>
      <w:r w:rsidRPr="00FB7075">
        <w:t> Nutzer (einziger Akteur im aktuellen Scope)</w:t>
      </w:r>
    </w:p>
    <w:p w14:paraId="516AA1C5" w14:textId="77777777" w:rsidR="0089304B" w:rsidRDefault="0089304B" w:rsidP="00FB7075"/>
    <w:p w14:paraId="0783DB37" w14:textId="7EC180E3" w:rsidR="0089304B" w:rsidRPr="00FB7075" w:rsidRDefault="0089304B" w:rsidP="00FB7075">
      <w:r>
        <w:rPr>
          <w:noProof/>
        </w:rPr>
        <w:lastRenderedPageBreak/>
        <w:drawing>
          <wp:inline distT="0" distB="0" distL="0" distR="0" wp14:anchorId="0551453F" wp14:editId="5304EB3E">
            <wp:extent cx="5756910" cy="5343525"/>
            <wp:effectExtent l="0" t="0" r="0" b="9525"/>
            <wp:docPr id="64797355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6910" cy="5343525"/>
                    </a:xfrm>
                    <a:prstGeom prst="rect">
                      <a:avLst/>
                    </a:prstGeom>
                    <a:noFill/>
                    <a:ln>
                      <a:noFill/>
                    </a:ln>
                  </pic:spPr>
                </pic:pic>
              </a:graphicData>
            </a:graphic>
          </wp:inline>
        </w:drawing>
      </w:r>
    </w:p>
    <w:p w14:paraId="01676130" w14:textId="39A93EF8" w:rsidR="00FB7075" w:rsidRPr="00FB7075" w:rsidRDefault="00FB7075" w:rsidP="00FB7075"/>
    <w:p w14:paraId="7608170C" w14:textId="607A7CB9" w:rsidR="00FB7075" w:rsidRPr="00FB7075" w:rsidRDefault="00FB7075" w:rsidP="00284EB7">
      <w:pPr>
        <w:pStyle w:val="berschrift1"/>
      </w:pPr>
      <w:r w:rsidRPr="00FB7075">
        <w:t xml:space="preserve">4. UI-Flow / Wireframes </w:t>
      </w:r>
    </w:p>
    <w:p w14:paraId="2F69126F" w14:textId="77777777" w:rsidR="00FB7075" w:rsidRPr="00FB7075" w:rsidRDefault="00FB7075" w:rsidP="00FB7075">
      <w:r w:rsidRPr="00FB7075">
        <w:t>Die Wireframes werden separat hinzugefügt. Der UI-Flow folgt dieser Struktur:</w:t>
      </w:r>
    </w:p>
    <w:p w14:paraId="6CF50111" w14:textId="77777777" w:rsidR="00FB7075" w:rsidRPr="00FB7075" w:rsidRDefault="00FB7075" w:rsidP="00FB7075">
      <w:r w:rsidRPr="00FB7075">
        <w:rPr>
          <w:b/>
          <w:bCs/>
        </w:rPr>
        <w:t>1. Hauptbildschirm</w:t>
      </w:r>
    </w:p>
    <w:p w14:paraId="0E36D3BA" w14:textId="77777777" w:rsidR="00FB7075" w:rsidRPr="00FB7075" w:rsidRDefault="00FB7075" w:rsidP="00FB7075">
      <w:pPr>
        <w:numPr>
          <w:ilvl w:val="0"/>
          <w:numId w:val="4"/>
        </w:numPr>
      </w:pPr>
      <w:r w:rsidRPr="00FB7075">
        <w:t>Linke Seitenleiste: Tour-Liste mit Thumbnails, Namen und Kurzinformationen</w:t>
      </w:r>
    </w:p>
    <w:p w14:paraId="6865456F" w14:textId="77777777" w:rsidR="00FB7075" w:rsidRPr="00FB7075" w:rsidRDefault="00FB7075" w:rsidP="00FB7075">
      <w:pPr>
        <w:numPr>
          <w:ilvl w:val="0"/>
          <w:numId w:val="4"/>
        </w:numPr>
      </w:pPr>
      <w:r w:rsidRPr="00FB7075">
        <w:t>Rechter Inhaltsbereich: Tour-Details oder leerer Zustand, wenn keine Tour ausgewählt ist</w:t>
      </w:r>
    </w:p>
    <w:p w14:paraId="10259C60" w14:textId="77777777" w:rsidR="00FB7075" w:rsidRPr="00FB7075" w:rsidRDefault="00FB7075" w:rsidP="00FB7075">
      <w:pPr>
        <w:numPr>
          <w:ilvl w:val="0"/>
          <w:numId w:val="4"/>
        </w:numPr>
      </w:pPr>
      <w:r w:rsidRPr="00FB7075">
        <w:t>Header: Branding und Authentifizierungs-Buttons (Login/Register)</w:t>
      </w:r>
    </w:p>
    <w:p w14:paraId="0DECDBAE" w14:textId="77777777" w:rsidR="00FB7075" w:rsidRPr="00FB7075" w:rsidRDefault="00FB7075" w:rsidP="00FB7075">
      <w:r w:rsidRPr="00FB7075">
        <w:rPr>
          <w:b/>
          <w:bCs/>
        </w:rPr>
        <w:t>2. Tour anlegen</w:t>
      </w:r>
    </w:p>
    <w:p w14:paraId="52B45CA7" w14:textId="77777777" w:rsidR="00FB7075" w:rsidRPr="00FB7075" w:rsidRDefault="00FB7075" w:rsidP="00FB7075">
      <w:pPr>
        <w:numPr>
          <w:ilvl w:val="0"/>
          <w:numId w:val="5"/>
        </w:numPr>
      </w:pPr>
      <w:r w:rsidRPr="00FB7075">
        <w:t>Der "Create Tour"-Button in der Tour-Liste wird geklickt</w:t>
      </w:r>
    </w:p>
    <w:p w14:paraId="6C536694" w14:textId="77777777" w:rsidR="00FB7075" w:rsidRPr="00FB7075" w:rsidRDefault="00FB7075" w:rsidP="00FB7075">
      <w:pPr>
        <w:numPr>
          <w:ilvl w:val="0"/>
          <w:numId w:val="5"/>
        </w:numPr>
      </w:pPr>
      <w:r w:rsidRPr="00FB7075">
        <w:t>Das Formular erscheint im Inhaltsbereich mit Feldern für alle Tour-Attribute</w:t>
      </w:r>
    </w:p>
    <w:p w14:paraId="56933BE4" w14:textId="77777777" w:rsidR="00FB7075" w:rsidRPr="00FB7075" w:rsidRDefault="00FB7075" w:rsidP="00FB7075">
      <w:pPr>
        <w:numPr>
          <w:ilvl w:val="0"/>
          <w:numId w:val="5"/>
        </w:numPr>
      </w:pPr>
      <w:r w:rsidRPr="00FB7075">
        <w:t>Das Formular wird ausgefüllt (Validierung stellt sicher, dass Pflichtfelder ausgefüllt sind)</w:t>
      </w:r>
    </w:p>
    <w:p w14:paraId="696D8B0B" w14:textId="77777777" w:rsidR="00FB7075" w:rsidRPr="00FB7075" w:rsidRDefault="00FB7075" w:rsidP="00FB7075">
      <w:pPr>
        <w:numPr>
          <w:ilvl w:val="0"/>
          <w:numId w:val="5"/>
        </w:numPr>
      </w:pPr>
      <w:r w:rsidRPr="00FB7075">
        <w:lastRenderedPageBreak/>
        <w:t>Durch Klick auf "Save" wird die Tour zur Liste hinzugefügt und deren Details werden angezeigt</w:t>
      </w:r>
    </w:p>
    <w:p w14:paraId="2A7C1072" w14:textId="77777777" w:rsidR="00FB7075" w:rsidRPr="00FB7075" w:rsidRDefault="00FB7075" w:rsidP="00FB7075">
      <w:r w:rsidRPr="00FB7075">
        <w:rPr>
          <w:b/>
          <w:bCs/>
        </w:rPr>
        <w:t>3. Tour bearbeiten</w:t>
      </w:r>
    </w:p>
    <w:p w14:paraId="748FAB05" w14:textId="77777777" w:rsidR="00FB7075" w:rsidRPr="00FB7075" w:rsidRDefault="00FB7075" w:rsidP="00FB7075">
      <w:pPr>
        <w:numPr>
          <w:ilvl w:val="0"/>
          <w:numId w:val="6"/>
        </w:numPr>
      </w:pPr>
      <w:r w:rsidRPr="00FB7075">
        <w:t>Eine Tour wird ausgewählt, anschließend wird im Detailbereich auf "Edit Tour" geklickt</w:t>
      </w:r>
    </w:p>
    <w:p w14:paraId="46A0D534" w14:textId="77777777" w:rsidR="00FB7075" w:rsidRPr="00FB7075" w:rsidRDefault="00FB7075" w:rsidP="00FB7075">
      <w:pPr>
        <w:numPr>
          <w:ilvl w:val="0"/>
          <w:numId w:val="6"/>
        </w:numPr>
      </w:pPr>
      <w:r w:rsidRPr="00FB7075">
        <w:t>Das Formular erscheint mit den vorhandenen Daten vorausgefüllt</w:t>
      </w:r>
    </w:p>
    <w:p w14:paraId="2320056F" w14:textId="77777777" w:rsidR="00FB7075" w:rsidRPr="00FB7075" w:rsidRDefault="00FB7075" w:rsidP="00FB7075">
      <w:pPr>
        <w:numPr>
          <w:ilvl w:val="0"/>
          <w:numId w:val="6"/>
        </w:numPr>
      </w:pPr>
      <w:r w:rsidRPr="00FB7075">
        <w:t>Die Felder werden geändert und gespeichert</w:t>
      </w:r>
    </w:p>
    <w:p w14:paraId="1E7D2920" w14:textId="77777777" w:rsidR="00FB7075" w:rsidRPr="00FB7075" w:rsidRDefault="00FB7075" w:rsidP="00FB7075">
      <w:r w:rsidRPr="00FB7075">
        <w:rPr>
          <w:b/>
          <w:bCs/>
        </w:rPr>
        <w:t>4. Tour-Logs verwalten</w:t>
      </w:r>
    </w:p>
    <w:p w14:paraId="429F7423" w14:textId="77777777" w:rsidR="00FB7075" w:rsidRPr="00FB7075" w:rsidRDefault="00FB7075" w:rsidP="00FB7075">
      <w:pPr>
        <w:numPr>
          <w:ilvl w:val="0"/>
          <w:numId w:val="7"/>
        </w:numPr>
      </w:pPr>
      <w:r w:rsidRPr="00FB7075">
        <w:t>Unterhalb der Tour-Details werden vorhandene Logs als Karten angezeigt</w:t>
      </w:r>
    </w:p>
    <w:p w14:paraId="7A372F70" w14:textId="77777777" w:rsidR="00FB7075" w:rsidRPr="00FB7075" w:rsidRDefault="00FB7075" w:rsidP="00FB7075">
      <w:pPr>
        <w:numPr>
          <w:ilvl w:val="0"/>
          <w:numId w:val="7"/>
        </w:numPr>
      </w:pPr>
      <w:r w:rsidRPr="00FB7075">
        <w:t>Ein Formular zum Hinzufügen/Bearbeiten von Logs ist direkt in den Logs-Bereich integriert</w:t>
      </w:r>
    </w:p>
    <w:p w14:paraId="3223DBE4" w14:textId="77777777" w:rsidR="00FB7075" w:rsidRPr="00FB7075" w:rsidRDefault="00FB7075" w:rsidP="00FB7075">
      <w:pPr>
        <w:numPr>
          <w:ilvl w:val="0"/>
          <w:numId w:val="7"/>
        </w:numPr>
      </w:pPr>
      <w:r w:rsidRPr="00FB7075">
        <w:t>Neue Logs können hinzugefügt, bestehende bearbeitet oder gelöscht werden</w:t>
      </w:r>
    </w:p>
    <w:p w14:paraId="24B78B94" w14:textId="77777777" w:rsidR="00FB7075" w:rsidRPr="00FB7075" w:rsidRDefault="00FB7075" w:rsidP="00FB7075">
      <w:r w:rsidRPr="00FB7075">
        <w:rPr>
          <w:b/>
          <w:bCs/>
        </w:rPr>
        <w:t>5. Leerzustände</w:t>
      </w:r>
    </w:p>
    <w:p w14:paraId="307266C3" w14:textId="77777777" w:rsidR="00FB7075" w:rsidRPr="00FB7075" w:rsidRDefault="00FB7075" w:rsidP="00FB7075">
      <w:pPr>
        <w:numPr>
          <w:ilvl w:val="0"/>
          <w:numId w:val="8"/>
        </w:numPr>
      </w:pPr>
      <w:r w:rsidRPr="00FB7075">
        <w:t>Wenn keine Touren existieren, zeigt der Inhaltsbereich "</w:t>
      </w:r>
      <w:proofErr w:type="spellStart"/>
      <w:r w:rsidRPr="00FB7075">
        <w:t>Please</w:t>
      </w:r>
      <w:proofErr w:type="spellEnd"/>
      <w:r w:rsidRPr="00FB7075">
        <w:t xml:space="preserve"> </w:t>
      </w:r>
      <w:proofErr w:type="spellStart"/>
      <w:r w:rsidRPr="00FB7075">
        <w:t>create</w:t>
      </w:r>
      <w:proofErr w:type="spellEnd"/>
      <w:r w:rsidRPr="00FB7075">
        <w:t xml:space="preserve"> </w:t>
      </w:r>
      <w:proofErr w:type="spellStart"/>
      <w:r w:rsidRPr="00FB7075">
        <w:t>or</w:t>
      </w:r>
      <w:proofErr w:type="spellEnd"/>
      <w:r w:rsidRPr="00FB7075">
        <w:t xml:space="preserve"> </w:t>
      </w:r>
      <w:proofErr w:type="spellStart"/>
      <w:r w:rsidRPr="00FB7075">
        <w:t>select</w:t>
      </w:r>
      <w:proofErr w:type="spellEnd"/>
      <w:r w:rsidRPr="00FB7075">
        <w:t xml:space="preserve"> a tour"</w:t>
      </w:r>
    </w:p>
    <w:p w14:paraId="2FDD10F2" w14:textId="77777777" w:rsidR="00FB7075" w:rsidRDefault="00FB7075" w:rsidP="00FB7075">
      <w:pPr>
        <w:numPr>
          <w:ilvl w:val="0"/>
          <w:numId w:val="8"/>
        </w:numPr>
      </w:pPr>
      <w:r w:rsidRPr="00FB7075">
        <w:t>Wenn für eine Tour keine Logs existieren, wird eine entsprechende Meldung angezeigt</w:t>
      </w:r>
    </w:p>
    <w:p w14:paraId="1DE86EEA" w14:textId="77777777" w:rsidR="0089304B" w:rsidRDefault="0089304B" w:rsidP="0089304B"/>
    <w:p w14:paraId="395CF7AF" w14:textId="77777777" w:rsidR="0089304B" w:rsidRDefault="0089304B" w:rsidP="0089304B"/>
    <w:p w14:paraId="5A056175" w14:textId="2C8F085D" w:rsidR="0089304B" w:rsidRPr="00FB7075" w:rsidRDefault="0089304B" w:rsidP="0089304B">
      <w:r>
        <w:rPr>
          <w:noProof/>
        </w:rPr>
        <w:drawing>
          <wp:inline distT="0" distB="0" distL="0" distR="0" wp14:anchorId="42E1579D" wp14:editId="3368FD99">
            <wp:extent cx="5764530" cy="3538220"/>
            <wp:effectExtent l="0" t="0" r="7620" b="5080"/>
            <wp:docPr id="16036801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4530" cy="3538220"/>
                    </a:xfrm>
                    <a:prstGeom prst="rect">
                      <a:avLst/>
                    </a:prstGeom>
                    <a:noFill/>
                    <a:ln>
                      <a:noFill/>
                    </a:ln>
                  </pic:spPr>
                </pic:pic>
              </a:graphicData>
            </a:graphic>
          </wp:inline>
        </w:drawing>
      </w:r>
    </w:p>
    <w:p w14:paraId="4EDFE00A" w14:textId="5C02EDA7" w:rsidR="00FB7075" w:rsidRPr="00FB7075" w:rsidRDefault="0089304B" w:rsidP="0089304B">
      <w:pPr>
        <w:tabs>
          <w:tab w:val="left" w:pos="1715"/>
        </w:tabs>
        <w:rPr>
          <w:lang w:val="en-US"/>
        </w:rPr>
      </w:pPr>
      <w:r>
        <w:tab/>
      </w:r>
      <w:r w:rsidRPr="0089304B">
        <w:rPr>
          <w:lang w:val="en-US"/>
        </w:rPr>
        <w:t xml:space="preserve">Link: </w:t>
      </w:r>
      <w:r w:rsidRPr="0089304B">
        <w:rPr>
          <w:lang w:val="en-US"/>
        </w:rPr>
        <w:t>https://drive.google.com/file/d/1pCHk_cqE9M6VAqspxQEabE_dlFUIQDn5/view?usp=sharing</w:t>
      </w:r>
    </w:p>
    <w:p w14:paraId="7DA2CE73" w14:textId="77777777" w:rsidR="00FB7075" w:rsidRPr="00FB7075" w:rsidRDefault="00FB7075" w:rsidP="00284EB7">
      <w:pPr>
        <w:pStyle w:val="berschrift1"/>
      </w:pPr>
      <w:r w:rsidRPr="00FB7075">
        <w:lastRenderedPageBreak/>
        <w:t xml:space="preserve">5. Anwendungsarchitektur – </w:t>
      </w:r>
      <w:proofErr w:type="gramStart"/>
      <w:r w:rsidRPr="00FB7075">
        <w:t>UML Klassendiagramm</w:t>
      </w:r>
      <w:proofErr w:type="gramEnd"/>
      <w:r w:rsidRPr="00FB7075">
        <w:t xml:space="preserve"> (textuelle Beschreibung)</w:t>
      </w:r>
    </w:p>
    <w:p w14:paraId="69D7046A" w14:textId="77777777" w:rsidR="00FB7075" w:rsidRPr="00FB7075" w:rsidRDefault="00FB7075" w:rsidP="00FB7075">
      <w:r w:rsidRPr="00FB7075">
        <w:rPr>
          <w:b/>
          <w:bCs/>
        </w:rPr>
        <w:t>Hauptklassen / Komponenten:</w:t>
      </w:r>
    </w:p>
    <w:p w14:paraId="78D15369" w14:textId="77777777" w:rsidR="00FB7075" w:rsidRPr="00FB7075" w:rsidRDefault="00FB7075" w:rsidP="00FB7075">
      <w:proofErr w:type="spellStart"/>
      <w:r w:rsidRPr="00FB7075">
        <w:rPr>
          <w:b/>
          <w:bCs/>
        </w:rPr>
        <w:t>AppComponent</w:t>
      </w:r>
      <w:proofErr w:type="spellEnd"/>
    </w:p>
    <w:p w14:paraId="1179DB7C" w14:textId="77777777" w:rsidR="00FB7075" w:rsidRPr="00FB7075" w:rsidRDefault="00FB7075" w:rsidP="00FB7075">
      <w:pPr>
        <w:numPr>
          <w:ilvl w:val="0"/>
          <w:numId w:val="9"/>
        </w:numPr>
        <w:rPr>
          <w:lang w:val="en-US"/>
        </w:rPr>
      </w:pPr>
      <w:r w:rsidRPr="00FB7075">
        <w:rPr>
          <w:lang w:val="en-US"/>
        </w:rPr>
        <w:t>Attribute: </w:t>
      </w:r>
      <w:proofErr w:type="gramStart"/>
      <w:r w:rsidRPr="00FB7075">
        <w:rPr>
          <w:lang w:val="en-US"/>
        </w:rPr>
        <w:t>tours</w:t>
      </w:r>
      <w:proofErr w:type="gramEnd"/>
      <w:r w:rsidRPr="00FB7075">
        <w:rPr>
          <w:lang w:val="en-US"/>
        </w:rPr>
        <w:t xml:space="preserve">: </w:t>
      </w:r>
      <w:proofErr w:type="gramStart"/>
      <w:r w:rsidRPr="00FB7075">
        <w:rPr>
          <w:lang w:val="en-US"/>
        </w:rPr>
        <w:t>Tour[</w:t>
      </w:r>
      <w:proofErr w:type="gramEnd"/>
      <w:r w:rsidRPr="00FB7075">
        <w:rPr>
          <w:lang w:val="en-US"/>
        </w:rPr>
        <w:t>], </w:t>
      </w:r>
      <w:proofErr w:type="spellStart"/>
      <w:r w:rsidRPr="00FB7075">
        <w:rPr>
          <w:lang w:val="en-US"/>
        </w:rPr>
        <w:t>selectedTour</w:t>
      </w:r>
      <w:proofErr w:type="spellEnd"/>
      <w:r w:rsidRPr="00FB7075">
        <w:rPr>
          <w:lang w:val="en-US"/>
        </w:rPr>
        <w:t>: Tour | null, </w:t>
      </w:r>
      <w:proofErr w:type="spellStart"/>
      <w:r w:rsidRPr="00FB7075">
        <w:rPr>
          <w:lang w:val="en-US"/>
        </w:rPr>
        <w:t>showTourForm</w:t>
      </w:r>
      <w:proofErr w:type="spellEnd"/>
      <w:r w:rsidRPr="00FB7075">
        <w:rPr>
          <w:lang w:val="en-US"/>
        </w:rPr>
        <w:t xml:space="preserve">: </w:t>
      </w:r>
      <w:proofErr w:type="spellStart"/>
      <w:r w:rsidRPr="00FB7075">
        <w:rPr>
          <w:lang w:val="en-US"/>
        </w:rPr>
        <w:t>boolean</w:t>
      </w:r>
      <w:proofErr w:type="spellEnd"/>
      <w:r w:rsidRPr="00FB7075">
        <w:rPr>
          <w:lang w:val="en-US"/>
        </w:rPr>
        <w:t>, </w:t>
      </w:r>
      <w:proofErr w:type="spellStart"/>
      <w:r w:rsidRPr="00FB7075">
        <w:rPr>
          <w:lang w:val="en-US"/>
        </w:rPr>
        <w:t>editMode</w:t>
      </w:r>
      <w:proofErr w:type="spellEnd"/>
      <w:r w:rsidRPr="00FB7075">
        <w:rPr>
          <w:lang w:val="en-US"/>
        </w:rPr>
        <w:t xml:space="preserve">: </w:t>
      </w:r>
      <w:proofErr w:type="spellStart"/>
      <w:r w:rsidRPr="00FB7075">
        <w:rPr>
          <w:lang w:val="en-US"/>
        </w:rPr>
        <w:t>boolean</w:t>
      </w:r>
      <w:proofErr w:type="spellEnd"/>
    </w:p>
    <w:p w14:paraId="0AE5CCBD" w14:textId="77777777" w:rsidR="00FB7075" w:rsidRPr="00FB7075" w:rsidRDefault="00FB7075" w:rsidP="00FB7075">
      <w:pPr>
        <w:numPr>
          <w:ilvl w:val="0"/>
          <w:numId w:val="9"/>
        </w:numPr>
        <w:rPr>
          <w:lang w:val="en-US"/>
        </w:rPr>
      </w:pPr>
      <w:r w:rsidRPr="00FB7075">
        <w:rPr>
          <w:lang w:val="en-US"/>
        </w:rPr>
        <w:t>Methoden: </w:t>
      </w:r>
      <w:proofErr w:type="gramStart"/>
      <w:r w:rsidRPr="00FB7075">
        <w:rPr>
          <w:lang w:val="en-US"/>
        </w:rPr>
        <w:t>selectTour(</w:t>
      </w:r>
      <w:proofErr w:type="gramEnd"/>
      <w:r w:rsidRPr="00FB7075">
        <w:rPr>
          <w:lang w:val="en-US"/>
        </w:rPr>
        <w:t>), </w:t>
      </w:r>
      <w:proofErr w:type="gramStart"/>
      <w:r w:rsidRPr="00FB7075">
        <w:rPr>
          <w:lang w:val="en-US"/>
        </w:rPr>
        <w:t>openCreateTourForm(</w:t>
      </w:r>
      <w:proofErr w:type="gramEnd"/>
      <w:r w:rsidRPr="00FB7075">
        <w:rPr>
          <w:lang w:val="en-US"/>
        </w:rPr>
        <w:t>), </w:t>
      </w:r>
      <w:proofErr w:type="gramStart"/>
      <w:r w:rsidRPr="00FB7075">
        <w:rPr>
          <w:lang w:val="en-US"/>
        </w:rPr>
        <w:t>openEditTourForm(</w:t>
      </w:r>
      <w:proofErr w:type="gramEnd"/>
      <w:r w:rsidRPr="00FB7075">
        <w:rPr>
          <w:lang w:val="en-US"/>
        </w:rPr>
        <w:t>), </w:t>
      </w:r>
      <w:proofErr w:type="gramStart"/>
      <w:r w:rsidRPr="00FB7075">
        <w:rPr>
          <w:lang w:val="en-US"/>
        </w:rPr>
        <w:t>saveTour(</w:t>
      </w:r>
      <w:proofErr w:type="gramEnd"/>
      <w:r w:rsidRPr="00FB7075">
        <w:rPr>
          <w:lang w:val="en-US"/>
        </w:rPr>
        <w:t>), </w:t>
      </w:r>
      <w:proofErr w:type="gramStart"/>
      <w:r w:rsidRPr="00FB7075">
        <w:rPr>
          <w:lang w:val="en-US"/>
        </w:rPr>
        <w:t>deleteTour(</w:t>
      </w:r>
      <w:proofErr w:type="gramEnd"/>
      <w:r w:rsidRPr="00FB7075">
        <w:rPr>
          <w:lang w:val="en-US"/>
        </w:rPr>
        <w:t>), </w:t>
      </w:r>
      <w:proofErr w:type="gramStart"/>
      <w:r w:rsidRPr="00FB7075">
        <w:rPr>
          <w:lang w:val="en-US"/>
        </w:rPr>
        <w:t>updateTourState(</w:t>
      </w:r>
      <w:proofErr w:type="gramEnd"/>
      <w:r w:rsidRPr="00FB7075">
        <w:rPr>
          <w:lang w:val="en-US"/>
        </w:rPr>
        <w:t>), </w:t>
      </w:r>
      <w:proofErr w:type="gramStart"/>
      <w:r w:rsidRPr="00FB7075">
        <w:rPr>
          <w:lang w:val="en-US"/>
        </w:rPr>
        <w:t>cancelTourForm(</w:t>
      </w:r>
      <w:proofErr w:type="gramEnd"/>
      <w:r w:rsidRPr="00FB7075">
        <w:rPr>
          <w:lang w:val="en-US"/>
        </w:rPr>
        <w:t>)</w:t>
      </w:r>
    </w:p>
    <w:p w14:paraId="2CEC13FA" w14:textId="77777777" w:rsidR="00FB7075" w:rsidRPr="00FB7075" w:rsidRDefault="00FB7075" w:rsidP="00FB7075">
      <w:proofErr w:type="spellStart"/>
      <w:r w:rsidRPr="00FB7075">
        <w:rPr>
          <w:b/>
          <w:bCs/>
        </w:rPr>
        <w:t>TourListComponent</w:t>
      </w:r>
      <w:proofErr w:type="spellEnd"/>
    </w:p>
    <w:p w14:paraId="77C722D4" w14:textId="77777777" w:rsidR="00FB7075" w:rsidRPr="00FB7075" w:rsidRDefault="00FB7075" w:rsidP="00FB7075">
      <w:pPr>
        <w:numPr>
          <w:ilvl w:val="0"/>
          <w:numId w:val="10"/>
        </w:numPr>
      </w:pPr>
      <w:r w:rsidRPr="00FB7075">
        <w:t>Inputs: </w:t>
      </w:r>
      <w:proofErr w:type="spellStart"/>
      <w:r w:rsidRPr="00FB7075">
        <w:t>tours</w:t>
      </w:r>
      <w:proofErr w:type="spellEnd"/>
      <w:r w:rsidRPr="00FB7075">
        <w:t>: Tour[], </w:t>
      </w:r>
      <w:proofErr w:type="spellStart"/>
      <w:r w:rsidRPr="00FB7075">
        <w:t>selectedTourId</w:t>
      </w:r>
      <w:proofErr w:type="spellEnd"/>
      <w:r w:rsidRPr="00FB7075">
        <w:t xml:space="preserve">: </w:t>
      </w:r>
      <w:proofErr w:type="spellStart"/>
      <w:r w:rsidRPr="00FB7075">
        <w:t>number</w:t>
      </w:r>
      <w:proofErr w:type="spellEnd"/>
    </w:p>
    <w:p w14:paraId="2D900405" w14:textId="77777777" w:rsidR="00FB7075" w:rsidRPr="00FB7075" w:rsidRDefault="00FB7075" w:rsidP="00FB7075">
      <w:pPr>
        <w:numPr>
          <w:ilvl w:val="0"/>
          <w:numId w:val="10"/>
        </w:numPr>
      </w:pPr>
      <w:r w:rsidRPr="00FB7075">
        <w:t>Outputs: </w:t>
      </w:r>
      <w:proofErr w:type="spellStart"/>
      <w:r w:rsidRPr="00FB7075">
        <w:t>tourSelected</w:t>
      </w:r>
      <w:proofErr w:type="spellEnd"/>
      <w:r w:rsidRPr="00FB7075">
        <w:t>, </w:t>
      </w:r>
      <w:proofErr w:type="spellStart"/>
      <w:r w:rsidRPr="00FB7075">
        <w:t>createTourClicked</w:t>
      </w:r>
      <w:proofErr w:type="spellEnd"/>
    </w:p>
    <w:p w14:paraId="08F707F7" w14:textId="77777777" w:rsidR="00FB7075" w:rsidRPr="00FB7075" w:rsidRDefault="00FB7075" w:rsidP="00FB7075">
      <w:proofErr w:type="spellStart"/>
      <w:r w:rsidRPr="00FB7075">
        <w:rPr>
          <w:b/>
          <w:bCs/>
        </w:rPr>
        <w:t>TourDetailComponent</w:t>
      </w:r>
      <w:proofErr w:type="spellEnd"/>
    </w:p>
    <w:p w14:paraId="07F94189" w14:textId="77777777" w:rsidR="00FB7075" w:rsidRPr="00FB7075" w:rsidRDefault="00FB7075" w:rsidP="00FB7075">
      <w:pPr>
        <w:numPr>
          <w:ilvl w:val="0"/>
          <w:numId w:val="11"/>
        </w:numPr>
      </w:pPr>
      <w:r w:rsidRPr="00FB7075">
        <w:t>Input: tour: Tour</w:t>
      </w:r>
    </w:p>
    <w:p w14:paraId="0053DE18" w14:textId="77777777" w:rsidR="00FB7075" w:rsidRPr="00FB7075" w:rsidRDefault="00FB7075" w:rsidP="00FB7075">
      <w:pPr>
        <w:numPr>
          <w:ilvl w:val="0"/>
          <w:numId w:val="11"/>
        </w:numPr>
      </w:pPr>
      <w:r w:rsidRPr="00FB7075">
        <w:t>Outputs: </w:t>
      </w:r>
      <w:proofErr w:type="spellStart"/>
      <w:r w:rsidRPr="00FB7075">
        <w:t>editTour</w:t>
      </w:r>
      <w:proofErr w:type="spellEnd"/>
      <w:r w:rsidRPr="00FB7075">
        <w:t>, </w:t>
      </w:r>
      <w:proofErr w:type="spellStart"/>
      <w:r w:rsidRPr="00FB7075">
        <w:t>deleteTour</w:t>
      </w:r>
      <w:proofErr w:type="spellEnd"/>
      <w:r w:rsidRPr="00FB7075">
        <w:t>, </w:t>
      </w:r>
      <w:proofErr w:type="spellStart"/>
      <w:r w:rsidRPr="00FB7075">
        <w:t>tourUpdated</w:t>
      </w:r>
      <w:proofErr w:type="spellEnd"/>
    </w:p>
    <w:p w14:paraId="2C7BF079" w14:textId="77777777" w:rsidR="00FB7075" w:rsidRPr="00FB7075" w:rsidRDefault="00FB7075" w:rsidP="00FB7075">
      <w:pPr>
        <w:numPr>
          <w:ilvl w:val="0"/>
          <w:numId w:val="11"/>
        </w:numPr>
      </w:pPr>
      <w:r w:rsidRPr="00FB7075">
        <w:t>Interne Methoden: </w:t>
      </w:r>
      <w:proofErr w:type="spellStart"/>
      <w:r w:rsidRPr="00FB7075">
        <w:t>initMap</w:t>
      </w:r>
      <w:proofErr w:type="spellEnd"/>
      <w:r w:rsidRPr="00FB7075">
        <w:t>(), </w:t>
      </w:r>
      <w:proofErr w:type="spellStart"/>
      <w:r w:rsidRPr="00FB7075">
        <w:t>updateLogs</w:t>
      </w:r>
      <w:proofErr w:type="spellEnd"/>
      <w:r w:rsidRPr="00FB7075">
        <w:t>()</w:t>
      </w:r>
    </w:p>
    <w:p w14:paraId="29C51CD0" w14:textId="77777777" w:rsidR="00FB7075" w:rsidRPr="00FB7075" w:rsidRDefault="00FB7075" w:rsidP="00FB7075">
      <w:proofErr w:type="spellStart"/>
      <w:r w:rsidRPr="00FB7075">
        <w:rPr>
          <w:b/>
          <w:bCs/>
        </w:rPr>
        <w:t>TourFormComponent</w:t>
      </w:r>
      <w:proofErr w:type="spellEnd"/>
    </w:p>
    <w:p w14:paraId="09EF2B09" w14:textId="77777777" w:rsidR="00FB7075" w:rsidRPr="00FB7075" w:rsidRDefault="00FB7075" w:rsidP="00FB7075">
      <w:pPr>
        <w:numPr>
          <w:ilvl w:val="0"/>
          <w:numId w:val="12"/>
        </w:numPr>
        <w:rPr>
          <w:lang w:val="en-US"/>
        </w:rPr>
      </w:pPr>
      <w:proofErr w:type="gramStart"/>
      <w:r w:rsidRPr="00FB7075">
        <w:rPr>
          <w:lang w:val="en-US"/>
        </w:rPr>
        <w:t>Inputs</w:t>
      </w:r>
      <w:proofErr w:type="gramEnd"/>
      <w:r w:rsidRPr="00FB7075">
        <w:rPr>
          <w:lang w:val="en-US"/>
        </w:rPr>
        <w:t>: </w:t>
      </w:r>
      <w:proofErr w:type="gramStart"/>
      <w:r w:rsidRPr="00FB7075">
        <w:rPr>
          <w:lang w:val="en-US"/>
        </w:rPr>
        <w:t>tour</w:t>
      </w:r>
      <w:proofErr w:type="gramEnd"/>
      <w:r w:rsidRPr="00FB7075">
        <w:rPr>
          <w:lang w:val="en-US"/>
        </w:rPr>
        <w:t>: Tour | null, </w:t>
      </w:r>
      <w:proofErr w:type="spellStart"/>
      <w:r w:rsidRPr="00FB7075">
        <w:rPr>
          <w:lang w:val="en-US"/>
        </w:rPr>
        <w:t>editMode</w:t>
      </w:r>
      <w:proofErr w:type="spellEnd"/>
      <w:r w:rsidRPr="00FB7075">
        <w:rPr>
          <w:lang w:val="en-US"/>
        </w:rPr>
        <w:t xml:space="preserve">: </w:t>
      </w:r>
      <w:proofErr w:type="spellStart"/>
      <w:r w:rsidRPr="00FB7075">
        <w:rPr>
          <w:lang w:val="en-US"/>
        </w:rPr>
        <w:t>boolean</w:t>
      </w:r>
      <w:proofErr w:type="spellEnd"/>
    </w:p>
    <w:p w14:paraId="3752B915" w14:textId="77777777" w:rsidR="00FB7075" w:rsidRPr="00FB7075" w:rsidRDefault="00FB7075" w:rsidP="00FB7075">
      <w:pPr>
        <w:numPr>
          <w:ilvl w:val="0"/>
          <w:numId w:val="12"/>
        </w:numPr>
      </w:pPr>
      <w:r w:rsidRPr="00FB7075">
        <w:t>Outputs: save, </w:t>
      </w:r>
      <w:proofErr w:type="spellStart"/>
      <w:r w:rsidRPr="00FB7075">
        <w:t>cancel</w:t>
      </w:r>
      <w:proofErr w:type="spellEnd"/>
    </w:p>
    <w:p w14:paraId="7B933909" w14:textId="77777777" w:rsidR="00FB7075" w:rsidRPr="00FB7075" w:rsidRDefault="00FB7075" w:rsidP="00FB7075">
      <w:pPr>
        <w:numPr>
          <w:ilvl w:val="0"/>
          <w:numId w:val="12"/>
        </w:numPr>
      </w:pPr>
      <w:r w:rsidRPr="00FB7075">
        <w:t>Interne Methoden: </w:t>
      </w:r>
      <w:proofErr w:type="spellStart"/>
      <w:r w:rsidRPr="00FB7075">
        <w:t>createEmptyTour</w:t>
      </w:r>
      <w:proofErr w:type="spellEnd"/>
      <w:r w:rsidRPr="00FB7075">
        <w:t>()</w:t>
      </w:r>
    </w:p>
    <w:p w14:paraId="5A000960" w14:textId="77777777" w:rsidR="00FB7075" w:rsidRPr="00FB7075" w:rsidRDefault="00FB7075" w:rsidP="00FB7075">
      <w:proofErr w:type="spellStart"/>
      <w:r w:rsidRPr="00FB7075">
        <w:rPr>
          <w:b/>
          <w:bCs/>
        </w:rPr>
        <w:t>TourLogsComponent</w:t>
      </w:r>
      <w:proofErr w:type="spellEnd"/>
    </w:p>
    <w:p w14:paraId="4E74927F" w14:textId="77777777" w:rsidR="00FB7075" w:rsidRPr="00FB7075" w:rsidRDefault="00FB7075" w:rsidP="00FB7075">
      <w:pPr>
        <w:numPr>
          <w:ilvl w:val="0"/>
          <w:numId w:val="13"/>
        </w:numPr>
      </w:pPr>
      <w:r w:rsidRPr="00FB7075">
        <w:t xml:space="preserve">Input: logs: </w:t>
      </w:r>
      <w:proofErr w:type="spellStart"/>
      <w:r w:rsidRPr="00FB7075">
        <w:t>TourLog</w:t>
      </w:r>
      <w:proofErr w:type="spellEnd"/>
      <w:r w:rsidRPr="00FB7075">
        <w:t>[]</w:t>
      </w:r>
    </w:p>
    <w:p w14:paraId="6924FE2E" w14:textId="77777777" w:rsidR="00FB7075" w:rsidRPr="00FB7075" w:rsidRDefault="00FB7075" w:rsidP="00FB7075">
      <w:pPr>
        <w:numPr>
          <w:ilvl w:val="0"/>
          <w:numId w:val="13"/>
        </w:numPr>
      </w:pPr>
      <w:r w:rsidRPr="00FB7075">
        <w:t>Output: </w:t>
      </w:r>
      <w:proofErr w:type="spellStart"/>
      <w:r w:rsidRPr="00FB7075">
        <w:t>logsChange</w:t>
      </w:r>
      <w:proofErr w:type="spellEnd"/>
    </w:p>
    <w:p w14:paraId="4B382811" w14:textId="77777777" w:rsidR="00FB7075" w:rsidRPr="00FB7075" w:rsidRDefault="00FB7075" w:rsidP="00FB7075">
      <w:pPr>
        <w:numPr>
          <w:ilvl w:val="0"/>
          <w:numId w:val="13"/>
        </w:numPr>
        <w:rPr>
          <w:lang w:val="en-US"/>
        </w:rPr>
      </w:pPr>
      <w:r w:rsidRPr="00FB7075">
        <w:rPr>
          <w:lang w:val="en-US"/>
        </w:rPr>
        <w:t>Interne Attribute: </w:t>
      </w:r>
      <w:proofErr w:type="spellStart"/>
      <w:r w:rsidRPr="00FB7075">
        <w:rPr>
          <w:lang w:val="en-US"/>
        </w:rPr>
        <w:t>logForm</w:t>
      </w:r>
      <w:proofErr w:type="spellEnd"/>
      <w:r w:rsidRPr="00FB7075">
        <w:rPr>
          <w:lang w:val="en-US"/>
        </w:rPr>
        <w:t xml:space="preserve">: </w:t>
      </w:r>
      <w:proofErr w:type="spellStart"/>
      <w:r w:rsidRPr="00FB7075">
        <w:rPr>
          <w:lang w:val="en-US"/>
        </w:rPr>
        <w:t>TourLog</w:t>
      </w:r>
      <w:proofErr w:type="spellEnd"/>
      <w:r w:rsidRPr="00FB7075">
        <w:rPr>
          <w:lang w:val="en-US"/>
        </w:rPr>
        <w:t>, </w:t>
      </w:r>
      <w:proofErr w:type="spellStart"/>
      <w:r w:rsidRPr="00FB7075">
        <w:rPr>
          <w:lang w:val="en-US"/>
        </w:rPr>
        <w:t>editingLogId</w:t>
      </w:r>
      <w:proofErr w:type="spellEnd"/>
      <w:r w:rsidRPr="00FB7075">
        <w:rPr>
          <w:lang w:val="en-US"/>
        </w:rPr>
        <w:t>: number</w:t>
      </w:r>
    </w:p>
    <w:p w14:paraId="4465E998" w14:textId="77777777" w:rsidR="00FB7075" w:rsidRPr="00FB7075" w:rsidRDefault="00FB7075" w:rsidP="00FB7075">
      <w:pPr>
        <w:numPr>
          <w:ilvl w:val="0"/>
          <w:numId w:val="13"/>
        </w:numPr>
      </w:pPr>
      <w:r w:rsidRPr="00FB7075">
        <w:t>Interne Methoden: </w:t>
      </w:r>
      <w:proofErr w:type="spellStart"/>
      <w:r w:rsidRPr="00FB7075">
        <w:t>saveLog</w:t>
      </w:r>
      <w:proofErr w:type="spellEnd"/>
      <w:r w:rsidRPr="00FB7075">
        <w:t>(), </w:t>
      </w:r>
      <w:proofErr w:type="spellStart"/>
      <w:r w:rsidRPr="00FB7075">
        <w:t>editLog</w:t>
      </w:r>
      <w:proofErr w:type="spellEnd"/>
      <w:r w:rsidRPr="00FB7075">
        <w:t>(), </w:t>
      </w:r>
      <w:proofErr w:type="spellStart"/>
      <w:r w:rsidRPr="00FB7075">
        <w:t>deleteLog</w:t>
      </w:r>
      <w:proofErr w:type="spellEnd"/>
      <w:r w:rsidRPr="00FB7075">
        <w:t>(), </w:t>
      </w:r>
      <w:proofErr w:type="spellStart"/>
      <w:r w:rsidRPr="00FB7075">
        <w:t>resetLogForm</w:t>
      </w:r>
      <w:proofErr w:type="spellEnd"/>
      <w:r w:rsidRPr="00FB7075">
        <w:t>()</w:t>
      </w:r>
    </w:p>
    <w:p w14:paraId="14BF48C2" w14:textId="77777777" w:rsidR="00FB7075" w:rsidRPr="00FB7075" w:rsidRDefault="00FB7075" w:rsidP="00FB7075">
      <w:proofErr w:type="spellStart"/>
      <w:r w:rsidRPr="00FB7075">
        <w:rPr>
          <w:b/>
          <w:bCs/>
        </w:rPr>
        <w:t>ActionButtonComponent</w:t>
      </w:r>
      <w:proofErr w:type="spellEnd"/>
    </w:p>
    <w:p w14:paraId="0956FA78" w14:textId="77777777" w:rsidR="00FB7075" w:rsidRPr="00FB7075" w:rsidRDefault="00FB7075" w:rsidP="00FB7075">
      <w:pPr>
        <w:numPr>
          <w:ilvl w:val="0"/>
          <w:numId w:val="14"/>
        </w:numPr>
      </w:pPr>
      <w:r w:rsidRPr="00FB7075">
        <w:t>Inputs: </w:t>
      </w:r>
      <w:proofErr w:type="spellStart"/>
      <w:r w:rsidRPr="00FB7075">
        <w:t>label</w:t>
      </w:r>
      <w:proofErr w:type="spellEnd"/>
      <w:r w:rsidRPr="00FB7075">
        <w:t>, type, variant, disabled</w:t>
      </w:r>
    </w:p>
    <w:p w14:paraId="68D385B6" w14:textId="77777777" w:rsidR="00FB7075" w:rsidRPr="00FB7075" w:rsidRDefault="00FB7075" w:rsidP="00FB7075">
      <w:pPr>
        <w:numPr>
          <w:ilvl w:val="0"/>
          <w:numId w:val="14"/>
        </w:numPr>
      </w:pPr>
      <w:r w:rsidRPr="00FB7075">
        <w:t>Output: </w:t>
      </w:r>
      <w:proofErr w:type="spellStart"/>
      <w:r w:rsidRPr="00FB7075">
        <w:t>buttonClick</w:t>
      </w:r>
      <w:proofErr w:type="spellEnd"/>
    </w:p>
    <w:p w14:paraId="15BD9932" w14:textId="77777777" w:rsidR="00FB7075" w:rsidRPr="00FB7075" w:rsidRDefault="00FB7075" w:rsidP="00FB7075">
      <w:proofErr w:type="spellStart"/>
      <w:r w:rsidRPr="00FB7075">
        <w:rPr>
          <w:b/>
          <w:bCs/>
        </w:rPr>
        <w:t>TourService</w:t>
      </w:r>
      <w:proofErr w:type="spellEnd"/>
      <w:r w:rsidRPr="00FB7075">
        <w:t> (geplant für zukünftige Backend-Integration)</w:t>
      </w:r>
    </w:p>
    <w:p w14:paraId="25AAD33B" w14:textId="77777777" w:rsidR="00FB7075" w:rsidRPr="00FB7075" w:rsidRDefault="00FB7075" w:rsidP="00FB7075">
      <w:pPr>
        <w:numPr>
          <w:ilvl w:val="0"/>
          <w:numId w:val="15"/>
        </w:numPr>
      </w:pPr>
      <w:r w:rsidRPr="00FB7075">
        <w:t>Derzeit leer, soll später HTTP-</w:t>
      </w:r>
      <w:proofErr w:type="spellStart"/>
      <w:r w:rsidRPr="00FB7075">
        <w:t>Requests</w:t>
      </w:r>
      <w:proofErr w:type="spellEnd"/>
      <w:r w:rsidRPr="00FB7075">
        <w:t xml:space="preserve"> übernehmen</w:t>
      </w:r>
    </w:p>
    <w:p w14:paraId="25763D86" w14:textId="77777777" w:rsidR="00FB7075" w:rsidRPr="00FB7075" w:rsidRDefault="00FB7075" w:rsidP="00FB7075">
      <w:r w:rsidRPr="00FB7075">
        <w:rPr>
          <w:b/>
          <w:bCs/>
        </w:rPr>
        <w:t>Beziehungen:</w:t>
      </w:r>
    </w:p>
    <w:p w14:paraId="44231545" w14:textId="77777777" w:rsidR="00FB7075" w:rsidRPr="00FB7075" w:rsidRDefault="00FB7075" w:rsidP="00FB7075">
      <w:pPr>
        <w:numPr>
          <w:ilvl w:val="0"/>
          <w:numId w:val="16"/>
        </w:numPr>
      </w:pPr>
      <w:proofErr w:type="spellStart"/>
      <w:r w:rsidRPr="00FB7075">
        <w:t>AppComponent</w:t>
      </w:r>
      <w:proofErr w:type="spellEnd"/>
      <w:r w:rsidRPr="00FB7075">
        <w:t xml:space="preserve"> aggregiert alle anderen Komponenten</w:t>
      </w:r>
    </w:p>
    <w:p w14:paraId="10F3DEDF" w14:textId="77777777" w:rsidR="00FB7075" w:rsidRPr="00FB7075" w:rsidRDefault="00FB7075" w:rsidP="00FB7075">
      <w:pPr>
        <w:numPr>
          <w:ilvl w:val="0"/>
          <w:numId w:val="16"/>
        </w:numPr>
      </w:pPr>
      <w:proofErr w:type="spellStart"/>
      <w:r w:rsidRPr="00FB7075">
        <w:t>TourDetailComponent</w:t>
      </w:r>
      <w:proofErr w:type="spellEnd"/>
      <w:r w:rsidRPr="00FB7075">
        <w:t xml:space="preserve"> enthält </w:t>
      </w:r>
      <w:proofErr w:type="spellStart"/>
      <w:r w:rsidRPr="00FB7075">
        <w:t>TourLogsComponent</w:t>
      </w:r>
      <w:proofErr w:type="spellEnd"/>
    </w:p>
    <w:p w14:paraId="76B9CC94" w14:textId="77777777" w:rsidR="00FB7075" w:rsidRPr="00FB7075" w:rsidRDefault="00FB7075" w:rsidP="00FB7075">
      <w:pPr>
        <w:numPr>
          <w:ilvl w:val="0"/>
          <w:numId w:val="16"/>
        </w:numPr>
      </w:pPr>
      <w:r w:rsidRPr="00FB7075">
        <w:lastRenderedPageBreak/>
        <w:t xml:space="preserve">Alle Komponenten verwenden </w:t>
      </w:r>
      <w:proofErr w:type="spellStart"/>
      <w:r w:rsidRPr="00FB7075">
        <w:t>ActionButtonComponent</w:t>
      </w:r>
      <w:proofErr w:type="spellEnd"/>
      <w:r w:rsidRPr="00FB7075">
        <w:t xml:space="preserve"> als wiederverwendbares UI-Element</w:t>
      </w:r>
    </w:p>
    <w:p w14:paraId="50EA331D" w14:textId="77777777" w:rsidR="00FB7075" w:rsidRPr="00FB7075" w:rsidRDefault="00FB7075" w:rsidP="00FB7075">
      <w:pPr>
        <w:numPr>
          <w:ilvl w:val="0"/>
          <w:numId w:val="16"/>
        </w:numPr>
      </w:pPr>
      <w:r w:rsidRPr="00FB7075">
        <w:t xml:space="preserve">Tour und </w:t>
      </w:r>
      <w:proofErr w:type="spellStart"/>
      <w:r w:rsidRPr="00FB7075">
        <w:t>TourLog</w:t>
      </w:r>
      <w:proofErr w:type="spellEnd"/>
      <w:r w:rsidRPr="00FB7075">
        <w:t xml:space="preserve"> sind Interfaces mit einer 1:n-Beziehung (eine Tour hat mehrere Logs)</w:t>
      </w:r>
    </w:p>
    <w:p w14:paraId="43B7C85C" w14:textId="47F4D16E" w:rsidR="00FB7075" w:rsidRPr="00FB7075" w:rsidRDefault="00FB7075" w:rsidP="00FB7075"/>
    <w:p w14:paraId="363E3E5B" w14:textId="2AED4E30" w:rsidR="00FB7075" w:rsidRPr="00FB7075" w:rsidRDefault="00FB7075" w:rsidP="00FB7075"/>
    <w:p w14:paraId="0CEB0260" w14:textId="3A4138BF" w:rsidR="00FB7075" w:rsidRPr="00FB7075" w:rsidRDefault="00EE06DE" w:rsidP="00284EB7">
      <w:pPr>
        <w:pStyle w:val="berschrift1"/>
      </w:pPr>
      <w:r>
        <w:t>6</w:t>
      </w:r>
      <w:r w:rsidR="00FB7075" w:rsidRPr="00FB7075">
        <w:t>. Unit-</w:t>
      </w:r>
      <w:proofErr w:type="spellStart"/>
      <w:r w:rsidR="00FB7075" w:rsidRPr="00FB7075">
        <w:t>Testing</w:t>
      </w:r>
      <w:proofErr w:type="spellEnd"/>
      <w:r w:rsidR="00FB7075" w:rsidRPr="00FB7075">
        <w:t>-Strategie</w:t>
      </w:r>
    </w:p>
    <w:p w14:paraId="2EC6E422" w14:textId="77777777" w:rsidR="00FB7075" w:rsidRPr="00FB7075" w:rsidRDefault="00FB7075" w:rsidP="00FB7075">
      <w:pPr>
        <w:rPr>
          <w:b/>
          <w:bCs/>
        </w:rPr>
      </w:pPr>
      <w:r w:rsidRPr="00FB7075">
        <w:rPr>
          <w:b/>
          <w:bCs/>
        </w:rPr>
        <w:t>Begründung der Testauswahl</w:t>
      </w:r>
    </w:p>
    <w:p w14:paraId="1F2ABC3A" w14:textId="77777777" w:rsidR="00FB7075" w:rsidRPr="00FB7075" w:rsidRDefault="00FB7075" w:rsidP="00FB7075">
      <w:r w:rsidRPr="00FB7075">
        <w:t>Die Tests wurden auf kritische Pfade fokussiert, die zum Absturz der Anwendung oder zu inkonsistentem Verhalten führen könnten. Die .</w:t>
      </w:r>
      <w:proofErr w:type="spellStart"/>
      <w:r w:rsidRPr="00FB7075">
        <w:t>spec.ts</w:t>
      </w:r>
      <w:proofErr w:type="spellEnd"/>
      <w:r w:rsidRPr="00FB7075">
        <w:t>-Dateien enthalten derzeit einfache "</w:t>
      </w:r>
      <w:proofErr w:type="spellStart"/>
      <w:r w:rsidRPr="00FB7075">
        <w:t>should</w:t>
      </w:r>
      <w:proofErr w:type="spellEnd"/>
      <w:r w:rsidRPr="00FB7075">
        <w:t xml:space="preserve"> </w:t>
      </w:r>
      <w:proofErr w:type="spellStart"/>
      <w:r w:rsidRPr="00FB7075">
        <w:t>create</w:t>
      </w:r>
      <w:proofErr w:type="spellEnd"/>
      <w:r w:rsidRPr="00FB7075">
        <w:t>"-Tests. Für eine vollständige Testsuite würde die Abdeckung auf folgende Bereiche erweitert werden:</w:t>
      </w:r>
    </w:p>
    <w:p w14:paraId="4583C8AC" w14:textId="77777777" w:rsidR="00FB7075" w:rsidRPr="00FB7075" w:rsidRDefault="00FB7075" w:rsidP="00FB7075">
      <w:pPr>
        <w:rPr>
          <w:b/>
          <w:bCs/>
        </w:rPr>
      </w:pPr>
      <w:r w:rsidRPr="00FB7075">
        <w:rPr>
          <w:b/>
          <w:bCs/>
        </w:rPr>
        <w:t>Kritischer Code, der getestet werden sollte</w:t>
      </w:r>
    </w:p>
    <w:tbl>
      <w:tblPr>
        <w:tblW w:w="8935" w:type="dxa"/>
        <w:tblCellMar>
          <w:top w:w="15" w:type="dxa"/>
          <w:left w:w="15" w:type="dxa"/>
          <w:bottom w:w="15" w:type="dxa"/>
          <w:right w:w="15" w:type="dxa"/>
        </w:tblCellMar>
        <w:tblLook w:val="04A0" w:firstRow="1" w:lastRow="0" w:firstColumn="1" w:lastColumn="0" w:noHBand="0" w:noVBand="1"/>
      </w:tblPr>
      <w:tblGrid>
        <w:gridCol w:w="3964"/>
        <w:gridCol w:w="4971"/>
      </w:tblGrid>
      <w:tr w:rsidR="00FB7075" w:rsidRPr="00FB7075" w14:paraId="4D0DEFB3" w14:textId="77777777" w:rsidTr="00EE06DE">
        <w:trPr>
          <w:trHeight w:val="433"/>
          <w:tblHeader/>
        </w:trPr>
        <w:tc>
          <w:tcPr>
            <w:tcW w:w="0" w:type="auto"/>
            <w:tcBorders>
              <w:top w:val="nil"/>
            </w:tcBorders>
            <w:tcMar>
              <w:top w:w="150" w:type="dxa"/>
              <w:left w:w="0" w:type="dxa"/>
              <w:bottom w:w="150" w:type="dxa"/>
              <w:right w:w="240" w:type="dxa"/>
            </w:tcMar>
            <w:vAlign w:val="center"/>
            <w:hideMark/>
          </w:tcPr>
          <w:p w14:paraId="6BB652E3" w14:textId="77777777" w:rsidR="00FB7075" w:rsidRPr="00FB7075" w:rsidRDefault="00FB7075" w:rsidP="00FB7075">
            <w:r w:rsidRPr="00FB7075">
              <w:t>Komponente / Methode</w:t>
            </w:r>
          </w:p>
        </w:tc>
        <w:tc>
          <w:tcPr>
            <w:tcW w:w="0" w:type="auto"/>
            <w:tcBorders>
              <w:top w:val="nil"/>
            </w:tcBorders>
            <w:tcMar>
              <w:top w:w="150" w:type="dxa"/>
              <w:left w:w="240" w:type="dxa"/>
              <w:bottom w:w="150" w:type="dxa"/>
              <w:right w:w="240" w:type="dxa"/>
            </w:tcMar>
            <w:vAlign w:val="center"/>
            <w:hideMark/>
          </w:tcPr>
          <w:p w14:paraId="4C96B797" w14:textId="77777777" w:rsidR="00FB7075" w:rsidRPr="00FB7075" w:rsidRDefault="00FB7075" w:rsidP="00FB7075">
            <w:r w:rsidRPr="00FB7075">
              <w:t>Begründung</w:t>
            </w:r>
          </w:p>
        </w:tc>
      </w:tr>
      <w:tr w:rsidR="00FB7075" w:rsidRPr="00FB7075" w14:paraId="114307DC" w14:textId="77777777" w:rsidTr="00EE06DE">
        <w:trPr>
          <w:trHeight w:val="709"/>
        </w:trPr>
        <w:tc>
          <w:tcPr>
            <w:tcW w:w="0" w:type="auto"/>
            <w:tcMar>
              <w:top w:w="150" w:type="dxa"/>
              <w:left w:w="0" w:type="dxa"/>
              <w:bottom w:w="150" w:type="dxa"/>
              <w:right w:w="240" w:type="dxa"/>
            </w:tcMar>
            <w:vAlign w:val="center"/>
            <w:hideMark/>
          </w:tcPr>
          <w:p w14:paraId="2AB189AF" w14:textId="77777777" w:rsidR="00FB7075" w:rsidRPr="00FB7075" w:rsidRDefault="00FB7075" w:rsidP="00FB7075">
            <w:proofErr w:type="spellStart"/>
            <w:r w:rsidRPr="00FB7075">
              <w:t>saveTour</w:t>
            </w:r>
            <w:proofErr w:type="spellEnd"/>
            <w:r w:rsidRPr="00FB7075">
              <w:t xml:space="preserve">() in </w:t>
            </w:r>
            <w:proofErr w:type="spellStart"/>
            <w:r w:rsidRPr="00FB7075">
              <w:t>AppComponent</w:t>
            </w:r>
            <w:proofErr w:type="spellEnd"/>
          </w:p>
        </w:tc>
        <w:tc>
          <w:tcPr>
            <w:tcW w:w="0" w:type="auto"/>
            <w:tcMar>
              <w:top w:w="150" w:type="dxa"/>
              <w:left w:w="240" w:type="dxa"/>
              <w:bottom w:w="150" w:type="dxa"/>
              <w:right w:w="0" w:type="dxa"/>
            </w:tcMar>
            <w:vAlign w:val="center"/>
            <w:hideMark/>
          </w:tcPr>
          <w:p w14:paraId="77FBC860" w14:textId="77777777" w:rsidR="00FB7075" w:rsidRPr="00FB7075" w:rsidRDefault="00FB7075" w:rsidP="00FB7075">
            <w:r w:rsidRPr="00FB7075">
              <w:t>Diese Methode modifiziert das zentrale Daten-Array. Ein Fehler könnte zu Datenverlust oder doppelten Touren führen.</w:t>
            </w:r>
          </w:p>
        </w:tc>
      </w:tr>
      <w:tr w:rsidR="00FB7075" w:rsidRPr="00FB7075" w14:paraId="10CE9A46" w14:textId="77777777" w:rsidTr="00EE06DE">
        <w:trPr>
          <w:trHeight w:val="709"/>
        </w:trPr>
        <w:tc>
          <w:tcPr>
            <w:tcW w:w="0" w:type="auto"/>
            <w:tcMar>
              <w:top w:w="150" w:type="dxa"/>
              <w:left w:w="0" w:type="dxa"/>
              <w:bottom w:w="150" w:type="dxa"/>
              <w:right w:w="240" w:type="dxa"/>
            </w:tcMar>
            <w:vAlign w:val="center"/>
            <w:hideMark/>
          </w:tcPr>
          <w:p w14:paraId="5391357F" w14:textId="77777777" w:rsidR="00FB7075" w:rsidRPr="00FB7075" w:rsidRDefault="00FB7075" w:rsidP="00FB7075">
            <w:proofErr w:type="spellStart"/>
            <w:r w:rsidRPr="00FB7075">
              <w:t>deleteTour</w:t>
            </w:r>
            <w:proofErr w:type="spellEnd"/>
            <w:r w:rsidRPr="00FB7075">
              <w:t xml:space="preserve">() in </w:t>
            </w:r>
            <w:proofErr w:type="spellStart"/>
            <w:r w:rsidRPr="00FB7075">
              <w:t>AppComponent</w:t>
            </w:r>
            <w:proofErr w:type="spellEnd"/>
          </w:p>
        </w:tc>
        <w:tc>
          <w:tcPr>
            <w:tcW w:w="0" w:type="auto"/>
            <w:tcMar>
              <w:top w:w="150" w:type="dxa"/>
              <w:left w:w="240" w:type="dxa"/>
              <w:bottom w:w="150" w:type="dxa"/>
              <w:right w:w="0" w:type="dxa"/>
            </w:tcMar>
            <w:vAlign w:val="center"/>
            <w:hideMark/>
          </w:tcPr>
          <w:p w14:paraId="04BE3A48" w14:textId="77777777" w:rsidR="00FB7075" w:rsidRPr="00FB7075" w:rsidRDefault="00FB7075" w:rsidP="00FB7075">
            <w:r w:rsidRPr="00FB7075">
              <w:t>Permanentes Entfernen von Daten – es muss sichergestellt sein, dass die richtige Tour gelöscht wird und die UI sich korrekt aktualisiert.</w:t>
            </w:r>
          </w:p>
        </w:tc>
      </w:tr>
      <w:tr w:rsidR="00FB7075" w:rsidRPr="00FB7075" w14:paraId="5947168E" w14:textId="77777777" w:rsidTr="00EE06DE">
        <w:trPr>
          <w:trHeight w:val="709"/>
        </w:trPr>
        <w:tc>
          <w:tcPr>
            <w:tcW w:w="0" w:type="auto"/>
            <w:tcMar>
              <w:top w:w="150" w:type="dxa"/>
              <w:left w:w="0" w:type="dxa"/>
              <w:bottom w:w="150" w:type="dxa"/>
              <w:right w:w="240" w:type="dxa"/>
            </w:tcMar>
            <w:vAlign w:val="center"/>
            <w:hideMark/>
          </w:tcPr>
          <w:p w14:paraId="61013928" w14:textId="77777777" w:rsidR="00FB7075" w:rsidRPr="00FB7075" w:rsidRDefault="00FB7075" w:rsidP="00FB7075">
            <w:proofErr w:type="spellStart"/>
            <w:r w:rsidRPr="00FB7075">
              <w:t>TourLogsComponent.saveLog</w:t>
            </w:r>
            <w:proofErr w:type="spellEnd"/>
            <w:r w:rsidRPr="00FB7075">
              <w:t>()</w:t>
            </w:r>
          </w:p>
        </w:tc>
        <w:tc>
          <w:tcPr>
            <w:tcW w:w="0" w:type="auto"/>
            <w:tcMar>
              <w:top w:w="150" w:type="dxa"/>
              <w:left w:w="240" w:type="dxa"/>
              <w:bottom w:w="150" w:type="dxa"/>
              <w:right w:w="0" w:type="dxa"/>
            </w:tcMar>
            <w:vAlign w:val="center"/>
            <w:hideMark/>
          </w:tcPr>
          <w:p w14:paraId="06FAA98C" w14:textId="77777777" w:rsidR="00FB7075" w:rsidRPr="00FB7075" w:rsidRDefault="00FB7075" w:rsidP="00FB7075">
            <w:r w:rsidRPr="00FB7075">
              <w:t>Behandelt sowohl das Anlegen als auch das Aktualisieren von Logs. Falsche Logik könnte Log-Daten beschädigen.</w:t>
            </w:r>
          </w:p>
        </w:tc>
      </w:tr>
      <w:tr w:rsidR="00FB7075" w:rsidRPr="00FB7075" w14:paraId="215F4500" w14:textId="77777777" w:rsidTr="00EE06DE">
        <w:trPr>
          <w:trHeight w:val="709"/>
        </w:trPr>
        <w:tc>
          <w:tcPr>
            <w:tcW w:w="0" w:type="auto"/>
            <w:tcMar>
              <w:top w:w="150" w:type="dxa"/>
              <w:left w:w="0" w:type="dxa"/>
              <w:bottom w:w="150" w:type="dxa"/>
              <w:right w:w="240" w:type="dxa"/>
            </w:tcMar>
            <w:vAlign w:val="center"/>
            <w:hideMark/>
          </w:tcPr>
          <w:p w14:paraId="1739365B" w14:textId="77777777" w:rsidR="00FB7075" w:rsidRPr="00FB7075" w:rsidRDefault="00FB7075" w:rsidP="00FB7075">
            <w:r w:rsidRPr="00FB7075">
              <w:t xml:space="preserve">Formular-Validierung in </w:t>
            </w:r>
            <w:proofErr w:type="spellStart"/>
            <w:r w:rsidRPr="00FB7075">
              <w:t>TourFormComponent</w:t>
            </w:r>
            <w:proofErr w:type="spellEnd"/>
          </w:p>
        </w:tc>
        <w:tc>
          <w:tcPr>
            <w:tcW w:w="0" w:type="auto"/>
            <w:tcMar>
              <w:top w:w="150" w:type="dxa"/>
              <w:left w:w="240" w:type="dxa"/>
              <w:bottom w:w="150" w:type="dxa"/>
              <w:right w:w="0" w:type="dxa"/>
            </w:tcMar>
            <w:vAlign w:val="center"/>
            <w:hideMark/>
          </w:tcPr>
          <w:p w14:paraId="08E702B3" w14:textId="77777777" w:rsidR="00FB7075" w:rsidRPr="00FB7075" w:rsidRDefault="00FB7075" w:rsidP="00FB7075">
            <w:r w:rsidRPr="00FB7075">
              <w:t>Verhindert, dass ungültige Daten ins System gelangen. Fehlende Validierung könnte zu Laufzeitfehlern führen.</w:t>
            </w:r>
          </w:p>
        </w:tc>
      </w:tr>
      <w:tr w:rsidR="00FB7075" w:rsidRPr="00FB7075" w14:paraId="63A41249" w14:textId="77777777" w:rsidTr="00EE06DE">
        <w:trPr>
          <w:trHeight w:val="709"/>
        </w:trPr>
        <w:tc>
          <w:tcPr>
            <w:tcW w:w="0" w:type="auto"/>
            <w:tcMar>
              <w:top w:w="150" w:type="dxa"/>
              <w:left w:w="0" w:type="dxa"/>
              <w:bottom w:w="150" w:type="dxa"/>
              <w:right w:w="240" w:type="dxa"/>
            </w:tcMar>
            <w:vAlign w:val="center"/>
            <w:hideMark/>
          </w:tcPr>
          <w:p w14:paraId="5EE6DEC6" w14:textId="77777777" w:rsidR="00FB7075" w:rsidRPr="00FB7075" w:rsidRDefault="00FB7075" w:rsidP="00FB7075">
            <w:proofErr w:type="spellStart"/>
            <w:r w:rsidRPr="00FB7075">
              <w:t>Leaflet</w:t>
            </w:r>
            <w:proofErr w:type="spellEnd"/>
            <w:r w:rsidRPr="00FB7075">
              <w:t>-Karten-Lebenszyklus (</w:t>
            </w:r>
            <w:proofErr w:type="spellStart"/>
            <w:r w:rsidRPr="00FB7075">
              <w:t>ngAfterViewInit</w:t>
            </w:r>
            <w:proofErr w:type="spellEnd"/>
            <w:r w:rsidRPr="00FB7075">
              <w:t>, </w:t>
            </w:r>
            <w:proofErr w:type="spellStart"/>
            <w:r w:rsidRPr="00FB7075">
              <w:t>ngOnDestroy</w:t>
            </w:r>
            <w:proofErr w:type="spellEnd"/>
            <w:r w:rsidRPr="00FB7075">
              <w:t>)</w:t>
            </w:r>
          </w:p>
        </w:tc>
        <w:tc>
          <w:tcPr>
            <w:tcW w:w="0" w:type="auto"/>
            <w:tcMar>
              <w:top w:w="150" w:type="dxa"/>
              <w:left w:w="240" w:type="dxa"/>
              <w:bottom w:w="150" w:type="dxa"/>
              <w:right w:w="0" w:type="dxa"/>
            </w:tcMar>
            <w:vAlign w:val="center"/>
            <w:hideMark/>
          </w:tcPr>
          <w:p w14:paraId="59FD4099" w14:textId="77777777" w:rsidR="00FB7075" w:rsidRPr="00FB7075" w:rsidRDefault="00FB7075" w:rsidP="00FB7075">
            <w:r w:rsidRPr="00FB7075">
              <w:t>Memory-Leaks könnten auftreten, wenn die Karten-Instanz nicht ordnungsgemäß bereinigt wird.</w:t>
            </w:r>
          </w:p>
        </w:tc>
      </w:tr>
    </w:tbl>
    <w:p w14:paraId="285E5928" w14:textId="77777777" w:rsidR="00FB7075" w:rsidRPr="00FB7075" w:rsidRDefault="00FB7075" w:rsidP="00FB7075">
      <w:pPr>
        <w:rPr>
          <w:b/>
          <w:bCs/>
        </w:rPr>
      </w:pPr>
      <w:r w:rsidRPr="00FB7075">
        <w:rPr>
          <w:b/>
          <w:bCs/>
        </w:rPr>
        <w:t>Gewählter Testansatz</w:t>
      </w:r>
    </w:p>
    <w:p w14:paraId="468F16D1" w14:textId="77777777" w:rsidR="00FB7075" w:rsidRPr="00FB7075" w:rsidRDefault="00FB7075" w:rsidP="00FB7075">
      <w:r w:rsidRPr="00FB7075">
        <w:rPr>
          <w:b/>
          <w:bCs/>
        </w:rPr>
        <w:t>Jasmine</w:t>
      </w:r>
      <w:r w:rsidRPr="00FB7075">
        <w:t> wird für Unit-Tests verwendet, die </w:t>
      </w:r>
      <w:r w:rsidRPr="00FB7075">
        <w:rPr>
          <w:b/>
          <w:bCs/>
        </w:rPr>
        <w:t xml:space="preserve">Angular </w:t>
      </w:r>
      <w:proofErr w:type="spellStart"/>
      <w:r w:rsidRPr="00FB7075">
        <w:rPr>
          <w:b/>
          <w:bCs/>
        </w:rPr>
        <w:t>Testing</w:t>
      </w:r>
      <w:proofErr w:type="spellEnd"/>
      <w:r w:rsidRPr="00FB7075">
        <w:rPr>
          <w:b/>
          <w:bCs/>
        </w:rPr>
        <w:t xml:space="preserve"> Utilities</w:t>
      </w:r>
      <w:r w:rsidRPr="00FB7075">
        <w:t> für Komponenten-Integrationstests. Zentrale Testfälle, die implementiert werden würden:</w:t>
      </w:r>
    </w:p>
    <w:p w14:paraId="7A6B2E1B" w14:textId="77777777" w:rsidR="00FB7075" w:rsidRPr="00FB7075" w:rsidRDefault="00FB7075" w:rsidP="00FB7075">
      <w:pPr>
        <w:numPr>
          <w:ilvl w:val="0"/>
          <w:numId w:val="18"/>
        </w:numPr>
      </w:pPr>
      <w:proofErr w:type="spellStart"/>
      <w:r w:rsidRPr="00FB7075">
        <w:rPr>
          <w:b/>
          <w:bCs/>
        </w:rPr>
        <w:t>AppComponent</w:t>
      </w:r>
      <w:proofErr w:type="spellEnd"/>
      <w:r w:rsidRPr="00FB7075">
        <w:t>: Es wird geprüft, dass das Hinzufügen einer Tour die Länge des Touren-Arrays erhöht; es wird geprüft, dass das Löschen das korrekte Element entfernt.</w:t>
      </w:r>
    </w:p>
    <w:p w14:paraId="7CD4CE5F" w14:textId="77777777" w:rsidR="00FB7075" w:rsidRPr="00FB7075" w:rsidRDefault="00FB7075" w:rsidP="00FB7075">
      <w:pPr>
        <w:numPr>
          <w:ilvl w:val="0"/>
          <w:numId w:val="18"/>
        </w:numPr>
      </w:pPr>
      <w:proofErr w:type="spellStart"/>
      <w:r w:rsidRPr="00FB7075">
        <w:rPr>
          <w:b/>
          <w:bCs/>
        </w:rPr>
        <w:lastRenderedPageBreak/>
        <w:t>TourFormComponent</w:t>
      </w:r>
      <w:proofErr w:type="spellEnd"/>
      <w:r w:rsidRPr="00FB7075">
        <w:t xml:space="preserve">: Es wird getestet, dass ein ungültiges Formular den </w:t>
      </w:r>
      <w:proofErr w:type="spellStart"/>
      <w:r w:rsidRPr="00FB7075">
        <w:t>Submit</w:t>
      </w:r>
      <w:proofErr w:type="spellEnd"/>
      <w:r w:rsidRPr="00FB7075">
        <w:t>-Button deaktiviert; es wird getestet, dass das Formular bei Gültigkeit das save-Event mit korrekten Daten auslöst.</w:t>
      </w:r>
    </w:p>
    <w:p w14:paraId="0AFE096D" w14:textId="77777777" w:rsidR="00FB7075" w:rsidRPr="00FB7075" w:rsidRDefault="00FB7075" w:rsidP="00FB7075">
      <w:pPr>
        <w:numPr>
          <w:ilvl w:val="0"/>
          <w:numId w:val="18"/>
        </w:numPr>
      </w:pPr>
      <w:proofErr w:type="spellStart"/>
      <w:r w:rsidRPr="00FB7075">
        <w:rPr>
          <w:b/>
          <w:bCs/>
        </w:rPr>
        <w:t>TourLogsComponent</w:t>
      </w:r>
      <w:proofErr w:type="spellEnd"/>
      <w:r w:rsidRPr="00FB7075">
        <w:t>: Es wird getestet, dass das Hinzufügen eines Logs </w:t>
      </w:r>
      <w:proofErr w:type="spellStart"/>
      <w:r w:rsidRPr="00FB7075">
        <w:t>logsChange</w:t>
      </w:r>
      <w:proofErr w:type="spellEnd"/>
      <w:r w:rsidRPr="00FB7075">
        <w:t xml:space="preserve"> mit aktualisiertem Array auslöst; es wird getestet, dass das Bearbeiten </w:t>
      </w:r>
      <w:proofErr w:type="gramStart"/>
      <w:r w:rsidRPr="00FB7075">
        <w:t>den richtigen Log</w:t>
      </w:r>
      <w:proofErr w:type="gramEnd"/>
      <w:r w:rsidRPr="00FB7075">
        <w:t xml:space="preserve"> aktualisiert.</w:t>
      </w:r>
    </w:p>
    <w:p w14:paraId="4EBC5843" w14:textId="77777777" w:rsidR="00FB7075" w:rsidRPr="00FB7075" w:rsidRDefault="00FB7075" w:rsidP="00FB7075">
      <w:pPr>
        <w:numPr>
          <w:ilvl w:val="0"/>
          <w:numId w:val="18"/>
        </w:numPr>
      </w:pPr>
      <w:proofErr w:type="spellStart"/>
      <w:r w:rsidRPr="00FB7075">
        <w:rPr>
          <w:b/>
          <w:bCs/>
        </w:rPr>
        <w:t>ActionButtonComponent</w:t>
      </w:r>
      <w:proofErr w:type="spellEnd"/>
      <w:r w:rsidRPr="00FB7075">
        <w:t>: Es wird getestet, dass Button-Klick das Event auslöst; es wird getestet, dass deaktivierter Button kein Event auslöst.</w:t>
      </w:r>
    </w:p>
    <w:p w14:paraId="6E60FB30" w14:textId="77777777" w:rsidR="00FD0495" w:rsidRDefault="00FD0495"/>
    <w:sectPr w:rsidR="00FD049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6F71"/>
    <w:multiLevelType w:val="multilevel"/>
    <w:tmpl w:val="4112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1570"/>
    <w:multiLevelType w:val="multilevel"/>
    <w:tmpl w:val="425C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568BC"/>
    <w:multiLevelType w:val="multilevel"/>
    <w:tmpl w:val="85EE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61C07"/>
    <w:multiLevelType w:val="multilevel"/>
    <w:tmpl w:val="01D2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679E4"/>
    <w:multiLevelType w:val="multilevel"/>
    <w:tmpl w:val="BF72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D12EB"/>
    <w:multiLevelType w:val="multilevel"/>
    <w:tmpl w:val="E76C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87B3C"/>
    <w:multiLevelType w:val="multilevel"/>
    <w:tmpl w:val="E8BE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B7738"/>
    <w:multiLevelType w:val="multilevel"/>
    <w:tmpl w:val="D074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97957"/>
    <w:multiLevelType w:val="multilevel"/>
    <w:tmpl w:val="BC58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026A3"/>
    <w:multiLevelType w:val="multilevel"/>
    <w:tmpl w:val="DC54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B46A2"/>
    <w:multiLevelType w:val="multilevel"/>
    <w:tmpl w:val="1564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833F1"/>
    <w:multiLevelType w:val="multilevel"/>
    <w:tmpl w:val="BBBA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50235"/>
    <w:multiLevelType w:val="multilevel"/>
    <w:tmpl w:val="BFE4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302C5"/>
    <w:multiLevelType w:val="multilevel"/>
    <w:tmpl w:val="EDE2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00B6B"/>
    <w:multiLevelType w:val="multilevel"/>
    <w:tmpl w:val="599C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5A6613"/>
    <w:multiLevelType w:val="multilevel"/>
    <w:tmpl w:val="5C1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181F6B"/>
    <w:multiLevelType w:val="multilevel"/>
    <w:tmpl w:val="0D305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726238"/>
    <w:multiLevelType w:val="multilevel"/>
    <w:tmpl w:val="81FE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61630">
    <w:abstractNumId w:val="12"/>
  </w:num>
  <w:num w:numId="2" w16cid:durableId="1833711726">
    <w:abstractNumId w:val="0"/>
  </w:num>
  <w:num w:numId="3" w16cid:durableId="312569043">
    <w:abstractNumId w:val="2"/>
  </w:num>
  <w:num w:numId="4" w16cid:durableId="298074882">
    <w:abstractNumId w:val="3"/>
  </w:num>
  <w:num w:numId="5" w16cid:durableId="1743140810">
    <w:abstractNumId w:val="15"/>
  </w:num>
  <w:num w:numId="6" w16cid:durableId="1272513267">
    <w:abstractNumId w:val="14"/>
  </w:num>
  <w:num w:numId="7" w16cid:durableId="19017749">
    <w:abstractNumId w:val="11"/>
  </w:num>
  <w:num w:numId="8" w16cid:durableId="1389694486">
    <w:abstractNumId w:val="10"/>
  </w:num>
  <w:num w:numId="9" w16cid:durableId="2103722900">
    <w:abstractNumId w:val="4"/>
  </w:num>
  <w:num w:numId="10" w16cid:durableId="1100415907">
    <w:abstractNumId w:val="6"/>
  </w:num>
  <w:num w:numId="11" w16cid:durableId="707949897">
    <w:abstractNumId w:val="5"/>
  </w:num>
  <w:num w:numId="12" w16cid:durableId="1389919211">
    <w:abstractNumId w:val="7"/>
  </w:num>
  <w:num w:numId="13" w16cid:durableId="594633944">
    <w:abstractNumId w:val="8"/>
  </w:num>
  <w:num w:numId="14" w16cid:durableId="671177982">
    <w:abstractNumId w:val="17"/>
  </w:num>
  <w:num w:numId="15" w16cid:durableId="838807280">
    <w:abstractNumId w:val="9"/>
  </w:num>
  <w:num w:numId="16" w16cid:durableId="547838007">
    <w:abstractNumId w:val="13"/>
  </w:num>
  <w:num w:numId="17" w16cid:durableId="706367714">
    <w:abstractNumId w:val="16"/>
  </w:num>
  <w:num w:numId="18" w16cid:durableId="1802067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075"/>
    <w:rsid w:val="00085149"/>
    <w:rsid w:val="001E41F1"/>
    <w:rsid w:val="00284EB7"/>
    <w:rsid w:val="0089304B"/>
    <w:rsid w:val="008A214E"/>
    <w:rsid w:val="00D512CC"/>
    <w:rsid w:val="00EE06DE"/>
    <w:rsid w:val="00F47ACC"/>
    <w:rsid w:val="00FB7075"/>
    <w:rsid w:val="00FD0495"/>
  </w:rsids>
  <m:mathPr>
    <m:mathFont m:val="Cambria Math"/>
    <m:brkBin m:val="before"/>
    <m:brkBinSub m:val="--"/>
    <m:smallFrac m:val="0"/>
    <m:dispDef/>
    <m:lMargin m:val="0"/>
    <m:rMargin m:val="0"/>
    <m:defJc m:val="centerGroup"/>
    <m:wrapIndent m:val="1440"/>
    <m:intLim m:val="subSup"/>
    <m:naryLim m:val="undOvr"/>
  </m:mathPr>
  <w:themeFontLang w:val="de-AT"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6E166"/>
  <w15:chartTrackingRefBased/>
  <w15:docId w15:val="{1BB97979-4B2F-4DDD-AE31-7A940F942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AT"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B7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B7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B707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B707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B707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B707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B707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B707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B707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B707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B707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B707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B707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B707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B707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B707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B707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B7075"/>
    <w:rPr>
      <w:rFonts w:eastAsiaTheme="majorEastAsia" w:cstheme="majorBidi"/>
      <w:color w:val="272727" w:themeColor="text1" w:themeTint="D8"/>
    </w:rPr>
  </w:style>
  <w:style w:type="paragraph" w:styleId="Titel">
    <w:name w:val="Title"/>
    <w:basedOn w:val="Standard"/>
    <w:next w:val="Standard"/>
    <w:link w:val="TitelZchn"/>
    <w:uiPriority w:val="10"/>
    <w:qFormat/>
    <w:rsid w:val="00FB7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B707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B707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B707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B707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B7075"/>
    <w:rPr>
      <w:i/>
      <w:iCs/>
      <w:color w:val="404040" w:themeColor="text1" w:themeTint="BF"/>
    </w:rPr>
  </w:style>
  <w:style w:type="paragraph" w:styleId="Listenabsatz">
    <w:name w:val="List Paragraph"/>
    <w:basedOn w:val="Standard"/>
    <w:uiPriority w:val="34"/>
    <w:qFormat/>
    <w:rsid w:val="00FB7075"/>
    <w:pPr>
      <w:ind w:left="720"/>
      <w:contextualSpacing/>
    </w:pPr>
  </w:style>
  <w:style w:type="character" w:styleId="IntensiveHervorhebung">
    <w:name w:val="Intense Emphasis"/>
    <w:basedOn w:val="Absatz-Standardschriftart"/>
    <w:uiPriority w:val="21"/>
    <w:qFormat/>
    <w:rsid w:val="00FB7075"/>
    <w:rPr>
      <w:i/>
      <w:iCs/>
      <w:color w:val="0F4761" w:themeColor="accent1" w:themeShade="BF"/>
    </w:rPr>
  </w:style>
  <w:style w:type="paragraph" w:styleId="IntensivesZitat">
    <w:name w:val="Intense Quote"/>
    <w:basedOn w:val="Standard"/>
    <w:next w:val="Standard"/>
    <w:link w:val="IntensivesZitatZchn"/>
    <w:uiPriority w:val="30"/>
    <w:qFormat/>
    <w:rsid w:val="00FB7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B7075"/>
    <w:rPr>
      <w:i/>
      <w:iCs/>
      <w:color w:val="0F4761" w:themeColor="accent1" w:themeShade="BF"/>
    </w:rPr>
  </w:style>
  <w:style w:type="character" w:styleId="IntensiverVerweis">
    <w:name w:val="Intense Reference"/>
    <w:basedOn w:val="Absatz-Standardschriftart"/>
    <w:uiPriority w:val="32"/>
    <w:qFormat/>
    <w:rsid w:val="00FB70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1261</Words>
  <Characters>9160</Characters>
  <Application>Microsoft Office Word</Application>
  <DocSecurity>0</DocSecurity>
  <Lines>190</Lines>
  <Paragraphs>138</Paragraphs>
  <ScaleCrop>false</ScaleCrop>
  <Company/>
  <LinksUpToDate>false</LinksUpToDate>
  <CharactersWithSpaces>10283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Renate Lessmann</dc:creator>
  <cp:keywords/>
  <dc:description/>
  <cp:lastModifiedBy>Renate Lessmann</cp:lastModifiedBy>
  <cp:revision>3</cp:revision>
  <dcterms:created xsi:type="dcterms:W3CDTF">2026-03-31T21:00:00Z</dcterms:created>
  <dcterms:modified xsi:type="dcterms:W3CDTF">2026-03-31T21:01:00Z</dcterms:modified>
</cp:coreProperties>
</file>