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031E2" w14:textId="77777777" w:rsidR="00F85D10" w:rsidRDefault="00F85D10" w:rsidP="00F85D10">
      <w:pPr>
        <w:jc w:val="right"/>
      </w:pPr>
      <w:r w:rsidRPr="00F85D10">
        <w:rPr>
          <w:noProof/>
          <w:lang w:eastAsia="es-ES"/>
        </w:rPr>
        <w:drawing>
          <wp:anchor distT="0" distB="0" distL="114300" distR="114300" simplePos="0" relativeHeight="251655680" behindDoc="1" locked="0" layoutInCell="1" allowOverlap="1" wp14:anchorId="7F655B31" wp14:editId="6E68619B">
            <wp:simplePos x="0" y="0"/>
            <wp:positionH relativeFrom="column">
              <wp:posOffset>4339590</wp:posOffset>
            </wp:positionH>
            <wp:positionV relativeFrom="paragraph">
              <wp:posOffset>81280</wp:posOffset>
            </wp:positionV>
            <wp:extent cx="1476375" cy="1007745"/>
            <wp:effectExtent l="0" t="0" r="9525" b="1905"/>
            <wp:wrapTight wrapText="bothSides">
              <wp:wrapPolygon edited="0">
                <wp:start x="0" y="0"/>
                <wp:lineTo x="0" y="21233"/>
                <wp:lineTo x="21461" y="21233"/>
                <wp:lineTo x="21461" y="0"/>
                <wp:lineTo x="0" y="0"/>
              </wp:wrapPolygon>
            </wp:wrapTight>
            <wp:docPr id="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1"/>
                    <pic:cNvPicPr>
                      <a:picLocks noChangeAspect="1"/>
                    </pic:cNvPicPr>
                  </pic:nvPicPr>
                  <pic:blipFill>
                    <a:blip r:embed="rId8">
                      <a:extLst>
                        <a:ext uri="{28A0092B-C50C-407E-A947-70E740481C1C}">
                          <a14:useLocalDpi xmlns:a14="http://schemas.microsoft.com/office/drawing/2010/main" val="0"/>
                        </a:ext>
                      </a:extLst>
                    </a:blip>
                    <a:srcRect l="-2" t="19525" r="16508" b="21419"/>
                    <a:stretch>
                      <a:fillRect/>
                    </a:stretch>
                  </pic:blipFill>
                  <pic:spPr bwMode="auto">
                    <a:xfrm>
                      <a:off x="0" y="0"/>
                      <a:ext cx="1476375" cy="1007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F85D10">
        <w:rPr>
          <w:noProof/>
          <w:lang w:eastAsia="es-ES"/>
        </w:rPr>
        <w:drawing>
          <wp:anchor distT="0" distB="0" distL="114300" distR="114300" simplePos="0" relativeHeight="251657728" behindDoc="0" locked="0" layoutInCell="1" allowOverlap="1" wp14:anchorId="35756C6C" wp14:editId="74CD4179">
            <wp:simplePos x="0" y="0"/>
            <wp:positionH relativeFrom="column">
              <wp:posOffset>-375285</wp:posOffset>
            </wp:positionH>
            <wp:positionV relativeFrom="paragraph">
              <wp:posOffset>0</wp:posOffset>
            </wp:positionV>
            <wp:extent cx="885825" cy="1143000"/>
            <wp:effectExtent l="0" t="0" r="9525" b="0"/>
            <wp:wrapThrough wrapText="bothSides">
              <wp:wrapPolygon edited="0">
                <wp:start x="0" y="0"/>
                <wp:lineTo x="0" y="21240"/>
                <wp:lineTo x="21368" y="21240"/>
                <wp:lineTo x="21368" y="0"/>
                <wp:lineTo x="0" y="0"/>
              </wp:wrapPolygon>
            </wp:wrapThrough>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2DD6A6F6" w14:textId="77777777" w:rsidR="00F85D10" w:rsidRDefault="00F85D10"/>
    <w:p w14:paraId="1ECFE883" w14:textId="77777777" w:rsidR="00F85D10" w:rsidRDefault="00F85D10"/>
    <w:p w14:paraId="2917A576" w14:textId="77777777" w:rsidR="00F85D10" w:rsidRDefault="00F85D10"/>
    <w:p w14:paraId="0B33585E" w14:textId="77777777" w:rsidR="00F85D10" w:rsidRDefault="00F85D10"/>
    <w:p w14:paraId="4BD1BFFA" w14:textId="77777777" w:rsidR="00F85D10" w:rsidRDefault="00F85D10"/>
    <w:p w14:paraId="48BEABA4" w14:textId="77777777" w:rsidR="00F85D10" w:rsidRDefault="00F85D10"/>
    <w:p w14:paraId="55CB99E7" w14:textId="77777777" w:rsidR="00F85D10" w:rsidRDefault="00F85D10"/>
    <w:p w14:paraId="7EDC1F43" w14:textId="77777777" w:rsidR="00F85D10" w:rsidRDefault="00F85D10"/>
    <w:p w14:paraId="5DA84034" w14:textId="77777777" w:rsidR="00F85D10" w:rsidRDefault="00F85D10"/>
    <w:p w14:paraId="1AB3F644" w14:textId="77777777" w:rsidR="00F85D10" w:rsidRDefault="00F85D10"/>
    <w:p w14:paraId="04FB4D59" w14:textId="77777777" w:rsidR="00F85D10" w:rsidRDefault="00F85D10"/>
    <w:p w14:paraId="37D2FD1D" w14:textId="77777777" w:rsidR="00F85D10" w:rsidRPr="00F85D10" w:rsidRDefault="00F85D10" w:rsidP="00F85D10">
      <w:pPr>
        <w:jc w:val="center"/>
        <w:rPr>
          <w:sz w:val="72"/>
          <w:szCs w:val="72"/>
        </w:rPr>
      </w:pPr>
      <w:r w:rsidRPr="00F85D10">
        <w:rPr>
          <w:sz w:val="72"/>
          <w:szCs w:val="72"/>
        </w:rPr>
        <w:t>DISEÑO DIGITAL 2</w:t>
      </w:r>
    </w:p>
    <w:p w14:paraId="34451AB3" w14:textId="77777777" w:rsidR="00F85D10" w:rsidRDefault="00F85D10" w:rsidP="00F85D10">
      <w:pPr>
        <w:jc w:val="center"/>
      </w:pPr>
    </w:p>
    <w:p w14:paraId="5A1E24B6" w14:textId="77777777" w:rsidR="00F85D10" w:rsidRDefault="00F85D10" w:rsidP="00F85D10">
      <w:pPr>
        <w:jc w:val="center"/>
        <w:rPr>
          <w:sz w:val="32"/>
          <w:szCs w:val="32"/>
        </w:rPr>
      </w:pPr>
    </w:p>
    <w:p w14:paraId="5173323B" w14:textId="77777777" w:rsidR="00F85D10" w:rsidRDefault="00F85D10" w:rsidP="00F85D10">
      <w:pPr>
        <w:jc w:val="center"/>
        <w:rPr>
          <w:sz w:val="32"/>
          <w:szCs w:val="32"/>
        </w:rPr>
      </w:pPr>
    </w:p>
    <w:p w14:paraId="4B5AF2A6" w14:textId="0DDCD566" w:rsidR="00F85D10" w:rsidRPr="00F85D10" w:rsidRDefault="00855531" w:rsidP="00F85D10">
      <w:pPr>
        <w:jc w:val="center"/>
        <w:rPr>
          <w:sz w:val="32"/>
          <w:szCs w:val="32"/>
        </w:rPr>
      </w:pPr>
      <w:r>
        <w:rPr>
          <w:sz w:val="32"/>
          <w:szCs w:val="32"/>
        </w:rPr>
        <w:t xml:space="preserve">MEMORIA DEL </w:t>
      </w:r>
      <w:r w:rsidR="00F63E96">
        <w:rPr>
          <w:sz w:val="32"/>
          <w:szCs w:val="32"/>
        </w:rPr>
        <w:t>DISEÑO</w:t>
      </w:r>
      <w:r w:rsidR="00F63E96" w:rsidRPr="00F85D10">
        <w:rPr>
          <w:sz w:val="32"/>
          <w:szCs w:val="32"/>
        </w:rPr>
        <w:t>:</w:t>
      </w:r>
    </w:p>
    <w:p w14:paraId="7B1BB5C0" w14:textId="77777777" w:rsidR="00F85D10" w:rsidRDefault="00F85D10" w:rsidP="00F85D10">
      <w:pPr>
        <w:jc w:val="center"/>
      </w:pPr>
    </w:p>
    <w:p w14:paraId="51F5F34E" w14:textId="722C1660" w:rsidR="00F85D10" w:rsidRDefault="00F63E96">
      <w:r>
        <w:tab/>
      </w:r>
      <w:r>
        <w:tab/>
      </w:r>
      <w:r>
        <w:tab/>
      </w:r>
      <w:r>
        <w:tab/>
        <w:t>NIVEL ELECTRÓNICO</w:t>
      </w:r>
    </w:p>
    <w:p w14:paraId="6383D7EB" w14:textId="77777777" w:rsidR="00F85D10" w:rsidRDefault="00F85D10"/>
    <w:p w14:paraId="53FF3161" w14:textId="77777777" w:rsidR="00F85D10" w:rsidRDefault="00F85D10"/>
    <w:p w14:paraId="00163C5F" w14:textId="77777777" w:rsidR="00F85D10" w:rsidRDefault="00F85D10"/>
    <w:p w14:paraId="7016ABBA" w14:textId="77777777" w:rsidR="00F85D10" w:rsidRDefault="00F85D10"/>
    <w:p w14:paraId="30C6E6A6" w14:textId="77777777" w:rsidR="00F85D10" w:rsidRDefault="00F85D10"/>
    <w:p w14:paraId="598B3AF5" w14:textId="77777777" w:rsidR="00F85D10" w:rsidRDefault="00F85D10"/>
    <w:p w14:paraId="4D619BE0" w14:textId="77777777" w:rsidR="00F85D10" w:rsidRDefault="00F85D10"/>
    <w:p w14:paraId="34A5B62B" w14:textId="77777777" w:rsidR="00F85D10" w:rsidRDefault="00F85D10"/>
    <w:p w14:paraId="544A68A3" w14:textId="77777777" w:rsidR="00F85D10" w:rsidRDefault="00F85D10"/>
    <w:p w14:paraId="459D06F6" w14:textId="77777777" w:rsidR="00F85D10" w:rsidRDefault="00F85D10"/>
    <w:p w14:paraId="3420EBBA" w14:textId="77777777" w:rsidR="00F85D10" w:rsidRDefault="00F85D10"/>
    <w:p w14:paraId="6E0008AC" w14:textId="77777777" w:rsidR="00F85D10" w:rsidRDefault="00F85D10"/>
    <w:p w14:paraId="1259A0FA" w14:textId="77777777" w:rsidR="00F85D10" w:rsidRDefault="00F85D10"/>
    <w:p w14:paraId="13815F47" w14:textId="77777777" w:rsidR="00F85D10" w:rsidRDefault="00F85D10"/>
    <w:p w14:paraId="6530F311" w14:textId="77777777" w:rsidR="00F85D10" w:rsidRDefault="00F85D10"/>
    <w:p w14:paraId="21E9CFEF" w14:textId="77777777" w:rsidR="00F85D10" w:rsidRDefault="00F85D10"/>
    <w:p w14:paraId="21DAC7DC" w14:textId="77777777" w:rsidR="00F85D10" w:rsidRDefault="00F85D10"/>
    <w:p w14:paraId="61321A10" w14:textId="77777777" w:rsidR="00F85D10" w:rsidRDefault="00F85D10"/>
    <w:p w14:paraId="5A1EBB2B" w14:textId="77777777" w:rsidR="00F85D10" w:rsidRDefault="00F85D10"/>
    <w:p w14:paraId="67FF34EA" w14:textId="77777777" w:rsidR="00F85D10" w:rsidRDefault="00F85D10" w:rsidP="00F85D10">
      <w:pPr>
        <w:jc w:val="right"/>
      </w:pPr>
    </w:p>
    <w:p w14:paraId="449DDC1C" w14:textId="77777777" w:rsidR="00F85D10" w:rsidRDefault="00F85D10" w:rsidP="00F85D10">
      <w:pPr>
        <w:jc w:val="right"/>
      </w:pPr>
    </w:p>
    <w:p w14:paraId="7711F59C" w14:textId="77777777" w:rsidR="00F85D10" w:rsidRDefault="00F85D10" w:rsidP="00F85D10">
      <w:pPr>
        <w:jc w:val="right"/>
      </w:pPr>
    </w:p>
    <w:p w14:paraId="53B6120F" w14:textId="77777777" w:rsidR="00F63E96" w:rsidRDefault="0099403F" w:rsidP="00191852">
      <w:pPr>
        <w:ind w:left="1416" w:firstLine="708"/>
        <w:jc w:val="center"/>
      </w:pPr>
      <w:r w:rsidRPr="00F63E96">
        <w:rPr>
          <w:b/>
          <w:bCs/>
        </w:rPr>
        <w:t>Autor</w:t>
      </w:r>
      <w:r w:rsidR="00F63E96" w:rsidRPr="00F63E96">
        <w:rPr>
          <w:b/>
          <w:bCs/>
        </w:rPr>
        <w:t>es</w:t>
      </w:r>
      <w:r w:rsidR="00F85D10">
        <w:t>:</w:t>
      </w:r>
    </w:p>
    <w:p w14:paraId="1D92E4E9" w14:textId="5E27BBD2" w:rsidR="00F63E96" w:rsidRDefault="00F63E96" w:rsidP="00F63E96">
      <w:pPr>
        <w:ind w:left="4248"/>
        <w:jc w:val="center"/>
      </w:pPr>
      <w:r>
        <w:t xml:space="preserve">   Ricardo Javier Cuenca </w:t>
      </w:r>
      <w:proofErr w:type="spellStart"/>
      <w:r>
        <w:t>Cuenca</w:t>
      </w:r>
      <w:proofErr w:type="spellEnd"/>
      <w:r>
        <w:t>,</w:t>
      </w:r>
    </w:p>
    <w:p w14:paraId="534CE300" w14:textId="150D80AE" w:rsidR="00F63E96" w:rsidRDefault="00F63E96" w:rsidP="00191852">
      <w:pPr>
        <w:ind w:left="4248" w:firstLine="708"/>
      </w:pPr>
      <w:r>
        <w:t xml:space="preserve">Lukas Sylvester </w:t>
      </w:r>
      <w:proofErr w:type="spellStart"/>
      <w:r>
        <w:t>Gdanietz</w:t>
      </w:r>
      <w:proofErr w:type="spellEnd"/>
      <w:r>
        <w:t xml:space="preserve"> de Diego, </w:t>
      </w:r>
    </w:p>
    <w:p w14:paraId="631AE61E" w14:textId="3A88B164" w:rsidR="00F85D10" w:rsidRPr="00BA7010" w:rsidRDefault="00F63E96" w:rsidP="00F63E96">
      <w:pPr>
        <w:ind w:left="4248" w:firstLine="708"/>
        <w:rPr>
          <w:lang w:val="en-US"/>
        </w:rPr>
      </w:pPr>
      <w:r w:rsidRPr="00BA7010">
        <w:rPr>
          <w:lang w:val="en-US"/>
        </w:rPr>
        <w:t>Hao Feng Chen Fu</w:t>
      </w:r>
    </w:p>
    <w:p w14:paraId="19FB072F" w14:textId="290A2066" w:rsidR="00A73C17" w:rsidRPr="00BA7010" w:rsidRDefault="00191852" w:rsidP="00191852">
      <w:pPr>
        <w:ind w:left="2832"/>
        <w:jc w:val="center"/>
        <w:rPr>
          <w:lang w:val="en-US"/>
        </w:rPr>
      </w:pPr>
      <w:r w:rsidRPr="00BA7010">
        <w:rPr>
          <w:b/>
          <w:bCs/>
          <w:lang w:val="en-US"/>
        </w:rPr>
        <w:t xml:space="preserve"> </w:t>
      </w:r>
      <w:proofErr w:type="spellStart"/>
      <w:r w:rsidR="007F6D02" w:rsidRPr="00BA7010">
        <w:rPr>
          <w:b/>
          <w:bCs/>
          <w:lang w:val="en-US"/>
        </w:rPr>
        <w:t>Curso</w:t>
      </w:r>
      <w:proofErr w:type="spellEnd"/>
      <w:r w:rsidR="007F6D02" w:rsidRPr="00BA7010">
        <w:rPr>
          <w:lang w:val="en-US"/>
        </w:rPr>
        <w:t xml:space="preserve"> </w:t>
      </w:r>
      <w:r w:rsidR="00F63E96" w:rsidRPr="00BA7010">
        <w:rPr>
          <w:lang w:val="en-US"/>
        </w:rPr>
        <w:t>2021-2022</w:t>
      </w:r>
      <w:r w:rsidR="00F85D10" w:rsidRPr="00BA7010">
        <w:rPr>
          <w:lang w:val="en-US"/>
        </w:rPr>
        <w:t xml:space="preserve">. </w:t>
      </w:r>
    </w:p>
    <w:p w14:paraId="4E4F5A55" w14:textId="404107C6" w:rsidR="00C14BD8" w:rsidRPr="00191852" w:rsidRDefault="00191852" w:rsidP="00191852">
      <w:pPr>
        <w:ind w:left="4248"/>
        <w:rPr>
          <w:b/>
          <w:bCs/>
        </w:rPr>
      </w:pPr>
      <w:r w:rsidRPr="00BA7010">
        <w:rPr>
          <w:lang w:val="en-US"/>
        </w:rPr>
        <w:t xml:space="preserve">         </w:t>
      </w:r>
      <w:r w:rsidR="00C14BD8" w:rsidRPr="00191852">
        <w:rPr>
          <w:b/>
          <w:bCs/>
        </w:rPr>
        <w:t xml:space="preserve">Control de </w:t>
      </w:r>
      <w:proofErr w:type="gramStart"/>
      <w:r w:rsidR="00C14BD8" w:rsidRPr="00191852">
        <w:rPr>
          <w:b/>
          <w:bCs/>
        </w:rPr>
        <w:t>versiones</w:t>
      </w:r>
      <w:r>
        <w:rPr>
          <w:b/>
          <w:bCs/>
        </w:rPr>
        <w:t> :</w:t>
      </w:r>
      <w:proofErr w:type="gramEnd"/>
      <w:r>
        <w:rPr>
          <w:b/>
          <w:bCs/>
        </w:rPr>
        <w:t xml:space="preserve"> V</w:t>
      </w:r>
      <w:r w:rsidR="00E33E9F">
        <w:rPr>
          <w:b/>
          <w:bCs/>
        </w:rPr>
        <w:t xml:space="preserve"> 1.0</w:t>
      </w:r>
    </w:p>
    <w:p w14:paraId="4B92DC72" w14:textId="36B76087" w:rsidR="00F75B8C" w:rsidRDefault="00F75B8C" w:rsidP="00B766A3">
      <w:pPr>
        <w:ind w:left="708" w:hanging="708"/>
      </w:pPr>
    </w:p>
    <w:tbl>
      <w:tblPr>
        <w:tblStyle w:val="Tablaconcuadrcula"/>
        <w:tblW w:w="9318" w:type="dxa"/>
        <w:tblInd w:w="-34" w:type="dxa"/>
        <w:tblLook w:val="04A0" w:firstRow="1" w:lastRow="0" w:firstColumn="1" w:lastColumn="0" w:noHBand="0" w:noVBand="1"/>
      </w:tblPr>
      <w:tblGrid>
        <w:gridCol w:w="976"/>
        <w:gridCol w:w="1310"/>
        <w:gridCol w:w="950"/>
        <w:gridCol w:w="6082"/>
      </w:tblGrid>
      <w:tr w:rsidR="00C14BD8" w14:paraId="35A45182" w14:textId="77777777" w:rsidTr="005752BC">
        <w:tc>
          <w:tcPr>
            <w:tcW w:w="976" w:type="dxa"/>
          </w:tcPr>
          <w:p w14:paraId="6D2D00C5" w14:textId="77777777" w:rsidR="00C14BD8" w:rsidRDefault="00C14BD8">
            <w:pPr>
              <w:spacing w:after="160" w:line="259" w:lineRule="auto"/>
            </w:pPr>
            <w:r>
              <w:t>Versión</w:t>
            </w:r>
          </w:p>
        </w:tc>
        <w:tc>
          <w:tcPr>
            <w:tcW w:w="1310" w:type="dxa"/>
          </w:tcPr>
          <w:p w14:paraId="72838877" w14:textId="77777777" w:rsidR="00C14BD8" w:rsidRDefault="00C14BD8">
            <w:pPr>
              <w:spacing w:after="160" w:line="259" w:lineRule="auto"/>
            </w:pPr>
            <w:r>
              <w:t>Fecha</w:t>
            </w:r>
          </w:p>
        </w:tc>
        <w:tc>
          <w:tcPr>
            <w:tcW w:w="950" w:type="dxa"/>
          </w:tcPr>
          <w:p w14:paraId="3B1723A8" w14:textId="77777777" w:rsidR="00C14BD8" w:rsidRDefault="00C14BD8">
            <w:pPr>
              <w:spacing w:after="160" w:line="259" w:lineRule="auto"/>
            </w:pPr>
            <w:r>
              <w:t>Autor</w:t>
            </w:r>
          </w:p>
        </w:tc>
        <w:tc>
          <w:tcPr>
            <w:tcW w:w="6082" w:type="dxa"/>
          </w:tcPr>
          <w:p w14:paraId="01BFC990" w14:textId="77777777" w:rsidR="00C14BD8" w:rsidRDefault="00C14BD8">
            <w:pPr>
              <w:spacing w:after="160" w:line="259" w:lineRule="auto"/>
            </w:pPr>
            <w:r>
              <w:t>Cambios realizados</w:t>
            </w:r>
          </w:p>
        </w:tc>
      </w:tr>
      <w:tr w:rsidR="00C14BD8" w14:paraId="5E1C7342" w14:textId="77777777" w:rsidTr="005752BC">
        <w:trPr>
          <w:trHeight w:val="339"/>
        </w:trPr>
        <w:tc>
          <w:tcPr>
            <w:tcW w:w="976" w:type="dxa"/>
          </w:tcPr>
          <w:p w14:paraId="7BD7CAE8" w14:textId="77777777" w:rsidR="00C14BD8" w:rsidRDefault="00C14BD8">
            <w:pPr>
              <w:spacing w:after="160" w:line="259" w:lineRule="auto"/>
            </w:pPr>
            <w:r>
              <w:t>0.0</w:t>
            </w:r>
          </w:p>
        </w:tc>
        <w:tc>
          <w:tcPr>
            <w:tcW w:w="1310" w:type="dxa"/>
          </w:tcPr>
          <w:p w14:paraId="20901F98" w14:textId="4951E30A" w:rsidR="00C14BD8" w:rsidRDefault="00F63E96" w:rsidP="00646BDF">
            <w:pPr>
              <w:spacing w:after="160" w:line="259" w:lineRule="auto"/>
            </w:pPr>
            <w:r>
              <w:t>03</w:t>
            </w:r>
            <w:r w:rsidR="00C14BD8">
              <w:t>/0</w:t>
            </w:r>
            <w:r>
              <w:t>5</w:t>
            </w:r>
            <w:r w:rsidR="00C14BD8">
              <w:t>/20</w:t>
            </w:r>
            <w:r>
              <w:t>22</w:t>
            </w:r>
          </w:p>
        </w:tc>
        <w:tc>
          <w:tcPr>
            <w:tcW w:w="950" w:type="dxa"/>
          </w:tcPr>
          <w:p w14:paraId="5418C0B1" w14:textId="71317D5D" w:rsidR="00C14BD8" w:rsidRDefault="00F63E96">
            <w:pPr>
              <w:spacing w:after="160" w:line="259" w:lineRule="auto"/>
            </w:pPr>
            <w:r>
              <w:t>G4</w:t>
            </w:r>
          </w:p>
        </w:tc>
        <w:tc>
          <w:tcPr>
            <w:tcW w:w="6082" w:type="dxa"/>
          </w:tcPr>
          <w:p w14:paraId="54A52229" w14:textId="374DC02E" w:rsidR="00C14BD8" w:rsidRDefault="00C14BD8">
            <w:pPr>
              <w:spacing w:after="160" w:line="259" w:lineRule="auto"/>
            </w:pPr>
            <w:r>
              <w:t>Inici</w:t>
            </w:r>
            <w:r w:rsidR="00BA7010">
              <w:t>o</w:t>
            </w:r>
            <w:r w:rsidR="00F14E49">
              <w:t xml:space="preserve">, donde se </w:t>
            </w:r>
            <w:proofErr w:type="spellStart"/>
            <w:r w:rsidR="00F14E49">
              <w:t>realizo</w:t>
            </w:r>
            <w:proofErr w:type="spellEnd"/>
            <w:r w:rsidR="00F14E49">
              <w:t xml:space="preserve"> la estructura de la memoria </w:t>
            </w:r>
          </w:p>
        </w:tc>
      </w:tr>
      <w:tr w:rsidR="00BA7010" w14:paraId="2DCD61F4" w14:textId="77777777" w:rsidTr="005752BC">
        <w:trPr>
          <w:trHeight w:val="339"/>
        </w:trPr>
        <w:tc>
          <w:tcPr>
            <w:tcW w:w="976" w:type="dxa"/>
          </w:tcPr>
          <w:p w14:paraId="4B7075CE" w14:textId="0EEFF7E5" w:rsidR="00BA7010" w:rsidRDefault="00E1073A">
            <w:pPr>
              <w:spacing w:after="160" w:line="259" w:lineRule="auto"/>
            </w:pPr>
            <w:r>
              <w:t>1</w:t>
            </w:r>
            <w:r w:rsidR="00BA7010">
              <w:t>.</w:t>
            </w:r>
            <w:r>
              <w:t>0</w:t>
            </w:r>
          </w:p>
        </w:tc>
        <w:tc>
          <w:tcPr>
            <w:tcW w:w="1310" w:type="dxa"/>
          </w:tcPr>
          <w:p w14:paraId="346438ED" w14:textId="40ECDAD2" w:rsidR="00BA7010" w:rsidRDefault="00BA7010" w:rsidP="00646BDF">
            <w:pPr>
              <w:spacing w:after="160" w:line="259" w:lineRule="auto"/>
            </w:pPr>
            <w:r>
              <w:t>09/05/2022</w:t>
            </w:r>
          </w:p>
        </w:tc>
        <w:tc>
          <w:tcPr>
            <w:tcW w:w="950" w:type="dxa"/>
          </w:tcPr>
          <w:p w14:paraId="03E8B4D1" w14:textId="0A8B9FD0" w:rsidR="00BA7010" w:rsidRDefault="00BA7010">
            <w:pPr>
              <w:spacing w:after="160" w:line="259" w:lineRule="auto"/>
            </w:pPr>
            <w:r>
              <w:t>G4</w:t>
            </w:r>
          </w:p>
        </w:tc>
        <w:tc>
          <w:tcPr>
            <w:tcW w:w="6082" w:type="dxa"/>
          </w:tcPr>
          <w:p w14:paraId="116D6BCD" w14:textId="518D8AF5" w:rsidR="00D73314" w:rsidRDefault="00F14E49">
            <w:pPr>
              <w:spacing w:after="160" w:line="259" w:lineRule="auto"/>
            </w:pPr>
            <w:r>
              <w:t>Se realizo la introducción y el objetivo del proyecto</w:t>
            </w:r>
          </w:p>
        </w:tc>
      </w:tr>
      <w:tr w:rsidR="00D73314" w14:paraId="56514FC2" w14:textId="77777777" w:rsidTr="005752BC">
        <w:trPr>
          <w:trHeight w:val="339"/>
        </w:trPr>
        <w:tc>
          <w:tcPr>
            <w:tcW w:w="976" w:type="dxa"/>
          </w:tcPr>
          <w:p w14:paraId="061EE9CE" w14:textId="0DEEFAEE" w:rsidR="00D73314" w:rsidRDefault="00D73314">
            <w:pPr>
              <w:spacing w:after="160" w:line="259" w:lineRule="auto"/>
            </w:pPr>
            <w:r>
              <w:t>2.0</w:t>
            </w:r>
          </w:p>
        </w:tc>
        <w:tc>
          <w:tcPr>
            <w:tcW w:w="1310" w:type="dxa"/>
          </w:tcPr>
          <w:p w14:paraId="6AFC48EB" w14:textId="7CFE9824" w:rsidR="00D73314" w:rsidRDefault="00D73314" w:rsidP="00646BDF">
            <w:pPr>
              <w:spacing w:after="160" w:line="259" w:lineRule="auto"/>
            </w:pPr>
            <w:r>
              <w:t>18/05/2022</w:t>
            </w:r>
          </w:p>
        </w:tc>
        <w:tc>
          <w:tcPr>
            <w:tcW w:w="950" w:type="dxa"/>
          </w:tcPr>
          <w:p w14:paraId="6B864B57" w14:textId="4908890B" w:rsidR="00D73314" w:rsidRDefault="00D73314">
            <w:pPr>
              <w:spacing w:after="160" w:line="259" w:lineRule="auto"/>
            </w:pPr>
            <w:r>
              <w:t>Hao</w:t>
            </w:r>
          </w:p>
        </w:tc>
        <w:tc>
          <w:tcPr>
            <w:tcW w:w="6082" w:type="dxa"/>
          </w:tcPr>
          <w:p w14:paraId="1A053F12" w14:textId="742C58B1" w:rsidR="00E44649" w:rsidRDefault="00D73314">
            <w:pPr>
              <w:spacing w:after="160" w:line="259" w:lineRule="auto"/>
            </w:pPr>
            <w:r>
              <w:t>Modificaciones en el apartado 2, apartado 4 y asignaciones de pines</w:t>
            </w:r>
          </w:p>
        </w:tc>
      </w:tr>
      <w:tr w:rsidR="00E44649" w14:paraId="17E7EED0" w14:textId="77777777" w:rsidTr="005752BC">
        <w:trPr>
          <w:trHeight w:val="339"/>
        </w:trPr>
        <w:tc>
          <w:tcPr>
            <w:tcW w:w="976" w:type="dxa"/>
          </w:tcPr>
          <w:p w14:paraId="158CA467" w14:textId="7A7B5B3B" w:rsidR="00E44649" w:rsidRDefault="00E44649">
            <w:pPr>
              <w:spacing w:after="160" w:line="259" w:lineRule="auto"/>
            </w:pPr>
            <w:r>
              <w:t>3.0</w:t>
            </w:r>
          </w:p>
        </w:tc>
        <w:tc>
          <w:tcPr>
            <w:tcW w:w="1310" w:type="dxa"/>
          </w:tcPr>
          <w:p w14:paraId="4F8BC009" w14:textId="41639A37" w:rsidR="00E44649" w:rsidRDefault="00E44649" w:rsidP="00646BDF">
            <w:pPr>
              <w:spacing w:after="160" w:line="259" w:lineRule="auto"/>
            </w:pPr>
            <w:r>
              <w:t>20/05/2022</w:t>
            </w:r>
          </w:p>
        </w:tc>
        <w:tc>
          <w:tcPr>
            <w:tcW w:w="950" w:type="dxa"/>
          </w:tcPr>
          <w:p w14:paraId="3F52F116" w14:textId="3BD9EC20" w:rsidR="00E44649" w:rsidRDefault="00E44649">
            <w:pPr>
              <w:spacing w:after="160" w:line="259" w:lineRule="auto"/>
            </w:pPr>
            <w:r>
              <w:t>Hao</w:t>
            </w:r>
          </w:p>
        </w:tc>
        <w:tc>
          <w:tcPr>
            <w:tcW w:w="6082" w:type="dxa"/>
          </w:tcPr>
          <w:p w14:paraId="6BF7AE55" w14:textId="0909D8F0" w:rsidR="00E44649" w:rsidRDefault="00E44649">
            <w:pPr>
              <w:spacing w:after="160" w:line="259" w:lineRule="auto"/>
            </w:pPr>
            <w:r>
              <w:t>Introducción inicial de especificaciones</w:t>
            </w:r>
            <w:r w:rsidR="00E627DF">
              <w:t xml:space="preserve"> del apartado 1</w:t>
            </w:r>
            <w:r>
              <w:t>,</w:t>
            </w:r>
            <w:r w:rsidR="00E627DF">
              <w:t xml:space="preserve"> introducción del nivel jerárquico del apartado 2, modificación y finalización del apartado 4, modificación de los apartados 5.2, 5.3 y 5.4</w:t>
            </w:r>
          </w:p>
        </w:tc>
      </w:tr>
    </w:tbl>
    <w:p w14:paraId="326454B9" w14:textId="77777777" w:rsidR="00C14BD8" w:rsidRDefault="00C14BD8">
      <w:pPr>
        <w:spacing w:after="160" w:line="259" w:lineRule="auto"/>
      </w:pPr>
    </w:p>
    <w:p w14:paraId="4E130C7B" w14:textId="77777777" w:rsidR="00C14BD8" w:rsidRDefault="00C14BD8">
      <w:pPr>
        <w:spacing w:after="160" w:line="259" w:lineRule="auto"/>
      </w:pPr>
      <w:r>
        <w:br w:type="page"/>
      </w:r>
    </w:p>
    <w:sdt>
      <w:sdtPr>
        <w:rPr>
          <w:rFonts w:ascii="Times New Roman" w:eastAsia="Times New Roman" w:hAnsi="Times New Roman" w:cs="Times New Roman"/>
          <w:color w:val="auto"/>
          <w:sz w:val="24"/>
          <w:szCs w:val="24"/>
          <w:lang w:val="fr-FR" w:eastAsia="fr-FR"/>
        </w:rPr>
        <w:id w:val="-2121054984"/>
        <w:docPartObj>
          <w:docPartGallery w:val="Table of Contents"/>
          <w:docPartUnique/>
        </w:docPartObj>
      </w:sdtPr>
      <w:sdtEndPr>
        <w:rPr>
          <w:b/>
          <w:bCs/>
          <w:lang w:val="es-ES_tradnl"/>
        </w:rPr>
      </w:sdtEndPr>
      <w:sdtContent>
        <w:p w14:paraId="4BD2AB44" w14:textId="77777777" w:rsidR="0097729B" w:rsidRDefault="0097729B">
          <w:pPr>
            <w:pStyle w:val="TtuloTDC"/>
          </w:pPr>
          <w:r>
            <w:t>Tabla de contenido</w:t>
          </w:r>
        </w:p>
        <w:p w14:paraId="2A767D0B" w14:textId="22059357" w:rsidR="00E33E9F" w:rsidRDefault="0097729B">
          <w:pPr>
            <w:pStyle w:val="TDC1"/>
            <w:tabs>
              <w:tab w:val="left" w:pos="480"/>
              <w:tab w:val="right" w:leader="dot" w:pos="8494"/>
            </w:tabs>
            <w:rPr>
              <w:rFonts w:asciiTheme="minorHAnsi" w:eastAsiaTheme="minorEastAsia" w:hAnsiTheme="minorHAnsi" w:cstheme="minorBidi"/>
              <w:noProof/>
              <w:sz w:val="22"/>
              <w:szCs w:val="22"/>
              <w:lang w:eastAsia="es-ES"/>
            </w:rPr>
          </w:pPr>
          <w:r>
            <w:fldChar w:fldCharType="begin"/>
          </w:r>
          <w:r>
            <w:instrText xml:space="preserve"> TOC \o "1-3" \h \z \u </w:instrText>
          </w:r>
          <w:r>
            <w:fldChar w:fldCharType="separate"/>
          </w:r>
          <w:hyperlink w:anchor="_Toc103599777" w:history="1">
            <w:r w:rsidR="00E33E9F" w:rsidRPr="008B40F6">
              <w:rPr>
                <w:rStyle w:val="Hipervnculo"/>
                <w:noProof/>
              </w:rPr>
              <w:t>1</w:t>
            </w:r>
            <w:r w:rsidR="00E33E9F">
              <w:rPr>
                <w:rFonts w:asciiTheme="minorHAnsi" w:eastAsiaTheme="minorEastAsia" w:hAnsiTheme="minorHAnsi" w:cstheme="minorBidi"/>
                <w:noProof/>
                <w:sz w:val="22"/>
                <w:szCs w:val="22"/>
                <w:lang w:eastAsia="es-ES"/>
              </w:rPr>
              <w:tab/>
            </w:r>
            <w:r w:rsidR="00E33E9F" w:rsidRPr="008B40F6">
              <w:rPr>
                <w:rStyle w:val="Hipervnculo"/>
                <w:noProof/>
              </w:rPr>
              <w:t>Especificación del diseño.</w:t>
            </w:r>
            <w:r w:rsidR="00E33E9F">
              <w:rPr>
                <w:noProof/>
                <w:webHidden/>
              </w:rPr>
              <w:tab/>
            </w:r>
            <w:r w:rsidR="00E33E9F">
              <w:rPr>
                <w:noProof/>
                <w:webHidden/>
              </w:rPr>
              <w:fldChar w:fldCharType="begin"/>
            </w:r>
            <w:r w:rsidR="00E33E9F">
              <w:rPr>
                <w:noProof/>
                <w:webHidden/>
              </w:rPr>
              <w:instrText xml:space="preserve"> PAGEREF _Toc103599777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1EA7CE50" w14:textId="61C1F385" w:rsidR="00E33E9F" w:rsidRDefault="00175E8B">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78" w:history="1">
            <w:r w:rsidR="00E33E9F" w:rsidRPr="008B40F6">
              <w:rPr>
                <w:rStyle w:val="Hipervnculo"/>
                <w:noProof/>
              </w:rPr>
              <w:t>1.1</w:t>
            </w:r>
            <w:r w:rsidR="00E33E9F">
              <w:rPr>
                <w:rFonts w:asciiTheme="minorHAnsi" w:eastAsiaTheme="minorEastAsia" w:hAnsiTheme="minorHAnsi" w:cstheme="minorBidi"/>
                <w:noProof/>
                <w:sz w:val="22"/>
                <w:szCs w:val="22"/>
                <w:lang w:eastAsia="es-ES"/>
              </w:rPr>
              <w:tab/>
            </w:r>
            <w:r w:rsidR="00E33E9F" w:rsidRPr="008B40F6">
              <w:rPr>
                <w:rStyle w:val="Hipervnculo"/>
                <w:noProof/>
              </w:rPr>
              <w:t>Introducción</w:t>
            </w:r>
            <w:r w:rsidR="00E33E9F">
              <w:rPr>
                <w:noProof/>
                <w:webHidden/>
              </w:rPr>
              <w:tab/>
            </w:r>
            <w:r w:rsidR="00E33E9F">
              <w:rPr>
                <w:noProof/>
                <w:webHidden/>
              </w:rPr>
              <w:fldChar w:fldCharType="begin"/>
            </w:r>
            <w:r w:rsidR="00E33E9F">
              <w:rPr>
                <w:noProof/>
                <w:webHidden/>
              </w:rPr>
              <w:instrText xml:space="preserve"> PAGEREF _Toc103599778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26A29932" w14:textId="39EF0C64" w:rsidR="00E33E9F" w:rsidRDefault="00175E8B">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79" w:history="1">
            <w:r w:rsidR="00E33E9F" w:rsidRPr="008B40F6">
              <w:rPr>
                <w:rStyle w:val="Hipervnculo"/>
                <w:noProof/>
              </w:rPr>
              <w:t>1.2</w:t>
            </w:r>
            <w:r w:rsidR="00E33E9F">
              <w:rPr>
                <w:rFonts w:asciiTheme="minorHAnsi" w:eastAsiaTheme="minorEastAsia" w:hAnsiTheme="minorHAnsi" w:cstheme="minorBidi"/>
                <w:noProof/>
                <w:sz w:val="22"/>
                <w:szCs w:val="22"/>
                <w:lang w:eastAsia="es-ES"/>
              </w:rPr>
              <w:tab/>
            </w:r>
            <w:r w:rsidR="00E33E9F" w:rsidRPr="008B40F6">
              <w:rPr>
                <w:rStyle w:val="Hipervnculo"/>
                <w:noProof/>
              </w:rPr>
              <w:t>Objeto</w:t>
            </w:r>
            <w:r w:rsidR="00E33E9F">
              <w:rPr>
                <w:noProof/>
                <w:webHidden/>
              </w:rPr>
              <w:tab/>
            </w:r>
            <w:r w:rsidR="00E33E9F">
              <w:rPr>
                <w:noProof/>
                <w:webHidden/>
              </w:rPr>
              <w:fldChar w:fldCharType="begin"/>
            </w:r>
            <w:r w:rsidR="00E33E9F">
              <w:rPr>
                <w:noProof/>
                <w:webHidden/>
              </w:rPr>
              <w:instrText xml:space="preserve"> PAGEREF _Toc103599779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46DBED9A" w14:textId="2B646D98" w:rsidR="00E33E9F" w:rsidRDefault="00175E8B">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80" w:history="1">
            <w:r w:rsidR="00E33E9F" w:rsidRPr="008B40F6">
              <w:rPr>
                <w:rStyle w:val="Hipervnculo"/>
                <w:noProof/>
              </w:rPr>
              <w:t>1.1</w:t>
            </w:r>
            <w:r w:rsidR="00E33E9F">
              <w:rPr>
                <w:rFonts w:asciiTheme="minorHAnsi" w:eastAsiaTheme="minorEastAsia" w:hAnsiTheme="minorHAnsi" w:cstheme="minorBidi"/>
                <w:noProof/>
                <w:sz w:val="22"/>
                <w:szCs w:val="22"/>
                <w:lang w:eastAsia="es-ES"/>
              </w:rPr>
              <w:tab/>
            </w:r>
            <w:r w:rsidR="00E33E9F" w:rsidRPr="008B40F6">
              <w:rPr>
                <w:rStyle w:val="Hipervnculo"/>
                <w:noProof/>
              </w:rPr>
              <w:t>Interfaces</w:t>
            </w:r>
            <w:r w:rsidR="00E33E9F">
              <w:rPr>
                <w:noProof/>
                <w:webHidden/>
              </w:rPr>
              <w:tab/>
            </w:r>
            <w:r w:rsidR="00E33E9F">
              <w:rPr>
                <w:noProof/>
                <w:webHidden/>
              </w:rPr>
              <w:fldChar w:fldCharType="begin"/>
            </w:r>
            <w:r w:rsidR="00E33E9F">
              <w:rPr>
                <w:noProof/>
                <w:webHidden/>
              </w:rPr>
              <w:instrText xml:space="preserve"> PAGEREF _Toc103599780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7E370FFF" w14:textId="1B396899" w:rsidR="00E33E9F" w:rsidRDefault="00175E8B">
          <w:pPr>
            <w:pStyle w:val="TDC3"/>
            <w:tabs>
              <w:tab w:val="left" w:pos="1320"/>
              <w:tab w:val="right" w:leader="dot" w:pos="8494"/>
            </w:tabs>
            <w:rPr>
              <w:rFonts w:asciiTheme="minorHAnsi" w:eastAsiaTheme="minorEastAsia" w:hAnsiTheme="minorHAnsi" w:cstheme="minorBidi"/>
              <w:noProof/>
              <w:sz w:val="22"/>
              <w:szCs w:val="22"/>
              <w:lang w:eastAsia="es-ES"/>
            </w:rPr>
          </w:pPr>
          <w:hyperlink w:anchor="_Toc103599781" w:history="1">
            <w:r w:rsidR="00E33E9F" w:rsidRPr="008B40F6">
              <w:rPr>
                <w:rStyle w:val="Hipervnculo"/>
                <w:noProof/>
              </w:rPr>
              <w:t>1.1.1</w:t>
            </w:r>
            <w:r w:rsidR="00E33E9F">
              <w:rPr>
                <w:rFonts w:asciiTheme="minorHAnsi" w:eastAsiaTheme="minorEastAsia" w:hAnsiTheme="minorHAnsi" w:cstheme="minorBidi"/>
                <w:noProof/>
                <w:sz w:val="22"/>
                <w:szCs w:val="22"/>
                <w:lang w:eastAsia="es-ES"/>
              </w:rPr>
              <w:tab/>
            </w:r>
            <w:r w:rsidR="00E33E9F" w:rsidRPr="008B40F6">
              <w:rPr>
                <w:rStyle w:val="Hipervnculo"/>
                <w:noProof/>
              </w:rPr>
              <w:t>Interfaz con el acelerómetro</w:t>
            </w:r>
            <w:r w:rsidR="00E33E9F">
              <w:rPr>
                <w:noProof/>
                <w:webHidden/>
              </w:rPr>
              <w:tab/>
            </w:r>
            <w:r w:rsidR="00E33E9F">
              <w:rPr>
                <w:noProof/>
                <w:webHidden/>
              </w:rPr>
              <w:fldChar w:fldCharType="begin"/>
            </w:r>
            <w:r w:rsidR="00E33E9F">
              <w:rPr>
                <w:noProof/>
                <w:webHidden/>
              </w:rPr>
              <w:instrText xml:space="preserve"> PAGEREF _Toc103599781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216DAEC9" w14:textId="2A6E8FD9" w:rsidR="00E33E9F" w:rsidRDefault="00175E8B">
          <w:pPr>
            <w:pStyle w:val="TDC3"/>
            <w:tabs>
              <w:tab w:val="left" w:pos="1320"/>
              <w:tab w:val="right" w:leader="dot" w:pos="8494"/>
            </w:tabs>
            <w:rPr>
              <w:rFonts w:asciiTheme="minorHAnsi" w:eastAsiaTheme="minorEastAsia" w:hAnsiTheme="minorHAnsi" w:cstheme="minorBidi"/>
              <w:noProof/>
              <w:sz w:val="22"/>
              <w:szCs w:val="22"/>
              <w:lang w:eastAsia="es-ES"/>
            </w:rPr>
          </w:pPr>
          <w:hyperlink w:anchor="_Toc103599782" w:history="1">
            <w:r w:rsidR="00E33E9F" w:rsidRPr="008B40F6">
              <w:rPr>
                <w:rStyle w:val="Hipervnculo"/>
                <w:noProof/>
              </w:rPr>
              <w:t>1.1.2</w:t>
            </w:r>
            <w:r w:rsidR="00E33E9F">
              <w:rPr>
                <w:rFonts w:asciiTheme="minorHAnsi" w:eastAsiaTheme="minorEastAsia" w:hAnsiTheme="minorHAnsi" w:cstheme="minorBidi"/>
                <w:noProof/>
                <w:sz w:val="22"/>
                <w:szCs w:val="22"/>
                <w:lang w:eastAsia="es-ES"/>
              </w:rPr>
              <w:tab/>
            </w:r>
            <w:r w:rsidR="00E33E9F" w:rsidRPr="008B40F6">
              <w:rPr>
                <w:rStyle w:val="Hipervnculo"/>
                <w:noProof/>
              </w:rPr>
              <w:t>Interfaz con la barra de displays de 7 segmentos</w:t>
            </w:r>
            <w:r w:rsidR="00E33E9F">
              <w:rPr>
                <w:noProof/>
                <w:webHidden/>
              </w:rPr>
              <w:tab/>
            </w:r>
            <w:r w:rsidR="00E33E9F">
              <w:rPr>
                <w:noProof/>
                <w:webHidden/>
              </w:rPr>
              <w:fldChar w:fldCharType="begin"/>
            </w:r>
            <w:r w:rsidR="00E33E9F">
              <w:rPr>
                <w:noProof/>
                <w:webHidden/>
              </w:rPr>
              <w:instrText xml:space="preserve"> PAGEREF _Toc103599782 \h </w:instrText>
            </w:r>
            <w:r w:rsidR="00E33E9F">
              <w:rPr>
                <w:noProof/>
                <w:webHidden/>
              </w:rPr>
            </w:r>
            <w:r w:rsidR="00E33E9F">
              <w:rPr>
                <w:noProof/>
                <w:webHidden/>
              </w:rPr>
              <w:fldChar w:fldCharType="separate"/>
            </w:r>
            <w:r w:rsidR="00E33E9F">
              <w:rPr>
                <w:noProof/>
                <w:webHidden/>
              </w:rPr>
              <w:t>5</w:t>
            </w:r>
            <w:r w:rsidR="00E33E9F">
              <w:rPr>
                <w:noProof/>
                <w:webHidden/>
              </w:rPr>
              <w:fldChar w:fldCharType="end"/>
            </w:r>
          </w:hyperlink>
        </w:p>
        <w:p w14:paraId="07D72652" w14:textId="3FB7C571" w:rsidR="00E33E9F" w:rsidRDefault="00175E8B">
          <w:pPr>
            <w:pStyle w:val="TDC3"/>
            <w:tabs>
              <w:tab w:val="left" w:pos="1320"/>
              <w:tab w:val="right" w:leader="dot" w:pos="8494"/>
            </w:tabs>
            <w:rPr>
              <w:rFonts w:asciiTheme="minorHAnsi" w:eastAsiaTheme="minorEastAsia" w:hAnsiTheme="minorHAnsi" w:cstheme="minorBidi"/>
              <w:noProof/>
              <w:sz w:val="22"/>
              <w:szCs w:val="22"/>
              <w:lang w:eastAsia="es-ES"/>
            </w:rPr>
          </w:pPr>
          <w:hyperlink w:anchor="_Toc103599783" w:history="1">
            <w:r w:rsidR="00E33E9F" w:rsidRPr="008B40F6">
              <w:rPr>
                <w:rStyle w:val="Hipervnculo"/>
                <w:noProof/>
              </w:rPr>
              <w:t>1.1.3</w:t>
            </w:r>
            <w:r w:rsidR="00E33E9F">
              <w:rPr>
                <w:rFonts w:asciiTheme="minorHAnsi" w:eastAsiaTheme="minorEastAsia" w:hAnsiTheme="minorHAnsi" w:cstheme="minorBidi"/>
                <w:noProof/>
                <w:sz w:val="22"/>
                <w:szCs w:val="22"/>
                <w:lang w:eastAsia="es-ES"/>
              </w:rPr>
              <w:tab/>
            </w:r>
            <w:r w:rsidR="00E33E9F" w:rsidRPr="008B40F6">
              <w:rPr>
                <w:rStyle w:val="Hipervnculo"/>
                <w:noProof/>
              </w:rPr>
              <w:t>Interfaz con la barra de LEDs</w:t>
            </w:r>
            <w:r w:rsidR="00E33E9F">
              <w:rPr>
                <w:noProof/>
                <w:webHidden/>
              </w:rPr>
              <w:tab/>
            </w:r>
            <w:r w:rsidR="00E33E9F">
              <w:rPr>
                <w:noProof/>
                <w:webHidden/>
              </w:rPr>
              <w:fldChar w:fldCharType="begin"/>
            </w:r>
            <w:r w:rsidR="00E33E9F">
              <w:rPr>
                <w:noProof/>
                <w:webHidden/>
              </w:rPr>
              <w:instrText xml:space="preserve"> PAGEREF _Toc103599783 \h </w:instrText>
            </w:r>
            <w:r w:rsidR="00E33E9F">
              <w:rPr>
                <w:noProof/>
                <w:webHidden/>
              </w:rPr>
            </w:r>
            <w:r w:rsidR="00E33E9F">
              <w:rPr>
                <w:noProof/>
                <w:webHidden/>
              </w:rPr>
              <w:fldChar w:fldCharType="separate"/>
            </w:r>
            <w:r w:rsidR="00E33E9F">
              <w:rPr>
                <w:noProof/>
                <w:webHidden/>
              </w:rPr>
              <w:t>5</w:t>
            </w:r>
            <w:r w:rsidR="00E33E9F">
              <w:rPr>
                <w:noProof/>
                <w:webHidden/>
              </w:rPr>
              <w:fldChar w:fldCharType="end"/>
            </w:r>
          </w:hyperlink>
        </w:p>
        <w:p w14:paraId="63E5CE56" w14:textId="5002111A" w:rsidR="00E33E9F" w:rsidRDefault="00175E8B">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84" w:history="1">
            <w:r w:rsidR="00E33E9F" w:rsidRPr="008B40F6">
              <w:rPr>
                <w:rStyle w:val="Hipervnculo"/>
                <w:noProof/>
              </w:rPr>
              <w:t>1.2</w:t>
            </w:r>
            <w:r w:rsidR="00E33E9F">
              <w:rPr>
                <w:rFonts w:asciiTheme="minorHAnsi" w:eastAsiaTheme="minorEastAsia" w:hAnsiTheme="minorHAnsi" w:cstheme="minorBidi"/>
                <w:noProof/>
                <w:sz w:val="22"/>
                <w:szCs w:val="22"/>
                <w:lang w:eastAsia="es-ES"/>
              </w:rPr>
              <w:tab/>
            </w:r>
            <w:r w:rsidR="00E33E9F" w:rsidRPr="008B40F6">
              <w:rPr>
                <w:rStyle w:val="Hipervnculo"/>
                <w:noProof/>
              </w:rPr>
              <w:t>Especificaciones</w:t>
            </w:r>
            <w:r w:rsidR="00E33E9F">
              <w:rPr>
                <w:noProof/>
                <w:webHidden/>
              </w:rPr>
              <w:tab/>
            </w:r>
            <w:r w:rsidR="00E33E9F">
              <w:rPr>
                <w:noProof/>
                <w:webHidden/>
              </w:rPr>
              <w:fldChar w:fldCharType="begin"/>
            </w:r>
            <w:r w:rsidR="00E33E9F">
              <w:rPr>
                <w:noProof/>
                <w:webHidden/>
              </w:rPr>
              <w:instrText xml:space="preserve"> PAGEREF _Toc103599784 \h </w:instrText>
            </w:r>
            <w:r w:rsidR="00E33E9F">
              <w:rPr>
                <w:noProof/>
                <w:webHidden/>
              </w:rPr>
            </w:r>
            <w:r w:rsidR="00E33E9F">
              <w:rPr>
                <w:noProof/>
                <w:webHidden/>
              </w:rPr>
              <w:fldChar w:fldCharType="separate"/>
            </w:r>
            <w:r w:rsidR="00E33E9F">
              <w:rPr>
                <w:noProof/>
                <w:webHidden/>
              </w:rPr>
              <w:t>6</w:t>
            </w:r>
            <w:r w:rsidR="00E33E9F">
              <w:rPr>
                <w:noProof/>
                <w:webHidden/>
              </w:rPr>
              <w:fldChar w:fldCharType="end"/>
            </w:r>
          </w:hyperlink>
        </w:p>
        <w:p w14:paraId="02299C14" w14:textId="7C82109A" w:rsidR="00E33E9F" w:rsidRDefault="00175E8B">
          <w:pPr>
            <w:pStyle w:val="TDC1"/>
            <w:tabs>
              <w:tab w:val="left" w:pos="480"/>
              <w:tab w:val="right" w:leader="dot" w:pos="8494"/>
            </w:tabs>
            <w:rPr>
              <w:rFonts w:asciiTheme="minorHAnsi" w:eastAsiaTheme="minorEastAsia" w:hAnsiTheme="minorHAnsi" w:cstheme="minorBidi"/>
              <w:noProof/>
              <w:sz w:val="22"/>
              <w:szCs w:val="22"/>
              <w:lang w:eastAsia="es-ES"/>
            </w:rPr>
          </w:pPr>
          <w:hyperlink w:anchor="_Toc103599785" w:history="1">
            <w:r w:rsidR="00E33E9F" w:rsidRPr="008B40F6">
              <w:rPr>
                <w:rStyle w:val="Hipervnculo"/>
                <w:noProof/>
              </w:rPr>
              <w:t>2</w:t>
            </w:r>
            <w:r w:rsidR="00E33E9F">
              <w:rPr>
                <w:rFonts w:asciiTheme="minorHAnsi" w:eastAsiaTheme="minorEastAsia" w:hAnsiTheme="minorHAnsi" w:cstheme="minorBidi"/>
                <w:noProof/>
                <w:sz w:val="22"/>
                <w:szCs w:val="22"/>
                <w:lang w:eastAsia="es-ES"/>
              </w:rPr>
              <w:tab/>
            </w:r>
            <w:r w:rsidR="00E33E9F" w:rsidRPr="008B40F6">
              <w:rPr>
                <w:rStyle w:val="Hipervnculo"/>
                <w:noProof/>
              </w:rPr>
              <w:t>Diseño jerárquico</w:t>
            </w:r>
            <w:r w:rsidR="00E33E9F">
              <w:rPr>
                <w:noProof/>
                <w:webHidden/>
              </w:rPr>
              <w:tab/>
            </w:r>
            <w:r w:rsidR="00E33E9F">
              <w:rPr>
                <w:noProof/>
                <w:webHidden/>
              </w:rPr>
              <w:fldChar w:fldCharType="begin"/>
            </w:r>
            <w:r w:rsidR="00E33E9F">
              <w:rPr>
                <w:noProof/>
                <w:webHidden/>
              </w:rPr>
              <w:instrText xml:space="preserve"> PAGEREF _Toc103599785 \h </w:instrText>
            </w:r>
            <w:r w:rsidR="00E33E9F">
              <w:rPr>
                <w:noProof/>
                <w:webHidden/>
              </w:rPr>
            </w:r>
            <w:r w:rsidR="00E33E9F">
              <w:rPr>
                <w:noProof/>
                <w:webHidden/>
              </w:rPr>
              <w:fldChar w:fldCharType="separate"/>
            </w:r>
            <w:r w:rsidR="00E33E9F">
              <w:rPr>
                <w:noProof/>
                <w:webHidden/>
              </w:rPr>
              <w:t>7</w:t>
            </w:r>
            <w:r w:rsidR="00E33E9F">
              <w:rPr>
                <w:noProof/>
                <w:webHidden/>
              </w:rPr>
              <w:fldChar w:fldCharType="end"/>
            </w:r>
          </w:hyperlink>
        </w:p>
        <w:p w14:paraId="11554EC9" w14:textId="56724915" w:rsidR="00E33E9F" w:rsidRDefault="00175E8B">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86" w:history="1">
            <w:r w:rsidR="00E33E9F" w:rsidRPr="008B40F6">
              <w:rPr>
                <w:rStyle w:val="Hipervnculo"/>
                <w:noProof/>
              </w:rPr>
              <w:t>2.1</w:t>
            </w:r>
            <w:r w:rsidR="00E33E9F">
              <w:rPr>
                <w:rFonts w:asciiTheme="minorHAnsi" w:eastAsiaTheme="minorEastAsia" w:hAnsiTheme="minorHAnsi" w:cstheme="minorBidi"/>
                <w:noProof/>
                <w:sz w:val="22"/>
                <w:szCs w:val="22"/>
                <w:lang w:eastAsia="es-ES"/>
              </w:rPr>
              <w:tab/>
            </w:r>
            <w:r w:rsidR="00E33E9F" w:rsidRPr="008B40F6">
              <w:rPr>
                <w:rStyle w:val="Hipervnculo"/>
                <w:noProof/>
              </w:rPr>
              <w:t>Bloque (completar)</w:t>
            </w:r>
            <w:r w:rsidR="00E33E9F">
              <w:rPr>
                <w:noProof/>
                <w:webHidden/>
              </w:rPr>
              <w:tab/>
            </w:r>
            <w:r w:rsidR="00E33E9F">
              <w:rPr>
                <w:noProof/>
                <w:webHidden/>
              </w:rPr>
              <w:fldChar w:fldCharType="begin"/>
            </w:r>
            <w:r w:rsidR="00E33E9F">
              <w:rPr>
                <w:noProof/>
                <w:webHidden/>
              </w:rPr>
              <w:instrText xml:space="preserve"> PAGEREF _Toc103599786 \h </w:instrText>
            </w:r>
            <w:r w:rsidR="00E33E9F">
              <w:rPr>
                <w:noProof/>
                <w:webHidden/>
              </w:rPr>
            </w:r>
            <w:r w:rsidR="00E33E9F">
              <w:rPr>
                <w:noProof/>
                <w:webHidden/>
              </w:rPr>
              <w:fldChar w:fldCharType="separate"/>
            </w:r>
            <w:r w:rsidR="00E33E9F">
              <w:rPr>
                <w:noProof/>
                <w:webHidden/>
              </w:rPr>
              <w:t>7</w:t>
            </w:r>
            <w:r w:rsidR="00E33E9F">
              <w:rPr>
                <w:noProof/>
                <w:webHidden/>
              </w:rPr>
              <w:fldChar w:fldCharType="end"/>
            </w:r>
          </w:hyperlink>
        </w:p>
        <w:p w14:paraId="10BC2C3F" w14:textId="67FD8F8D" w:rsidR="00E33E9F" w:rsidRDefault="00175E8B">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87" w:history="1">
            <w:r w:rsidR="00E33E9F" w:rsidRPr="008B40F6">
              <w:rPr>
                <w:rStyle w:val="Hipervnculo"/>
                <w:noProof/>
              </w:rPr>
              <w:t>2.2</w:t>
            </w:r>
            <w:r w:rsidR="00E33E9F">
              <w:rPr>
                <w:rFonts w:asciiTheme="minorHAnsi" w:eastAsiaTheme="minorEastAsia" w:hAnsiTheme="minorHAnsi" w:cstheme="minorBidi"/>
                <w:noProof/>
                <w:sz w:val="22"/>
                <w:szCs w:val="22"/>
                <w:lang w:eastAsia="es-ES"/>
              </w:rPr>
              <w:tab/>
            </w:r>
            <w:r w:rsidR="00E33E9F" w:rsidRPr="008B40F6">
              <w:rPr>
                <w:rStyle w:val="Hipervnculo"/>
                <w:noProof/>
              </w:rPr>
              <w:t>Bloque …</w:t>
            </w:r>
            <w:r w:rsidR="00E33E9F">
              <w:rPr>
                <w:noProof/>
                <w:webHidden/>
              </w:rPr>
              <w:tab/>
            </w:r>
            <w:r w:rsidR="00E33E9F">
              <w:rPr>
                <w:noProof/>
                <w:webHidden/>
              </w:rPr>
              <w:fldChar w:fldCharType="begin"/>
            </w:r>
            <w:r w:rsidR="00E33E9F">
              <w:rPr>
                <w:noProof/>
                <w:webHidden/>
              </w:rPr>
              <w:instrText xml:space="preserve"> PAGEREF _Toc103599787 \h </w:instrText>
            </w:r>
            <w:r w:rsidR="00E33E9F">
              <w:rPr>
                <w:noProof/>
                <w:webHidden/>
              </w:rPr>
            </w:r>
            <w:r w:rsidR="00E33E9F">
              <w:rPr>
                <w:noProof/>
                <w:webHidden/>
              </w:rPr>
              <w:fldChar w:fldCharType="separate"/>
            </w:r>
            <w:r w:rsidR="00E33E9F">
              <w:rPr>
                <w:noProof/>
                <w:webHidden/>
              </w:rPr>
              <w:t>8</w:t>
            </w:r>
            <w:r w:rsidR="00E33E9F">
              <w:rPr>
                <w:noProof/>
                <w:webHidden/>
              </w:rPr>
              <w:fldChar w:fldCharType="end"/>
            </w:r>
          </w:hyperlink>
        </w:p>
        <w:p w14:paraId="1DFA3259" w14:textId="1FED98E1" w:rsidR="00E33E9F" w:rsidRDefault="00175E8B">
          <w:pPr>
            <w:pStyle w:val="TDC1"/>
            <w:tabs>
              <w:tab w:val="left" w:pos="480"/>
              <w:tab w:val="right" w:leader="dot" w:pos="8494"/>
            </w:tabs>
            <w:rPr>
              <w:rFonts w:asciiTheme="minorHAnsi" w:eastAsiaTheme="minorEastAsia" w:hAnsiTheme="minorHAnsi" w:cstheme="minorBidi"/>
              <w:noProof/>
              <w:sz w:val="22"/>
              <w:szCs w:val="22"/>
              <w:lang w:eastAsia="es-ES"/>
            </w:rPr>
          </w:pPr>
          <w:hyperlink w:anchor="_Toc103599788" w:history="1">
            <w:r w:rsidR="00E33E9F" w:rsidRPr="008B40F6">
              <w:rPr>
                <w:rStyle w:val="Hipervnculo"/>
                <w:noProof/>
              </w:rPr>
              <w:t>3</w:t>
            </w:r>
            <w:r w:rsidR="00E33E9F">
              <w:rPr>
                <w:rFonts w:asciiTheme="minorHAnsi" w:eastAsiaTheme="minorEastAsia" w:hAnsiTheme="minorHAnsi" w:cstheme="minorBidi"/>
                <w:noProof/>
                <w:sz w:val="22"/>
                <w:szCs w:val="22"/>
                <w:lang w:eastAsia="es-ES"/>
              </w:rPr>
              <w:tab/>
            </w:r>
            <w:r w:rsidR="00E33E9F" w:rsidRPr="008B40F6">
              <w:rPr>
                <w:rStyle w:val="Hipervnculo"/>
                <w:noProof/>
              </w:rPr>
              <w:t>Diseño detallado</w:t>
            </w:r>
            <w:r w:rsidR="00E33E9F">
              <w:rPr>
                <w:noProof/>
                <w:webHidden/>
              </w:rPr>
              <w:tab/>
            </w:r>
            <w:r w:rsidR="00E33E9F">
              <w:rPr>
                <w:noProof/>
                <w:webHidden/>
              </w:rPr>
              <w:fldChar w:fldCharType="begin"/>
            </w:r>
            <w:r w:rsidR="00E33E9F">
              <w:rPr>
                <w:noProof/>
                <w:webHidden/>
              </w:rPr>
              <w:instrText xml:space="preserve"> PAGEREF _Toc103599788 \h </w:instrText>
            </w:r>
            <w:r w:rsidR="00E33E9F">
              <w:rPr>
                <w:noProof/>
                <w:webHidden/>
              </w:rPr>
            </w:r>
            <w:r w:rsidR="00E33E9F">
              <w:rPr>
                <w:noProof/>
                <w:webHidden/>
              </w:rPr>
              <w:fldChar w:fldCharType="separate"/>
            </w:r>
            <w:r w:rsidR="00E33E9F">
              <w:rPr>
                <w:noProof/>
                <w:webHidden/>
              </w:rPr>
              <w:t>9</w:t>
            </w:r>
            <w:r w:rsidR="00E33E9F">
              <w:rPr>
                <w:noProof/>
                <w:webHidden/>
              </w:rPr>
              <w:fldChar w:fldCharType="end"/>
            </w:r>
          </w:hyperlink>
        </w:p>
        <w:p w14:paraId="226A426C" w14:textId="6551ED90" w:rsidR="00E33E9F" w:rsidRDefault="00175E8B">
          <w:pPr>
            <w:pStyle w:val="TDC1"/>
            <w:tabs>
              <w:tab w:val="left" w:pos="480"/>
              <w:tab w:val="right" w:leader="dot" w:pos="8494"/>
            </w:tabs>
            <w:rPr>
              <w:rFonts w:asciiTheme="minorHAnsi" w:eastAsiaTheme="minorEastAsia" w:hAnsiTheme="minorHAnsi" w:cstheme="minorBidi"/>
              <w:noProof/>
              <w:sz w:val="22"/>
              <w:szCs w:val="22"/>
              <w:lang w:eastAsia="es-ES"/>
            </w:rPr>
          </w:pPr>
          <w:hyperlink w:anchor="_Toc103599789" w:history="1">
            <w:r w:rsidR="00E33E9F" w:rsidRPr="008B40F6">
              <w:rPr>
                <w:rStyle w:val="Hipervnculo"/>
                <w:noProof/>
              </w:rPr>
              <w:t>4</w:t>
            </w:r>
            <w:r w:rsidR="00E33E9F">
              <w:rPr>
                <w:rFonts w:asciiTheme="minorHAnsi" w:eastAsiaTheme="minorEastAsia" w:hAnsiTheme="minorHAnsi" w:cstheme="minorBidi"/>
                <w:noProof/>
                <w:sz w:val="22"/>
                <w:szCs w:val="22"/>
                <w:lang w:eastAsia="es-ES"/>
              </w:rPr>
              <w:tab/>
            </w:r>
            <w:r w:rsidR="00E33E9F" w:rsidRPr="008B40F6">
              <w:rPr>
                <w:rStyle w:val="Hipervnculo"/>
                <w:noProof/>
              </w:rPr>
              <w:t>Pruebas de verificación funcional de NIVEL</w:t>
            </w:r>
            <w:r w:rsidR="00E33E9F">
              <w:rPr>
                <w:noProof/>
                <w:webHidden/>
              </w:rPr>
              <w:tab/>
            </w:r>
            <w:r w:rsidR="00E33E9F">
              <w:rPr>
                <w:noProof/>
                <w:webHidden/>
              </w:rPr>
              <w:fldChar w:fldCharType="begin"/>
            </w:r>
            <w:r w:rsidR="00E33E9F">
              <w:rPr>
                <w:noProof/>
                <w:webHidden/>
              </w:rPr>
              <w:instrText xml:space="preserve"> PAGEREF _Toc103599789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6182E4A7" w14:textId="50516046" w:rsidR="00E33E9F" w:rsidRDefault="00175E8B">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90" w:history="1">
            <w:r w:rsidR="00E33E9F" w:rsidRPr="008B40F6">
              <w:rPr>
                <w:rStyle w:val="Hipervnculo"/>
                <w:noProof/>
              </w:rPr>
              <w:t>4.1</w:t>
            </w:r>
            <w:r w:rsidR="00E33E9F">
              <w:rPr>
                <w:rFonts w:asciiTheme="minorHAnsi" w:eastAsiaTheme="minorEastAsia" w:hAnsiTheme="minorHAnsi" w:cstheme="minorBidi"/>
                <w:noProof/>
                <w:sz w:val="22"/>
                <w:szCs w:val="22"/>
                <w:lang w:eastAsia="es-ES"/>
              </w:rPr>
              <w:tab/>
            </w:r>
            <w:r w:rsidR="00E33E9F" w:rsidRPr="008B40F6">
              <w:rPr>
                <w:rStyle w:val="Hipervnculo"/>
                <w:noProof/>
              </w:rPr>
              <w:t>Test nº 1</w:t>
            </w:r>
            <w:r w:rsidR="00E33E9F">
              <w:rPr>
                <w:noProof/>
                <w:webHidden/>
              </w:rPr>
              <w:tab/>
            </w:r>
            <w:r w:rsidR="00E33E9F">
              <w:rPr>
                <w:noProof/>
                <w:webHidden/>
              </w:rPr>
              <w:fldChar w:fldCharType="begin"/>
            </w:r>
            <w:r w:rsidR="00E33E9F">
              <w:rPr>
                <w:noProof/>
                <w:webHidden/>
              </w:rPr>
              <w:instrText xml:space="preserve"> PAGEREF _Toc103599790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758AB614" w14:textId="68810826" w:rsidR="00E33E9F" w:rsidRDefault="00175E8B">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91" w:history="1">
            <w:r w:rsidR="00E33E9F" w:rsidRPr="008B40F6">
              <w:rPr>
                <w:rStyle w:val="Hipervnculo"/>
                <w:noProof/>
              </w:rPr>
              <w:t>4.2</w:t>
            </w:r>
            <w:r w:rsidR="00E33E9F">
              <w:rPr>
                <w:rFonts w:asciiTheme="minorHAnsi" w:eastAsiaTheme="minorEastAsia" w:hAnsiTheme="minorHAnsi" w:cstheme="minorBidi"/>
                <w:noProof/>
                <w:sz w:val="22"/>
                <w:szCs w:val="22"/>
                <w:lang w:eastAsia="es-ES"/>
              </w:rPr>
              <w:tab/>
            </w:r>
            <w:r w:rsidR="00E33E9F" w:rsidRPr="008B40F6">
              <w:rPr>
                <w:rStyle w:val="Hipervnculo"/>
                <w:noProof/>
              </w:rPr>
              <w:t>Test nº 2…</w:t>
            </w:r>
            <w:r w:rsidR="00E33E9F">
              <w:rPr>
                <w:noProof/>
                <w:webHidden/>
              </w:rPr>
              <w:tab/>
            </w:r>
            <w:r w:rsidR="00E33E9F">
              <w:rPr>
                <w:noProof/>
                <w:webHidden/>
              </w:rPr>
              <w:fldChar w:fldCharType="begin"/>
            </w:r>
            <w:r w:rsidR="00E33E9F">
              <w:rPr>
                <w:noProof/>
                <w:webHidden/>
              </w:rPr>
              <w:instrText xml:space="preserve"> PAGEREF _Toc103599791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65780E2E" w14:textId="555683A2" w:rsidR="00E33E9F" w:rsidRDefault="00175E8B">
          <w:pPr>
            <w:pStyle w:val="TDC1"/>
            <w:tabs>
              <w:tab w:val="left" w:pos="480"/>
              <w:tab w:val="right" w:leader="dot" w:pos="8494"/>
            </w:tabs>
            <w:rPr>
              <w:rFonts w:asciiTheme="minorHAnsi" w:eastAsiaTheme="minorEastAsia" w:hAnsiTheme="minorHAnsi" w:cstheme="minorBidi"/>
              <w:noProof/>
              <w:sz w:val="22"/>
              <w:szCs w:val="22"/>
              <w:lang w:eastAsia="es-ES"/>
            </w:rPr>
          </w:pPr>
          <w:hyperlink w:anchor="_Toc103599792" w:history="1">
            <w:r w:rsidR="00E33E9F" w:rsidRPr="008B40F6">
              <w:rPr>
                <w:rStyle w:val="Hipervnculo"/>
                <w:noProof/>
              </w:rPr>
              <w:t>5</w:t>
            </w:r>
            <w:r w:rsidR="00E33E9F">
              <w:rPr>
                <w:rFonts w:asciiTheme="minorHAnsi" w:eastAsiaTheme="minorEastAsia" w:hAnsiTheme="minorHAnsi" w:cstheme="minorBidi"/>
                <w:noProof/>
                <w:sz w:val="22"/>
                <w:szCs w:val="22"/>
                <w:lang w:eastAsia="es-ES"/>
              </w:rPr>
              <w:tab/>
            </w:r>
            <w:r w:rsidR="00E33E9F" w:rsidRPr="008B40F6">
              <w:rPr>
                <w:rStyle w:val="Hipervnculo"/>
                <w:noProof/>
              </w:rPr>
              <w:t>Diseño físico</w:t>
            </w:r>
            <w:r w:rsidR="00E33E9F">
              <w:rPr>
                <w:noProof/>
                <w:webHidden/>
              </w:rPr>
              <w:tab/>
            </w:r>
            <w:r w:rsidR="00E33E9F">
              <w:rPr>
                <w:noProof/>
                <w:webHidden/>
              </w:rPr>
              <w:fldChar w:fldCharType="begin"/>
            </w:r>
            <w:r w:rsidR="00E33E9F">
              <w:rPr>
                <w:noProof/>
                <w:webHidden/>
              </w:rPr>
              <w:instrText xml:space="preserve"> PAGEREF _Toc103599792 \h </w:instrText>
            </w:r>
            <w:r w:rsidR="00E33E9F">
              <w:rPr>
                <w:noProof/>
                <w:webHidden/>
              </w:rPr>
            </w:r>
            <w:r w:rsidR="00E33E9F">
              <w:rPr>
                <w:noProof/>
                <w:webHidden/>
              </w:rPr>
              <w:fldChar w:fldCharType="separate"/>
            </w:r>
            <w:r w:rsidR="00E33E9F">
              <w:rPr>
                <w:noProof/>
                <w:webHidden/>
              </w:rPr>
              <w:t>5</w:t>
            </w:r>
            <w:r w:rsidR="00E33E9F">
              <w:rPr>
                <w:noProof/>
                <w:webHidden/>
              </w:rPr>
              <w:fldChar w:fldCharType="end"/>
            </w:r>
          </w:hyperlink>
        </w:p>
        <w:p w14:paraId="49C4F0B9" w14:textId="4F967539" w:rsidR="00E33E9F" w:rsidRDefault="00175E8B">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93" w:history="1">
            <w:r w:rsidR="00E33E9F" w:rsidRPr="008B40F6">
              <w:rPr>
                <w:rStyle w:val="Hipervnculo"/>
                <w:noProof/>
              </w:rPr>
              <w:t>5.1</w:t>
            </w:r>
            <w:r w:rsidR="00E33E9F">
              <w:rPr>
                <w:rFonts w:asciiTheme="minorHAnsi" w:eastAsiaTheme="minorEastAsia" w:hAnsiTheme="minorHAnsi" w:cstheme="minorBidi"/>
                <w:noProof/>
                <w:sz w:val="22"/>
                <w:szCs w:val="22"/>
                <w:lang w:eastAsia="es-ES"/>
              </w:rPr>
              <w:tab/>
            </w:r>
            <w:r w:rsidR="00E33E9F" w:rsidRPr="008B40F6">
              <w:rPr>
                <w:rStyle w:val="Hipervnculo"/>
                <w:noProof/>
              </w:rPr>
              <w:t>Asignación de pines</w:t>
            </w:r>
            <w:r w:rsidR="00E33E9F">
              <w:rPr>
                <w:noProof/>
                <w:webHidden/>
              </w:rPr>
              <w:tab/>
            </w:r>
            <w:r w:rsidR="00E33E9F">
              <w:rPr>
                <w:noProof/>
                <w:webHidden/>
              </w:rPr>
              <w:fldChar w:fldCharType="begin"/>
            </w:r>
            <w:r w:rsidR="00E33E9F">
              <w:rPr>
                <w:noProof/>
                <w:webHidden/>
              </w:rPr>
              <w:instrText xml:space="preserve"> PAGEREF _Toc103599793 \h </w:instrText>
            </w:r>
            <w:r w:rsidR="00E33E9F">
              <w:rPr>
                <w:noProof/>
                <w:webHidden/>
              </w:rPr>
            </w:r>
            <w:r w:rsidR="00E33E9F">
              <w:rPr>
                <w:noProof/>
                <w:webHidden/>
              </w:rPr>
              <w:fldChar w:fldCharType="separate"/>
            </w:r>
            <w:r w:rsidR="00E33E9F">
              <w:rPr>
                <w:noProof/>
                <w:webHidden/>
              </w:rPr>
              <w:t>5</w:t>
            </w:r>
            <w:r w:rsidR="00E33E9F">
              <w:rPr>
                <w:noProof/>
                <w:webHidden/>
              </w:rPr>
              <w:fldChar w:fldCharType="end"/>
            </w:r>
          </w:hyperlink>
        </w:p>
        <w:p w14:paraId="2353C645" w14:textId="0CDDBE3C" w:rsidR="00E33E9F" w:rsidRDefault="00175E8B">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94" w:history="1">
            <w:r w:rsidR="00E33E9F" w:rsidRPr="008B40F6">
              <w:rPr>
                <w:rStyle w:val="Hipervnculo"/>
                <w:noProof/>
              </w:rPr>
              <w:t>5.2</w:t>
            </w:r>
            <w:r w:rsidR="00E33E9F">
              <w:rPr>
                <w:rFonts w:asciiTheme="minorHAnsi" w:eastAsiaTheme="minorEastAsia" w:hAnsiTheme="minorHAnsi" w:cstheme="minorBidi"/>
                <w:noProof/>
                <w:sz w:val="22"/>
                <w:szCs w:val="22"/>
                <w:lang w:eastAsia="es-ES"/>
              </w:rPr>
              <w:tab/>
            </w:r>
            <w:r w:rsidR="00E33E9F" w:rsidRPr="008B40F6">
              <w:rPr>
                <w:rStyle w:val="Hipervnculo"/>
                <w:noProof/>
              </w:rPr>
              <w:t>Restricciones de la síntesis</w:t>
            </w:r>
            <w:r w:rsidR="00E33E9F">
              <w:rPr>
                <w:noProof/>
                <w:webHidden/>
              </w:rPr>
              <w:tab/>
            </w:r>
            <w:r w:rsidR="00E33E9F">
              <w:rPr>
                <w:noProof/>
                <w:webHidden/>
              </w:rPr>
              <w:fldChar w:fldCharType="begin"/>
            </w:r>
            <w:r w:rsidR="00E33E9F">
              <w:rPr>
                <w:noProof/>
                <w:webHidden/>
              </w:rPr>
              <w:instrText xml:space="preserve"> PAGEREF _Toc103599794 \h </w:instrText>
            </w:r>
            <w:r w:rsidR="00E33E9F">
              <w:rPr>
                <w:noProof/>
                <w:webHidden/>
              </w:rPr>
            </w:r>
            <w:r w:rsidR="00E33E9F">
              <w:rPr>
                <w:noProof/>
                <w:webHidden/>
              </w:rPr>
              <w:fldChar w:fldCharType="separate"/>
            </w:r>
            <w:r w:rsidR="00E33E9F">
              <w:rPr>
                <w:noProof/>
                <w:webHidden/>
              </w:rPr>
              <w:t>6</w:t>
            </w:r>
            <w:r w:rsidR="00E33E9F">
              <w:rPr>
                <w:noProof/>
                <w:webHidden/>
              </w:rPr>
              <w:fldChar w:fldCharType="end"/>
            </w:r>
          </w:hyperlink>
        </w:p>
        <w:p w14:paraId="5FEA0F78" w14:textId="04AA8B81" w:rsidR="00E33E9F" w:rsidRDefault="00175E8B">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95" w:history="1">
            <w:r w:rsidR="00E33E9F" w:rsidRPr="008B40F6">
              <w:rPr>
                <w:rStyle w:val="Hipervnculo"/>
                <w:noProof/>
              </w:rPr>
              <w:t>5.3</w:t>
            </w:r>
            <w:r w:rsidR="00E33E9F">
              <w:rPr>
                <w:rFonts w:asciiTheme="minorHAnsi" w:eastAsiaTheme="minorEastAsia" w:hAnsiTheme="minorHAnsi" w:cstheme="minorBidi"/>
                <w:noProof/>
                <w:sz w:val="22"/>
                <w:szCs w:val="22"/>
                <w:lang w:eastAsia="es-ES"/>
              </w:rPr>
              <w:tab/>
            </w:r>
            <w:r w:rsidR="00E33E9F" w:rsidRPr="008B40F6">
              <w:rPr>
                <w:rStyle w:val="Hipervnculo"/>
                <w:noProof/>
              </w:rPr>
              <w:t>Recursos utilizados</w:t>
            </w:r>
            <w:r w:rsidR="00E33E9F">
              <w:rPr>
                <w:noProof/>
                <w:webHidden/>
              </w:rPr>
              <w:tab/>
            </w:r>
            <w:r w:rsidR="00E33E9F">
              <w:rPr>
                <w:noProof/>
                <w:webHidden/>
              </w:rPr>
              <w:fldChar w:fldCharType="begin"/>
            </w:r>
            <w:r w:rsidR="00E33E9F">
              <w:rPr>
                <w:noProof/>
                <w:webHidden/>
              </w:rPr>
              <w:instrText xml:space="preserve"> PAGEREF _Toc103599795 \h </w:instrText>
            </w:r>
            <w:r w:rsidR="00E33E9F">
              <w:rPr>
                <w:noProof/>
                <w:webHidden/>
              </w:rPr>
            </w:r>
            <w:r w:rsidR="00E33E9F">
              <w:rPr>
                <w:noProof/>
                <w:webHidden/>
              </w:rPr>
              <w:fldChar w:fldCharType="separate"/>
            </w:r>
            <w:r w:rsidR="00E33E9F">
              <w:rPr>
                <w:noProof/>
                <w:webHidden/>
              </w:rPr>
              <w:t>6</w:t>
            </w:r>
            <w:r w:rsidR="00E33E9F">
              <w:rPr>
                <w:noProof/>
                <w:webHidden/>
              </w:rPr>
              <w:fldChar w:fldCharType="end"/>
            </w:r>
          </w:hyperlink>
        </w:p>
        <w:p w14:paraId="31605698" w14:textId="64195AB9" w:rsidR="00E33E9F" w:rsidRDefault="00175E8B">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96" w:history="1">
            <w:r w:rsidR="00E33E9F" w:rsidRPr="008B40F6">
              <w:rPr>
                <w:rStyle w:val="Hipervnculo"/>
                <w:noProof/>
              </w:rPr>
              <w:t>5.4</w:t>
            </w:r>
            <w:r w:rsidR="00E33E9F">
              <w:rPr>
                <w:rFonts w:asciiTheme="minorHAnsi" w:eastAsiaTheme="minorEastAsia" w:hAnsiTheme="minorHAnsi" w:cstheme="minorBidi"/>
                <w:noProof/>
                <w:sz w:val="22"/>
                <w:szCs w:val="22"/>
                <w:lang w:eastAsia="es-ES"/>
              </w:rPr>
              <w:tab/>
            </w:r>
            <w:r w:rsidR="00E33E9F" w:rsidRPr="008B40F6">
              <w:rPr>
                <w:rStyle w:val="Hipervnculo"/>
                <w:noProof/>
              </w:rPr>
              <w:t>Frecuencia máxima de reloj</w:t>
            </w:r>
            <w:r w:rsidR="00E33E9F">
              <w:rPr>
                <w:noProof/>
                <w:webHidden/>
              </w:rPr>
              <w:tab/>
            </w:r>
            <w:r w:rsidR="00E33E9F">
              <w:rPr>
                <w:noProof/>
                <w:webHidden/>
              </w:rPr>
              <w:fldChar w:fldCharType="begin"/>
            </w:r>
            <w:r w:rsidR="00E33E9F">
              <w:rPr>
                <w:noProof/>
                <w:webHidden/>
              </w:rPr>
              <w:instrText xml:space="preserve"> PAGEREF _Toc103599796 \h </w:instrText>
            </w:r>
            <w:r w:rsidR="00E33E9F">
              <w:rPr>
                <w:noProof/>
                <w:webHidden/>
              </w:rPr>
            </w:r>
            <w:r w:rsidR="00E33E9F">
              <w:rPr>
                <w:noProof/>
                <w:webHidden/>
              </w:rPr>
              <w:fldChar w:fldCharType="separate"/>
            </w:r>
            <w:r w:rsidR="00E33E9F">
              <w:rPr>
                <w:noProof/>
                <w:webHidden/>
              </w:rPr>
              <w:t>6</w:t>
            </w:r>
            <w:r w:rsidR="00E33E9F">
              <w:rPr>
                <w:noProof/>
                <w:webHidden/>
              </w:rPr>
              <w:fldChar w:fldCharType="end"/>
            </w:r>
          </w:hyperlink>
        </w:p>
        <w:p w14:paraId="57E6E38D" w14:textId="27256A55" w:rsidR="00E33E9F" w:rsidRDefault="00175E8B">
          <w:pPr>
            <w:pStyle w:val="TDC1"/>
            <w:tabs>
              <w:tab w:val="left" w:pos="480"/>
              <w:tab w:val="right" w:leader="dot" w:pos="8494"/>
            </w:tabs>
            <w:rPr>
              <w:rFonts w:asciiTheme="minorHAnsi" w:eastAsiaTheme="minorEastAsia" w:hAnsiTheme="minorHAnsi" w:cstheme="minorBidi"/>
              <w:noProof/>
              <w:sz w:val="22"/>
              <w:szCs w:val="22"/>
              <w:lang w:eastAsia="es-ES"/>
            </w:rPr>
          </w:pPr>
          <w:hyperlink w:anchor="_Toc103599797" w:history="1">
            <w:r w:rsidR="00E33E9F" w:rsidRPr="008B40F6">
              <w:rPr>
                <w:rStyle w:val="Hipervnculo"/>
                <w:noProof/>
              </w:rPr>
              <w:t>6</w:t>
            </w:r>
            <w:r w:rsidR="00E33E9F">
              <w:rPr>
                <w:rFonts w:asciiTheme="minorHAnsi" w:eastAsiaTheme="minorEastAsia" w:hAnsiTheme="minorHAnsi" w:cstheme="minorBidi"/>
                <w:noProof/>
                <w:sz w:val="22"/>
                <w:szCs w:val="22"/>
                <w:lang w:eastAsia="es-ES"/>
              </w:rPr>
              <w:tab/>
            </w:r>
            <w:r w:rsidR="00E33E9F" w:rsidRPr="008B40F6">
              <w:rPr>
                <w:rStyle w:val="Hipervnculo"/>
                <w:noProof/>
              </w:rPr>
              <w:t>Bibliografía</w:t>
            </w:r>
            <w:r w:rsidR="00E33E9F">
              <w:rPr>
                <w:noProof/>
                <w:webHidden/>
              </w:rPr>
              <w:tab/>
            </w:r>
            <w:r w:rsidR="00E33E9F">
              <w:rPr>
                <w:noProof/>
                <w:webHidden/>
              </w:rPr>
              <w:fldChar w:fldCharType="begin"/>
            </w:r>
            <w:r w:rsidR="00E33E9F">
              <w:rPr>
                <w:noProof/>
                <w:webHidden/>
              </w:rPr>
              <w:instrText xml:space="preserve"> PAGEREF _Toc103599797 \h </w:instrText>
            </w:r>
            <w:r w:rsidR="00E33E9F">
              <w:rPr>
                <w:noProof/>
                <w:webHidden/>
              </w:rPr>
            </w:r>
            <w:r w:rsidR="00E33E9F">
              <w:rPr>
                <w:noProof/>
                <w:webHidden/>
              </w:rPr>
              <w:fldChar w:fldCharType="separate"/>
            </w:r>
            <w:r w:rsidR="00E33E9F">
              <w:rPr>
                <w:noProof/>
                <w:webHidden/>
              </w:rPr>
              <w:t>7</w:t>
            </w:r>
            <w:r w:rsidR="00E33E9F">
              <w:rPr>
                <w:noProof/>
                <w:webHidden/>
              </w:rPr>
              <w:fldChar w:fldCharType="end"/>
            </w:r>
          </w:hyperlink>
        </w:p>
        <w:p w14:paraId="3F221D57" w14:textId="4FB48C5C" w:rsidR="0097729B" w:rsidRDefault="0097729B">
          <w:r>
            <w:rPr>
              <w:b/>
              <w:bCs/>
            </w:rPr>
            <w:fldChar w:fldCharType="end"/>
          </w:r>
        </w:p>
      </w:sdtContent>
    </w:sdt>
    <w:p w14:paraId="1ACC718B" w14:textId="77777777" w:rsidR="00B015C9" w:rsidRDefault="00B015C9">
      <w:pPr>
        <w:spacing w:after="160" w:line="259" w:lineRule="auto"/>
      </w:pPr>
    </w:p>
    <w:p w14:paraId="302C9A4B" w14:textId="77777777" w:rsidR="005954C2" w:rsidRDefault="005954C2">
      <w:pPr>
        <w:spacing w:after="160" w:line="259" w:lineRule="auto"/>
      </w:pPr>
    </w:p>
    <w:p w14:paraId="4C4C960F" w14:textId="77777777" w:rsidR="00E96877" w:rsidRDefault="00E96877">
      <w:pPr>
        <w:spacing w:after="160" w:line="259" w:lineRule="auto"/>
      </w:pPr>
    </w:p>
    <w:p w14:paraId="6F0642A5" w14:textId="77777777" w:rsidR="00E96877" w:rsidRDefault="00E96877">
      <w:pPr>
        <w:spacing w:after="160" w:line="259" w:lineRule="auto"/>
        <w:sectPr w:rsidR="00E96877" w:rsidSect="00813D16">
          <w:footerReference w:type="default" r:id="rId10"/>
          <w:pgSz w:w="11906" w:h="16838"/>
          <w:pgMar w:top="1417" w:right="1701" w:bottom="1417" w:left="1701" w:header="708" w:footer="708" w:gutter="0"/>
          <w:cols w:space="708"/>
          <w:docGrid w:linePitch="360"/>
        </w:sectPr>
      </w:pPr>
    </w:p>
    <w:p w14:paraId="3A27FCF3" w14:textId="77777777" w:rsidR="00F85D10" w:rsidRDefault="00172598" w:rsidP="00172598">
      <w:pPr>
        <w:pStyle w:val="Ttulo1"/>
      </w:pPr>
      <w:bookmarkStart w:id="0" w:name="_Toc103599777"/>
      <w:r>
        <w:lastRenderedPageBreak/>
        <w:t>Especificación del diseño.</w:t>
      </w:r>
      <w:bookmarkEnd w:id="0"/>
    </w:p>
    <w:p w14:paraId="791FC61E" w14:textId="0B16AABF" w:rsidR="00E1073A" w:rsidRDefault="00172598" w:rsidP="00E1073A">
      <w:pPr>
        <w:pStyle w:val="Ttulo2"/>
      </w:pPr>
      <w:bookmarkStart w:id="1" w:name="_Toc103599778"/>
      <w:r>
        <w:t>Introducción</w:t>
      </w:r>
      <w:bookmarkEnd w:id="1"/>
    </w:p>
    <w:p w14:paraId="51C60515" w14:textId="22FDCB5D" w:rsidR="003B6CC2" w:rsidRPr="002E0959" w:rsidRDefault="003B6CC2" w:rsidP="00F23BD2">
      <w:pPr>
        <w:spacing w:after="160" w:line="259" w:lineRule="auto"/>
        <w:jc w:val="both"/>
      </w:pPr>
      <w:r>
        <w:t xml:space="preserve">El Grupo G4 de Diseño </w:t>
      </w:r>
      <w:r w:rsidR="00EA4D92">
        <w:t>D</w:t>
      </w:r>
      <w:r>
        <w:t xml:space="preserve">igital II con la guía del profesorado de la Asignatura, y con el conocimiento adquirido, </w:t>
      </w:r>
      <w:r w:rsidR="00E33E9F">
        <w:t xml:space="preserve">se </w:t>
      </w:r>
      <w:r>
        <w:t xml:space="preserve">ha realizado el diseño </w:t>
      </w:r>
      <w:r w:rsidR="00EA4D92">
        <w:t xml:space="preserve">en VHDL de un acelerómetro que medirá el movimiento de un sensor, en el eje X e </w:t>
      </w:r>
      <w:r w:rsidR="00337D37">
        <w:t>Y, este movimiento</w:t>
      </w:r>
      <w:r w:rsidR="002E0959">
        <w:t xml:space="preserve"> será mostrado en una barra de leds</w:t>
      </w:r>
      <w:r w:rsidR="00337D37">
        <w:t xml:space="preserve"> para el eje </w:t>
      </w:r>
      <w:r w:rsidR="00337D37">
        <w:rPr>
          <w:b/>
          <w:bCs/>
        </w:rPr>
        <w:t>X</w:t>
      </w:r>
      <w:r w:rsidR="002E0959">
        <w:t xml:space="preserve"> </w:t>
      </w:r>
      <w:r w:rsidR="00337D37">
        <w:t xml:space="preserve">y </w:t>
      </w:r>
      <w:r w:rsidR="002E0959">
        <w:t xml:space="preserve">en una barra de </w:t>
      </w:r>
      <w:proofErr w:type="spellStart"/>
      <w:r w:rsidR="002E0959">
        <w:t>Displays</w:t>
      </w:r>
      <w:proofErr w:type="spellEnd"/>
      <w:r w:rsidR="002E0959">
        <w:t xml:space="preserve"> que se encuentran en la </w:t>
      </w:r>
      <w:r w:rsidR="002E0959">
        <w:rPr>
          <w:b/>
          <w:bCs/>
        </w:rPr>
        <w:t xml:space="preserve">XDECA </w:t>
      </w:r>
      <w:r w:rsidR="002E0959">
        <w:t>proporcionada en el laboratorio, las características de esta tarjeta como</w:t>
      </w:r>
      <w:r w:rsidR="00640947">
        <w:t xml:space="preserve"> las del</w:t>
      </w:r>
      <w:r w:rsidR="002E0959">
        <w:t xml:space="preserve"> sensor serán dad</w:t>
      </w:r>
      <w:r w:rsidR="00640947">
        <w:t>as</w:t>
      </w:r>
      <w:r w:rsidR="002E0959">
        <w:t xml:space="preserve"> con </w:t>
      </w:r>
      <w:proofErr w:type="spellStart"/>
      <w:r w:rsidR="002E0959">
        <w:t>mas</w:t>
      </w:r>
      <w:proofErr w:type="spellEnd"/>
      <w:r w:rsidR="002E0959">
        <w:t xml:space="preserve"> detalle en los puntos siguientes.</w:t>
      </w:r>
    </w:p>
    <w:p w14:paraId="7AD3EADB" w14:textId="4F810A32" w:rsidR="00A14769" w:rsidRDefault="00F23BD2" w:rsidP="00F23BD2">
      <w:pPr>
        <w:spacing w:after="160" w:line="259" w:lineRule="auto"/>
        <w:jc w:val="both"/>
      </w:pPr>
      <w:r>
        <w:t xml:space="preserve">El </w:t>
      </w:r>
      <w:r w:rsidR="00E1073A">
        <w:t>sensor</w:t>
      </w:r>
      <w:r>
        <w:t xml:space="preserve"> </w:t>
      </w:r>
      <w:r w:rsidRPr="002E0959">
        <w:rPr>
          <w:b/>
          <w:bCs/>
        </w:rPr>
        <w:t>LIS2DH12</w:t>
      </w:r>
      <w:r>
        <w:t xml:space="preserve"> </w:t>
      </w:r>
      <w:r w:rsidR="002E0959">
        <w:t xml:space="preserve">que </w:t>
      </w:r>
      <w:proofErr w:type="spellStart"/>
      <w:r w:rsidR="002E0959">
        <w:t>esta</w:t>
      </w:r>
      <w:proofErr w:type="spellEnd"/>
      <w:r w:rsidR="002E0959">
        <w:t xml:space="preserve"> integrado en la Tarjeta </w:t>
      </w:r>
      <w:r w:rsidR="002E0959">
        <w:rPr>
          <w:b/>
          <w:bCs/>
        </w:rPr>
        <w:t>XDECA</w:t>
      </w:r>
      <w:r w:rsidR="002E0959">
        <w:t xml:space="preserve"> </w:t>
      </w:r>
      <w:r w:rsidR="00640947">
        <w:t>llamándose en esta tarjeta como</w:t>
      </w:r>
      <w:r w:rsidR="002E0959">
        <w:t xml:space="preserve"> </w:t>
      </w:r>
      <w:proofErr w:type="spellStart"/>
      <w:r w:rsidR="002E0959">
        <w:rPr>
          <w:b/>
          <w:bCs/>
        </w:rPr>
        <w:t>Gsensor</w:t>
      </w:r>
      <w:proofErr w:type="spellEnd"/>
      <w:r w:rsidR="002E0959">
        <w:rPr>
          <w:b/>
          <w:bCs/>
        </w:rPr>
        <w:t>,</w:t>
      </w:r>
      <w:r w:rsidR="002E0959">
        <w:t xml:space="preserve"> </w:t>
      </w:r>
      <w:r w:rsidR="00640947">
        <w:t>será un</w:t>
      </w:r>
      <w:r>
        <w:t xml:space="preserve"> acelerómetro lineal para tres ejes</w:t>
      </w:r>
      <w:r w:rsidR="002E0959">
        <w:t xml:space="preserve"> (XYZ)</w:t>
      </w:r>
      <w:r>
        <w:t xml:space="preserve"> controlable mediante una interfaz SPI</w:t>
      </w:r>
      <w:r w:rsidR="007F15E8">
        <w:t>/I2C</w:t>
      </w:r>
      <w:r w:rsidR="00E1073A">
        <w:t xml:space="preserve">, </w:t>
      </w:r>
      <w:r w:rsidR="00EB58E6">
        <w:t>este sensor tiene una a</w:t>
      </w:r>
      <w:r w:rsidR="007F15E8">
        <w:t xml:space="preserve">mplia variedad de funcionalidades que pueden ser usadas, sin </w:t>
      </w:r>
      <w:r w:rsidR="003B6CC2">
        <w:t>embargo,</w:t>
      </w:r>
      <w:r w:rsidR="007F15E8">
        <w:t xml:space="preserve"> en este diseño se utilizaran solo algunas de las posibilidades que nos da este sensor</w:t>
      </w:r>
      <w:r w:rsidR="003B6CC2">
        <w:t xml:space="preserve"> y su control será hecho mediante </w:t>
      </w:r>
      <w:r w:rsidR="003B6CC2">
        <w:rPr>
          <w:b/>
          <w:bCs/>
        </w:rPr>
        <w:t>interfaz SPI</w:t>
      </w:r>
      <w:r w:rsidR="007F15E8">
        <w:t xml:space="preserve">. </w:t>
      </w:r>
    </w:p>
    <w:p w14:paraId="797D21F5" w14:textId="4B97E5F2" w:rsidR="00E33E9F" w:rsidRDefault="00E33E9F" w:rsidP="00E33E9F">
      <w:pPr>
        <w:pStyle w:val="Ttulo2"/>
        <w:numPr>
          <w:ilvl w:val="1"/>
          <w:numId w:val="38"/>
        </w:numPr>
      </w:pPr>
      <w:bookmarkStart w:id="2" w:name="_Toc101270476"/>
      <w:bookmarkStart w:id="3" w:name="_Toc103599780"/>
      <w:r>
        <w:t>Interfaces</w:t>
      </w:r>
      <w:bookmarkEnd w:id="2"/>
      <w:bookmarkEnd w:id="3"/>
    </w:p>
    <w:p w14:paraId="1D5D50C7" w14:textId="75A0B11D" w:rsidR="00E11188" w:rsidRPr="00E11188" w:rsidRDefault="00E11188" w:rsidP="00E11188">
      <w:pPr>
        <w:ind w:left="576"/>
      </w:pPr>
      <w:r>
        <w:t>El Sistema se interconectar</w:t>
      </w:r>
      <w:r w:rsidR="0094198E">
        <w:t>á</w:t>
      </w:r>
      <w:r>
        <w:t xml:space="preserve"> al acelerómetro, consiguiendo realizar medidas de la posición del sensor </w:t>
      </w:r>
      <w:r w:rsidR="004074F3">
        <w:t xml:space="preserve">en los ejes X e Y, mostrándolo en una barra de leds para el eje X y </w:t>
      </w:r>
      <w:r w:rsidR="00D77CF3">
        <w:t xml:space="preserve">en una barra de </w:t>
      </w:r>
      <w:proofErr w:type="spellStart"/>
      <w:r w:rsidR="00D77CF3">
        <w:t>displays</w:t>
      </w:r>
      <w:proofErr w:type="spellEnd"/>
      <w:r w:rsidR="00D77CF3">
        <w:t xml:space="preserve"> de 7 segmentos para el eje Y.</w:t>
      </w:r>
    </w:p>
    <w:p w14:paraId="508CAD50" w14:textId="744741BE" w:rsidR="00E33E9F" w:rsidRDefault="00E33E9F" w:rsidP="00E33E9F">
      <w:pPr>
        <w:spacing w:after="160" w:line="256" w:lineRule="auto"/>
        <w:ind w:firstLine="576"/>
        <w:jc w:val="both"/>
        <w:rPr>
          <w:noProof/>
        </w:rPr>
      </w:pPr>
      <w:r>
        <w:rPr>
          <w:noProof/>
        </w:rPr>
        <w:t>El diagrama de bloques general del diseño se muestra  en la siguiente figura.</w:t>
      </w:r>
    </w:p>
    <w:p w14:paraId="3FE1B2E6" w14:textId="6CB20058" w:rsidR="00E33E9F" w:rsidRDefault="00C85EEF" w:rsidP="00E33E9F">
      <w:pPr>
        <w:ind w:firstLine="576"/>
        <w:jc w:val="both"/>
        <w:rPr>
          <w:lang w:val="fr-FR"/>
        </w:rPr>
      </w:pPr>
      <w:r>
        <w:rPr>
          <w:noProof/>
        </w:rPr>
        <w:drawing>
          <wp:anchor distT="0" distB="0" distL="114300" distR="114300" simplePos="0" relativeHeight="251658752" behindDoc="0" locked="0" layoutInCell="1" allowOverlap="1" wp14:anchorId="7295D79A" wp14:editId="1AC387E7">
            <wp:simplePos x="0" y="0"/>
            <wp:positionH relativeFrom="column">
              <wp:posOffset>91440</wp:posOffset>
            </wp:positionH>
            <wp:positionV relativeFrom="paragraph">
              <wp:posOffset>291465</wp:posOffset>
            </wp:positionV>
            <wp:extent cx="5400040" cy="2933065"/>
            <wp:effectExtent l="0" t="0" r="0" b="635"/>
            <wp:wrapTopAndBottom/>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933065"/>
                    </a:xfrm>
                    <a:prstGeom prst="rect">
                      <a:avLst/>
                    </a:prstGeom>
                    <a:noFill/>
                    <a:ln>
                      <a:noFill/>
                    </a:ln>
                  </pic:spPr>
                </pic:pic>
              </a:graphicData>
            </a:graphic>
          </wp:anchor>
        </w:drawing>
      </w:r>
    </w:p>
    <w:p w14:paraId="5098FD6B" w14:textId="77777777" w:rsidR="00E33E9F" w:rsidRDefault="00E33E9F" w:rsidP="00E33E9F">
      <w:pPr>
        <w:spacing w:after="160" w:line="256" w:lineRule="auto"/>
        <w:jc w:val="both"/>
        <w:rPr>
          <w:noProof/>
        </w:rPr>
      </w:pPr>
    </w:p>
    <w:p w14:paraId="183EBFE0" w14:textId="77777777" w:rsidR="00E33E9F" w:rsidRDefault="00E33E9F" w:rsidP="00E33E9F">
      <w:pPr>
        <w:rPr>
          <w:i/>
          <w:lang w:val="fr-FR"/>
        </w:rPr>
      </w:pPr>
      <w:r>
        <w:rPr>
          <w:i/>
        </w:rPr>
        <w:t xml:space="preserve">Fig. 1. Interconexión del NIVEL al acelerómetro y a los </w:t>
      </w:r>
      <w:proofErr w:type="spellStart"/>
      <w:r>
        <w:rPr>
          <w:i/>
        </w:rPr>
        <w:t>LEDs</w:t>
      </w:r>
      <w:proofErr w:type="spellEnd"/>
      <w:r>
        <w:rPr>
          <w:i/>
        </w:rPr>
        <w:t xml:space="preserve"> y </w:t>
      </w:r>
      <w:proofErr w:type="spellStart"/>
      <w:r>
        <w:rPr>
          <w:i/>
        </w:rPr>
        <w:t>displays</w:t>
      </w:r>
      <w:proofErr w:type="spellEnd"/>
      <w:r>
        <w:rPr>
          <w:i/>
        </w:rPr>
        <w:t xml:space="preserve"> de 7 segmentos.</w:t>
      </w:r>
    </w:p>
    <w:p w14:paraId="3A53AB39" w14:textId="77777777" w:rsidR="00E33E9F" w:rsidRDefault="00E33E9F" w:rsidP="00E33E9F">
      <w:pPr>
        <w:rPr>
          <w:i/>
        </w:rPr>
      </w:pPr>
    </w:p>
    <w:p w14:paraId="36DC820C" w14:textId="77777777" w:rsidR="00E33E9F" w:rsidRDefault="00E33E9F" w:rsidP="00E33E9F">
      <w:pPr>
        <w:pStyle w:val="Ttulo3"/>
        <w:numPr>
          <w:ilvl w:val="2"/>
          <w:numId w:val="38"/>
        </w:numPr>
      </w:pPr>
      <w:bookmarkStart w:id="4" w:name="_Toc101270477"/>
      <w:bookmarkStart w:id="5" w:name="_Toc103599781"/>
      <w:r>
        <w:lastRenderedPageBreak/>
        <w:t>Interfaz con el acelerómetro</w:t>
      </w:r>
      <w:bookmarkEnd w:id="4"/>
      <w:bookmarkEnd w:id="5"/>
    </w:p>
    <w:p w14:paraId="4475E61E" w14:textId="2871CD8C" w:rsidR="00E33E9F" w:rsidRDefault="00E33E9F" w:rsidP="00BE70AA">
      <w:pPr>
        <w:ind w:left="708"/>
        <w:jc w:val="both"/>
      </w:pPr>
      <w:r>
        <w:t>El sistema se comunica con el acelerómetro</w:t>
      </w:r>
      <w:r w:rsidR="00AE7DFE">
        <w:t xml:space="preserve"> (</w:t>
      </w:r>
      <w:r w:rsidR="00AE7DFE" w:rsidRPr="002E0959">
        <w:rPr>
          <w:b/>
          <w:bCs/>
        </w:rPr>
        <w:t>LIS2DH12</w:t>
      </w:r>
      <w:r w:rsidR="00AE7DFE">
        <w:t>) que actuara como esclavo del sistema,</w:t>
      </w:r>
      <w:r>
        <w:t xml:space="preserve"> con una interfaz SPI. Las señales de esta interfaz son las siguientes:</w:t>
      </w:r>
    </w:p>
    <w:p w14:paraId="7A09EBFB" w14:textId="77777777" w:rsidR="00E33E9F" w:rsidRDefault="00E33E9F" w:rsidP="00E33E9F">
      <w:pPr>
        <w:ind w:firstLine="708"/>
      </w:pPr>
    </w:p>
    <w:tbl>
      <w:tblPr>
        <w:tblStyle w:val="Tablaconcuadrcula"/>
        <w:tblW w:w="8642" w:type="dxa"/>
        <w:tblLook w:val="04A0" w:firstRow="1" w:lastRow="0" w:firstColumn="1" w:lastColumn="0" w:noHBand="0" w:noVBand="1"/>
      </w:tblPr>
      <w:tblGrid>
        <w:gridCol w:w="1101"/>
        <w:gridCol w:w="3543"/>
        <w:gridCol w:w="3998"/>
      </w:tblGrid>
      <w:tr w:rsidR="00E33E9F" w14:paraId="7C5A9DFA" w14:textId="77777777" w:rsidTr="00E33E9F">
        <w:tc>
          <w:tcPr>
            <w:tcW w:w="1101" w:type="dxa"/>
            <w:tcBorders>
              <w:top w:val="single" w:sz="4" w:space="0" w:color="auto"/>
              <w:left w:val="single" w:sz="4" w:space="0" w:color="auto"/>
              <w:bottom w:val="single" w:sz="4" w:space="0" w:color="auto"/>
              <w:right w:val="single" w:sz="4" w:space="0" w:color="auto"/>
            </w:tcBorders>
            <w:shd w:val="pct12" w:color="auto" w:fill="auto"/>
            <w:hideMark/>
          </w:tcPr>
          <w:p w14:paraId="69AEE947" w14:textId="77777777" w:rsidR="00E33E9F" w:rsidRDefault="00E33E9F">
            <w:r>
              <w:t>Señal</w:t>
            </w:r>
          </w:p>
        </w:tc>
        <w:tc>
          <w:tcPr>
            <w:tcW w:w="3543" w:type="dxa"/>
            <w:tcBorders>
              <w:top w:val="single" w:sz="4" w:space="0" w:color="auto"/>
              <w:left w:val="single" w:sz="4" w:space="0" w:color="auto"/>
              <w:bottom w:val="single" w:sz="4" w:space="0" w:color="auto"/>
              <w:right w:val="single" w:sz="4" w:space="0" w:color="auto"/>
            </w:tcBorders>
            <w:shd w:val="pct12" w:color="auto" w:fill="auto"/>
            <w:hideMark/>
          </w:tcPr>
          <w:p w14:paraId="7638349D" w14:textId="77777777" w:rsidR="00E33E9F" w:rsidRDefault="00E33E9F">
            <w:r>
              <w:t>Dirección</w:t>
            </w:r>
          </w:p>
        </w:tc>
        <w:tc>
          <w:tcPr>
            <w:tcW w:w="3998" w:type="dxa"/>
            <w:tcBorders>
              <w:top w:val="single" w:sz="4" w:space="0" w:color="auto"/>
              <w:left w:val="single" w:sz="4" w:space="0" w:color="auto"/>
              <w:bottom w:val="single" w:sz="4" w:space="0" w:color="auto"/>
              <w:right w:val="single" w:sz="4" w:space="0" w:color="auto"/>
            </w:tcBorders>
            <w:shd w:val="pct12" w:color="auto" w:fill="auto"/>
            <w:hideMark/>
          </w:tcPr>
          <w:p w14:paraId="6547537C" w14:textId="77777777" w:rsidR="00E33E9F" w:rsidRDefault="00E33E9F">
            <w:r>
              <w:t>Descripción</w:t>
            </w:r>
          </w:p>
        </w:tc>
      </w:tr>
      <w:tr w:rsidR="00E33E9F" w14:paraId="36DEB1A8" w14:textId="77777777" w:rsidTr="00E33E9F">
        <w:tc>
          <w:tcPr>
            <w:tcW w:w="1101" w:type="dxa"/>
            <w:tcBorders>
              <w:top w:val="single" w:sz="4" w:space="0" w:color="auto"/>
              <w:left w:val="single" w:sz="4" w:space="0" w:color="auto"/>
              <w:bottom w:val="single" w:sz="4" w:space="0" w:color="auto"/>
              <w:right w:val="single" w:sz="4" w:space="0" w:color="auto"/>
            </w:tcBorders>
          </w:tcPr>
          <w:p w14:paraId="3B6B692C" w14:textId="4A45F7C6" w:rsidR="00E33E9F" w:rsidRDefault="00AE7DFE">
            <w:r>
              <w:t>CS</w:t>
            </w:r>
          </w:p>
        </w:tc>
        <w:tc>
          <w:tcPr>
            <w:tcW w:w="3543" w:type="dxa"/>
            <w:tcBorders>
              <w:top w:val="single" w:sz="4" w:space="0" w:color="auto"/>
              <w:left w:val="single" w:sz="4" w:space="0" w:color="auto"/>
              <w:bottom w:val="single" w:sz="4" w:space="0" w:color="auto"/>
              <w:right w:val="single" w:sz="4" w:space="0" w:color="auto"/>
            </w:tcBorders>
          </w:tcPr>
          <w:p w14:paraId="22AE7F73" w14:textId="2A98E03A" w:rsidR="00E33E9F" w:rsidRDefault="00FB39A0">
            <w:r>
              <w:t>Salida</w:t>
            </w:r>
          </w:p>
        </w:tc>
        <w:tc>
          <w:tcPr>
            <w:tcW w:w="3998" w:type="dxa"/>
            <w:tcBorders>
              <w:top w:val="single" w:sz="4" w:space="0" w:color="auto"/>
              <w:left w:val="single" w:sz="4" w:space="0" w:color="auto"/>
              <w:bottom w:val="single" w:sz="4" w:space="0" w:color="auto"/>
              <w:right w:val="single" w:sz="4" w:space="0" w:color="auto"/>
            </w:tcBorders>
          </w:tcPr>
          <w:p w14:paraId="1B5C16AD" w14:textId="42C65C02" w:rsidR="00E33E9F" w:rsidRDefault="00FB39A0">
            <w:r>
              <w:t>Selección de chip, activa a nivel alto</w:t>
            </w:r>
          </w:p>
        </w:tc>
      </w:tr>
      <w:tr w:rsidR="00E33E9F" w14:paraId="67C002A9" w14:textId="77777777" w:rsidTr="00E33E9F">
        <w:tc>
          <w:tcPr>
            <w:tcW w:w="1101" w:type="dxa"/>
            <w:tcBorders>
              <w:top w:val="single" w:sz="4" w:space="0" w:color="auto"/>
              <w:left w:val="single" w:sz="4" w:space="0" w:color="auto"/>
              <w:bottom w:val="single" w:sz="4" w:space="0" w:color="auto"/>
              <w:right w:val="single" w:sz="4" w:space="0" w:color="auto"/>
            </w:tcBorders>
          </w:tcPr>
          <w:p w14:paraId="18524676" w14:textId="4BB972CE" w:rsidR="00E33E9F" w:rsidRDefault="00AE7DFE">
            <w:r>
              <w:t xml:space="preserve">SPC - SCK </w:t>
            </w:r>
          </w:p>
        </w:tc>
        <w:tc>
          <w:tcPr>
            <w:tcW w:w="3543" w:type="dxa"/>
            <w:tcBorders>
              <w:top w:val="single" w:sz="4" w:space="0" w:color="auto"/>
              <w:left w:val="single" w:sz="4" w:space="0" w:color="auto"/>
              <w:bottom w:val="single" w:sz="4" w:space="0" w:color="auto"/>
              <w:right w:val="single" w:sz="4" w:space="0" w:color="auto"/>
            </w:tcBorders>
          </w:tcPr>
          <w:p w14:paraId="2765DAD6" w14:textId="57F59215" w:rsidR="00E33E9F" w:rsidRDefault="00FB39A0">
            <w:r>
              <w:t>Salida</w:t>
            </w:r>
          </w:p>
        </w:tc>
        <w:tc>
          <w:tcPr>
            <w:tcW w:w="3998" w:type="dxa"/>
            <w:tcBorders>
              <w:top w:val="single" w:sz="4" w:space="0" w:color="auto"/>
              <w:left w:val="single" w:sz="4" w:space="0" w:color="auto"/>
              <w:bottom w:val="single" w:sz="4" w:space="0" w:color="auto"/>
              <w:right w:val="single" w:sz="4" w:space="0" w:color="auto"/>
            </w:tcBorders>
          </w:tcPr>
          <w:p w14:paraId="0988FF8A" w14:textId="151FCCF0" w:rsidR="00E33E9F" w:rsidRDefault="00FB39A0">
            <w:r>
              <w:t>Reloj en serie</w:t>
            </w:r>
          </w:p>
        </w:tc>
      </w:tr>
      <w:tr w:rsidR="00E33E9F" w14:paraId="6B1CF676" w14:textId="77777777" w:rsidTr="00E33E9F">
        <w:tc>
          <w:tcPr>
            <w:tcW w:w="1101" w:type="dxa"/>
            <w:tcBorders>
              <w:top w:val="single" w:sz="4" w:space="0" w:color="auto"/>
              <w:left w:val="single" w:sz="4" w:space="0" w:color="auto"/>
              <w:bottom w:val="single" w:sz="4" w:space="0" w:color="auto"/>
              <w:right w:val="single" w:sz="4" w:space="0" w:color="auto"/>
            </w:tcBorders>
          </w:tcPr>
          <w:p w14:paraId="4C32E9B5" w14:textId="124BFCAB" w:rsidR="00E33E9F" w:rsidRDefault="00AE7DFE">
            <w:r>
              <w:t>SDI – MISO</w:t>
            </w:r>
          </w:p>
        </w:tc>
        <w:tc>
          <w:tcPr>
            <w:tcW w:w="3543" w:type="dxa"/>
            <w:tcBorders>
              <w:top w:val="single" w:sz="4" w:space="0" w:color="auto"/>
              <w:left w:val="single" w:sz="4" w:space="0" w:color="auto"/>
              <w:bottom w:val="single" w:sz="4" w:space="0" w:color="auto"/>
              <w:right w:val="single" w:sz="4" w:space="0" w:color="auto"/>
            </w:tcBorders>
          </w:tcPr>
          <w:p w14:paraId="583C9633" w14:textId="22244B03" w:rsidR="00E33E9F" w:rsidRDefault="00FB39A0">
            <w:r>
              <w:t xml:space="preserve">Entrada </w:t>
            </w:r>
          </w:p>
        </w:tc>
        <w:tc>
          <w:tcPr>
            <w:tcW w:w="3998" w:type="dxa"/>
            <w:tcBorders>
              <w:top w:val="single" w:sz="4" w:space="0" w:color="auto"/>
              <w:left w:val="single" w:sz="4" w:space="0" w:color="auto"/>
              <w:bottom w:val="single" w:sz="4" w:space="0" w:color="auto"/>
              <w:right w:val="single" w:sz="4" w:space="0" w:color="auto"/>
            </w:tcBorders>
          </w:tcPr>
          <w:p w14:paraId="275B0D60" w14:textId="2E092FA5" w:rsidR="00E33E9F" w:rsidRDefault="00FB39A0">
            <w:r>
              <w:t>Entrada de datos en serie</w:t>
            </w:r>
          </w:p>
        </w:tc>
      </w:tr>
      <w:tr w:rsidR="00E33E9F" w14:paraId="367DF3CB" w14:textId="77777777" w:rsidTr="00E33E9F">
        <w:tc>
          <w:tcPr>
            <w:tcW w:w="1101" w:type="dxa"/>
            <w:tcBorders>
              <w:top w:val="single" w:sz="4" w:space="0" w:color="auto"/>
              <w:left w:val="single" w:sz="4" w:space="0" w:color="auto"/>
              <w:bottom w:val="single" w:sz="4" w:space="0" w:color="auto"/>
              <w:right w:val="single" w:sz="4" w:space="0" w:color="auto"/>
            </w:tcBorders>
          </w:tcPr>
          <w:p w14:paraId="5127FDDC" w14:textId="3A8939BD" w:rsidR="00E33E9F" w:rsidRDefault="00AE7DFE">
            <w:r>
              <w:t>SDO-MOSI</w:t>
            </w:r>
          </w:p>
        </w:tc>
        <w:tc>
          <w:tcPr>
            <w:tcW w:w="3543" w:type="dxa"/>
            <w:tcBorders>
              <w:top w:val="single" w:sz="4" w:space="0" w:color="auto"/>
              <w:left w:val="single" w:sz="4" w:space="0" w:color="auto"/>
              <w:bottom w:val="single" w:sz="4" w:space="0" w:color="auto"/>
              <w:right w:val="single" w:sz="4" w:space="0" w:color="auto"/>
            </w:tcBorders>
          </w:tcPr>
          <w:p w14:paraId="0642B778" w14:textId="626F2D1E" w:rsidR="00E33E9F" w:rsidRDefault="00FB39A0">
            <w:r>
              <w:t>Salida</w:t>
            </w:r>
          </w:p>
        </w:tc>
        <w:tc>
          <w:tcPr>
            <w:tcW w:w="3998" w:type="dxa"/>
            <w:tcBorders>
              <w:top w:val="single" w:sz="4" w:space="0" w:color="auto"/>
              <w:left w:val="single" w:sz="4" w:space="0" w:color="auto"/>
              <w:bottom w:val="single" w:sz="4" w:space="0" w:color="auto"/>
              <w:right w:val="single" w:sz="4" w:space="0" w:color="auto"/>
            </w:tcBorders>
          </w:tcPr>
          <w:p w14:paraId="48852234" w14:textId="6F53FEB0" w:rsidR="00E33E9F" w:rsidRDefault="0029220C">
            <w:r>
              <w:t>Salida de</w:t>
            </w:r>
            <w:r w:rsidR="00FB39A0">
              <w:t xml:space="preserve"> datos en serie</w:t>
            </w:r>
          </w:p>
        </w:tc>
      </w:tr>
    </w:tbl>
    <w:p w14:paraId="18FE707D" w14:textId="77777777" w:rsidR="00E33E9F" w:rsidRDefault="00E33E9F" w:rsidP="00E33E9F">
      <w:pPr>
        <w:ind w:firstLine="708"/>
        <w:rPr>
          <w:lang w:val="fr-FR"/>
        </w:rPr>
      </w:pPr>
    </w:p>
    <w:p w14:paraId="742E38A9" w14:textId="77777777" w:rsidR="00E33E9F" w:rsidRDefault="00E33E9F" w:rsidP="00E33E9F">
      <w:pPr>
        <w:pStyle w:val="Ttulo3"/>
        <w:numPr>
          <w:ilvl w:val="2"/>
          <w:numId w:val="38"/>
        </w:numPr>
      </w:pPr>
      <w:bookmarkStart w:id="6" w:name="_Toc101270478"/>
      <w:bookmarkStart w:id="7" w:name="_Toc103599782"/>
      <w:r>
        <w:t xml:space="preserve">Interfaz con la barra de </w:t>
      </w:r>
      <w:proofErr w:type="spellStart"/>
      <w:r>
        <w:t>displays</w:t>
      </w:r>
      <w:proofErr w:type="spellEnd"/>
      <w:r>
        <w:t xml:space="preserve"> de 7 segmentos</w:t>
      </w:r>
      <w:bookmarkEnd w:id="6"/>
      <w:bookmarkEnd w:id="7"/>
    </w:p>
    <w:p w14:paraId="2C408FA6" w14:textId="165EDE06" w:rsidR="00E33E9F" w:rsidRDefault="00E33E9F" w:rsidP="00E33E9F">
      <w:pPr>
        <w:ind w:firstLine="708"/>
      </w:pPr>
      <w:r>
        <w:t xml:space="preserve">El sistema realiza la visualización de la inclinación en uno de los ejes utilizando una barra de </w:t>
      </w:r>
      <w:proofErr w:type="spellStart"/>
      <w:r>
        <w:t>displays</w:t>
      </w:r>
      <w:proofErr w:type="spellEnd"/>
      <w:r>
        <w:t xml:space="preserve"> de 7 segmentos del tipo cátodo común. La interfaz es la </w:t>
      </w:r>
      <w:r w:rsidR="000C0D6A">
        <w:t>siguiente:</w:t>
      </w:r>
    </w:p>
    <w:p w14:paraId="579DA663" w14:textId="77777777" w:rsidR="00E33E9F" w:rsidRDefault="00E33E9F" w:rsidP="000C0D6A"/>
    <w:tbl>
      <w:tblPr>
        <w:tblStyle w:val="Tablaconcuadrcula"/>
        <w:tblW w:w="8647" w:type="dxa"/>
        <w:tblInd w:w="-5" w:type="dxa"/>
        <w:tblLook w:val="04A0" w:firstRow="1" w:lastRow="0" w:firstColumn="1" w:lastColumn="0" w:noHBand="0" w:noVBand="1"/>
      </w:tblPr>
      <w:tblGrid>
        <w:gridCol w:w="2124"/>
        <w:gridCol w:w="2124"/>
        <w:gridCol w:w="4399"/>
      </w:tblGrid>
      <w:tr w:rsidR="00E33E9F" w14:paraId="51CAD140" w14:textId="77777777" w:rsidTr="00E33E9F">
        <w:tc>
          <w:tcPr>
            <w:tcW w:w="2123" w:type="dxa"/>
            <w:tcBorders>
              <w:top w:val="single" w:sz="4" w:space="0" w:color="auto"/>
              <w:left w:val="single" w:sz="4" w:space="0" w:color="auto"/>
              <w:bottom w:val="single" w:sz="4" w:space="0" w:color="auto"/>
              <w:right w:val="single" w:sz="4" w:space="0" w:color="auto"/>
            </w:tcBorders>
            <w:shd w:val="pct12" w:color="auto" w:fill="auto"/>
            <w:hideMark/>
          </w:tcPr>
          <w:p w14:paraId="560503F2" w14:textId="77777777" w:rsidR="00E33E9F" w:rsidRDefault="00E33E9F">
            <w:r>
              <w:t>Señal</w:t>
            </w:r>
          </w:p>
        </w:tc>
        <w:tc>
          <w:tcPr>
            <w:tcW w:w="2123" w:type="dxa"/>
            <w:tcBorders>
              <w:top w:val="single" w:sz="4" w:space="0" w:color="auto"/>
              <w:left w:val="single" w:sz="4" w:space="0" w:color="auto"/>
              <w:bottom w:val="single" w:sz="4" w:space="0" w:color="auto"/>
              <w:right w:val="single" w:sz="4" w:space="0" w:color="auto"/>
            </w:tcBorders>
            <w:shd w:val="pct12" w:color="auto" w:fill="auto"/>
            <w:hideMark/>
          </w:tcPr>
          <w:p w14:paraId="19754EE8" w14:textId="77777777" w:rsidR="00E33E9F" w:rsidRDefault="00E33E9F">
            <w:r>
              <w:t>Dirección</w:t>
            </w:r>
          </w:p>
        </w:tc>
        <w:tc>
          <w:tcPr>
            <w:tcW w:w="4396" w:type="dxa"/>
            <w:tcBorders>
              <w:top w:val="single" w:sz="4" w:space="0" w:color="auto"/>
              <w:left w:val="single" w:sz="4" w:space="0" w:color="auto"/>
              <w:bottom w:val="single" w:sz="4" w:space="0" w:color="auto"/>
              <w:right w:val="single" w:sz="4" w:space="0" w:color="auto"/>
            </w:tcBorders>
            <w:shd w:val="pct12" w:color="auto" w:fill="auto"/>
            <w:hideMark/>
          </w:tcPr>
          <w:p w14:paraId="4460D4A7" w14:textId="77777777" w:rsidR="00E33E9F" w:rsidRDefault="00E33E9F">
            <w:r>
              <w:t>Descripción</w:t>
            </w:r>
          </w:p>
        </w:tc>
      </w:tr>
      <w:tr w:rsidR="00E33E9F" w14:paraId="26707D9B" w14:textId="77777777" w:rsidTr="00E33E9F">
        <w:tc>
          <w:tcPr>
            <w:tcW w:w="2123" w:type="dxa"/>
            <w:tcBorders>
              <w:top w:val="single" w:sz="4" w:space="0" w:color="auto"/>
              <w:left w:val="single" w:sz="4" w:space="0" w:color="auto"/>
              <w:bottom w:val="single" w:sz="4" w:space="0" w:color="auto"/>
              <w:right w:val="single" w:sz="4" w:space="0" w:color="auto"/>
            </w:tcBorders>
            <w:hideMark/>
          </w:tcPr>
          <w:p w14:paraId="6CCA6222" w14:textId="77777777" w:rsidR="00E33E9F" w:rsidRDefault="00E33E9F">
            <w:proofErr w:type="spellStart"/>
            <w:proofErr w:type="gramStart"/>
            <w:r>
              <w:t>seg</w:t>
            </w:r>
            <w:proofErr w:type="spellEnd"/>
            <w:r>
              <w:t>[</w:t>
            </w:r>
            <w:proofErr w:type="gramEnd"/>
            <w:r>
              <w:t>7..0]</w:t>
            </w:r>
          </w:p>
        </w:tc>
        <w:tc>
          <w:tcPr>
            <w:tcW w:w="2123" w:type="dxa"/>
            <w:tcBorders>
              <w:top w:val="single" w:sz="4" w:space="0" w:color="auto"/>
              <w:left w:val="single" w:sz="4" w:space="0" w:color="auto"/>
              <w:bottom w:val="single" w:sz="4" w:space="0" w:color="auto"/>
              <w:right w:val="single" w:sz="4" w:space="0" w:color="auto"/>
            </w:tcBorders>
            <w:hideMark/>
          </w:tcPr>
          <w:p w14:paraId="2B23A30C" w14:textId="77777777" w:rsidR="00E33E9F" w:rsidRDefault="00E33E9F">
            <w:r>
              <w:t>salida</w:t>
            </w:r>
          </w:p>
        </w:tc>
        <w:tc>
          <w:tcPr>
            <w:tcW w:w="4396" w:type="dxa"/>
            <w:tcBorders>
              <w:top w:val="single" w:sz="4" w:space="0" w:color="auto"/>
              <w:left w:val="single" w:sz="4" w:space="0" w:color="auto"/>
              <w:bottom w:val="single" w:sz="4" w:space="0" w:color="auto"/>
              <w:right w:val="single" w:sz="4" w:space="0" w:color="auto"/>
            </w:tcBorders>
            <w:hideMark/>
          </w:tcPr>
          <w:p w14:paraId="1132BE08" w14:textId="77777777" w:rsidR="00E33E9F" w:rsidRDefault="00E33E9F">
            <w:proofErr w:type="spellStart"/>
            <w:proofErr w:type="gramStart"/>
            <w:r>
              <w:t>seg</w:t>
            </w:r>
            <w:proofErr w:type="spellEnd"/>
            <w:r>
              <w:t>[</w:t>
            </w:r>
            <w:proofErr w:type="gramEnd"/>
            <w:r>
              <w:t>0] : segmento g</w:t>
            </w:r>
          </w:p>
          <w:p w14:paraId="62B0F4FF" w14:textId="77777777" w:rsidR="00E33E9F" w:rsidRDefault="00E33E9F">
            <w:proofErr w:type="spellStart"/>
            <w:r>
              <w:t>seg</w:t>
            </w:r>
            <w:proofErr w:type="spellEnd"/>
            <w:r>
              <w:t xml:space="preserve"> [1</w:t>
            </w:r>
            <w:proofErr w:type="gramStart"/>
            <w:r>
              <w:t>] :</w:t>
            </w:r>
            <w:proofErr w:type="gramEnd"/>
            <w:r>
              <w:t xml:space="preserve"> segmento f</w:t>
            </w:r>
          </w:p>
          <w:p w14:paraId="39B3CE67" w14:textId="77777777" w:rsidR="00E33E9F" w:rsidRDefault="00E33E9F">
            <w:proofErr w:type="spellStart"/>
            <w:r>
              <w:t>seg</w:t>
            </w:r>
            <w:proofErr w:type="spellEnd"/>
            <w:r>
              <w:t xml:space="preserve"> [2</w:t>
            </w:r>
            <w:proofErr w:type="gramStart"/>
            <w:r>
              <w:t>] :</w:t>
            </w:r>
            <w:proofErr w:type="gramEnd"/>
            <w:r>
              <w:t xml:space="preserve"> segmento e</w:t>
            </w:r>
          </w:p>
          <w:p w14:paraId="4202113F" w14:textId="77777777" w:rsidR="00E33E9F" w:rsidRDefault="00E33E9F">
            <w:proofErr w:type="spellStart"/>
            <w:r>
              <w:t>seg</w:t>
            </w:r>
            <w:proofErr w:type="spellEnd"/>
            <w:r>
              <w:t xml:space="preserve"> [3</w:t>
            </w:r>
            <w:proofErr w:type="gramStart"/>
            <w:r>
              <w:t>] :</w:t>
            </w:r>
            <w:proofErr w:type="gramEnd"/>
            <w:r>
              <w:t xml:space="preserve"> segmento d</w:t>
            </w:r>
          </w:p>
          <w:p w14:paraId="645C70D5" w14:textId="77777777" w:rsidR="00E33E9F" w:rsidRDefault="00E33E9F">
            <w:proofErr w:type="spellStart"/>
            <w:r>
              <w:t>seg</w:t>
            </w:r>
            <w:proofErr w:type="spellEnd"/>
            <w:r>
              <w:t xml:space="preserve"> [4</w:t>
            </w:r>
            <w:proofErr w:type="gramStart"/>
            <w:r>
              <w:t>] :</w:t>
            </w:r>
            <w:proofErr w:type="gramEnd"/>
            <w:r>
              <w:t xml:space="preserve"> segmento c</w:t>
            </w:r>
          </w:p>
          <w:p w14:paraId="49617824" w14:textId="77777777" w:rsidR="00E33E9F" w:rsidRDefault="00E33E9F">
            <w:proofErr w:type="spellStart"/>
            <w:r>
              <w:t>seg</w:t>
            </w:r>
            <w:proofErr w:type="spellEnd"/>
            <w:r>
              <w:t xml:space="preserve"> [5</w:t>
            </w:r>
            <w:proofErr w:type="gramStart"/>
            <w:r>
              <w:t>] :</w:t>
            </w:r>
            <w:proofErr w:type="gramEnd"/>
            <w:r>
              <w:t xml:space="preserve"> segmento b</w:t>
            </w:r>
          </w:p>
          <w:p w14:paraId="3B4AD1F9" w14:textId="77777777" w:rsidR="00E33E9F" w:rsidRDefault="00E33E9F">
            <w:proofErr w:type="spellStart"/>
            <w:r>
              <w:t>seg</w:t>
            </w:r>
            <w:proofErr w:type="spellEnd"/>
            <w:r>
              <w:t xml:space="preserve"> [6</w:t>
            </w:r>
            <w:proofErr w:type="gramStart"/>
            <w:r>
              <w:t>] :</w:t>
            </w:r>
            <w:proofErr w:type="gramEnd"/>
            <w:r>
              <w:t xml:space="preserve"> segmento a</w:t>
            </w:r>
          </w:p>
          <w:p w14:paraId="40660F94" w14:textId="77777777" w:rsidR="00E33E9F" w:rsidRDefault="00E33E9F">
            <w:proofErr w:type="spellStart"/>
            <w:r>
              <w:t>seg</w:t>
            </w:r>
            <w:proofErr w:type="spellEnd"/>
            <w:r>
              <w:t xml:space="preserve"> [7</w:t>
            </w:r>
            <w:proofErr w:type="gramStart"/>
            <w:r>
              <w:t>] :</w:t>
            </w:r>
            <w:proofErr w:type="gramEnd"/>
            <w:r>
              <w:t xml:space="preserve"> segmento punto</w:t>
            </w:r>
          </w:p>
        </w:tc>
      </w:tr>
      <w:tr w:rsidR="00E33E9F" w14:paraId="122E639A" w14:textId="77777777" w:rsidTr="00E33E9F">
        <w:tc>
          <w:tcPr>
            <w:tcW w:w="2123" w:type="dxa"/>
            <w:tcBorders>
              <w:top w:val="single" w:sz="4" w:space="0" w:color="auto"/>
              <w:left w:val="single" w:sz="4" w:space="0" w:color="auto"/>
              <w:bottom w:val="single" w:sz="4" w:space="0" w:color="auto"/>
              <w:right w:val="single" w:sz="4" w:space="0" w:color="auto"/>
            </w:tcBorders>
            <w:hideMark/>
          </w:tcPr>
          <w:p w14:paraId="448F58CF" w14:textId="1AA219FB" w:rsidR="00E33E9F" w:rsidRDefault="00E33E9F">
            <w:proofErr w:type="spellStart"/>
            <w:r>
              <w:t>mux_</w:t>
            </w:r>
            <w:proofErr w:type="gramStart"/>
            <w:r>
              <w:t>disp</w:t>
            </w:r>
            <w:proofErr w:type="spellEnd"/>
            <w:r>
              <w:t>[</w:t>
            </w:r>
            <w:proofErr w:type="gramEnd"/>
            <w:r w:rsidR="00A971BD">
              <w:t>7:</w:t>
            </w:r>
            <w:r>
              <w:t>0]</w:t>
            </w:r>
          </w:p>
        </w:tc>
        <w:tc>
          <w:tcPr>
            <w:tcW w:w="2123" w:type="dxa"/>
            <w:tcBorders>
              <w:top w:val="single" w:sz="4" w:space="0" w:color="auto"/>
              <w:left w:val="single" w:sz="4" w:space="0" w:color="auto"/>
              <w:bottom w:val="single" w:sz="4" w:space="0" w:color="auto"/>
              <w:right w:val="single" w:sz="4" w:space="0" w:color="auto"/>
            </w:tcBorders>
            <w:hideMark/>
          </w:tcPr>
          <w:p w14:paraId="4A4ECB33" w14:textId="77777777" w:rsidR="00E33E9F" w:rsidRDefault="00E33E9F">
            <w:r>
              <w:t>salida</w:t>
            </w:r>
          </w:p>
        </w:tc>
        <w:tc>
          <w:tcPr>
            <w:tcW w:w="4396" w:type="dxa"/>
            <w:tcBorders>
              <w:top w:val="single" w:sz="4" w:space="0" w:color="auto"/>
              <w:left w:val="single" w:sz="4" w:space="0" w:color="auto"/>
              <w:bottom w:val="single" w:sz="4" w:space="0" w:color="auto"/>
              <w:right w:val="single" w:sz="4" w:space="0" w:color="auto"/>
            </w:tcBorders>
            <w:hideMark/>
          </w:tcPr>
          <w:p w14:paraId="4BD640BD" w14:textId="77777777" w:rsidR="00E33E9F" w:rsidRDefault="00E33E9F">
            <w:proofErr w:type="spellStart"/>
            <w:r>
              <w:t>mux_disp</w:t>
            </w:r>
            <w:proofErr w:type="spellEnd"/>
            <w:r>
              <w:t xml:space="preserve"> [0</w:t>
            </w:r>
            <w:proofErr w:type="gramStart"/>
            <w:r>
              <w:t>] :</w:t>
            </w:r>
            <w:proofErr w:type="gramEnd"/>
            <w:r>
              <w:t xml:space="preserve"> cátodo del </w:t>
            </w:r>
            <w:proofErr w:type="spellStart"/>
            <w:r>
              <w:t>display</w:t>
            </w:r>
            <w:proofErr w:type="spellEnd"/>
            <w:r>
              <w:t xml:space="preserve"> 0 (LSD)</w:t>
            </w:r>
          </w:p>
          <w:p w14:paraId="757E6AFF" w14:textId="77777777" w:rsidR="00E33E9F" w:rsidRDefault="00E33E9F">
            <w:proofErr w:type="spellStart"/>
            <w:r>
              <w:t>mux_disp</w:t>
            </w:r>
            <w:proofErr w:type="spellEnd"/>
            <w:r>
              <w:t xml:space="preserve"> [1</w:t>
            </w:r>
            <w:proofErr w:type="gramStart"/>
            <w:r>
              <w:t>] :</w:t>
            </w:r>
            <w:proofErr w:type="gramEnd"/>
            <w:r>
              <w:t xml:space="preserve"> cátodo del </w:t>
            </w:r>
            <w:proofErr w:type="spellStart"/>
            <w:r>
              <w:t>display</w:t>
            </w:r>
            <w:proofErr w:type="spellEnd"/>
            <w:r>
              <w:t xml:space="preserve"> 1</w:t>
            </w:r>
          </w:p>
          <w:p w14:paraId="0DDBBEC3" w14:textId="77777777" w:rsidR="00E33E9F" w:rsidRDefault="00E33E9F">
            <w:proofErr w:type="spellStart"/>
            <w:r>
              <w:t>mux_disp</w:t>
            </w:r>
            <w:proofErr w:type="spellEnd"/>
            <w:r>
              <w:t xml:space="preserve"> [2</w:t>
            </w:r>
            <w:proofErr w:type="gramStart"/>
            <w:r>
              <w:t>] :</w:t>
            </w:r>
            <w:proofErr w:type="gramEnd"/>
            <w:r>
              <w:t xml:space="preserve"> cátodo del </w:t>
            </w:r>
            <w:proofErr w:type="spellStart"/>
            <w:r>
              <w:t>display</w:t>
            </w:r>
            <w:proofErr w:type="spellEnd"/>
            <w:r>
              <w:t xml:space="preserve"> 2</w:t>
            </w:r>
          </w:p>
          <w:p w14:paraId="4231F7B6" w14:textId="77777777" w:rsidR="00E33E9F" w:rsidRDefault="00E33E9F">
            <w:proofErr w:type="spellStart"/>
            <w:r>
              <w:t>mux_disp</w:t>
            </w:r>
            <w:proofErr w:type="spellEnd"/>
            <w:r>
              <w:t xml:space="preserve"> [3</w:t>
            </w:r>
            <w:proofErr w:type="gramStart"/>
            <w:r>
              <w:t>] :</w:t>
            </w:r>
            <w:proofErr w:type="gramEnd"/>
            <w:r>
              <w:t xml:space="preserve"> cátodo del </w:t>
            </w:r>
            <w:proofErr w:type="spellStart"/>
            <w:r>
              <w:t>display</w:t>
            </w:r>
            <w:proofErr w:type="spellEnd"/>
            <w:r>
              <w:t xml:space="preserve"> 3</w:t>
            </w:r>
          </w:p>
          <w:p w14:paraId="1D34D124" w14:textId="3366E674" w:rsidR="00E33E9F" w:rsidRDefault="00E33E9F">
            <w:proofErr w:type="spellStart"/>
            <w:r>
              <w:t>mux_disp</w:t>
            </w:r>
            <w:proofErr w:type="spellEnd"/>
            <w:r>
              <w:t xml:space="preserve"> [4</w:t>
            </w:r>
            <w:proofErr w:type="gramStart"/>
            <w:r>
              <w:t>] :</w:t>
            </w:r>
            <w:proofErr w:type="gramEnd"/>
            <w:r w:rsidR="00A971BD">
              <w:t xml:space="preserve"> cátodo del </w:t>
            </w:r>
            <w:proofErr w:type="spellStart"/>
            <w:r w:rsidR="00A971BD">
              <w:t>display</w:t>
            </w:r>
            <w:proofErr w:type="spellEnd"/>
            <w:r w:rsidR="00A971BD">
              <w:t xml:space="preserve"> 4</w:t>
            </w:r>
          </w:p>
          <w:p w14:paraId="68F7B196" w14:textId="2982571D" w:rsidR="00A971BD" w:rsidRDefault="00A971BD">
            <w:proofErr w:type="spellStart"/>
            <w:r w:rsidRPr="00A971BD">
              <w:t>mux_disp</w:t>
            </w:r>
            <w:proofErr w:type="spellEnd"/>
            <w:r w:rsidRPr="00A971BD">
              <w:t xml:space="preserve"> [</w:t>
            </w:r>
            <w:r>
              <w:t>5</w:t>
            </w:r>
            <w:proofErr w:type="gramStart"/>
            <w:r w:rsidRPr="00A971BD">
              <w:t>] :</w:t>
            </w:r>
            <w:proofErr w:type="gramEnd"/>
            <w:r w:rsidRPr="00A971BD">
              <w:t xml:space="preserve"> cátodo del </w:t>
            </w:r>
            <w:proofErr w:type="spellStart"/>
            <w:r w:rsidRPr="00A971BD">
              <w:t>display</w:t>
            </w:r>
            <w:proofErr w:type="spellEnd"/>
            <w:r>
              <w:t xml:space="preserve"> 5</w:t>
            </w:r>
          </w:p>
          <w:p w14:paraId="3A36F7D8" w14:textId="11F25634" w:rsidR="00A971BD" w:rsidRDefault="00A971BD">
            <w:proofErr w:type="spellStart"/>
            <w:r w:rsidRPr="00A971BD">
              <w:t>mux_disp</w:t>
            </w:r>
            <w:proofErr w:type="spellEnd"/>
            <w:r w:rsidRPr="00A971BD">
              <w:t xml:space="preserve"> [</w:t>
            </w:r>
            <w:r>
              <w:t>6</w:t>
            </w:r>
            <w:proofErr w:type="gramStart"/>
            <w:r w:rsidRPr="00A971BD">
              <w:t>] :</w:t>
            </w:r>
            <w:proofErr w:type="gramEnd"/>
            <w:r w:rsidRPr="00A971BD">
              <w:t xml:space="preserve"> cátodo del </w:t>
            </w:r>
            <w:proofErr w:type="spellStart"/>
            <w:r w:rsidRPr="00A971BD">
              <w:t>display</w:t>
            </w:r>
            <w:proofErr w:type="spellEnd"/>
            <w:r>
              <w:t xml:space="preserve"> 6</w:t>
            </w:r>
          </w:p>
          <w:p w14:paraId="11F8D5CA" w14:textId="3851955C" w:rsidR="00A971BD" w:rsidRDefault="00A971BD">
            <w:proofErr w:type="spellStart"/>
            <w:r w:rsidRPr="00A971BD">
              <w:t>mux_disp</w:t>
            </w:r>
            <w:proofErr w:type="spellEnd"/>
            <w:r w:rsidRPr="00A971BD">
              <w:t xml:space="preserve"> [</w:t>
            </w:r>
            <w:r>
              <w:t>7</w:t>
            </w:r>
            <w:proofErr w:type="gramStart"/>
            <w:r w:rsidRPr="00A971BD">
              <w:t>] :</w:t>
            </w:r>
            <w:proofErr w:type="gramEnd"/>
            <w:r w:rsidRPr="00A971BD">
              <w:t xml:space="preserve"> cátodo del </w:t>
            </w:r>
            <w:proofErr w:type="spellStart"/>
            <w:r w:rsidRPr="00A971BD">
              <w:t>display</w:t>
            </w:r>
            <w:proofErr w:type="spellEnd"/>
            <w:r>
              <w:t xml:space="preserve"> 7</w:t>
            </w:r>
          </w:p>
        </w:tc>
      </w:tr>
    </w:tbl>
    <w:p w14:paraId="18AFCDC9" w14:textId="77777777" w:rsidR="00E33E9F" w:rsidRDefault="00E33E9F" w:rsidP="00E33E9F">
      <w:pPr>
        <w:ind w:firstLine="708"/>
        <w:rPr>
          <w:lang w:val="fr-FR"/>
        </w:rPr>
      </w:pPr>
    </w:p>
    <w:p w14:paraId="2B764C65" w14:textId="77777777" w:rsidR="00E33E9F" w:rsidRDefault="00E33E9F" w:rsidP="00E33E9F">
      <w:pPr>
        <w:ind w:firstLine="708"/>
        <w:jc w:val="both"/>
      </w:pPr>
      <w:r>
        <w:t xml:space="preserve">La interfaz permite iluminar solo un </w:t>
      </w:r>
      <w:proofErr w:type="spellStart"/>
      <w:r>
        <w:t>display</w:t>
      </w:r>
      <w:proofErr w:type="spellEnd"/>
      <w:r>
        <w:t xml:space="preserve"> a la vez. El </w:t>
      </w:r>
      <w:proofErr w:type="spellStart"/>
      <w:r>
        <w:t>display</w:t>
      </w:r>
      <w:proofErr w:type="spellEnd"/>
      <w:r>
        <w:t xml:space="preserve"> se selecciona activando (a nivel bajo) el cátodo correspondiente. El </w:t>
      </w:r>
      <w:proofErr w:type="spellStart"/>
      <w:r>
        <w:t>display</w:t>
      </w:r>
      <w:proofErr w:type="spellEnd"/>
      <w:r>
        <w:t xml:space="preserve"> activo se ilumina </w:t>
      </w:r>
      <w:proofErr w:type="gramStart"/>
      <w:r>
        <w:t>de acuerdo al</w:t>
      </w:r>
      <w:proofErr w:type="gramEnd"/>
      <w:r>
        <w:t xml:space="preserve"> código de 7 segmentos y punto decimal introducido (nivel alto). </w:t>
      </w:r>
    </w:p>
    <w:p w14:paraId="5B3E6542" w14:textId="03BF6FB8" w:rsidR="00A971BD" w:rsidRDefault="00A971BD" w:rsidP="00A971BD">
      <w:pPr>
        <w:jc w:val="both"/>
      </w:pPr>
    </w:p>
    <w:p w14:paraId="622D980B" w14:textId="32D02B5F" w:rsidR="00A971BD" w:rsidRDefault="00A971BD" w:rsidP="00A971BD">
      <w:pPr>
        <w:jc w:val="both"/>
      </w:pPr>
    </w:p>
    <w:p w14:paraId="771CAC82" w14:textId="436C1E6E" w:rsidR="00A971BD" w:rsidRDefault="00A971BD" w:rsidP="00A971BD">
      <w:pPr>
        <w:jc w:val="both"/>
      </w:pPr>
    </w:p>
    <w:p w14:paraId="25D84DA3" w14:textId="79081EEF" w:rsidR="00A971BD" w:rsidRDefault="00A971BD" w:rsidP="00A971BD">
      <w:pPr>
        <w:jc w:val="both"/>
      </w:pPr>
    </w:p>
    <w:p w14:paraId="4797B5C1" w14:textId="1661C713" w:rsidR="00A971BD" w:rsidRDefault="00A971BD" w:rsidP="00A971BD">
      <w:pPr>
        <w:jc w:val="both"/>
      </w:pPr>
    </w:p>
    <w:p w14:paraId="401EDF9F" w14:textId="2AC8AEE0" w:rsidR="00A971BD" w:rsidRDefault="00A971BD" w:rsidP="00A971BD">
      <w:pPr>
        <w:jc w:val="both"/>
      </w:pPr>
    </w:p>
    <w:p w14:paraId="6FE9966C" w14:textId="77777777" w:rsidR="00A971BD" w:rsidRDefault="00A971BD" w:rsidP="00A971BD">
      <w:pPr>
        <w:jc w:val="both"/>
      </w:pPr>
    </w:p>
    <w:p w14:paraId="45808D47" w14:textId="77777777" w:rsidR="00E33E9F" w:rsidRDefault="00E33E9F" w:rsidP="00E33E9F">
      <w:pPr>
        <w:pStyle w:val="Ttulo3"/>
        <w:numPr>
          <w:ilvl w:val="2"/>
          <w:numId w:val="38"/>
        </w:numPr>
      </w:pPr>
      <w:bookmarkStart w:id="8" w:name="_Toc101270479"/>
      <w:bookmarkStart w:id="9" w:name="_Toc103599783"/>
      <w:r>
        <w:lastRenderedPageBreak/>
        <w:t xml:space="preserve">Interfaz con la barra de </w:t>
      </w:r>
      <w:proofErr w:type="spellStart"/>
      <w:r>
        <w:t>LEDs</w:t>
      </w:r>
      <w:bookmarkEnd w:id="8"/>
      <w:bookmarkEnd w:id="9"/>
      <w:proofErr w:type="spellEnd"/>
    </w:p>
    <w:p w14:paraId="6FB8AF96" w14:textId="4F9B5563" w:rsidR="00E33E9F" w:rsidRDefault="00E33E9F" w:rsidP="00E33E9F">
      <w:pPr>
        <w:ind w:firstLine="708"/>
        <w:jc w:val="both"/>
      </w:pPr>
      <w:r>
        <w:t xml:space="preserve">El sistema realiza la visualización de la inclinación en el otro eje utilizando una barra de </w:t>
      </w:r>
      <w:proofErr w:type="spellStart"/>
      <w:r>
        <w:t>displays</w:t>
      </w:r>
      <w:proofErr w:type="spellEnd"/>
      <w:r>
        <w:t xml:space="preserve"> de 7 segmentos:</w:t>
      </w:r>
    </w:p>
    <w:p w14:paraId="1B3502AF" w14:textId="77777777" w:rsidR="00E33E9F" w:rsidRDefault="00E33E9F" w:rsidP="00E33E9F">
      <w:pPr>
        <w:ind w:firstLine="708"/>
        <w:jc w:val="both"/>
      </w:pPr>
    </w:p>
    <w:p w14:paraId="5BB4AA58" w14:textId="77777777" w:rsidR="00E33E9F" w:rsidRDefault="00E33E9F" w:rsidP="00E33E9F">
      <w:pPr>
        <w:ind w:firstLine="708"/>
      </w:pPr>
    </w:p>
    <w:tbl>
      <w:tblPr>
        <w:tblStyle w:val="Tablaconcuadrcula"/>
        <w:tblW w:w="8642" w:type="dxa"/>
        <w:tblLook w:val="04A0" w:firstRow="1" w:lastRow="0" w:firstColumn="1" w:lastColumn="0" w:noHBand="0" w:noVBand="1"/>
      </w:tblPr>
      <w:tblGrid>
        <w:gridCol w:w="1550"/>
        <w:gridCol w:w="3326"/>
        <w:gridCol w:w="3766"/>
      </w:tblGrid>
      <w:tr w:rsidR="00E33E9F" w14:paraId="71CBEF8B" w14:textId="77777777" w:rsidTr="00E33E9F">
        <w:tc>
          <w:tcPr>
            <w:tcW w:w="1101" w:type="dxa"/>
            <w:tcBorders>
              <w:top w:val="single" w:sz="4" w:space="0" w:color="auto"/>
              <w:left w:val="single" w:sz="4" w:space="0" w:color="auto"/>
              <w:bottom w:val="single" w:sz="4" w:space="0" w:color="auto"/>
              <w:right w:val="single" w:sz="4" w:space="0" w:color="auto"/>
            </w:tcBorders>
            <w:shd w:val="pct12" w:color="auto" w:fill="auto"/>
            <w:hideMark/>
          </w:tcPr>
          <w:p w14:paraId="3CF7E9B4" w14:textId="77777777" w:rsidR="00E33E9F" w:rsidRDefault="00E33E9F">
            <w:r>
              <w:t>Señal</w:t>
            </w:r>
          </w:p>
        </w:tc>
        <w:tc>
          <w:tcPr>
            <w:tcW w:w="3543" w:type="dxa"/>
            <w:tcBorders>
              <w:top w:val="single" w:sz="4" w:space="0" w:color="auto"/>
              <w:left w:val="single" w:sz="4" w:space="0" w:color="auto"/>
              <w:bottom w:val="single" w:sz="4" w:space="0" w:color="auto"/>
              <w:right w:val="single" w:sz="4" w:space="0" w:color="auto"/>
            </w:tcBorders>
            <w:shd w:val="pct12" w:color="auto" w:fill="auto"/>
            <w:hideMark/>
          </w:tcPr>
          <w:p w14:paraId="0DCD8246" w14:textId="77777777" w:rsidR="00E33E9F" w:rsidRDefault="00E33E9F">
            <w:r>
              <w:t>Dirección</w:t>
            </w:r>
          </w:p>
        </w:tc>
        <w:tc>
          <w:tcPr>
            <w:tcW w:w="3998" w:type="dxa"/>
            <w:tcBorders>
              <w:top w:val="single" w:sz="4" w:space="0" w:color="auto"/>
              <w:left w:val="single" w:sz="4" w:space="0" w:color="auto"/>
              <w:bottom w:val="single" w:sz="4" w:space="0" w:color="auto"/>
              <w:right w:val="single" w:sz="4" w:space="0" w:color="auto"/>
            </w:tcBorders>
            <w:shd w:val="pct12" w:color="auto" w:fill="auto"/>
            <w:hideMark/>
          </w:tcPr>
          <w:p w14:paraId="200B6FC7" w14:textId="77777777" w:rsidR="00E33E9F" w:rsidRDefault="00E33E9F">
            <w:r>
              <w:t>Descripción</w:t>
            </w:r>
          </w:p>
        </w:tc>
      </w:tr>
      <w:tr w:rsidR="00E33E9F" w14:paraId="3AA41E7D" w14:textId="77777777" w:rsidTr="00E33E9F">
        <w:tc>
          <w:tcPr>
            <w:tcW w:w="1101" w:type="dxa"/>
            <w:tcBorders>
              <w:top w:val="single" w:sz="4" w:space="0" w:color="auto"/>
              <w:left w:val="single" w:sz="4" w:space="0" w:color="auto"/>
              <w:bottom w:val="single" w:sz="4" w:space="0" w:color="auto"/>
              <w:right w:val="single" w:sz="4" w:space="0" w:color="auto"/>
            </w:tcBorders>
          </w:tcPr>
          <w:p w14:paraId="37B1A7ED" w14:textId="5CB410B0" w:rsidR="00E33E9F" w:rsidRDefault="007A3981">
            <w:proofErr w:type="spellStart"/>
            <w:r>
              <w:t>led_</w:t>
            </w:r>
            <w:proofErr w:type="gramStart"/>
            <w:r>
              <w:t>disp</w:t>
            </w:r>
            <w:proofErr w:type="spellEnd"/>
            <w:r>
              <w:t>[</w:t>
            </w:r>
            <w:proofErr w:type="gramEnd"/>
            <w:r>
              <w:t>7..0]</w:t>
            </w:r>
          </w:p>
        </w:tc>
        <w:tc>
          <w:tcPr>
            <w:tcW w:w="3543" w:type="dxa"/>
            <w:tcBorders>
              <w:top w:val="single" w:sz="4" w:space="0" w:color="auto"/>
              <w:left w:val="single" w:sz="4" w:space="0" w:color="auto"/>
              <w:bottom w:val="single" w:sz="4" w:space="0" w:color="auto"/>
              <w:right w:val="single" w:sz="4" w:space="0" w:color="auto"/>
            </w:tcBorders>
          </w:tcPr>
          <w:p w14:paraId="3583EF76" w14:textId="328CFF0A" w:rsidR="00E33E9F" w:rsidRDefault="007A3981">
            <w:r>
              <w:t>Salida</w:t>
            </w:r>
          </w:p>
        </w:tc>
        <w:tc>
          <w:tcPr>
            <w:tcW w:w="3998" w:type="dxa"/>
            <w:tcBorders>
              <w:top w:val="single" w:sz="4" w:space="0" w:color="auto"/>
              <w:left w:val="single" w:sz="4" w:space="0" w:color="auto"/>
              <w:bottom w:val="single" w:sz="4" w:space="0" w:color="auto"/>
              <w:right w:val="single" w:sz="4" w:space="0" w:color="auto"/>
            </w:tcBorders>
          </w:tcPr>
          <w:p w14:paraId="21865CD5" w14:textId="752961D6" w:rsidR="00E33E9F" w:rsidRDefault="007A3981">
            <w:r>
              <w:t>Se activar</w:t>
            </w:r>
            <w:r w:rsidR="008C1B3A">
              <w:t>á</w:t>
            </w:r>
            <w:r>
              <w:t xml:space="preserve"> en nivel alto, uno por uno los leds dependiendo del grado de inclinación </w:t>
            </w:r>
          </w:p>
        </w:tc>
      </w:tr>
      <w:tr w:rsidR="00E33E9F" w14:paraId="1A1BB32C" w14:textId="77777777" w:rsidTr="00E33E9F">
        <w:tc>
          <w:tcPr>
            <w:tcW w:w="1101" w:type="dxa"/>
            <w:tcBorders>
              <w:top w:val="single" w:sz="4" w:space="0" w:color="auto"/>
              <w:left w:val="single" w:sz="4" w:space="0" w:color="auto"/>
              <w:bottom w:val="single" w:sz="4" w:space="0" w:color="auto"/>
              <w:right w:val="single" w:sz="4" w:space="0" w:color="auto"/>
            </w:tcBorders>
          </w:tcPr>
          <w:p w14:paraId="45326359"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391A212D"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3A779F01" w14:textId="77777777" w:rsidR="00E33E9F" w:rsidRDefault="00E33E9F"/>
        </w:tc>
      </w:tr>
      <w:tr w:rsidR="00E33E9F" w14:paraId="72948F2F" w14:textId="77777777" w:rsidTr="00E33E9F">
        <w:tc>
          <w:tcPr>
            <w:tcW w:w="1101" w:type="dxa"/>
            <w:tcBorders>
              <w:top w:val="single" w:sz="4" w:space="0" w:color="auto"/>
              <w:left w:val="single" w:sz="4" w:space="0" w:color="auto"/>
              <w:bottom w:val="single" w:sz="4" w:space="0" w:color="auto"/>
              <w:right w:val="single" w:sz="4" w:space="0" w:color="auto"/>
            </w:tcBorders>
          </w:tcPr>
          <w:p w14:paraId="33B54F3D"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4DADB019"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1B49A03A" w14:textId="77777777" w:rsidR="00E33E9F" w:rsidRDefault="00E33E9F"/>
        </w:tc>
      </w:tr>
      <w:tr w:rsidR="00E33E9F" w14:paraId="11A04F65" w14:textId="77777777" w:rsidTr="00E33E9F">
        <w:tc>
          <w:tcPr>
            <w:tcW w:w="1101" w:type="dxa"/>
            <w:tcBorders>
              <w:top w:val="single" w:sz="4" w:space="0" w:color="auto"/>
              <w:left w:val="single" w:sz="4" w:space="0" w:color="auto"/>
              <w:bottom w:val="single" w:sz="4" w:space="0" w:color="auto"/>
              <w:right w:val="single" w:sz="4" w:space="0" w:color="auto"/>
            </w:tcBorders>
          </w:tcPr>
          <w:p w14:paraId="4845EE2B"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3DCEB745"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3E59AF21" w14:textId="77777777" w:rsidR="00E33E9F" w:rsidRDefault="00E33E9F"/>
        </w:tc>
      </w:tr>
      <w:tr w:rsidR="00E33E9F" w14:paraId="597BB7C3" w14:textId="77777777" w:rsidTr="00E33E9F">
        <w:tc>
          <w:tcPr>
            <w:tcW w:w="1101" w:type="dxa"/>
            <w:tcBorders>
              <w:top w:val="single" w:sz="4" w:space="0" w:color="auto"/>
              <w:left w:val="single" w:sz="4" w:space="0" w:color="auto"/>
              <w:bottom w:val="single" w:sz="4" w:space="0" w:color="auto"/>
              <w:right w:val="single" w:sz="4" w:space="0" w:color="auto"/>
            </w:tcBorders>
          </w:tcPr>
          <w:p w14:paraId="4E129754"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3A444FDA"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69B82BF8" w14:textId="77777777" w:rsidR="00E33E9F" w:rsidRDefault="00E33E9F"/>
        </w:tc>
      </w:tr>
      <w:tr w:rsidR="00E33E9F" w14:paraId="5CDF3D45" w14:textId="77777777" w:rsidTr="00E33E9F">
        <w:tc>
          <w:tcPr>
            <w:tcW w:w="1101" w:type="dxa"/>
            <w:tcBorders>
              <w:top w:val="single" w:sz="4" w:space="0" w:color="auto"/>
              <w:left w:val="single" w:sz="4" w:space="0" w:color="auto"/>
              <w:bottom w:val="single" w:sz="4" w:space="0" w:color="auto"/>
              <w:right w:val="single" w:sz="4" w:space="0" w:color="auto"/>
            </w:tcBorders>
          </w:tcPr>
          <w:p w14:paraId="7A45988A"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5AF9EB21"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40BE3AB6" w14:textId="77777777" w:rsidR="00E33E9F" w:rsidRDefault="00E33E9F"/>
        </w:tc>
      </w:tr>
      <w:tr w:rsidR="00E33E9F" w14:paraId="59A4B36F" w14:textId="77777777" w:rsidTr="00E33E9F">
        <w:tc>
          <w:tcPr>
            <w:tcW w:w="1101" w:type="dxa"/>
            <w:tcBorders>
              <w:top w:val="single" w:sz="4" w:space="0" w:color="auto"/>
              <w:left w:val="single" w:sz="4" w:space="0" w:color="auto"/>
              <w:bottom w:val="single" w:sz="4" w:space="0" w:color="auto"/>
              <w:right w:val="single" w:sz="4" w:space="0" w:color="auto"/>
            </w:tcBorders>
          </w:tcPr>
          <w:p w14:paraId="7B3E6225"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23481CBB"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2082EC01" w14:textId="77777777" w:rsidR="00E33E9F" w:rsidRDefault="00E33E9F"/>
        </w:tc>
      </w:tr>
      <w:tr w:rsidR="00E33E9F" w14:paraId="108872FB" w14:textId="77777777" w:rsidTr="00E33E9F">
        <w:tc>
          <w:tcPr>
            <w:tcW w:w="1101" w:type="dxa"/>
            <w:tcBorders>
              <w:top w:val="single" w:sz="4" w:space="0" w:color="auto"/>
              <w:left w:val="single" w:sz="4" w:space="0" w:color="auto"/>
              <w:bottom w:val="single" w:sz="4" w:space="0" w:color="auto"/>
              <w:right w:val="single" w:sz="4" w:space="0" w:color="auto"/>
            </w:tcBorders>
          </w:tcPr>
          <w:p w14:paraId="1E8497B2"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5FBC507E"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5668E0E4" w14:textId="77777777" w:rsidR="00E33E9F" w:rsidRDefault="00E33E9F"/>
        </w:tc>
      </w:tr>
    </w:tbl>
    <w:p w14:paraId="5DAFCD17" w14:textId="77777777" w:rsidR="00E33E9F" w:rsidRDefault="00E33E9F" w:rsidP="00E33E9F">
      <w:pPr>
        <w:jc w:val="both"/>
        <w:rPr>
          <w:lang w:val="fr-FR"/>
        </w:rPr>
      </w:pPr>
    </w:p>
    <w:p w14:paraId="3C5BD741" w14:textId="77777777" w:rsidR="00E33E9F" w:rsidRDefault="00E33E9F" w:rsidP="00E33E9F">
      <w:pPr>
        <w:pStyle w:val="Ttulo2"/>
        <w:numPr>
          <w:ilvl w:val="1"/>
          <w:numId w:val="38"/>
        </w:numPr>
      </w:pPr>
      <w:bookmarkStart w:id="10" w:name="_Toc101270480"/>
      <w:bookmarkStart w:id="11" w:name="_Toc103599784"/>
      <w:r>
        <w:t>Especificaciones</w:t>
      </w:r>
      <w:bookmarkEnd w:id="10"/>
      <w:bookmarkEnd w:id="11"/>
      <w:r>
        <w:t xml:space="preserve"> </w:t>
      </w:r>
    </w:p>
    <w:p w14:paraId="2A5DA1AC" w14:textId="77777777" w:rsidR="00E33E9F" w:rsidRDefault="00E33E9F" w:rsidP="00E33E9F"/>
    <w:p w14:paraId="650FFAC8" w14:textId="77777777" w:rsidR="00E33E9F" w:rsidRDefault="00E33E9F" w:rsidP="00E33E9F">
      <w:r>
        <w:t>Las especificaciones funcionales y no funcionales del NIVEL se detallan en el documento [1].</w:t>
      </w:r>
    </w:p>
    <w:tbl>
      <w:tblPr>
        <w:tblStyle w:val="Tablaconcuadrcula"/>
        <w:tblW w:w="8642" w:type="dxa"/>
        <w:tblLook w:val="04A0" w:firstRow="1" w:lastRow="0" w:firstColumn="1" w:lastColumn="0" w:noHBand="0" w:noVBand="1"/>
      </w:tblPr>
      <w:tblGrid>
        <w:gridCol w:w="870"/>
        <w:gridCol w:w="7772"/>
      </w:tblGrid>
      <w:tr w:rsidR="00D31ECD" w:rsidRPr="00D31ECD" w14:paraId="0C183A57" w14:textId="77777777" w:rsidTr="00B7134B">
        <w:tc>
          <w:tcPr>
            <w:tcW w:w="870" w:type="dxa"/>
            <w:shd w:val="pct12" w:color="auto" w:fill="auto"/>
          </w:tcPr>
          <w:p w14:paraId="5E27FDDE" w14:textId="77777777" w:rsidR="00D31ECD" w:rsidRPr="00D31ECD" w:rsidRDefault="00D31ECD" w:rsidP="00D31ECD">
            <w:pPr>
              <w:spacing w:after="160" w:line="256" w:lineRule="auto"/>
              <w:rPr>
                <w:lang w:val="es-ES"/>
              </w:rPr>
            </w:pPr>
            <w:proofErr w:type="spellStart"/>
            <w:r w:rsidRPr="00D31ECD">
              <w:rPr>
                <w:lang w:val="es-ES"/>
              </w:rPr>
              <w:t>Ref</w:t>
            </w:r>
            <w:proofErr w:type="spellEnd"/>
          </w:p>
        </w:tc>
        <w:tc>
          <w:tcPr>
            <w:tcW w:w="7772" w:type="dxa"/>
            <w:shd w:val="pct12" w:color="auto" w:fill="auto"/>
          </w:tcPr>
          <w:p w14:paraId="3F4318B9" w14:textId="77777777" w:rsidR="00D31ECD" w:rsidRPr="00D31ECD" w:rsidRDefault="00D31ECD" w:rsidP="00D31ECD">
            <w:pPr>
              <w:spacing w:after="160" w:line="256" w:lineRule="auto"/>
              <w:rPr>
                <w:lang w:val="es-ES"/>
              </w:rPr>
            </w:pPr>
            <w:r w:rsidRPr="00D31ECD">
              <w:rPr>
                <w:lang w:val="es-ES"/>
              </w:rPr>
              <w:t>Especificación</w:t>
            </w:r>
          </w:p>
        </w:tc>
      </w:tr>
      <w:tr w:rsidR="00D31ECD" w:rsidRPr="00D31ECD" w14:paraId="18B2359F" w14:textId="77777777" w:rsidTr="00B7134B">
        <w:tc>
          <w:tcPr>
            <w:tcW w:w="870" w:type="dxa"/>
          </w:tcPr>
          <w:p w14:paraId="1882D9E0" w14:textId="77777777" w:rsidR="00D31ECD" w:rsidRPr="00D31ECD" w:rsidRDefault="00D31ECD" w:rsidP="00D31ECD">
            <w:pPr>
              <w:spacing w:after="160" w:line="256" w:lineRule="auto"/>
              <w:rPr>
                <w:lang w:val="es-ES"/>
              </w:rPr>
            </w:pPr>
            <w:r w:rsidRPr="00D31ECD">
              <w:rPr>
                <w:lang w:val="es-ES"/>
              </w:rPr>
              <w:t>ESP00</w:t>
            </w:r>
          </w:p>
        </w:tc>
        <w:tc>
          <w:tcPr>
            <w:tcW w:w="7772" w:type="dxa"/>
          </w:tcPr>
          <w:p w14:paraId="6EED17AD" w14:textId="17B7F864" w:rsidR="00D31ECD" w:rsidRPr="00D31ECD" w:rsidRDefault="00D31ECD" w:rsidP="00D31ECD">
            <w:pPr>
              <w:spacing w:after="160" w:line="256" w:lineRule="auto"/>
              <w:rPr>
                <w:lang w:val="es-ES"/>
              </w:rPr>
            </w:pPr>
            <w:r w:rsidRPr="00D31ECD">
              <w:rPr>
                <w:lang w:val="es-ES"/>
              </w:rPr>
              <w:t xml:space="preserve">El sistema realiza </w:t>
            </w:r>
            <w:r w:rsidR="00287749">
              <w:rPr>
                <w:lang w:val="es-ES"/>
              </w:rPr>
              <w:t>detecciones de movimiento</w:t>
            </w:r>
          </w:p>
        </w:tc>
      </w:tr>
      <w:tr w:rsidR="00D31ECD" w:rsidRPr="00D31ECD" w14:paraId="69BBB7BD" w14:textId="77777777" w:rsidTr="00B7134B">
        <w:tc>
          <w:tcPr>
            <w:tcW w:w="870" w:type="dxa"/>
          </w:tcPr>
          <w:p w14:paraId="07BFCC4A" w14:textId="77777777" w:rsidR="00D31ECD" w:rsidRPr="00D31ECD" w:rsidRDefault="00D31ECD" w:rsidP="00D31ECD">
            <w:pPr>
              <w:spacing w:after="160" w:line="256" w:lineRule="auto"/>
              <w:rPr>
                <w:lang w:val="es-ES"/>
              </w:rPr>
            </w:pPr>
            <w:r w:rsidRPr="00D31ECD">
              <w:rPr>
                <w:lang w:val="es-ES"/>
              </w:rPr>
              <w:t>ESP01</w:t>
            </w:r>
          </w:p>
        </w:tc>
        <w:tc>
          <w:tcPr>
            <w:tcW w:w="7772" w:type="dxa"/>
          </w:tcPr>
          <w:p w14:paraId="5B9B23DD" w14:textId="7EE644FF" w:rsidR="00D31ECD" w:rsidRPr="00D31ECD" w:rsidRDefault="00287749" w:rsidP="00D31ECD">
            <w:pPr>
              <w:spacing w:after="160" w:line="256" w:lineRule="auto"/>
              <w:rPr>
                <w:lang w:val="es-ES"/>
              </w:rPr>
            </w:pPr>
            <w:r>
              <w:rPr>
                <w:lang w:val="es-ES"/>
              </w:rPr>
              <w:t xml:space="preserve">Iluminación inicial de todos los leds y </w:t>
            </w:r>
            <w:proofErr w:type="spellStart"/>
            <w:r>
              <w:rPr>
                <w:lang w:val="es-ES"/>
              </w:rPr>
              <w:t>displays</w:t>
            </w:r>
            <w:proofErr w:type="spellEnd"/>
            <w:r>
              <w:rPr>
                <w:lang w:val="es-ES"/>
              </w:rPr>
              <w:t xml:space="preserve"> de 7 segmentos que aseguran que se toma un punto de referencia.</w:t>
            </w:r>
          </w:p>
        </w:tc>
      </w:tr>
      <w:tr w:rsidR="00D31ECD" w:rsidRPr="00D31ECD" w14:paraId="5A50AE8B" w14:textId="77777777" w:rsidTr="00B7134B">
        <w:tc>
          <w:tcPr>
            <w:tcW w:w="870" w:type="dxa"/>
          </w:tcPr>
          <w:p w14:paraId="6184C16C" w14:textId="77777777" w:rsidR="00D31ECD" w:rsidRPr="00D31ECD" w:rsidRDefault="00D31ECD" w:rsidP="00D31ECD">
            <w:pPr>
              <w:spacing w:after="160" w:line="256" w:lineRule="auto"/>
              <w:rPr>
                <w:lang w:val="es-ES"/>
              </w:rPr>
            </w:pPr>
            <w:r w:rsidRPr="00D31ECD">
              <w:rPr>
                <w:lang w:val="es-ES"/>
              </w:rPr>
              <w:t>ESP02</w:t>
            </w:r>
          </w:p>
        </w:tc>
        <w:tc>
          <w:tcPr>
            <w:tcW w:w="7772" w:type="dxa"/>
          </w:tcPr>
          <w:p w14:paraId="3CFD3E6D" w14:textId="376CD923" w:rsidR="00D31ECD" w:rsidRPr="00D31ECD" w:rsidRDefault="00287749" w:rsidP="00D31ECD">
            <w:pPr>
              <w:spacing w:after="160" w:line="256" w:lineRule="auto"/>
              <w:rPr>
                <w:lang w:val="es-ES"/>
              </w:rPr>
            </w:pPr>
            <w:r>
              <w:rPr>
                <w:lang w:val="es-ES"/>
              </w:rPr>
              <w:t xml:space="preserve">Iluminación o apagado de los leds o </w:t>
            </w:r>
            <w:proofErr w:type="spellStart"/>
            <w:r>
              <w:rPr>
                <w:lang w:val="es-ES"/>
              </w:rPr>
              <w:t>displays</w:t>
            </w:r>
            <w:proofErr w:type="spellEnd"/>
            <w:r>
              <w:rPr>
                <w:lang w:val="es-ES"/>
              </w:rPr>
              <w:t xml:space="preserve"> de 7 segmentos en función del movimiento respecto al eje X o al eje Y.</w:t>
            </w:r>
          </w:p>
        </w:tc>
      </w:tr>
    </w:tbl>
    <w:p w14:paraId="3114A672" w14:textId="778714D8" w:rsidR="00E33E9F" w:rsidRDefault="00E33E9F" w:rsidP="00E33E9F">
      <w:pPr>
        <w:spacing w:after="160" w:line="256" w:lineRule="auto"/>
        <w:rPr>
          <w:vertAlign w:val="superscript"/>
        </w:rPr>
      </w:pPr>
    </w:p>
    <w:p w14:paraId="1437890C" w14:textId="31915E76" w:rsidR="00D31ECD" w:rsidRDefault="00D31ECD" w:rsidP="00E33E9F">
      <w:pPr>
        <w:spacing w:after="160" w:line="256" w:lineRule="auto"/>
        <w:rPr>
          <w:vertAlign w:val="superscript"/>
        </w:rPr>
      </w:pPr>
    </w:p>
    <w:p w14:paraId="30E1AB30" w14:textId="7B3F539A" w:rsidR="00D31ECD" w:rsidRDefault="00D31ECD" w:rsidP="00E33E9F">
      <w:pPr>
        <w:spacing w:after="160" w:line="256" w:lineRule="auto"/>
        <w:rPr>
          <w:vertAlign w:val="superscript"/>
        </w:rPr>
      </w:pPr>
    </w:p>
    <w:p w14:paraId="47773933" w14:textId="028F57F7" w:rsidR="00D31ECD" w:rsidRDefault="00D31ECD" w:rsidP="00E33E9F">
      <w:pPr>
        <w:spacing w:after="160" w:line="256" w:lineRule="auto"/>
        <w:rPr>
          <w:vertAlign w:val="superscript"/>
        </w:rPr>
      </w:pPr>
    </w:p>
    <w:p w14:paraId="502E5354" w14:textId="77777777" w:rsidR="00D31ECD" w:rsidRDefault="00D31ECD" w:rsidP="00E33E9F">
      <w:pPr>
        <w:spacing w:after="160" w:line="256" w:lineRule="auto"/>
        <w:rPr>
          <w:vertAlign w:val="superscript"/>
        </w:rPr>
      </w:pPr>
    </w:p>
    <w:p w14:paraId="00422A73" w14:textId="77777777" w:rsidR="00E33E9F" w:rsidRDefault="00E33E9F" w:rsidP="00E33E9F">
      <w:pPr>
        <w:pStyle w:val="Ttulo1"/>
        <w:numPr>
          <w:ilvl w:val="0"/>
          <w:numId w:val="38"/>
        </w:numPr>
      </w:pPr>
      <w:bookmarkStart w:id="12" w:name="_Toc101270481"/>
      <w:bookmarkStart w:id="13" w:name="_Toc103599785"/>
      <w:r>
        <w:t>Diseño jerárquico</w:t>
      </w:r>
      <w:bookmarkEnd w:id="12"/>
      <w:bookmarkEnd w:id="13"/>
    </w:p>
    <w:p w14:paraId="056338C0" w14:textId="01C6897A" w:rsidR="00E33E9F" w:rsidRDefault="00E33E9F" w:rsidP="00E33E9F">
      <w:pPr>
        <w:ind w:firstLine="708"/>
      </w:pPr>
      <w:r>
        <w:t xml:space="preserve">El diagrama de la Fig. 2 representa </w:t>
      </w:r>
      <w:r w:rsidR="0094198E">
        <w:t>la jerarquía del diseño</w:t>
      </w:r>
      <w:r>
        <w:t>:</w:t>
      </w:r>
    </w:p>
    <w:p w14:paraId="4A84CF5B" w14:textId="172134FD" w:rsidR="00E33E9F" w:rsidRDefault="006818D1" w:rsidP="00E33E9F">
      <w:pPr>
        <w:ind w:firstLine="708"/>
      </w:pPr>
      <w:r>
        <w:rPr>
          <w:noProof/>
        </w:rPr>
        <w:lastRenderedPageBreak/>
        <w:drawing>
          <wp:anchor distT="0" distB="0" distL="114300" distR="114300" simplePos="0" relativeHeight="251659776" behindDoc="1" locked="0" layoutInCell="1" allowOverlap="1" wp14:anchorId="66FB3BE4" wp14:editId="31AAF5DD">
            <wp:simplePos x="0" y="0"/>
            <wp:positionH relativeFrom="column">
              <wp:posOffset>-353695</wp:posOffset>
            </wp:positionH>
            <wp:positionV relativeFrom="paragraph">
              <wp:posOffset>330835</wp:posOffset>
            </wp:positionV>
            <wp:extent cx="6021705" cy="3162300"/>
            <wp:effectExtent l="0" t="0" r="0" b="0"/>
            <wp:wrapTight wrapText="bothSides">
              <wp:wrapPolygon edited="0">
                <wp:start x="0" y="0"/>
                <wp:lineTo x="0" y="21470"/>
                <wp:lineTo x="21525" y="21470"/>
                <wp:lineTo x="21525" y="0"/>
                <wp:lineTo x="0" y="0"/>
              </wp:wrapPolygon>
            </wp:wrapTight>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021705" cy="3162300"/>
                    </a:xfrm>
                    <a:prstGeom prst="rect">
                      <a:avLst/>
                    </a:prstGeom>
                  </pic:spPr>
                </pic:pic>
              </a:graphicData>
            </a:graphic>
            <wp14:sizeRelV relativeFrom="margin">
              <wp14:pctHeight>0</wp14:pctHeight>
            </wp14:sizeRelV>
          </wp:anchor>
        </w:drawing>
      </w:r>
    </w:p>
    <w:p w14:paraId="6413A158" w14:textId="33FF0277" w:rsidR="00E33E9F" w:rsidRDefault="00E33E9F" w:rsidP="00E33E9F">
      <w:pPr>
        <w:ind w:firstLine="708"/>
      </w:pPr>
    </w:p>
    <w:p w14:paraId="6021AB5F" w14:textId="42782B48" w:rsidR="00E33E9F" w:rsidRDefault="00E33E9F" w:rsidP="0094198E">
      <w:pPr>
        <w:ind w:firstLine="708"/>
        <w:jc w:val="both"/>
      </w:pPr>
    </w:p>
    <w:p w14:paraId="06B845C4" w14:textId="77777777" w:rsidR="00E33E9F" w:rsidRDefault="00E33E9F" w:rsidP="00E33E9F">
      <w:pPr>
        <w:ind w:firstLine="708"/>
      </w:pPr>
    </w:p>
    <w:p w14:paraId="6659130B" w14:textId="77777777" w:rsidR="00E33E9F" w:rsidRDefault="00E33E9F" w:rsidP="00E33E9F">
      <w:pPr>
        <w:ind w:firstLine="708"/>
      </w:pPr>
    </w:p>
    <w:p w14:paraId="6F08DE2F" w14:textId="77777777" w:rsidR="00E33E9F" w:rsidRDefault="00E33E9F" w:rsidP="006818D1"/>
    <w:p w14:paraId="4240AD88" w14:textId="06A6FC33" w:rsidR="00E33E9F" w:rsidRDefault="00E33E9F" w:rsidP="00E33E9F">
      <w:pPr>
        <w:ind w:left="-709"/>
        <w:rPr>
          <w:i/>
        </w:rPr>
      </w:pPr>
      <w:r>
        <w:rPr>
          <w:i/>
        </w:rPr>
        <w:t>Fig. 2. Diagrama de bloques de la jerarquía de NIVEL.</w:t>
      </w:r>
    </w:p>
    <w:p w14:paraId="464E0902" w14:textId="77777777" w:rsidR="00E33E9F" w:rsidRDefault="00E33E9F" w:rsidP="00E33E9F">
      <w:pPr>
        <w:ind w:firstLine="708"/>
        <w:rPr>
          <w:u w:val="single"/>
        </w:rPr>
      </w:pPr>
    </w:p>
    <w:p w14:paraId="3ABC59F5" w14:textId="77777777" w:rsidR="00E33E9F" w:rsidRDefault="00E33E9F" w:rsidP="00E33E9F">
      <w:pPr>
        <w:ind w:firstLine="708"/>
      </w:pPr>
      <w:r>
        <w:t>En los siguientes subapartados se describe la interfaz y la función de cada uno de estos bloques.</w:t>
      </w:r>
    </w:p>
    <w:p w14:paraId="66D3E9BD" w14:textId="2DFBF6DD" w:rsidR="00E33E9F" w:rsidRDefault="00E33E9F" w:rsidP="00E33E9F">
      <w:pPr>
        <w:ind w:firstLine="708"/>
        <w:rPr>
          <w:u w:val="single"/>
        </w:rPr>
      </w:pPr>
    </w:p>
    <w:p w14:paraId="1BE545E5" w14:textId="270E39C6" w:rsidR="006934A3" w:rsidRDefault="006934A3" w:rsidP="006934A3">
      <w:pPr>
        <w:numPr>
          <w:ilvl w:val="1"/>
          <w:numId w:val="38"/>
        </w:numPr>
        <w:rPr>
          <w:rFonts w:ascii="Arial" w:hAnsi="Arial" w:cs="Arial"/>
          <w:b/>
          <w:bCs/>
          <w:i/>
          <w:iCs/>
        </w:rPr>
      </w:pPr>
      <w:r w:rsidRPr="006934A3">
        <w:rPr>
          <w:rFonts w:ascii="Arial" w:hAnsi="Arial" w:cs="Arial"/>
          <w:b/>
          <w:bCs/>
          <w:i/>
          <w:iCs/>
        </w:rPr>
        <w:t>Bloque Máster SPI</w:t>
      </w:r>
    </w:p>
    <w:p w14:paraId="67CB29C2" w14:textId="77777777" w:rsidR="006934A3" w:rsidRPr="006934A3" w:rsidRDefault="006934A3" w:rsidP="006934A3">
      <w:pPr>
        <w:rPr>
          <w:rFonts w:ascii="Arial" w:hAnsi="Arial" w:cs="Arial"/>
          <w:b/>
          <w:bCs/>
          <w:i/>
          <w:iCs/>
        </w:rPr>
      </w:pPr>
    </w:p>
    <w:tbl>
      <w:tblPr>
        <w:tblStyle w:val="Tablaconcuadrcula"/>
        <w:tblW w:w="8642" w:type="dxa"/>
        <w:tblLook w:val="04A0" w:firstRow="1" w:lastRow="0" w:firstColumn="1" w:lastColumn="0" w:noHBand="0" w:noVBand="1"/>
      </w:tblPr>
      <w:tblGrid>
        <w:gridCol w:w="2097"/>
        <w:gridCol w:w="1469"/>
        <w:gridCol w:w="5076"/>
      </w:tblGrid>
      <w:tr w:rsidR="006934A3" w:rsidRPr="006934A3" w14:paraId="6421C202" w14:textId="77777777" w:rsidTr="00C4362C">
        <w:tc>
          <w:tcPr>
            <w:tcW w:w="2097" w:type="dxa"/>
            <w:shd w:val="pct12" w:color="auto" w:fill="auto"/>
          </w:tcPr>
          <w:p w14:paraId="5259CBC9" w14:textId="77777777" w:rsidR="006934A3" w:rsidRPr="006934A3" w:rsidRDefault="006934A3" w:rsidP="006934A3">
            <w:r w:rsidRPr="006934A3">
              <w:t>Señal</w:t>
            </w:r>
          </w:p>
        </w:tc>
        <w:tc>
          <w:tcPr>
            <w:tcW w:w="1469" w:type="dxa"/>
            <w:shd w:val="pct12" w:color="auto" w:fill="auto"/>
          </w:tcPr>
          <w:p w14:paraId="59EBB16A" w14:textId="77777777" w:rsidR="006934A3" w:rsidRPr="006934A3" w:rsidRDefault="006934A3" w:rsidP="006934A3">
            <w:r w:rsidRPr="006934A3">
              <w:t>Dirección</w:t>
            </w:r>
          </w:p>
        </w:tc>
        <w:tc>
          <w:tcPr>
            <w:tcW w:w="5076" w:type="dxa"/>
            <w:shd w:val="pct12" w:color="auto" w:fill="auto"/>
          </w:tcPr>
          <w:p w14:paraId="42020FB7" w14:textId="77777777" w:rsidR="006934A3" w:rsidRPr="006934A3" w:rsidRDefault="006934A3" w:rsidP="006934A3">
            <w:r w:rsidRPr="006934A3">
              <w:t>Descripción</w:t>
            </w:r>
          </w:p>
        </w:tc>
      </w:tr>
      <w:tr w:rsidR="006934A3" w:rsidRPr="006934A3" w14:paraId="75910F50" w14:textId="77777777" w:rsidTr="00C4362C">
        <w:tc>
          <w:tcPr>
            <w:tcW w:w="2097" w:type="dxa"/>
          </w:tcPr>
          <w:p w14:paraId="7E1CC175" w14:textId="77777777" w:rsidR="006934A3" w:rsidRPr="006934A3" w:rsidRDefault="006934A3" w:rsidP="006934A3">
            <w:r w:rsidRPr="006934A3">
              <w:t>CS</w:t>
            </w:r>
          </w:p>
        </w:tc>
        <w:tc>
          <w:tcPr>
            <w:tcW w:w="1469" w:type="dxa"/>
          </w:tcPr>
          <w:p w14:paraId="30369393" w14:textId="77777777" w:rsidR="006934A3" w:rsidRPr="006934A3" w:rsidRDefault="006934A3" w:rsidP="006934A3">
            <w:r w:rsidRPr="006934A3">
              <w:t>salida</w:t>
            </w:r>
          </w:p>
        </w:tc>
        <w:tc>
          <w:tcPr>
            <w:tcW w:w="5076" w:type="dxa"/>
          </w:tcPr>
          <w:p w14:paraId="38C841CC" w14:textId="77777777" w:rsidR="006934A3" w:rsidRPr="006934A3" w:rsidRDefault="006934A3" w:rsidP="006934A3">
            <w:r w:rsidRPr="006934A3">
              <w:t xml:space="preserve">Señal del Chip </w:t>
            </w:r>
            <w:proofErr w:type="spellStart"/>
            <w:r w:rsidRPr="006934A3">
              <w:t>select</w:t>
            </w:r>
            <w:proofErr w:type="spellEnd"/>
          </w:p>
        </w:tc>
      </w:tr>
      <w:tr w:rsidR="006934A3" w:rsidRPr="006934A3" w14:paraId="77E44E56" w14:textId="77777777" w:rsidTr="00C4362C">
        <w:tc>
          <w:tcPr>
            <w:tcW w:w="2097" w:type="dxa"/>
          </w:tcPr>
          <w:p w14:paraId="590578F5" w14:textId="77777777" w:rsidR="006934A3" w:rsidRPr="006934A3" w:rsidRDefault="006934A3" w:rsidP="006934A3">
            <w:r w:rsidRPr="006934A3">
              <w:t>SCK</w:t>
            </w:r>
          </w:p>
        </w:tc>
        <w:tc>
          <w:tcPr>
            <w:tcW w:w="1469" w:type="dxa"/>
          </w:tcPr>
          <w:p w14:paraId="41FE2373" w14:textId="77777777" w:rsidR="006934A3" w:rsidRPr="006934A3" w:rsidRDefault="006934A3" w:rsidP="006934A3">
            <w:r w:rsidRPr="006934A3">
              <w:t>salida</w:t>
            </w:r>
          </w:p>
        </w:tc>
        <w:tc>
          <w:tcPr>
            <w:tcW w:w="5076" w:type="dxa"/>
          </w:tcPr>
          <w:p w14:paraId="4DA2C174" w14:textId="77777777" w:rsidR="006934A3" w:rsidRPr="006934A3" w:rsidRDefault="006934A3" w:rsidP="006934A3">
            <w:r w:rsidRPr="006934A3">
              <w:t>Señal de reloj del interfaz SPI</w:t>
            </w:r>
          </w:p>
        </w:tc>
      </w:tr>
      <w:tr w:rsidR="006934A3" w:rsidRPr="006934A3" w14:paraId="59367A38" w14:textId="77777777" w:rsidTr="00C4362C">
        <w:tc>
          <w:tcPr>
            <w:tcW w:w="2097" w:type="dxa"/>
          </w:tcPr>
          <w:p w14:paraId="0C9E3939" w14:textId="77777777" w:rsidR="006934A3" w:rsidRPr="006934A3" w:rsidRDefault="006934A3" w:rsidP="006934A3">
            <w:r w:rsidRPr="006934A3">
              <w:t>MOSI</w:t>
            </w:r>
          </w:p>
        </w:tc>
        <w:tc>
          <w:tcPr>
            <w:tcW w:w="1469" w:type="dxa"/>
          </w:tcPr>
          <w:p w14:paraId="2D05FC7A" w14:textId="77777777" w:rsidR="006934A3" w:rsidRPr="006934A3" w:rsidRDefault="006934A3" w:rsidP="006934A3">
            <w:r w:rsidRPr="006934A3">
              <w:t>salida</w:t>
            </w:r>
          </w:p>
        </w:tc>
        <w:tc>
          <w:tcPr>
            <w:tcW w:w="5076" w:type="dxa"/>
          </w:tcPr>
          <w:p w14:paraId="59B393B5" w14:textId="77777777" w:rsidR="006934A3" w:rsidRPr="006934A3" w:rsidRDefault="006934A3" w:rsidP="006934A3">
            <w:r w:rsidRPr="006934A3">
              <w:t>Buffer de salida del Máster SPI</w:t>
            </w:r>
          </w:p>
        </w:tc>
      </w:tr>
      <w:tr w:rsidR="006934A3" w:rsidRPr="006934A3" w14:paraId="50760AFD" w14:textId="77777777" w:rsidTr="00C4362C">
        <w:tc>
          <w:tcPr>
            <w:tcW w:w="2097" w:type="dxa"/>
          </w:tcPr>
          <w:p w14:paraId="19FB8CAA" w14:textId="77777777" w:rsidR="006934A3" w:rsidRPr="006934A3" w:rsidRDefault="006934A3" w:rsidP="006934A3">
            <w:r w:rsidRPr="006934A3">
              <w:t>MISO</w:t>
            </w:r>
          </w:p>
        </w:tc>
        <w:tc>
          <w:tcPr>
            <w:tcW w:w="1469" w:type="dxa"/>
          </w:tcPr>
          <w:p w14:paraId="625012D3" w14:textId="77777777" w:rsidR="006934A3" w:rsidRPr="006934A3" w:rsidRDefault="006934A3" w:rsidP="006934A3">
            <w:r w:rsidRPr="006934A3">
              <w:t>entrada</w:t>
            </w:r>
          </w:p>
        </w:tc>
        <w:tc>
          <w:tcPr>
            <w:tcW w:w="5076" w:type="dxa"/>
          </w:tcPr>
          <w:p w14:paraId="34EF03EA" w14:textId="77777777" w:rsidR="006934A3" w:rsidRPr="006934A3" w:rsidRDefault="006934A3" w:rsidP="006934A3">
            <w:r w:rsidRPr="006934A3">
              <w:t>Buffer de entrada del Máster SPI</w:t>
            </w:r>
          </w:p>
        </w:tc>
      </w:tr>
      <w:tr w:rsidR="006934A3" w:rsidRPr="006934A3" w14:paraId="73B0C2DF" w14:textId="77777777" w:rsidTr="00C4362C">
        <w:tc>
          <w:tcPr>
            <w:tcW w:w="2097" w:type="dxa"/>
          </w:tcPr>
          <w:p w14:paraId="5B9063BA" w14:textId="77777777" w:rsidR="006934A3" w:rsidRPr="006934A3" w:rsidRDefault="006934A3" w:rsidP="006934A3">
            <w:proofErr w:type="spellStart"/>
            <w:r w:rsidRPr="006934A3">
              <w:t>ini</w:t>
            </w:r>
            <w:proofErr w:type="spellEnd"/>
          </w:p>
        </w:tc>
        <w:tc>
          <w:tcPr>
            <w:tcW w:w="1469" w:type="dxa"/>
          </w:tcPr>
          <w:p w14:paraId="4D4EABEA" w14:textId="77777777" w:rsidR="006934A3" w:rsidRPr="006934A3" w:rsidRDefault="006934A3" w:rsidP="006934A3">
            <w:r w:rsidRPr="006934A3">
              <w:t>entrada</w:t>
            </w:r>
          </w:p>
        </w:tc>
        <w:tc>
          <w:tcPr>
            <w:tcW w:w="5076" w:type="dxa"/>
          </w:tcPr>
          <w:p w14:paraId="5E260593" w14:textId="77777777" w:rsidR="006934A3" w:rsidRPr="006934A3" w:rsidRDefault="006934A3" w:rsidP="006934A3">
            <w:r w:rsidRPr="006934A3">
              <w:t>Señalización del inicio de una transacción</w:t>
            </w:r>
          </w:p>
        </w:tc>
      </w:tr>
      <w:tr w:rsidR="006934A3" w:rsidRPr="006934A3" w14:paraId="21878962" w14:textId="77777777" w:rsidTr="00C4362C">
        <w:tc>
          <w:tcPr>
            <w:tcW w:w="2097" w:type="dxa"/>
          </w:tcPr>
          <w:p w14:paraId="5F30E97C" w14:textId="77777777" w:rsidR="006934A3" w:rsidRPr="006934A3" w:rsidRDefault="006934A3" w:rsidP="006934A3">
            <w:proofErr w:type="spellStart"/>
            <w:r w:rsidRPr="006934A3">
              <w:t>dir</w:t>
            </w:r>
            <w:proofErr w:type="spellEnd"/>
          </w:p>
        </w:tc>
        <w:tc>
          <w:tcPr>
            <w:tcW w:w="1469" w:type="dxa"/>
          </w:tcPr>
          <w:p w14:paraId="727A1947" w14:textId="77777777" w:rsidR="006934A3" w:rsidRPr="006934A3" w:rsidRDefault="006934A3" w:rsidP="006934A3">
            <w:r w:rsidRPr="006934A3">
              <w:t>entrada</w:t>
            </w:r>
          </w:p>
        </w:tc>
        <w:tc>
          <w:tcPr>
            <w:tcW w:w="5076" w:type="dxa"/>
          </w:tcPr>
          <w:p w14:paraId="5128B3D3" w14:textId="77777777" w:rsidR="006934A3" w:rsidRPr="006934A3" w:rsidRDefault="006934A3" w:rsidP="006934A3">
            <w:r w:rsidRPr="006934A3">
              <w:t>Señal que habilita la lectura o escritura de los datos</w:t>
            </w:r>
          </w:p>
        </w:tc>
      </w:tr>
      <w:tr w:rsidR="006934A3" w:rsidRPr="006934A3" w14:paraId="6DEE2345" w14:textId="77777777" w:rsidTr="00C4362C">
        <w:tc>
          <w:tcPr>
            <w:tcW w:w="2097" w:type="dxa"/>
          </w:tcPr>
          <w:p w14:paraId="67AE455F" w14:textId="77777777" w:rsidR="006934A3" w:rsidRPr="006934A3" w:rsidRDefault="006934A3" w:rsidP="006934A3">
            <w:proofErr w:type="spellStart"/>
            <w:r w:rsidRPr="006934A3">
              <w:t>set_dato</w:t>
            </w:r>
            <w:proofErr w:type="spellEnd"/>
          </w:p>
        </w:tc>
        <w:tc>
          <w:tcPr>
            <w:tcW w:w="1469" w:type="dxa"/>
          </w:tcPr>
          <w:p w14:paraId="23A84660" w14:textId="77777777" w:rsidR="006934A3" w:rsidRPr="006934A3" w:rsidRDefault="006934A3" w:rsidP="006934A3">
            <w:r w:rsidRPr="006934A3">
              <w:t>entrada</w:t>
            </w:r>
          </w:p>
        </w:tc>
        <w:tc>
          <w:tcPr>
            <w:tcW w:w="5076" w:type="dxa"/>
          </w:tcPr>
          <w:p w14:paraId="09A083D4" w14:textId="77777777" w:rsidR="006934A3" w:rsidRPr="006934A3" w:rsidRDefault="006934A3" w:rsidP="006934A3">
            <w:r w:rsidRPr="006934A3">
              <w:t>Señalización de la escritura del buffer de salida</w:t>
            </w:r>
          </w:p>
        </w:tc>
      </w:tr>
      <w:tr w:rsidR="006934A3" w:rsidRPr="006934A3" w14:paraId="591593C3" w14:textId="77777777" w:rsidTr="00C4362C">
        <w:tc>
          <w:tcPr>
            <w:tcW w:w="2097" w:type="dxa"/>
          </w:tcPr>
          <w:p w14:paraId="63CC044D" w14:textId="77777777" w:rsidR="006934A3" w:rsidRPr="006934A3" w:rsidRDefault="006934A3" w:rsidP="006934A3">
            <w:proofErr w:type="spellStart"/>
            <w:r w:rsidRPr="006934A3">
              <w:t>dato_wr</w:t>
            </w:r>
            <w:proofErr w:type="spellEnd"/>
          </w:p>
        </w:tc>
        <w:tc>
          <w:tcPr>
            <w:tcW w:w="1469" w:type="dxa"/>
          </w:tcPr>
          <w:p w14:paraId="24CDF017" w14:textId="77777777" w:rsidR="006934A3" w:rsidRPr="006934A3" w:rsidRDefault="006934A3" w:rsidP="006934A3">
            <w:r w:rsidRPr="006934A3">
              <w:t>entrada</w:t>
            </w:r>
          </w:p>
        </w:tc>
        <w:tc>
          <w:tcPr>
            <w:tcW w:w="5076" w:type="dxa"/>
          </w:tcPr>
          <w:p w14:paraId="0B806E56" w14:textId="77777777" w:rsidR="006934A3" w:rsidRPr="006934A3" w:rsidRDefault="006934A3" w:rsidP="006934A3">
            <w:r w:rsidRPr="006934A3">
              <w:t>Dato que se introduce al periférico SPI</w:t>
            </w:r>
          </w:p>
        </w:tc>
      </w:tr>
      <w:tr w:rsidR="006934A3" w:rsidRPr="006934A3" w14:paraId="28994D9B" w14:textId="77777777" w:rsidTr="00C4362C">
        <w:tc>
          <w:tcPr>
            <w:tcW w:w="2097" w:type="dxa"/>
          </w:tcPr>
          <w:p w14:paraId="2BD2745C" w14:textId="77777777" w:rsidR="006934A3" w:rsidRPr="006934A3" w:rsidRDefault="006934A3" w:rsidP="006934A3">
            <w:proofErr w:type="spellStart"/>
            <w:r w:rsidRPr="006934A3">
              <w:t>dato_rd</w:t>
            </w:r>
            <w:proofErr w:type="spellEnd"/>
          </w:p>
        </w:tc>
        <w:tc>
          <w:tcPr>
            <w:tcW w:w="1469" w:type="dxa"/>
          </w:tcPr>
          <w:p w14:paraId="43C6C311" w14:textId="77777777" w:rsidR="006934A3" w:rsidRPr="006934A3" w:rsidRDefault="006934A3" w:rsidP="006934A3">
            <w:r w:rsidRPr="006934A3">
              <w:t>entrada</w:t>
            </w:r>
          </w:p>
        </w:tc>
        <w:tc>
          <w:tcPr>
            <w:tcW w:w="5076" w:type="dxa"/>
          </w:tcPr>
          <w:p w14:paraId="3B362E41" w14:textId="77777777" w:rsidR="006934A3" w:rsidRPr="006934A3" w:rsidRDefault="006934A3" w:rsidP="006934A3">
            <w:r w:rsidRPr="006934A3">
              <w:t>Dato que se lee del periférico SPI</w:t>
            </w:r>
          </w:p>
        </w:tc>
      </w:tr>
      <w:tr w:rsidR="006934A3" w:rsidRPr="006934A3" w14:paraId="4967E524" w14:textId="77777777" w:rsidTr="00C4362C">
        <w:tc>
          <w:tcPr>
            <w:tcW w:w="2097" w:type="dxa"/>
          </w:tcPr>
          <w:p w14:paraId="1C42EC8E" w14:textId="77777777" w:rsidR="006934A3" w:rsidRPr="006934A3" w:rsidRDefault="006934A3" w:rsidP="006934A3">
            <w:proofErr w:type="spellStart"/>
            <w:r w:rsidRPr="006934A3">
              <w:t>ena_rd</w:t>
            </w:r>
            <w:proofErr w:type="spellEnd"/>
          </w:p>
        </w:tc>
        <w:tc>
          <w:tcPr>
            <w:tcW w:w="1469" w:type="dxa"/>
          </w:tcPr>
          <w:p w14:paraId="4E79D4BC" w14:textId="77777777" w:rsidR="006934A3" w:rsidRPr="006934A3" w:rsidRDefault="006934A3" w:rsidP="006934A3">
            <w:r w:rsidRPr="006934A3">
              <w:t>entrada</w:t>
            </w:r>
          </w:p>
        </w:tc>
        <w:tc>
          <w:tcPr>
            <w:tcW w:w="5076" w:type="dxa"/>
          </w:tcPr>
          <w:p w14:paraId="32E2FF46" w14:textId="77777777" w:rsidR="006934A3" w:rsidRPr="006934A3" w:rsidRDefault="006934A3" w:rsidP="006934A3">
            <w:r w:rsidRPr="006934A3">
              <w:t xml:space="preserve">Señal de habilitación para lectura </w:t>
            </w:r>
          </w:p>
        </w:tc>
      </w:tr>
    </w:tbl>
    <w:p w14:paraId="31CE5F36" w14:textId="77777777" w:rsidR="006934A3" w:rsidRPr="006934A3" w:rsidRDefault="006934A3" w:rsidP="006934A3"/>
    <w:p w14:paraId="552758E2" w14:textId="77777777" w:rsidR="006934A3" w:rsidRPr="006934A3" w:rsidRDefault="006934A3" w:rsidP="006934A3">
      <w:r w:rsidRPr="006934A3">
        <w:t>El bloque funciona de la siguiente manera:</w:t>
      </w:r>
    </w:p>
    <w:p w14:paraId="6189ADC4" w14:textId="77777777" w:rsidR="006934A3" w:rsidRPr="006934A3" w:rsidRDefault="006934A3" w:rsidP="006934A3"/>
    <w:p w14:paraId="79DC25F8" w14:textId="77777777" w:rsidR="006934A3" w:rsidRPr="006934A3" w:rsidRDefault="006934A3" w:rsidP="006934A3">
      <w:r w:rsidRPr="006934A3">
        <w:t xml:space="preserve"> El circuito está dividido en los siguientes circuitos:</w:t>
      </w:r>
      <w:r w:rsidRPr="006934A3">
        <w:tab/>
      </w:r>
    </w:p>
    <w:p w14:paraId="0DA99F45" w14:textId="77777777" w:rsidR="006934A3" w:rsidRPr="006934A3" w:rsidRDefault="006934A3" w:rsidP="006934A3"/>
    <w:p w14:paraId="3F4FDD6D" w14:textId="4E13A606" w:rsidR="006934A3" w:rsidRDefault="006934A3" w:rsidP="006934A3">
      <w:pPr>
        <w:numPr>
          <w:ilvl w:val="0"/>
          <w:numId w:val="30"/>
        </w:numPr>
      </w:pPr>
      <w:proofErr w:type="spellStart"/>
      <w:r w:rsidRPr="006934A3">
        <w:t>gen_SCK</w:t>
      </w:r>
      <w:proofErr w:type="spellEnd"/>
      <w:r w:rsidRPr="006934A3">
        <w:t>: Realiza la generación de señales</w:t>
      </w:r>
      <w:r w:rsidR="009C1186">
        <w:t xml:space="preserve"> del reloj serie</w:t>
      </w:r>
      <w:r w:rsidRPr="006934A3">
        <w:t xml:space="preserve"> para la interfaz SPI</w:t>
      </w:r>
    </w:p>
    <w:p w14:paraId="76968516" w14:textId="1E66EA8B" w:rsidR="009C1186" w:rsidRDefault="009C1186" w:rsidP="006934A3">
      <w:pPr>
        <w:numPr>
          <w:ilvl w:val="0"/>
          <w:numId w:val="30"/>
        </w:numPr>
      </w:pPr>
      <w:proofErr w:type="spellStart"/>
      <w:r>
        <w:lastRenderedPageBreak/>
        <w:t>reg_miso</w:t>
      </w:r>
      <w:proofErr w:type="spellEnd"/>
      <w:r>
        <w:t>: Registro de salida de desplazamiento de 8 bits</w:t>
      </w:r>
    </w:p>
    <w:p w14:paraId="577E662C" w14:textId="075DBCC7" w:rsidR="00B11FEA" w:rsidRDefault="009C1186" w:rsidP="009C1186">
      <w:pPr>
        <w:numPr>
          <w:ilvl w:val="0"/>
          <w:numId w:val="30"/>
        </w:numPr>
      </w:pPr>
      <w:proofErr w:type="spellStart"/>
      <w:r>
        <w:t>reg_mosi</w:t>
      </w:r>
      <w:proofErr w:type="spellEnd"/>
      <w:r>
        <w:t>: Registro de entrada de 8 bits por el cual se introducen las direcciones y los datos de escritura.</w:t>
      </w:r>
    </w:p>
    <w:p w14:paraId="5799BA7B" w14:textId="77777777" w:rsidR="00B11FEA" w:rsidRPr="006934A3" w:rsidRDefault="00B11FEA" w:rsidP="00E33E9F">
      <w:pPr>
        <w:ind w:firstLine="708"/>
      </w:pPr>
    </w:p>
    <w:p w14:paraId="6ABADA6A" w14:textId="63B82465" w:rsidR="00E33E9F" w:rsidRDefault="00E33E9F" w:rsidP="00E33E9F">
      <w:pPr>
        <w:pStyle w:val="Ttulo2"/>
        <w:numPr>
          <w:ilvl w:val="1"/>
          <w:numId w:val="38"/>
        </w:numPr>
      </w:pPr>
      <w:bookmarkStart w:id="14" w:name="_Toc101270482"/>
      <w:bookmarkStart w:id="15" w:name="_Toc103599786"/>
      <w:r>
        <w:t xml:space="preserve">Bloque </w:t>
      </w:r>
      <w:bookmarkEnd w:id="14"/>
      <w:bookmarkEnd w:id="15"/>
      <w:r w:rsidR="0094634F">
        <w:t>controlador del acelerómetro</w:t>
      </w:r>
    </w:p>
    <w:p w14:paraId="1D59FDC9" w14:textId="77777777" w:rsidR="00E33E9F" w:rsidRDefault="00E33E9F" w:rsidP="00E33E9F">
      <w:pPr>
        <w:ind w:firstLine="708"/>
      </w:pPr>
    </w:p>
    <w:tbl>
      <w:tblPr>
        <w:tblStyle w:val="Tablaconcuadrcula"/>
        <w:tblW w:w="8642" w:type="dxa"/>
        <w:tblLook w:val="04A0" w:firstRow="1" w:lastRow="0" w:firstColumn="1" w:lastColumn="0" w:noHBand="0" w:noVBand="1"/>
      </w:tblPr>
      <w:tblGrid>
        <w:gridCol w:w="2123"/>
        <w:gridCol w:w="1274"/>
        <w:gridCol w:w="5245"/>
      </w:tblGrid>
      <w:tr w:rsidR="0094634F" w14:paraId="6AB3025E" w14:textId="77777777" w:rsidTr="00E33E9F">
        <w:tc>
          <w:tcPr>
            <w:tcW w:w="2123" w:type="dxa"/>
            <w:tcBorders>
              <w:top w:val="single" w:sz="4" w:space="0" w:color="auto"/>
              <w:left w:val="single" w:sz="4" w:space="0" w:color="auto"/>
              <w:bottom w:val="single" w:sz="4" w:space="0" w:color="auto"/>
              <w:right w:val="single" w:sz="4" w:space="0" w:color="auto"/>
            </w:tcBorders>
            <w:shd w:val="pct12" w:color="auto" w:fill="auto"/>
            <w:hideMark/>
          </w:tcPr>
          <w:p w14:paraId="2069C35D" w14:textId="7B6735F8" w:rsidR="0094634F" w:rsidRDefault="0094634F" w:rsidP="0094634F">
            <w:r>
              <w:t>Señal</w:t>
            </w:r>
          </w:p>
        </w:tc>
        <w:tc>
          <w:tcPr>
            <w:tcW w:w="1274" w:type="dxa"/>
            <w:tcBorders>
              <w:top w:val="single" w:sz="4" w:space="0" w:color="auto"/>
              <w:left w:val="single" w:sz="4" w:space="0" w:color="auto"/>
              <w:bottom w:val="single" w:sz="4" w:space="0" w:color="auto"/>
              <w:right w:val="single" w:sz="4" w:space="0" w:color="auto"/>
            </w:tcBorders>
            <w:shd w:val="pct12" w:color="auto" w:fill="auto"/>
            <w:hideMark/>
          </w:tcPr>
          <w:p w14:paraId="14789B3B" w14:textId="10AE54C7" w:rsidR="0094634F" w:rsidRDefault="0094634F" w:rsidP="0094634F">
            <w:r>
              <w:t>Dirección</w:t>
            </w:r>
          </w:p>
        </w:tc>
        <w:tc>
          <w:tcPr>
            <w:tcW w:w="5245" w:type="dxa"/>
            <w:tcBorders>
              <w:top w:val="single" w:sz="4" w:space="0" w:color="auto"/>
              <w:left w:val="single" w:sz="4" w:space="0" w:color="auto"/>
              <w:bottom w:val="single" w:sz="4" w:space="0" w:color="auto"/>
              <w:right w:val="single" w:sz="4" w:space="0" w:color="auto"/>
            </w:tcBorders>
            <w:shd w:val="pct12" w:color="auto" w:fill="auto"/>
            <w:hideMark/>
          </w:tcPr>
          <w:p w14:paraId="71E7F51B" w14:textId="41B1C293" w:rsidR="0094634F" w:rsidRDefault="0094634F" w:rsidP="0094634F">
            <w:r>
              <w:t>Descripción</w:t>
            </w:r>
          </w:p>
        </w:tc>
      </w:tr>
      <w:tr w:rsidR="0094634F" w14:paraId="06B2FCF5" w14:textId="77777777" w:rsidTr="00E33E9F">
        <w:tc>
          <w:tcPr>
            <w:tcW w:w="2123" w:type="dxa"/>
            <w:tcBorders>
              <w:top w:val="single" w:sz="4" w:space="0" w:color="auto"/>
              <w:left w:val="single" w:sz="4" w:space="0" w:color="auto"/>
              <w:bottom w:val="single" w:sz="4" w:space="0" w:color="auto"/>
              <w:right w:val="single" w:sz="4" w:space="0" w:color="auto"/>
            </w:tcBorders>
          </w:tcPr>
          <w:p w14:paraId="706ED033" w14:textId="5B8264E8" w:rsidR="0094634F" w:rsidRDefault="0094634F" w:rsidP="0094634F">
            <w:proofErr w:type="spellStart"/>
            <w:r>
              <w:t>dato_rd</w:t>
            </w:r>
            <w:proofErr w:type="spellEnd"/>
          </w:p>
        </w:tc>
        <w:tc>
          <w:tcPr>
            <w:tcW w:w="1274" w:type="dxa"/>
            <w:tcBorders>
              <w:top w:val="single" w:sz="4" w:space="0" w:color="auto"/>
              <w:left w:val="single" w:sz="4" w:space="0" w:color="auto"/>
              <w:bottom w:val="single" w:sz="4" w:space="0" w:color="auto"/>
              <w:right w:val="single" w:sz="4" w:space="0" w:color="auto"/>
            </w:tcBorders>
          </w:tcPr>
          <w:p w14:paraId="66361EA0" w14:textId="3465FA83" w:rsidR="0094634F" w:rsidRDefault="0094634F" w:rsidP="0094634F">
            <w:r>
              <w:t>salida</w:t>
            </w:r>
          </w:p>
        </w:tc>
        <w:tc>
          <w:tcPr>
            <w:tcW w:w="5245" w:type="dxa"/>
            <w:tcBorders>
              <w:top w:val="single" w:sz="4" w:space="0" w:color="auto"/>
              <w:left w:val="single" w:sz="4" w:space="0" w:color="auto"/>
              <w:bottom w:val="single" w:sz="4" w:space="0" w:color="auto"/>
              <w:right w:val="single" w:sz="4" w:space="0" w:color="auto"/>
            </w:tcBorders>
          </w:tcPr>
          <w:p w14:paraId="4541C1C2" w14:textId="125B3C37" w:rsidR="0094634F" w:rsidRDefault="003E0256" w:rsidP="0094634F">
            <w:r w:rsidRPr="0094634F">
              <w:t>Dato que se lee del periférico SPI</w:t>
            </w:r>
          </w:p>
        </w:tc>
      </w:tr>
      <w:tr w:rsidR="0094634F" w14:paraId="4633B0F1" w14:textId="77777777" w:rsidTr="00E33E9F">
        <w:tc>
          <w:tcPr>
            <w:tcW w:w="2123" w:type="dxa"/>
            <w:tcBorders>
              <w:top w:val="single" w:sz="4" w:space="0" w:color="auto"/>
              <w:left w:val="single" w:sz="4" w:space="0" w:color="auto"/>
              <w:bottom w:val="single" w:sz="4" w:space="0" w:color="auto"/>
              <w:right w:val="single" w:sz="4" w:space="0" w:color="auto"/>
            </w:tcBorders>
          </w:tcPr>
          <w:p w14:paraId="1B9EEF70" w14:textId="47485273" w:rsidR="0094634F" w:rsidRDefault="0094634F" w:rsidP="0094634F">
            <w:proofErr w:type="spellStart"/>
            <w:r>
              <w:t>ena_rd</w:t>
            </w:r>
            <w:proofErr w:type="spellEnd"/>
          </w:p>
        </w:tc>
        <w:tc>
          <w:tcPr>
            <w:tcW w:w="1274" w:type="dxa"/>
            <w:tcBorders>
              <w:top w:val="single" w:sz="4" w:space="0" w:color="auto"/>
              <w:left w:val="single" w:sz="4" w:space="0" w:color="auto"/>
              <w:bottom w:val="single" w:sz="4" w:space="0" w:color="auto"/>
              <w:right w:val="single" w:sz="4" w:space="0" w:color="auto"/>
            </w:tcBorders>
          </w:tcPr>
          <w:p w14:paraId="3B546A83" w14:textId="3C8FDDF8" w:rsidR="0094634F" w:rsidRDefault="0094634F" w:rsidP="0094634F">
            <w:r>
              <w:t>salida</w:t>
            </w:r>
          </w:p>
        </w:tc>
        <w:tc>
          <w:tcPr>
            <w:tcW w:w="5245" w:type="dxa"/>
            <w:tcBorders>
              <w:top w:val="single" w:sz="4" w:space="0" w:color="auto"/>
              <w:left w:val="single" w:sz="4" w:space="0" w:color="auto"/>
              <w:bottom w:val="single" w:sz="4" w:space="0" w:color="auto"/>
              <w:right w:val="single" w:sz="4" w:space="0" w:color="auto"/>
            </w:tcBorders>
          </w:tcPr>
          <w:p w14:paraId="308700BA" w14:textId="226243A8" w:rsidR="0094634F" w:rsidRDefault="003E0256" w:rsidP="0094634F">
            <w:r w:rsidRPr="0094634F">
              <w:t>Señal de habilitación para lectura</w:t>
            </w:r>
          </w:p>
        </w:tc>
      </w:tr>
      <w:tr w:rsidR="0094634F" w14:paraId="0CC8DBBA" w14:textId="77777777" w:rsidTr="00E33E9F">
        <w:tc>
          <w:tcPr>
            <w:tcW w:w="2123" w:type="dxa"/>
            <w:tcBorders>
              <w:top w:val="single" w:sz="4" w:space="0" w:color="auto"/>
              <w:left w:val="single" w:sz="4" w:space="0" w:color="auto"/>
              <w:bottom w:val="single" w:sz="4" w:space="0" w:color="auto"/>
              <w:right w:val="single" w:sz="4" w:space="0" w:color="auto"/>
            </w:tcBorders>
          </w:tcPr>
          <w:p w14:paraId="4817F16E" w14:textId="764344EA" w:rsidR="0094634F" w:rsidRDefault="0094634F" w:rsidP="0094634F">
            <w:r w:rsidRPr="001B79DA">
              <w:t>CS</w:t>
            </w:r>
          </w:p>
        </w:tc>
        <w:tc>
          <w:tcPr>
            <w:tcW w:w="1274" w:type="dxa"/>
            <w:tcBorders>
              <w:top w:val="single" w:sz="4" w:space="0" w:color="auto"/>
              <w:left w:val="single" w:sz="4" w:space="0" w:color="auto"/>
              <w:bottom w:val="single" w:sz="4" w:space="0" w:color="auto"/>
              <w:right w:val="single" w:sz="4" w:space="0" w:color="auto"/>
            </w:tcBorders>
          </w:tcPr>
          <w:p w14:paraId="5995E7AB" w14:textId="0DB7AC56" w:rsidR="0094634F" w:rsidRDefault="0094634F" w:rsidP="0094634F">
            <w:r>
              <w:t>salida</w:t>
            </w:r>
          </w:p>
        </w:tc>
        <w:tc>
          <w:tcPr>
            <w:tcW w:w="5245" w:type="dxa"/>
            <w:tcBorders>
              <w:top w:val="single" w:sz="4" w:space="0" w:color="auto"/>
              <w:left w:val="single" w:sz="4" w:space="0" w:color="auto"/>
              <w:bottom w:val="single" w:sz="4" w:space="0" w:color="auto"/>
              <w:right w:val="single" w:sz="4" w:space="0" w:color="auto"/>
            </w:tcBorders>
          </w:tcPr>
          <w:p w14:paraId="66E57BBC" w14:textId="59043887" w:rsidR="0094634F" w:rsidRDefault="008D6EA3" w:rsidP="0094634F">
            <w:r w:rsidRPr="008D6EA3">
              <w:t xml:space="preserve">Señal del Chip </w:t>
            </w:r>
            <w:proofErr w:type="spellStart"/>
            <w:r w:rsidRPr="008D6EA3">
              <w:t>select</w:t>
            </w:r>
            <w:proofErr w:type="spellEnd"/>
          </w:p>
        </w:tc>
      </w:tr>
      <w:tr w:rsidR="0094634F" w14:paraId="2482884F" w14:textId="77777777" w:rsidTr="00E33E9F">
        <w:tc>
          <w:tcPr>
            <w:tcW w:w="2123" w:type="dxa"/>
            <w:tcBorders>
              <w:top w:val="single" w:sz="4" w:space="0" w:color="auto"/>
              <w:left w:val="single" w:sz="4" w:space="0" w:color="auto"/>
              <w:bottom w:val="single" w:sz="4" w:space="0" w:color="auto"/>
              <w:right w:val="single" w:sz="4" w:space="0" w:color="auto"/>
            </w:tcBorders>
          </w:tcPr>
          <w:p w14:paraId="10A22EC9" w14:textId="5A5B254D" w:rsidR="0094634F" w:rsidRDefault="0094634F" w:rsidP="0094634F">
            <w:r w:rsidRPr="001B79DA">
              <w:t>SCK</w:t>
            </w:r>
          </w:p>
        </w:tc>
        <w:tc>
          <w:tcPr>
            <w:tcW w:w="1274" w:type="dxa"/>
            <w:tcBorders>
              <w:top w:val="single" w:sz="4" w:space="0" w:color="auto"/>
              <w:left w:val="single" w:sz="4" w:space="0" w:color="auto"/>
              <w:bottom w:val="single" w:sz="4" w:space="0" w:color="auto"/>
              <w:right w:val="single" w:sz="4" w:space="0" w:color="auto"/>
            </w:tcBorders>
          </w:tcPr>
          <w:p w14:paraId="38E9A20C" w14:textId="75B2CE71" w:rsidR="0094634F" w:rsidRDefault="0094634F" w:rsidP="0094634F">
            <w:r>
              <w:t>salida</w:t>
            </w:r>
          </w:p>
        </w:tc>
        <w:tc>
          <w:tcPr>
            <w:tcW w:w="5245" w:type="dxa"/>
            <w:tcBorders>
              <w:top w:val="single" w:sz="4" w:space="0" w:color="auto"/>
              <w:left w:val="single" w:sz="4" w:space="0" w:color="auto"/>
              <w:bottom w:val="single" w:sz="4" w:space="0" w:color="auto"/>
              <w:right w:val="single" w:sz="4" w:space="0" w:color="auto"/>
            </w:tcBorders>
          </w:tcPr>
          <w:p w14:paraId="75FA75B5" w14:textId="02355004" w:rsidR="0094634F" w:rsidRDefault="008D6EA3" w:rsidP="0094634F">
            <w:r w:rsidRPr="008D6EA3">
              <w:t xml:space="preserve">Señal de reloj </w:t>
            </w:r>
            <w:r w:rsidR="007F5714">
              <w:t>del interfaz SPI</w:t>
            </w:r>
          </w:p>
        </w:tc>
      </w:tr>
      <w:tr w:rsidR="0094634F" w14:paraId="10C021BA" w14:textId="77777777" w:rsidTr="00E33E9F">
        <w:tc>
          <w:tcPr>
            <w:tcW w:w="2123" w:type="dxa"/>
            <w:tcBorders>
              <w:top w:val="single" w:sz="4" w:space="0" w:color="auto"/>
              <w:left w:val="single" w:sz="4" w:space="0" w:color="auto"/>
              <w:bottom w:val="single" w:sz="4" w:space="0" w:color="auto"/>
              <w:right w:val="single" w:sz="4" w:space="0" w:color="auto"/>
            </w:tcBorders>
          </w:tcPr>
          <w:p w14:paraId="3EB3F360" w14:textId="67A6AC3A" w:rsidR="0094634F" w:rsidRDefault="0094634F" w:rsidP="0094634F">
            <w:r>
              <w:t>MOSI</w:t>
            </w:r>
          </w:p>
        </w:tc>
        <w:tc>
          <w:tcPr>
            <w:tcW w:w="1274" w:type="dxa"/>
            <w:tcBorders>
              <w:top w:val="single" w:sz="4" w:space="0" w:color="auto"/>
              <w:left w:val="single" w:sz="4" w:space="0" w:color="auto"/>
              <w:bottom w:val="single" w:sz="4" w:space="0" w:color="auto"/>
              <w:right w:val="single" w:sz="4" w:space="0" w:color="auto"/>
            </w:tcBorders>
          </w:tcPr>
          <w:p w14:paraId="188C77F4" w14:textId="002A0B8F" w:rsidR="0094634F" w:rsidRDefault="0094634F" w:rsidP="0094634F">
            <w:r w:rsidRPr="001B79DA">
              <w:t>salida</w:t>
            </w:r>
          </w:p>
        </w:tc>
        <w:tc>
          <w:tcPr>
            <w:tcW w:w="5245" w:type="dxa"/>
            <w:tcBorders>
              <w:top w:val="single" w:sz="4" w:space="0" w:color="auto"/>
              <w:left w:val="single" w:sz="4" w:space="0" w:color="auto"/>
              <w:bottom w:val="single" w:sz="4" w:space="0" w:color="auto"/>
              <w:right w:val="single" w:sz="4" w:space="0" w:color="auto"/>
            </w:tcBorders>
          </w:tcPr>
          <w:p w14:paraId="5FE28974" w14:textId="0CD9F802" w:rsidR="0094634F" w:rsidRDefault="008D6EA3" w:rsidP="0094634F">
            <w:r w:rsidRPr="008D6EA3">
              <w:t>Buffer de salida del Máster SPI</w:t>
            </w:r>
          </w:p>
        </w:tc>
      </w:tr>
      <w:tr w:rsidR="0094634F" w14:paraId="41720DAD" w14:textId="77777777" w:rsidTr="00E33E9F">
        <w:tc>
          <w:tcPr>
            <w:tcW w:w="2123" w:type="dxa"/>
            <w:tcBorders>
              <w:top w:val="single" w:sz="4" w:space="0" w:color="auto"/>
              <w:left w:val="single" w:sz="4" w:space="0" w:color="auto"/>
              <w:bottom w:val="single" w:sz="4" w:space="0" w:color="auto"/>
              <w:right w:val="single" w:sz="4" w:space="0" w:color="auto"/>
            </w:tcBorders>
          </w:tcPr>
          <w:p w14:paraId="7227C1F7" w14:textId="03D00CA5" w:rsidR="0094634F" w:rsidRDefault="0094634F" w:rsidP="0094634F">
            <w:r>
              <w:t>MISO</w:t>
            </w:r>
          </w:p>
        </w:tc>
        <w:tc>
          <w:tcPr>
            <w:tcW w:w="1274" w:type="dxa"/>
            <w:tcBorders>
              <w:top w:val="single" w:sz="4" w:space="0" w:color="auto"/>
              <w:left w:val="single" w:sz="4" w:space="0" w:color="auto"/>
              <w:bottom w:val="single" w:sz="4" w:space="0" w:color="auto"/>
              <w:right w:val="single" w:sz="4" w:space="0" w:color="auto"/>
            </w:tcBorders>
          </w:tcPr>
          <w:p w14:paraId="7A4915EA" w14:textId="5F81C991" w:rsidR="0094634F" w:rsidRPr="001B79DA" w:rsidRDefault="0094634F" w:rsidP="0094634F">
            <w:r>
              <w:t>entrada</w:t>
            </w:r>
          </w:p>
        </w:tc>
        <w:tc>
          <w:tcPr>
            <w:tcW w:w="5245" w:type="dxa"/>
            <w:tcBorders>
              <w:top w:val="single" w:sz="4" w:space="0" w:color="auto"/>
              <w:left w:val="single" w:sz="4" w:space="0" w:color="auto"/>
              <w:bottom w:val="single" w:sz="4" w:space="0" w:color="auto"/>
              <w:right w:val="single" w:sz="4" w:space="0" w:color="auto"/>
            </w:tcBorders>
          </w:tcPr>
          <w:p w14:paraId="60DAB581" w14:textId="5F37801F" w:rsidR="0094634F" w:rsidRDefault="008D6EA3" w:rsidP="0094634F">
            <w:r w:rsidRPr="008D6EA3">
              <w:t>Buffer de entrada del Máster SPI</w:t>
            </w:r>
          </w:p>
        </w:tc>
      </w:tr>
    </w:tbl>
    <w:p w14:paraId="35DA9657" w14:textId="56B05044" w:rsidR="00E33E9F" w:rsidRDefault="00E33E9F" w:rsidP="00E33E9F">
      <w:pPr>
        <w:ind w:firstLine="708"/>
        <w:rPr>
          <w:lang w:val="fr-FR"/>
        </w:rPr>
      </w:pPr>
    </w:p>
    <w:p w14:paraId="45041F0A" w14:textId="321FCA80" w:rsidR="00B11FEA" w:rsidRDefault="008C1B3A" w:rsidP="008C1B3A">
      <w:pPr>
        <w:rPr>
          <w:lang w:val="fr-FR"/>
        </w:rPr>
      </w:pPr>
      <w:r>
        <w:rPr>
          <w:lang w:val="fr-FR"/>
        </w:rPr>
        <w:t xml:space="preserve">El </w:t>
      </w:r>
      <w:proofErr w:type="spellStart"/>
      <w:r>
        <w:rPr>
          <w:lang w:val="fr-FR"/>
        </w:rPr>
        <w:t>circuito</w:t>
      </w:r>
      <w:proofErr w:type="spellEnd"/>
      <w:r>
        <w:rPr>
          <w:lang w:val="fr-FR"/>
        </w:rPr>
        <w:t xml:space="preserve"> </w:t>
      </w:r>
      <w:proofErr w:type="spellStart"/>
      <w:r>
        <w:rPr>
          <w:lang w:val="fr-FR"/>
        </w:rPr>
        <w:t>tiene</w:t>
      </w:r>
      <w:proofErr w:type="spellEnd"/>
      <w:r>
        <w:rPr>
          <w:lang w:val="fr-FR"/>
        </w:rPr>
        <w:t xml:space="preserve"> el </w:t>
      </w:r>
      <w:proofErr w:type="spellStart"/>
      <w:r>
        <w:rPr>
          <w:lang w:val="fr-FR"/>
        </w:rPr>
        <w:t>siguiente</w:t>
      </w:r>
      <w:proofErr w:type="spellEnd"/>
      <w:r>
        <w:rPr>
          <w:lang w:val="fr-FR"/>
        </w:rPr>
        <w:t xml:space="preserve"> </w:t>
      </w:r>
      <w:proofErr w:type="spellStart"/>
      <w:proofErr w:type="gramStart"/>
      <w:r>
        <w:rPr>
          <w:lang w:val="fr-FR"/>
        </w:rPr>
        <w:t>funcionamiento</w:t>
      </w:r>
      <w:proofErr w:type="spellEnd"/>
      <w:r>
        <w:rPr>
          <w:lang w:val="fr-FR"/>
        </w:rPr>
        <w:t>:</w:t>
      </w:r>
      <w:proofErr w:type="gramEnd"/>
    </w:p>
    <w:p w14:paraId="08A870C9" w14:textId="4CD44A98" w:rsidR="009C1186" w:rsidRDefault="009C1186" w:rsidP="009C1186">
      <w:pPr>
        <w:pStyle w:val="Prrafodelista"/>
        <w:numPr>
          <w:ilvl w:val="0"/>
          <w:numId w:val="39"/>
        </w:numPr>
        <w:rPr>
          <w:lang w:val="fr-FR"/>
        </w:rPr>
      </w:pPr>
      <w:proofErr w:type="spellStart"/>
      <w:r>
        <w:rPr>
          <w:lang w:val="fr-FR"/>
        </w:rPr>
        <w:t>Inicialmente</w:t>
      </w:r>
      <w:proofErr w:type="spellEnd"/>
      <w:r>
        <w:rPr>
          <w:lang w:val="fr-FR"/>
        </w:rPr>
        <w:t xml:space="preserve"> </w:t>
      </w:r>
      <w:proofErr w:type="spellStart"/>
      <w:r w:rsidR="00D67D3F">
        <w:rPr>
          <w:lang w:val="fr-FR"/>
        </w:rPr>
        <w:t>espera</w:t>
      </w:r>
      <w:proofErr w:type="spellEnd"/>
      <w:r w:rsidR="00D67D3F">
        <w:rPr>
          <w:lang w:val="fr-FR"/>
        </w:rPr>
        <w:t xml:space="preserve"> 5 ms para </w:t>
      </w:r>
      <w:proofErr w:type="spellStart"/>
      <w:r w:rsidR="00D67D3F">
        <w:rPr>
          <w:lang w:val="fr-FR"/>
        </w:rPr>
        <w:t>luego</w:t>
      </w:r>
      <w:proofErr w:type="spellEnd"/>
      <w:r w:rsidR="00D67D3F">
        <w:rPr>
          <w:lang w:val="fr-FR"/>
        </w:rPr>
        <w:t xml:space="preserve"> </w:t>
      </w:r>
      <w:proofErr w:type="spellStart"/>
      <w:r w:rsidR="00D67D3F">
        <w:rPr>
          <w:lang w:val="fr-FR"/>
        </w:rPr>
        <w:t>modificar</w:t>
      </w:r>
      <w:proofErr w:type="spellEnd"/>
      <w:r w:rsidR="00D67D3F">
        <w:rPr>
          <w:lang w:val="fr-FR"/>
        </w:rPr>
        <w:t xml:space="preserve"> la </w:t>
      </w:r>
      <w:proofErr w:type="spellStart"/>
      <w:r w:rsidR="00D67D3F">
        <w:rPr>
          <w:lang w:val="fr-FR"/>
        </w:rPr>
        <w:t>configuración</w:t>
      </w:r>
      <w:proofErr w:type="spellEnd"/>
      <w:r w:rsidR="00D67D3F">
        <w:rPr>
          <w:lang w:val="fr-FR"/>
        </w:rPr>
        <w:t xml:space="preserve"> de los </w:t>
      </w:r>
      <w:proofErr w:type="spellStart"/>
      <w:r w:rsidR="00D67D3F">
        <w:rPr>
          <w:lang w:val="fr-FR"/>
        </w:rPr>
        <w:t>registros</w:t>
      </w:r>
      <w:proofErr w:type="spellEnd"/>
      <w:r w:rsidR="00D67D3F">
        <w:rPr>
          <w:lang w:val="fr-FR"/>
        </w:rPr>
        <w:t xml:space="preserve"> de control CRTL_REG4 y CTRL_REG1</w:t>
      </w:r>
    </w:p>
    <w:p w14:paraId="073E914C" w14:textId="2C77651B" w:rsidR="00D67D3F" w:rsidRPr="009C1186" w:rsidRDefault="00D67D3F" w:rsidP="009C1186">
      <w:pPr>
        <w:pStyle w:val="Prrafodelista"/>
        <w:numPr>
          <w:ilvl w:val="0"/>
          <w:numId w:val="39"/>
        </w:numPr>
        <w:rPr>
          <w:lang w:val="fr-FR"/>
        </w:rPr>
      </w:pPr>
      <w:proofErr w:type="spellStart"/>
      <w:r>
        <w:rPr>
          <w:lang w:val="fr-FR"/>
        </w:rPr>
        <w:t>Genera</w:t>
      </w:r>
      <w:proofErr w:type="spellEnd"/>
      <w:r>
        <w:rPr>
          <w:lang w:val="fr-FR"/>
        </w:rPr>
        <w:t xml:space="preserve"> las </w:t>
      </w:r>
      <w:proofErr w:type="spellStart"/>
      <w:r>
        <w:rPr>
          <w:lang w:val="fr-FR"/>
        </w:rPr>
        <w:t>señales</w:t>
      </w:r>
      <w:proofErr w:type="spellEnd"/>
      <w:r>
        <w:rPr>
          <w:lang w:val="fr-FR"/>
        </w:rPr>
        <w:t xml:space="preserve"> de control que </w:t>
      </w:r>
      <w:proofErr w:type="spellStart"/>
      <w:r>
        <w:rPr>
          <w:lang w:val="fr-FR"/>
        </w:rPr>
        <w:t>permiten</w:t>
      </w:r>
      <w:proofErr w:type="spellEnd"/>
      <w:r>
        <w:rPr>
          <w:lang w:val="fr-FR"/>
        </w:rPr>
        <w:t xml:space="preserve"> el </w:t>
      </w:r>
      <w:proofErr w:type="spellStart"/>
      <w:r>
        <w:rPr>
          <w:lang w:val="fr-FR"/>
        </w:rPr>
        <w:t>funcionamiento</w:t>
      </w:r>
      <w:proofErr w:type="spellEnd"/>
      <w:r>
        <w:rPr>
          <w:lang w:val="fr-FR"/>
        </w:rPr>
        <w:t xml:space="preserve"> </w:t>
      </w:r>
      <w:proofErr w:type="spellStart"/>
      <w:r>
        <w:rPr>
          <w:lang w:val="fr-FR"/>
        </w:rPr>
        <w:t>correcto</w:t>
      </w:r>
      <w:proofErr w:type="spellEnd"/>
      <w:r>
        <w:rPr>
          <w:lang w:val="fr-FR"/>
        </w:rPr>
        <w:t xml:space="preserve"> </w:t>
      </w:r>
      <w:proofErr w:type="spellStart"/>
      <w:r>
        <w:rPr>
          <w:lang w:val="fr-FR"/>
        </w:rPr>
        <w:t>del</w:t>
      </w:r>
      <w:proofErr w:type="spellEnd"/>
      <w:r>
        <w:rPr>
          <w:lang w:val="fr-FR"/>
        </w:rPr>
        <w:t xml:space="preserve"> Master SPI</w:t>
      </w:r>
    </w:p>
    <w:p w14:paraId="612A2CE6" w14:textId="77777777" w:rsidR="008C1B3A" w:rsidRPr="008C1B3A" w:rsidRDefault="008C1B3A" w:rsidP="008C1B3A">
      <w:pPr>
        <w:rPr>
          <w:lang w:val="es-ES"/>
        </w:rPr>
      </w:pPr>
    </w:p>
    <w:p w14:paraId="6ADBD473" w14:textId="13184A14" w:rsidR="00B11FEA" w:rsidRDefault="00B11FEA" w:rsidP="00E33E9F">
      <w:pPr>
        <w:ind w:firstLine="708"/>
        <w:rPr>
          <w:lang w:val="fr-FR"/>
        </w:rPr>
      </w:pPr>
    </w:p>
    <w:p w14:paraId="25DE9917" w14:textId="379EBF13" w:rsidR="00B11FEA" w:rsidRDefault="00B11FEA" w:rsidP="00E33E9F">
      <w:pPr>
        <w:ind w:firstLine="708"/>
        <w:rPr>
          <w:lang w:val="fr-FR"/>
        </w:rPr>
      </w:pPr>
    </w:p>
    <w:p w14:paraId="6014FB37" w14:textId="73A63087" w:rsidR="00B11FEA" w:rsidRDefault="00B11FEA" w:rsidP="00E33E9F">
      <w:pPr>
        <w:ind w:firstLine="708"/>
        <w:rPr>
          <w:lang w:val="fr-FR"/>
        </w:rPr>
      </w:pPr>
    </w:p>
    <w:p w14:paraId="49A0B031" w14:textId="2CF9E31B" w:rsidR="00B11FEA" w:rsidRDefault="00B11FEA" w:rsidP="00E33E9F">
      <w:pPr>
        <w:ind w:firstLine="708"/>
        <w:rPr>
          <w:lang w:val="fr-FR"/>
        </w:rPr>
      </w:pPr>
    </w:p>
    <w:p w14:paraId="098A4CB1" w14:textId="0495FFA8" w:rsidR="00B11FEA" w:rsidRDefault="00B11FEA" w:rsidP="00E33E9F">
      <w:pPr>
        <w:ind w:firstLine="708"/>
        <w:rPr>
          <w:lang w:val="fr-FR"/>
        </w:rPr>
      </w:pPr>
    </w:p>
    <w:p w14:paraId="097D8AA1" w14:textId="77777777" w:rsidR="00B11FEA" w:rsidRDefault="00B11FEA" w:rsidP="00E33E9F">
      <w:pPr>
        <w:ind w:firstLine="708"/>
        <w:rPr>
          <w:lang w:val="fr-FR"/>
        </w:rPr>
      </w:pPr>
    </w:p>
    <w:p w14:paraId="1DC6632C" w14:textId="6091E7A0" w:rsidR="00E33E9F" w:rsidRDefault="00E33E9F" w:rsidP="00E33E9F">
      <w:pPr>
        <w:pStyle w:val="Ttulo2"/>
        <w:numPr>
          <w:ilvl w:val="1"/>
          <w:numId w:val="38"/>
        </w:numPr>
      </w:pPr>
      <w:bookmarkStart w:id="16" w:name="_Toc101270483"/>
      <w:bookmarkStart w:id="17" w:name="_Toc103599787"/>
      <w:r>
        <w:t xml:space="preserve">Bloque </w:t>
      </w:r>
      <w:bookmarkEnd w:id="16"/>
      <w:bookmarkEnd w:id="17"/>
      <w:r w:rsidR="00B11FEA">
        <w:t>C</w:t>
      </w:r>
      <w:r w:rsidR="006934A3">
        <w:t>alibrador</w:t>
      </w:r>
    </w:p>
    <w:p w14:paraId="5ED7411C" w14:textId="77777777" w:rsidR="00E33E9F" w:rsidRDefault="00E33E9F" w:rsidP="00E33E9F"/>
    <w:tbl>
      <w:tblPr>
        <w:tblStyle w:val="Tablaconcuadrcula"/>
        <w:tblW w:w="8642" w:type="dxa"/>
        <w:tblLook w:val="04A0" w:firstRow="1" w:lastRow="0" w:firstColumn="1" w:lastColumn="0" w:noHBand="0" w:noVBand="1"/>
      </w:tblPr>
      <w:tblGrid>
        <w:gridCol w:w="2097"/>
        <w:gridCol w:w="1469"/>
        <w:gridCol w:w="5076"/>
      </w:tblGrid>
      <w:tr w:rsidR="0094634F" w:rsidRPr="0094634F" w14:paraId="69067523" w14:textId="77777777" w:rsidTr="0085100C">
        <w:tc>
          <w:tcPr>
            <w:tcW w:w="2097" w:type="dxa"/>
            <w:shd w:val="pct12" w:color="auto" w:fill="auto"/>
          </w:tcPr>
          <w:p w14:paraId="1B490112" w14:textId="77777777" w:rsidR="0094634F" w:rsidRPr="0094634F" w:rsidRDefault="0094634F" w:rsidP="0094634F">
            <w:r w:rsidRPr="0094634F">
              <w:t>Señal</w:t>
            </w:r>
          </w:p>
        </w:tc>
        <w:tc>
          <w:tcPr>
            <w:tcW w:w="1469" w:type="dxa"/>
            <w:shd w:val="pct12" w:color="auto" w:fill="auto"/>
          </w:tcPr>
          <w:p w14:paraId="5ABABED1" w14:textId="77777777" w:rsidR="0094634F" w:rsidRPr="0094634F" w:rsidRDefault="0094634F" w:rsidP="0094634F">
            <w:r w:rsidRPr="0094634F">
              <w:t>Dirección</w:t>
            </w:r>
          </w:p>
        </w:tc>
        <w:tc>
          <w:tcPr>
            <w:tcW w:w="5076" w:type="dxa"/>
            <w:shd w:val="pct12" w:color="auto" w:fill="auto"/>
          </w:tcPr>
          <w:p w14:paraId="4937495E" w14:textId="77777777" w:rsidR="0094634F" w:rsidRPr="0094634F" w:rsidRDefault="0094634F" w:rsidP="0094634F">
            <w:r w:rsidRPr="0094634F">
              <w:t>Descripción</w:t>
            </w:r>
          </w:p>
        </w:tc>
      </w:tr>
      <w:tr w:rsidR="0094634F" w:rsidRPr="0094634F" w14:paraId="5B0D4AFC" w14:textId="77777777" w:rsidTr="0085100C">
        <w:tc>
          <w:tcPr>
            <w:tcW w:w="2097" w:type="dxa"/>
          </w:tcPr>
          <w:p w14:paraId="37C89F53" w14:textId="77777777" w:rsidR="0094634F" w:rsidRPr="0094634F" w:rsidRDefault="0094634F" w:rsidP="0094634F">
            <w:r w:rsidRPr="0094634F">
              <w:t>CS</w:t>
            </w:r>
          </w:p>
        </w:tc>
        <w:tc>
          <w:tcPr>
            <w:tcW w:w="1469" w:type="dxa"/>
          </w:tcPr>
          <w:p w14:paraId="2695044D" w14:textId="77777777" w:rsidR="0094634F" w:rsidRPr="0094634F" w:rsidRDefault="0094634F" w:rsidP="0094634F">
            <w:r w:rsidRPr="0094634F">
              <w:t>salida</w:t>
            </w:r>
          </w:p>
        </w:tc>
        <w:tc>
          <w:tcPr>
            <w:tcW w:w="5076" w:type="dxa"/>
          </w:tcPr>
          <w:p w14:paraId="3DD2CCF3" w14:textId="4A2F8DC5" w:rsidR="0094634F" w:rsidRPr="0094634F" w:rsidRDefault="002530C7" w:rsidP="0094634F">
            <w:r>
              <w:t xml:space="preserve">Señal del Chip </w:t>
            </w:r>
            <w:proofErr w:type="spellStart"/>
            <w:r>
              <w:t>select</w:t>
            </w:r>
            <w:proofErr w:type="spellEnd"/>
          </w:p>
        </w:tc>
      </w:tr>
      <w:tr w:rsidR="0094634F" w:rsidRPr="0094634F" w14:paraId="6D7E9B21" w14:textId="77777777" w:rsidTr="0085100C">
        <w:tc>
          <w:tcPr>
            <w:tcW w:w="2097" w:type="dxa"/>
          </w:tcPr>
          <w:p w14:paraId="2802950B" w14:textId="77777777" w:rsidR="0094634F" w:rsidRPr="0094634F" w:rsidRDefault="0094634F" w:rsidP="0094634F">
            <w:r w:rsidRPr="0094634F">
              <w:t>SCK</w:t>
            </w:r>
          </w:p>
        </w:tc>
        <w:tc>
          <w:tcPr>
            <w:tcW w:w="1469" w:type="dxa"/>
          </w:tcPr>
          <w:p w14:paraId="061C8544" w14:textId="77777777" w:rsidR="0094634F" w:rsidRPr="0094634F" w:rsidRDefault="0094634F" w:rsidP="0094634F">
            <w:r w:rsidRPr="0094634F">
              <w:t>salida</w:t>
            </w:r>
          </w:p>
        </w:tc>
        <w:tc>
          <w:tcPr>
            <w:tcW w:w="5076" w:type="dxa"/>
          </w:tcPr>
          <w:p w14:paraId="0F313302" w14:textId="136F99FB" w:rsidR="0094634F" w:rsidRPr="0094634F" w:rsidRDefault="007F5714" w:rsidP="0094634F">
            <w:r w:rsidRPr="007F5714">
              <w:t>Señal de reloj del interfaz SPI</w:t>
            </w:r>
          </w:p>
        </w:tc>
      </w:tr>
      <w:tr w:rsidR="0094634F" w:rsidRPr="0094634F" w14:paraId="30A6644E" w14:textId="77777777" w:rsidTr="0085100C">
        <w:tc>
          <w:tcPr>
            <w:tcW w:w="2097" w:type="dxa"/>
          </w:tcPr>
          <w:p w14:paraId="2D12452A" w14:textId="77777777" w:rsidR="0094634F" w:rsidRPr="0094634F" w:rsidRDefault="0094634F" w:rsidP="0094634F">
            <w:r w:rsidRPr="0094634F">
              <w:t>MOSI</w:t>
            </w:r>
          </w:p>
        </w:tc>
        <w:tc>
          <w:tcPr>
            <w:tcW w:w="1469" w:type="dxa"/>
          </w:tcPr>
          <w:p w14:paraId="30F41F9F" w14:textId="77777777" w:rsidR="0094634F" w:rsidRPr="0094634F" w:rsidRDefault="0094634F" w:rsidP="0094634F">
            <w:r w:rsidRPr="0094634F">
              <w:t>salida</w:t>
            </w:r>
          </w:p>
        </w:tc>
        <w:tc>
          <w:tcPr>
            <w:tcW w:w="5076" w:type="dxa"/>
          </w:tcPr>
          <w:p w14:paraId="206DD58E" w14:textId="050206E8" w:rsidR="0094634F" w:rsidRPr="0094634F" w:rsidRDefault="007D23C4" w:rsidP="0094634F">
            <w:r>
              <w:t>Buffer de salida del Máster SPI</w:t>
            </w:r>
          </w:p>
        </w:tc>
      </w:tr>
      <w:tr w:rsidR="0094634F" w:rsidRPr="0094634F" w14:paraId="2A4F5239" w14:textId="77777777" w:rsidTr="0085100C">
        <w:tc>
          <w:tcPr>
            <w:tcW w:w="2097" w:type="dxa"/>
          </w:tcPr>
          <w:p w14:paraId="7A62D541" w14:textId="77777777" w:rsidR="0094634F" w:rsidRPr="0094634F" w:rsidRDefault="0094634F" w:rsidP="0094634F">
            <w:r w:rsidRPr="0094634F">
              <w:t>MISO</w:t>
            </w:r>
          </w:p>
        </w:tc>
        <w:tc>
          <w:tcPr>
            <w:tcW w:w="1469" w:type="dxa"/>
          </w:tcPr>
          <w:p w14:paraId="3C9C2569" w14:textId="77777777" w:rsidR="0094634F" w:rsidRPr="0094634F" w:rsidRDefault="0094634F" w:rsidP="0094634F">
            <w:r w:rsidRPr="0094634F">
              <w:t>entrada</w:t>
            </w:r>
          </w:p>
        </w:tc>
        <w:tc>
          <w:tcPr>
            <w:tcW w:w="5076" w:type="dxa"/>
          </w:tcPr>
          <w:p w14:paraId="4D53FE4B" w14:textId="287FBCE1" w:rsidR="0094634F" w:rsidRPr="0094634F" w:rsidRDefault="007D23C4" w:rsidP="0094634F">
            <w:r>
              <w:t>Buffer de entrada del Máster SPI</w:t>
            </w:r>
          </w:p>
        </w:tc>
      </w:tr>
      <w:tr w:rsidR="0094634F" w:rsidRPr="0094634F" w14:paraId="16392B28" w14:textId="77777777" w:rsidTr="0085100C">
        <w:tc>
          <w:tcPr>
            <w:tcW w:w="2097" w:type="dxa"/>
          </w:tcPr>
          <w:p w14:paraId="4012196B" w14:textId="22E5D43B" w:rsidR="0094634F" w:rsidRPr="0094634F" w:rsidRDefault="000208B4" w:rsidP="0094634F">
            <w:proofErr w:type="spellStart"/>
            <w:r>
              <w:t>X_media</w:t>
            </w:r>
            <w:proofErr w:type="spellEnd"/>
          </w:p>
        </w:tc>
        <w:tc>
          <w:tcPr>
            <w:tcW w:w="1469" w:type="dxa"/>
          </w:tcPr>
          <w:p w14:paraId="1165E701" w14:textId="7F82390E" w:rsidR="0094634F" w:rsidRPr="0094634F" w:rsidRDefault="000208B4" w:rsidP="0094634F">
            <w:r>
              <w:t>salida</w:t>
            </w:r>
          </w:p>
        </w:tc>
        <w:tc>
          <w:tcPr>
            <w:tcW w:w="5076" w:type="dxa"/>
          </w:tcPr>
          <w:p w14:paraId="0D5BCFA2" w14:textId="4AD99985" w:rsidR="0094634F" w:rsidRPr="0094634F" w:rsidRDefault="00D67D3F" w:rsidP="0094634F">
            <w:r>
              <w:t>Señal de salida que indica el valor medio del eje X</w:t>
            </w:r>
          </w:p>
        </w:tc>
      </w:tr>
      <w:tr w:rsidR="0094634F" w:rsidRPr="0094634F" w14:paraId="3A86B6A7" w14:textId="77777777" w:rsidTr="0085100C">
        <w:tc>
          <w:tcPr>
            <w:tcW w:w="2097" w:type="dxa"/>
          </w:tcPr>
          <w:p w14:paraId="2A3964F1" w14:textId="6EB44560" w:rsidR="0094634F" w:rsidRPr="0094634F" w:rsidRDefault="000208B4" w:rsidP="0094634F">
            <w:proofErr w:type="spellStart"/>
            <w:r>
              <w:t>Y_media</w:t>
            </w:r>
            <w:proofErr w:type="spellEnd"/>
          </w:p>
        </w:tc>
        <w:tc>
          <w:tcPr>
            <w:tcW w:w="1469" w:type="dxa"/>
          </w:tcPr>
          <w:p w14:paraId="76E228FF" w14:textId="5833F2B7" w:rsidR="0094634F" w:rsidRPr="0094634F" w:rsidRDefault="000208B4" w:rsidP="0094634F">
            <w:r>
              <w:t>salida</w:t>
            </w:r>
          </w:p>
        </w:tc>
        <w:tc>
          <w:tcPr>
            <w:tcW w:w="5076" w:type="dxa"/>
          </w:tcPr>
          <w:p w14:paraId="5D4BA85C" w14:textId="42A751EB" w:rsidR="0094634F" w:rsidRPr="0094634F" w:rsidRDefault="00D67D3F" w:rsidP="0094634F">
            <w:r w:rsidRPr="00D67D3F">
              <w:t xml:space="preserve">Señal de salida que indica el valor medio del eje </w:t>
            </w:r>
            <w:r>
              <w:t>Y</w:t>
            </w:r>
          </w:p>
        </w:tc>
      </w:tr>
      <w:tr w:rsidR="0094634F" w:rsidRPr="0094634F" w14:paraId="588DF57C" w14:textId="77777777" w:rsidTr="0085100C">
        <w:tc>
          <w:tcPr>
            <w:tcW w:w="2097" w:type="dxa"/>
          </w:tcPr>
          <w:p w14:paraId="5D19E75A" w14:textId="764D9E11" w:rsidR="0094634F" w:rsidRPr="0094634F" w:rsidRDefault="000208B4" w:rsidP="0094634F">
            <w:proofErr w:type="spellStart"/>
            <w:r>
              <w:t>Muestra_bias_rdy</w:t>
            </w:r>
            <w:proofErr w:type="spellEnd"/>
          </w:p>
        </w:tc>
        <w:tc>
          <w:tcPr>
            <w:tcW w:w="1469" w:type="dxa"/>
          </w:tcPr>
          <w:p w14:paraId="45CD5ADC" w14:textId="35C756C8" w:rsidR="0094634F" w:rsidRPr="0094634F" w:rsidRDefault="000208B4" w:rsidP="0094634F">
            <w:r>
              <w:t>salida</w:t>
            </w:r>
          </w:p>
        </w:tc>
        <w:tc>
          <w:tcPr>
            <w:tcW w:w="5076" w:type="dxa"/>
          </w:tcPr>
          <w:p w14:paraId="72238ABA" w14:textId="210A646A" w:rsidR="0094634F" w:rsidRPr="0094634F" w:rsidRDefault="00D67D3F" w:rsidP="0094634F">
            <w:r>
              <w:t>Señal de salida que indica si la muestra está lista para ser utilizada</w:t>
            </w:r>
          </w:p>
        </w:tc>
      </w:tr>
    </w:tbl>
    <w:p w14:paraId="02E9BCDF" w14:textId="53F35E9C" w:rsidR="00E33E9F" w:rsidRDefault="00E33E9F" w:rsidP="00E33E9F"/>
    <w:p w14:paraId="3A81678E" w14:textId="383CC838" w:rsidR="0094634F" w:rsidRDefault="0094634F" w:rsidP="00E33E9F"/>
    <w:p w14:paraId="268E0FCC" w14:textId="77777777" w:rsidR="00E60550" w:rsidRPr="00E60550" w:rsidRDefault="00E60550" w:rsidP="00E60550">
      <w:pPr>
        <w:rPr>
          <w:lang w:val="fr-FR"/>
        </w:rPr>
      </w:pPr>
      <w:r w:rsidRPr="00E60550">
        <w:rPr>
          <w:lang w:val="fr-FR"/>
        </w:rPr>
        <w:t xml:space="preserve">El </w:t>
      </w:r>
      <w:proofErr w:type="spellStart"/>
      <w:r w:rsidRPr="00E60550">
        <w:rPr>
          <w:lang w:val="fr-FR"/>
        </w:rPr>
        <w:t>circuito</w:t>
      </w:r>
      <w:proofErr w:type="spellEnd"/>
      <w:r w:rsidRPr="00E60550">
        <w:rPr>
          <w:lang w:val="fr-FR"/>
        </w:rPr>
        <w:t xml:space="preserve"> </w:t>
      </w:r>
      <w:proofErr w:type="spellStart"/>
      <w:r w:rsidRPr="00E60550">
        <w:rPr>
          <w:lang w:val="fr-FR"/>
        </w:rPr>
        <w:t>tiene</w:t>
      </w:r>
      <w:proofErr w:type="spellEnd"/>
      <w:r w:rsidRPr="00E60550">
        <w:rPr>
          <w:lang w:val="fr-FR"/>
        </w:rPr>
        <w:t xml:space="preserve"> el </w:t>
      </w:r>
      <w:proofErr w:type="spellStart"/>
      <w:r w:rsidRPr="00E60550">
        <w:rPr>
          <w:lang w:val="fr-FR"/>
        </w:rPr>
        <w:t>siguiente</w:t>
      </w:r>
      <w:proofErr w:type="spellEnd"/>
      <w:r w:rsidRPr="00E60550">
        <w:rPr>
          <w:lang w:val="fr-FR"/>
        </w:rPr>
        <w:t xml:space="preserve"> </w:t>
      </w:r>
      <w:proofErr w:type="spellStart"/>
      <w:proofErr w:type="gramStart"/>
      <w:r w:rsidRPr="00E60550">
        <w:rPr>
          <w:lang w:val="fr-FR"/>
        </w:rPr>
        <w:t>funcionamiento</w:t>
      </w:r>
      <w:proofErr w:type="spellEnd"/>
      <w:r w:rsidRPr="00E60550">
        <w:rPr>
          <w:lang w:val="fr-FR"/>
        </w:rPr>
        <w:t>:</w:t>
      </w:r>
      <w:proofErr w:type="gramEnd"/>
    </w:p>
    <w:p w14:paraId="0ED9D8C6" w14:textId="08BE1C52" w:rsidR="00B11FEA" w:rsidRDefault="00E60550" w:rsidP="00E60550">
      <w:pPr>
        <w:pStyle w:val="Prrafodelista"/>
        <w:numPr>
          <w:ilvl w:val="0"/>
          <w:numId w:val="40"/>
        </w:numPr>
      </w:pPr>
      <w:r>
        <w:t>Se encarga de tomar muestras cada 160 ms y cada 320 ms</w:t>
      </w:r>
    </w:p>
    <w:p w14:paraId="14AD7E2C" w14:textId="77777777" w:rsidR="00E60550" w:rsidRDefault="00E60550" w:rsidP="00E60550">
      <w:pPr>
        <w:pStyle w:val="Prrafodelista"/>
        <w:numPr>
          <w:ilvl w:val="0"/>
          <w:numId w:val="40"/>
        </w:numPr>
      </w:pPr>
    </w:p>
    <w:p w14:paraId="0EBF8D06" w14:textId="7262A706" w:rsidR="00B11FEA" w:rsidRDefault="00B11FEA" w:rsidP="00E33E9F"/>
    <w:p w14:paraId="4DAE822C" w14:textId="0A6D095B" w:rsidR="00B11FEA" w:rsidRDefault="00B11FEA" w:rsidP="00E33E9F"/>
    <w:p w14:paraId="140CA5CD" w14:textId="75B1390D" w:rsidR="00B11FEA" w:rsidRDefault="00B11FEA" w:rsidP="00E33E9F"/>
    <w:p w14:paraId="2AE6AA19" w14:textId="77777777" w:rsidR="00B11FEA" w:rsidRDefault="00B11FEA" w:rsidP="00E33E9F"/>
    <w:p w14:paraId="6CC027A2" w14:textId="77777777" w:rsidR="0094634F" w:rsidRPr="001A1F88" w:rsidRDefault="0094634F" w:rsidP="0094634F">
      <w:pPr>
        <w:pStyle w:val="Ttulo2"/>
        <w:numPr>
          <w:ilvl w:val="1"/>
          <w:numId w:val="1"/>
        </w:numPr>
      </w:pPr>
      <w:bookmarkStart w:id="18" w:name="_Toc474756430"/>
      <w:bookmarkStart w:id="19" w:name="_Toc9009850"/>
      <w:r w:rsidRPr="001A1F88">
        <w:t xml:space="preserve">Bloque PROCESADOR </w:t>
      </w:r>
      <w:r>
        <w:t xml:space="preserve">DE </w:t>
      </w:r>
      <w:bookmarkEnd w:id="18"/>
      <w:bookmarkEnd w:id="19"/>
      <w:r>
        <w:t>NIVEL</w:t>
      </w:r>
    </w:p>
    <w:p w14:paraId="22BD7222" w14:textId="77777777" w:rsidR="0094634F" w:rsidRDefault="0094634F" w:rsidP="0094634F"/>
    <w:tbl>
      <w:tblPr>
        <w:tblStyle w:val="Tablaconcuadrcula"/>
        <w:tblW w:w="8642" w:type="dxa"/>
        <w:tblLook w:val="04A0" w:firstRow="1" w:lastRow="0" w:firstColumn="1" w:lastColumn="0" w:noHBand="0" w:noVBand="1"/>
      </w:tblPr>
      <w:tblGrid>
        <w:gridCol w:w="2097"/>
        <w:gridCol w:w="1469"/>
        <w:gridCol w:w="5076"/>
      </w:tblGrid>
      <w:tr w:rsidR="0094634F" w14:paraId="5542E57F" w14:textId="77777777" w:rsidTr="0085100C">
        <w:tc>
          <w:tcPr>
            <w:tcW w:w="2097" w:type="dxa"/>
            <w:shd w:val="pct12" w:color="auto" w:fill="auto"/>
          </w:tcPr>
          <w:p w14:paraId="58D034A1" w14:textId="77777777" w:rsidR="0094634F" w:rsidRDefault="0094634F" w:rsidP="0085100C">
            <w:r>
              <w:t>Señal</w:t>
            </w:r>
          </w:p>
        </w:tc>
        <w:tc>
          <w:tcPr>
            <w:tcW w:w="1469" w:type="dxa"/>
            <w:shd w:val="pct12" w:color="auto" w:fill="auto"/>
          </w:tcPr>
          <w:p w14:paraId="467FD9C2" w14:textId="77777777" w:rsidR="0094634F" w:rsidRDefault="0094634F" w:rsidP="0085100C">
            <w:r>
              <w:t>Dirección</w:t>
            </w:r>
          </w:p>
        </w:tc>
        <w:tc>
          <w:tcPr>
            <w:tcW w:w="5076" w:type="dxa"/>
            <w:shd w:val="pct12" w:color="auto" w:fill="auto"/>
          </w:tcPr>
          <w:p w14:paraId="31D1B614" w14:textId="77777777" w:rsidR="0094634F" w:rsidRDefault="0094634F" w:rsidP="0085100C">
            <w:r>
              <w:t>Descripción</w:t>
            </w:r>
          </w:p>
        </w:tc>
      </w:tr>
      <w:tr w:rsidR="008D6EA3" w14:paraId="10A64C08" w14:textId="77777777" w:rsidTr="0085100C">
        <w:tc>
          <w:tcPr>
            <w:tcW w:w="2097" w:type="dxa"/>
          </w:tcPr>
          <w:p w14:paraId="026B16E0" w14:textId="77777777" w:rsidR="008D6EA3" w:rsidRDefault="008D6EA3" w:rsidP="008D6EA3">
            <w:r w:rsidRPr="001B79DA">
              <w:t>CS</w:t>
            </w:r>
          </w:p>
        </w:tc>
        <w:tc>
          <w:tcPr>
            <w:tcW w:w="1469" w:type="dxa"/>
          </w:tcPr>
          <w:p w14:paraId="61594BC4" w14:textId="77777777" w:rsidR="008D6EA3" w:rsidRDefault="008D6EA3" w:rsidP="008D6EA3">
            <w:r>
              <w:t>salida</w:t>
            </w:r>
          </w:p>
        </w:tc>
        <w:tc>
          <w:tcPr>
            <w:tcW w:w="5076" w:type="dxa"/>
          </w:tcPr>
          <w:p w14:paraId="39BC877B" w14:textId="3FC3C42B" w:rsidR="008D6EA3" w:rsidRDefault="008D6EA3" w:rsidP="008D6EA3">
            <w:r w:rsidRPr="008D6EA3">
              <w:t xml:space="preserve">Señal del Chip </w:t>
            </w:r>
            <w:proofErr w:type="spellStart"/>
            <w:r w:rsidRPr="008D6EA3">
              <w:t>select</w:t>
            </w:r>
            <w:proofErr w:type="spellEnd"/>
          </w:p>
        </w:tc>
      </w:tr>
      <w:tr w:rsidR="008D6EA3" w14:paraId="50A54832" w14:textId="77777777" w:rsidTr="0085100C">
        <w:tc>
          <w:tcPr>
            <w:tcW w:w="2097" w:type="dxa"/>
          </w:tcPr>
          <w:p w14:paraId="56BF9A48" w14:textId="77777777" w:rsidR="008D6EA3" w:rsidRDefault="008D6EA3" w:rsidP="008D6EA3">
            <w:r w:rsidRPr="001B79DA">
              <w:t>SCK</w:t>
            </w:r>
          </w:p>
        </w:tc>
        <w:tc>
          <w:tcPr>
            <w:tcW w:w="1469" w:type="dxa"/>
          </w:tcPr>
          <w:p w14:paraId="0F8EB206" w14:textId="77777777" w:rsidR="008D6EA3" w:rsidRDefault="008D6EA3" w:rsidP="008D6EA3">
            <w:r>
              <w:t>salida</w:t>
            </w:r>
          </w:p>
        </w:tc>
        <w:tc>
          <w:tcPr>
            <w:tcW w:w="5076" w:type="dxa"/>
          </w:tcPr>
          <w:p w14:paraId="705038F0" w14:textId="5A9E523C" w:rsidR="008D6EA3" w:rsidRDefault="007F5714" w:rsidP="008D6EA3">
            <w:r w:rsidRPr="007F5714">
              <w:t>Señal de reloj del interfaz SPI</w:t>
            </w:r>
          </w:p>
        </w:tc>
      </w:tr>
      <w:tr w:rsidR="008D6EA3" w14:paraId="7FBCA7DB" w14:textId="77777777" w:rsidTr="0085100C">
        <w:tc>
          <w:tcPr>
            <w:tcW w:w="2097" w:type="dxa"/>
          </w:tcPr>
          <w:p w14:paraId="6FCF8D7D" w14:textId="77777777" w:rsidR="008D6EA3" w:rsidRDefault="008D6EA3" w:rsidP="008D6EA3">
            <w:r>
              <w:t>MOSI</w:t>
            </w:r>
          </w:p>
        </w:tc>
        <w:tc>
          <w:tcPr>
            <w:tcW w:w="1469" w:type="dxa"/>
          </w:tcPr>
          <w:p w14:paraId="0873E0C3" w14:textId="77777777" w:rsidR="008D6EA3" w:rsidRDefault="008D6EA3" w:rsidP="008D6EA3">
            <w:r w:rsidRPr="001B79DA">
              <w:t>salida</w:t>
            </w:r>
          </w:p>
        </w:tc>
        <w:tc>
          <w:tcPr>
            <w:tcW w:w="5076" w:type="dxa"/>
          </w:tcPr>
          <w:p w14:paraId="60823F20" w14:textId="2152B30F" w:rsidR="008D6EA3" w:rsidRDefault="008D6EA3" w:rsidP="008D6EA3">
            <w:r w:rsidRPr="008D6EA3">
              <w:t>Buffer de salida del Máster SPI</w:t>
            </w:r>
          </w:p>
        </w:tc>
      </w:tr>
      <w:tr w:rsidR="008D6EA3" w14:paraId="7E0E8259" w14:textId="77777777" w:rsidTr="0085100C">
        <w:tc>
          <w:tcPr>
            <w:tcW w:w="2097" w:type="dxa"/>
          </w:tcPr>
          <w:p w14:paraId="038078B8" w14:textId="77777777" w:rsidR="008D6EA3" w:rsidRDefault="008D6EA3" w:rsidP="008D6EA3">
            <w:r>
              <w:t>MISO</w:t>
            </w:r>
          </w:p>
        </w:tc>
        <w:tc>
          <w:tcPr>
            <w:tcW w:w="1469" w:type="dxa"/>
          </w:tcPr>
          <w:p w14:paraId="72A3DD91" w14:textId="77777777" w:rsidR="008D6EA3" w:rsidRDefault="008D6EA3" w:rsidP="008D6EA3">
            <w:r>
              <w:t>entrada</w:t>
            </w:r>
          </w:p>
        </w:tc>
        <w:tc>
          <w:tcPr>
            <w:tcW w:w="5076" w:type="dxa"/>
          </w:tcPr>
          <w:p w14:paraId="137802C2" w14:textId="7CAC1BA4" w:rsidR="008D6EA3" w:rsidRDefault="008D6EA3" w:rsidP="008D6EA3">
            <w:r w:rsidRPr="008D6EA3">
              <w:t>Buffer de entrada del Máster SPI</w:t>
            </w:r>
          </w:p>
        </w:tc>
      </w:tr>
      <w:tr w:rsidR="0094634F" w14:paraId="68CDB07D" w14:textId="77777777" w:rsidTr="0085100C">
        <w:tc>
          <w:tcPr>
            <w:tcW w:w="2097" w:type="dxa"/>
          </w:tcPr>
          <w:p w14:paraId="0DAB812D" w14:textId="77777777" w:rsidR="0094634F" w:rsidRDefault="0094634F" w:rsidP="0085100C">
            <w:proofErr w:type="spellStart"/>
            <w:r>
              <w:t>X_disp</w:t>
            </w:r>
            <w:proofErr w:type="spellEnd"/>
          </w:p>
        </w:tc>
        <w:tc>
          <w:tcPr>
            <w:tcW w:w="1469" w:type="dxa"/>
          </w:tcPr>
          <w:p w14:paraId="0787641B" w14:textId="77777777" w:rsidR="0094634F" w:rsidRDefault="0094634F" w:rsidP="0085100C">
            <w:r w:rsidRPr="0013744A">
              <w:t>salida</w:t>
            </w:r>
          </w:p>
        </w:tc>
        <w:tc>
          <w:tcPr>
            <w:tcW w:w="5076" w:type="dxa"/>
          </w:tcPr>
          <w:p w14:paraId="70182198" w14:textId="516359E9" w:rsidR="0094634F" w:rsidRDefault="007F5714" w:rsidP="0085100C">
            <w:r>
              <w:t xml:space="preserve">Señal que enciende y apaga los </w:t>
            </w:r>
            <w:proofErr w:type="spellStart"/>
            <w:r>
              <w:t>displays</w:t>
            </w:r>
            <w:proofErr w:type="spellEnd"/>
            <w:r>
              <w:t xml:space="preserve"> de 7 segmentos</w:t>
            </w:r>
          </w:p>
        </w:tc>
      </w:tr>
      <w:tr w:rsidR="0094634F" w14:paraId="7E05A6EB" w14:textId="77777777" w:rsidTr="0085100C">
        <w:tc>
          <w:tcPr>
            <w:tcW w:w="2097" w:type="dxa"/>
          </w:tcPr>
          <w:p w14:paraId="35F89762" w14:textId="77777777" w:rsidR="0094634F" w:rsidRDefault="0094634F" w:rsidP="0085100C">
            <w:proofErr w:type="spellStart"/>
            <w:r>
              <w:t>Y_disp</w:t>
            </w:r>
            <w:proofErr w:type="spellEnd"/>
          </w:p>
        </w:tc>
        <w:tc>
          <w:tcPr>
            <w:tcW w:w="1469" w:type="dxa"/>
          </w:tcPr>
          <w:p w14:paraId="1CD45AA1" w14:textId="77777777" w:rsidR="0094634F" w:rsidRDefault="0094634F" w:rsidP="0085100C">
            <w:r w:rsidRPr="0013744A">
              <w:t>salida</w:t>
            </w:r>
          </w:p>
        </w:tc>
        <w:tc>
          <w:tcPr>
            <w:tcW w:w="5076" w:type="dxa"/>
          </w:tcPr>
          <w:p w14:paraId="19A585AB" w14:textId="31D1BEB7" w:rsidR="0094634F" w:rsidRDefault="007F5714" w:rsidP="0085100C">
            <w:r w:rsidRPr="007F5714">
              <w:t xml:space="preserve">Señal que enciende y apaga los </w:t>
            </w:r>
            <w:r>
              <w:t>leds de la tarjeta DECA</w:t>
            </w:r>
          </w:p>
        </w:tc>
      </w:tr>
      <w:tr w:rsidR="0094634F" w14:paraId="3B89BCF0" w14:textId="77777777" w:rsidTr="0085100C">
        <w:tc>
          <w:tcPr>
            <w:tcW w:w="2097" w:type="dxa"/>
          </w:tcPr>
          <w:p w14:paraId="39E16F3F" w14:textId="77777777" w:rsidR="0094634F" w:rsidRDefault="0094634F" w:rsidP="0085100C">
            <w:proofErr w:type="spellStart"/>
            <w:r>
              <w:t>Y_disp_sel</w:t>
            </w:r>
            <w:proofErr w:type="spellEnd"/>
          </w:p>
        </w:tc>
        <w:tc>
          <w:tcPr>
            <w:tcW w:w="1469" w:type="dxa"/>
          </w:tcPr>
          <w:p w14:paraId="187590B1" w14:textId="77777777" w:rsidR="0094634F" w:rsidRDefault="0094634F" w:rsidP="0085100C">
            <w:r w:rsidRPr="0013744A">
              <w:t>salida</w:t>
            </w:r>
          </w:p>
        </w:tc>
        <w:tc>
          <w:tcPr>
            <w:tcW w:w="5076" w:type="dxa"/>
          </w:tcPr>
          <w:p w14:paraId="713C90BE" w14:textId="3CD7ABE2" w:rsidR="0094634F" w:rsidRDefault="007F5714" w:rsidP="0085100C">
            <w:r>
              <w:t xml:space="preserve">Señal de selección </w:t>
            </w:r>
          </w:p>
        </w:tc>
      </w:tr>
    </w:tbl>
    <w:p w14:paraId="5841EC73" w14:textId="77777777" w:rsidR="0094634F" w:rsidRDefault="0094634F" w:rsidP="00E33E9F"/>
    <w:p w14:paraId="5BFF677D" w14:textId="77777777" w:rsidR="00E33E9F" w:rsidRDefault="00E33E9F" w:rsidP="00E33E9F"/>
    <w:p w14:paraId="70321441" w14:textId="77777777" w:rsidR="00E33E9F" w:rsidRDefault="00E33E9F" w:rsidP="00E33E9F"/>
    <w:p w14:paraId="4C3FFD65" w14:textId="77777777" w:rsidR="00E33E9F" w:rsidRDefault="00E33E9F" w:rsidP="00E33E9F"/>
    <w:p w14:paraId="4DE8E83A" w14:textId="77777777" w:rsidR="00E33E9F" w:rsidRDefault="00E33E9F" w:rsidP="00E33E9F"/>
    <w:p w14:paraId="7B21DF6B" w14:textId="77777777" w:rsidR="00E33E9F" w:rsidRDefault="00E33E9F" w:rsidP="00E33E9F"/>
    <w:p w14:paraId="5D8510B8" w14:textId="77777777" w:rsidR="00E33E9F" w:rsidRDefault="00E33E9F" w:rsidP="00E33E9F"/>
    <w:p w14:paraId="137293E3" w14:textId="41AFB662" w:rsidR="00E33E9F" w:rsidRDefault="00E33E9F" w:rsidP="00E60550">
      <w:pPr>
        <w:spacing w:after="160" w:line="256" w:lineRule="auto"/>
      </w:pPr>
      <w:r>
        <w:br w:type="page"/>
      </w:r>
    </w:p>
    <w:p w14:paraId="2DA0266F" w14:textId="77777777" w:rsidR="00E33E9F" w:rsidRDefault="00E33E9F" w:rsidP="00E33E9F">
      <w:pPr>
        <w:pStyle w:val="Ttulo1"/>
        <w:numPr>
          <w:ilvl w:val="0"/>
          <w:numId w:val="38"/>
        </w:numPr>
      </w:pPr>
      <w:bookmarkStart w:id="20" w:name="_Toc101270484"/>
      <w:bookmarkStart w:id="21" w:name="_Toc103599788"/>
      <w:r>
        <w:lastRenderedPageBreak/>
        <w:t>Diseño detallado</w:t>
      </w:r>
      <w:bookmarkEnd w:id="20"/>
      <w:bookmarkEnd w:id="21"/>
    </w:p>
    <w:p w14:paraId="73EF484A" w14:textId="77777777" w:rsidR="00E33E9F" w:rsidRDefault="00E33E9F" w:rsidP="00E33E9F">
      <w:pPr>
        <w:ind w:firstLine="708"/>
      </w:pPr>
    </w:p>
    <w:p w14:paraId="3DB5222A" w14:textId="77777777" w:rsidR="00E33E9F" w:rsidRDefault="00E33E9F" w:rsidP="00E33E9F">
      <w:pPr>
        <w:ind w:firstLine="708"/>
        <w:jc w:val="both"/>
      </w:pPr>
      <w:r>
        <w:t xml:space="preserve">El proyecto está almacenado en la carpeta NIVEL, la cual a su vez contiene las carpetas </w:t>
      </w:r>
      <w:proofErr w:type="spellStart"/>
      <w:r>
        <w:t>hdl</w:t>
      </w:r>
      <w:proofErr w:type="spellEnd"/>
      <w:r>
        <w:t xml:space="preserve">, </w:t>
      </w:r>
      <w:proofErr w:type="spellStart"/>
      <w:r>
        <w:t>modelsim</w:t>
      </w:r>
      <w:proofErr w:type="spellEnd"/>
      <w:r>
        <w:t xml:space="preserve"> y </w:t>
      </w:r>
      <w:proofErr w:type="spellStart"/>
      <w:r>
        <w:t>quartus</w:t>
      </w:r>
      <w:proofErr w:type="spellEnd"/>
      <w:r>
        <w:t xml:space="preserve">. La carpeta </w:t>
      </w:r>
      <w:proofErr w:type="spellStart"/>
      <w:r>
        <w:rPr>
          <w:i/>
        </w:rPr>
        <w:t>hdl</w:t>
      </w:r>
      <w:proofErr w:type="spellEnd"/>
      <w:r>
        <w:t xml:space="preserve"> contiene los ficheros RTL y estructural del diseño. La carpeta </w:t>
      </w:r>
      <w:proofErr w:type="spellStart"/>
      <w:r>
        <w:rPr>
          <w:i/>
        </w:rPr>
        <w:t>modelsim</w:t>
      </w:r>
      <w:proofErr w:type="spellEnd"/>
      <w:r>
        <w:t xml:space="preserve"> contiene el proyecto de simulación (NIVEL.mpf), y los ficheros donde se definen </w:t>
      </w:r>
      <w:r>
        <w:rPr>
          <w:color w:val="000000" w:themeColor="text1"/>
        </w:rPr>
        <w:t xml:space="preserve">los </w:t>
      </w:r>
      <w:proofErr w:type="gramStart"/>
      <w:r>
        <w:rPr>
          <w:color w:val="000000" w:themeColor="text1"/>
        </w:rPr>
        <w:t>diferentes test</w:t>
      </w:r>
      <w:proofErr w:type="gramEnd"/>
      <w:r>
        <w:rPr>
          <w:color w:val="000000" w:themeColor="text1"/>
        </w:rPr>
        <w:noBreakHyphen/>
      </w:r>
      <w:proofErr w:type="spellStart"/>
      <w:r>
        <w:rPr>
          <w:color w:val="000000" w:themeColor="text1"/>
        </w:rPr>
        <w:t>benches</w:t>
      </w:r>
      <w:proofErr w:type="spellEnd"/>
      <w:r>
        <w:rPr>
          <w:color w:val="000000" w:themeColor="text1"/>
        </w:rPr>
        <w:t xml:space="preserve">. </w:t>
      </w:r>
      <w:r>
        <w:t xml:space="preserve">Finalmente, </w:t>
      </w:r>
      <w:proofErr w:type="spellStart"/>
      <w:r>
        <w:rPr>
          <w:i/>
        </w:rPr>
        <w:t>quartus</w:t>
      </w:r>
      <w:proofErr w:type="spellEnd"/>
      <w:r>
        <w:t xml:space="preserve"> contiene el proyecto para el diseño físico y los ficheros relacionados con éste. </w:t>
      </w:r>
    </w:p>
    <w:p w14:paraId="68EC72A8" w14:textId="77777777" w:rsidR="00E33E9F" w:rsidRDefault="00E33E9F" w:rsidP="00E33E9F">
      <w:pPr>
        <w:sectPr w:rsidR="00E33E9F">
          <w:pgSz w:w="11906" w:h="16838"/>
          <w:pgMar w:top="1417" w:right="1701" w:bottom="1417" w:left="1701" w:header="708" w:footer="708" w:gutter="0"/>
          <w:pgNumType w:start="4"/>
          <w:cols w:space="720"/>
        </w:sectPr>
      </w:pPr>
    </w:p>
    <w:p w14:paraId="51F78939" w14:textId="77777777" w:rsidR="00E33E9F" w:rsidRDefault="00E33E9F" w:rsidP="00E33E9F">
      <w:pPr>
        <w:pStyle w:val="Ttulo1"/>
        <w:numPr>
          <w:ilvl w:val="0"/>
          <w:numId w:val="38"/>
        </w:numPr>
      </w:pPr>
      <w:r>
        <w:lastRenderedPageBreak/>
        <w:tab/>
      </w:r>
      <w:bookmarkStart w:id="22" w:name="_Toc101270485"/>
      <w:bookmarkStart w:id="23" w:name="_Toc103599789"/>
      <w:r>
        <w:t>Pruebas de verificación funcional de NIVEL</w:t>
      </w:r>
      <w:bookmarkEnd w:id="22"/>
      <w:bookmarkEnd w:id="23"/>
    </w:p>
    <w:p w14:paraId="205822A8" w14:textId="2594080E" w:rsidR="00E33E9F" w:rsidRDefault="00E33E9F" w:rsidP="00E33E9F">
      <w:pPr>
        <w:jc w:val="both"/>
      </w:pPr>
      <w:r>
        <w:tab/>
        <w:t xml:space="preserve">El plan de pruebas de NIVEL consiste en </w:t>
      </w:r>
      <w:r w:rsidR="003751BB">
        <w:t xml:space="preserve">un conjunto de </w:t>
      </w:r>
      <w:proofErr w:type="spellStart"/>
      <w:r w:rsidR="003751BB">
        <w:t>tests</w:t>
      </w:r>
      <w:proofErr w:type="spellEnd"/>
      <w:r w:rsidR="003751BB">
        <w:t xml:space="preserve"> dirigidos que verifican el funcionamiento correcto de los bloques de los que se compone NIVEL y </w:t>
      </w:r>
      <w:proofErr w:type="gramStart"/>
      <w:r w:rsidR="003751BB">
        <w:t>un test</w:t>
      </w:r>
      <w:proofErr w:type="gramEnd"/>
      <w:r w:rsidR="003751BB">
        <w:t xml:space="preserve"> final para el diseño completo </w:t>
      </w:r>
      <w:r w:rsidR="00D73314">
        <w:t>de NIVEL.</w:t>
      </w:r>
    </w:p>
    <w:p w14:paraId="70363D6D" w14:textId="1CC175C7" w:rsidR="00E33E9F" w:rsidRDefault="00E33E9F" w:rsidP="00E33E9F">
      <w:pPr>
        <w:pStyle w:val="Ttulo2"/>
        <w:numPr>
          <w:ilvl w:val="1"/>
          <w:numId w:val="38"/>
        </w:numPr>
      </w:pPr>
      <w:bookmarkStart w:id="24" w:name="_Toc101270486"/>
      <w:bookmarkStart w:id="25" w:name="_Toc103599790"/>
      <w:r>
        <w:t xml:space="preserve">Test </w:t>
      </w:r>
      <w:bookmarkEnd w:id="24"/>
      <w:bookmarkEnd w:id="25"/>
      <w:r w:rsidR="0094634F">
        <w:t>del M</w:t>
      </w:r>
      <w:r w:rsidR="001E5206">
        <w:t>á</w:t>
      </w:r>
      <w:r w:rsidR="0094634F">
        <w:t>ster SPI</w:t>
      </w:r>
    </w:p>
    <w:p w14:paraId="6BDF79DA" w14:textId="7C6AC353" w:rsidR="00E33E9F" w:rsidRDefault="00E33E9F" w:rsidP="00E33E9F">
      <w:pPr>
        <w:ind w:firstLine="432"/>
        <w:jc w:val="both"/>
      </w:pPr>
      <w:r>
        <w:t xml:space="preserve">Es </w:t>
      </w:r>
      <w:proofErr w:type="gramStart"/>
      <w:r>
        <w:t>un test</w:t>
      </w:r>
      <w:proofErr w:type="gramEnd"/>
      <w:r>
        <w:t xml:space="preserve"> </w:t>
      </w:r>
      <w:r w:rsidR="00D73314">
        <w:t xml:space="preserve">específico </w:t>
      </w:r>
      <w:r w:rsidR="001E5206">
        <w:t xml:space="preserve">para el bloque Máster SPI. Consiste en un conjunto de prueba que </w:t>
      </w:r>
      <w:proofErr w:type="spellStart"/>
      <w:r w:rsidR="001E5206">
        <w:t>evalua</w:t>
      </w:r>
      <w:proofErr w:type="spellEnd"/>
      <w:r w:rsidR="001E5206">
        <w:t xml:space="preserve"> el funcionamiento correcto de dicho bloque.</w:t>
      </w:r>
    </w:p>
    <w:p w14:paraId="775298C0" w14:textId="77777777" w:rsidR="00E33E9F" w:rsidRDefault="00E33E9F" w:rsidP="00E33E9F">
      <w:pPr>
        <w:ind w:firstLine="432"/>
      </w:pPr>
    </w:p>
    <w:tbl>
      <w:tblPr>
        <w:tblStyle w:val="Tablaconcuadrcula"/>
        <w:tblW w:w="0" w:type="auto"/>
        <w:tblInd w:w="-5" w:type="dxa"/>
        <w:tblLook w:val="04A0" w:firstRow="1" w:lastRow="0" w:firstColumn="1" w:lastColumn="0" w:noHBand="0" w:noVBand="1"/>
      </w:tblPr>
      <w:tblGrid>
        <w:gridCol w:w="2434"/>
        <w:gridCol w:w="3032"/>
        <w:gridCol w:w="3033"/>
      </w:tblGrid>
      <w:tr w:rsidR="00E33E9F" w14:paraId="520D62AC" w14:textId="77777777" w:rsidTr="00E33E9F">
        <w:tc>
          <w:tcPr>
            <w:tcW w:w="2434" w:type="dxa"/>
            <w:tcBorders>
              <w:top w:val="single" w:sz="4" w:space="0" w:color="auto"/>
              <w:left w:val="single" w:sz="4" w:space="0" w:color="auto"/>
              <w:bottom w:val="single" w:sz="4" w:space="0" w:color="auto"/>
              <w:right w:val="single" w:sz="4" w:space="0" w:color="auto"/>
            </w:tcBorders>
            <w:vAlign w:val="center"/>
            <w:hideMark/>
          </w:tcPr>
          <w:p w14:paraId="36BB07FE" w14:textId="77777777" w:rsidR="00E33E9F" w:rsidRDefault="00E33E9F">
            <w:r>
              <w:t xml:space="preserve">Ubicación de los ficheros </w:t>
            </w:r>
            <w:proofErr w:type="gramStart"/>
            <w:r>
              <w:t>del test</w:t>
            </w:r>
            <w:proofErr w:type="gramEnd"/>
          </w:p>
        </w:tc>
        <w:tc>
          <w:tcPr>
            <w:tcW w:w="6065" w:type="dxa"/>
            <w:gridSpan w:val="2"/>
            <w:tcBorders>
              <w:top w:val="single" w:sz="4" w:space="0" w:color="auto"/>
              <w:left w:val="single" w:sz="4" w:space="0" w:color="auto"/>
              <w:bottom w:val="single" w:sz="4" w:space="0" w:color="auto"/>
              <w:right w:val="single" w:sz="4" w:space="0" w:color="auto"/>
            </w:tcBorders>
            <w:vAlign w:val="center"/>
            <w:hideMark/>
          </w:tcPr>
          <w:p w14:paraId="402E7A0F" w14:textId="43B5C412" w:rsidR="00E33E9F" w:rsidRDefault="00E33E9F">
            <w:r>
              <w:t>En /NIVEL/</w:t>
            </w:r>
            <w:proofErr w:type="spellStart"/>
            <w:r>
              <w:t>modelsim</w:t>
            </w:r>
            <w:proofErr w:type="spellEnd"/>
            <w:r>
              <w:t>/</w:t>
            </w:r>
            <w:r w:rsidR="00D73314">
              <w:t>TEST</w:t>
            </w:r>
          </w:p>
        </w:tc>
      </w:tr>
      <w:tr w:rsidR="00E33E9F" w14:paraId="56F81CBA" w14:textId="77777777" w:rsidTr="00E33E9F">
        <w:tc>
          <w:tcPr>
            <w:tcW w:w="2434" w:type="dxa"/>
            <w:tcBorders>
              <w:top w:val="single" w:sz="4" w:space="0" w:color="auto"/>
              <w:left w:val="single" w:sz="4" w:space="0" w:color="auto"/>
              <w:bottom w:val="single" w:sz="4" w:space="0" w:color="auto"/>
              <w:right w:val="single" w:sz="4" w:space="0" w:color="auto"/>
            </w:tcBorders>
            <w:vAlign w:val="center"/>
            <w:hideMark/>
          </w:tcPr>
          <w:p w14:paraId="668F366D" w14:textId="77777777" w:rsidR="00E33E9F" w:rsidRDefault="00E33E9F">
            <w:r>
              <w:t>Simulación escalada</w:t>
            </w:r>
          </w:p>
        </w:tc>
        <w:tc>
          <w:tcPr>
            <w:tcW w:w="6065" w:type="dxa"/>
            <w:gridSpan w:val="2"/>
            <w:tcBorders>
              <w:top w:val="single" w:sz="4" w:space="0" w:color="auto"/>
              <w:left w:val="single" w:sz="4" w:space="0" w:color="auto"/>
              <w:bottom w:val="single" w:sz="4" w:space="0" w:color="auto"/>
              <w:right w:val="single" w:sz="4" w:space="0" w:color="auto"/>
            </w:tcBorders>
            <w:vAlign w:val="center"/>
            <w:hideMark/>
          </w:tcPr>
          <w:p w14:paraId="1F27DA8D" w14:textId="58B00F45" w:rsidR="00E33E9F" w:rsidRDefault="00E33E9F">
            <w:r>
              <w:t>No</w:t>
            </w:r>
          </w:p>
        </w:tc>
      </w:tr>
      <w:tr w:rsidR="006A24E7" w14:paraId="001B2253" w14:textId="77777777" w:rsidTr="00CF25BD">
        <w:trPr>
          <w:trHeight w:val="564"/>
        </w:trPr>
        <w:tc>
          <w:tcPr>
            <w:tcW w:w="2434" w:type="dxa"/>
            <w:tcBorders>
              <w:top w:val="single" w:sz="4" w:space="0" w:color="auto"/>
              <w:left w:val="single" w:sz="4" w:space="0" w:color="auto"/>
              <w:bottom w:val="single" w:sz="4" w:space="0" w:color="auto"/>
              <w:right w:val="single" w:sz="4" w:space="0" w:color="auto"/>
            </w:tcBorders>
            <w:vAlign w:val="center"/>
            <w:hideMark/>
          </w:tcPr>
          <w:p w14:paraId="0772ECAE" w14:textId="77777777" w:rsidR="006A24E7" w:rsidRDefault="006A24E7">
            <w:r>
              <w:t>Ficheros</w:t>
            </w:r>
          </w:p>
        </w:tc>
        <w:tc>
          <w:tcPr>
            <w:tcW w:w="3032" w:type="dxa"/>
            <w:tcBorders>
              <w:top w:val="single" w:sz="4" w:space="0" w:color="auto"/>
              <w:left w:val="single" w:sz="4" w:space="0" w:color="auto"/>
              <w:right w:val="single" w:sz="4" w:space="0" w:color="auto"/>
            </w:tcBorders>
            <w:vAlign w:val="center"/>
          </w:tcPr>
          <w:p w14:paraId="640FE515" w14:textId="58DE62E6" w:rsidR="006A24E7" w:rsidRDefault="006A24E7">
            <w:proofErr w:type="spellStart"/>
            <w:r>
              <w:t>Master_SPI_Test</w:t>
            </w:r>
            <w:r w:rsidR="00994F59">
              <w:t>.vhd</w:t>
            </w:r>
            <w:proofErr w:type="spellEnd"/>
          </w:p>
        </w:tc>
        <w:tc>
          <w:tcPr>
            <w:tcW w:w="3033" w:type="dxa"/>
            <w:tcBorders>
              <w:top w:val="single" w:sz="4" w:space="0" w:color="auto"/>
              <w:left w:val="single" w:sz="4" w:space="0" w:color="auto"/>
              <w:right w:val="single" w:sz="4" w:space="0" w:color="auto"/>
            </w:tcBorders>
            <w:vAlign w:val="center"/>
          </w:tcPr>
          <w:p w14:paraId="016E50B7" w14:textId="3E1B7D98" w:rsidR="006A24E7" w:rsidRDefault="006A24E7">
            <w:proofErr w:type="spellStart"/>
            <w:r>
              <w:t>Testbench</w:t>
            </w:r>
            <w:proofErr w:type="spellEnd"/>
          </w:p>
        </w:tc>
      </w:tr>
      <w:tr w:rsidR="00E33E9F" w14:paraId="1CD25CBC" w14:textId="77777777" w:rsidTr="00E33E9F">
        <w:tc>
          <w:tcPr>
            <w:tcW w:w="2434" w:type="dxa"/>
            <w:tcBorders>
              <w:top w:val="single" w:sz="4" w:space="0" w:color="auto"/>
              <w:left w:val="single" w:sz="4" w:space="0" w:color="auto"/>
              <w:bottom w:val="single" w:sz="4" w:space="0" w:color="auto"/>
              <w:right w:val="single" w:sz="4" w:space="0" w:color="auto"/>
            </w:tcBorders>
            <w:vAlign w:val="center"/>
            <w:hideMark/>
          </w:tcPr>
          <w:p w14:paraId="6018FBCD" w14:textId="77777777" w:rsidR="00E33E9F" w:rsidRDefault="00E33E9F">
            <w:r>
              <w:t xml:space="preserve">Descripción </w:t>
            </w:r>
            <w:proofErr w:type="gramStart"/>
            <w:r>
              <w:t>del test</w:t>
            </w:r>
            <w:proofErr w:type="gramEnd"/>
          </w:p>
        </w:tc>
        <w:tc>
          <w:tcPr>
            <w:tcW w:w="6065" w:type="dxa"/>
            <w:gridSpan w:val="2"/>
            <w:tcBorders>
              <w:top w:val="single" w:sz="4" w:space="0" w:color="auto"/>
              <w:left w:val="single" w:sz="4" w:space="0" w:color="auto"/>
              <w:bottom w:val="single" w:sz="4" w:space="0" w:color="auto"/>
              <w:right w:val="single" w:sz="4" w:space="0" w:color="auto"/>
            </w:tcBorders>
            <w:vAlign w:val="center"/>
          </w:tcPr>
          <w:p w14:paraId="17E4810D" w14:textId="77777777" w:rsidR="00CF25BD" w:rsidRDefault="00CF25BD"/>
          <w:p w14:paraId="6B627235" w14:textId="3AC44DAC" w:rsidR="00B11FEA" w:rsidRDefault="006A24E7">
            <w:r>
              <w:t xml:space="preserve">Verifica </w:t>
            </w:r>
            <w:r w:rsidR="00CF25BD">
              <w:t xml:space="preserve">el funcionamiento de las transacciones de escritura y lectura del </w:t>
            </w:r>
            <w:proofErr w:type="gramStart"/>
            <w:r w:rsidR="00CF25BD">
              <w:t>Master</w:t>
            </w:r>
            <w:proofErr w:type="gramEnd"/>
            <w:r w:rsidR="00CF25BD">
              <w:t xml:space="preserve"> SPI</w:t>
            </w:r>
          </w:p>
          <w:p w14:paraId="3980CA01" w14:textId="31AA3FE8" w:rsidR="00CF25BD" w:rsidRDefault="00CF25BD"/>
        </w:tc>
      </w:tr>
    </w:tbl>
    <w:p w14:paraId="4D3C6001" w14:textId="77777777" w:rsidR="00E33E9F" w:rsidRDefault="00E33E9F" w:rsidP="00E33E9F">
      <w:pPr>
        <w:ind w:left="360"/>
        <w:rPr>
          <w:lang w:val="fr-FR"/>
        </w:rPr>
      </w:pPr>
    </w:p>
    <w:p w14:paraId="6BA341A0" w14:textId="77777777" w:rsidR="0094634F" w:rsidRDefault="0094634F" w:rsidP="0094634F">
      <w:pPr>
        <w:pStyle w:val="Ttulo2"/>
        <w:numPr>
          <w:ilvl w:val="1"/>
          <w:numId w:val="1"/>
        </w:numPr>
      </w:pPr>
      <w:r>
        <w:t>Test del controlador</w:t>
      </w:r>
    </w:p>
    <w:p w14:paraId="1953C528" w14:textId="10322A1A" w:rsidR="001E5206" w:rsidRDefault="001E5206" w:rsidP="001E5206">
      <w:pPr>
        <w:ind w:firstLine="432"/>
        <w:jc w:val="both"/>
      </w:pPr>
      <w:r>
        <w:t xml:space="preserve">Es </w:t>
      </w:r>
      <w:proofErr w:type="gramStart"/>
      <w:r>
        <w:t>un test</w:t>
      </w:r>
      <w:proofErr w:type="gramEnd"/>
      <w:r>
        <w:t xml:space="preserve"> específico para el bloque Controlador. Consiste en un conjunto de prueba que </w:t>
      </w:r>
      <w:r w:rsidR="004821A6">
        <w:t>evalúa</w:t>
      </w:r>
      <w:r>
        <w:t xml:space="preserve"> el funcionamiento correcto del controlador </w:t>
      </w:r>
      <w:r w:rsidR="00B865E5">
        <w:t>en conjunto al bloque Máster SPI.</w:t>
      </w:r>
    </w:p>
    <w:p w14:paraId="711976E1" w14:textId="77777777" w:rsidR="0094634F" w:rsidRDefault="0094634F" w:rsidP="001E5206">
      <w:pPr>
        <w:ind w:left="576"/>
        <w:jc w:val="both"/>
      </w:pPr>
    </w:p>
    <w:p w14:paraId="78F29B55" w14:textId="77777777" w:rsidR="0094634F" w:rsidRDefault="0094634F" w:rsidP="0094634F">
      <w:pPr>
        <w:ind w:left="432"/>
        <w:jc w:val="both"/>
      </w:pPr>
    </w:p>
    <w:tbl>
      <w:tblPr>
        <w:tblStyle w:val="Tablaconcuadrcula"/>
        <w:tblW w:w="0" w:type="auto"/>
        <w:tblInd w:w="-5" w:type="dxa"/>
        <w:tblLook w:val="04A0" w:firstRow="1" w:lastRow="0" w:firstColumn="1" w:lastColumn="0" w:noHBand="0" w:noVBand="1"/>
      </w:tblPr>
      <w:tblGrid>
        <w:gridCol w:w="2390"/>
        <w:gridCol w:w="3139"/>
        <w:gridCol w:w="2970"/>
      </w:tblGrid>
      <w:tr w:rsidR="0094634F" w:rsidRPr="009F3A41" w14:paraId="757149AA" w14:textId="77777777" w:rsidTr="00CF25BD">
        <w:tc>
          <w:tcPr>
            <w:tcW w:w="2390" w:type="dxa"/>
            <w:vAlign w:val="center"/>
          </w:tcPr>
          <w:p w14:paraId="0E3E06FD" w14:textId="77777777" w:rsidR="0094634F" w:rsidRPr="009F3A41" w:rsidRDefault="0094634F" w:rsidP="0085100C">
            <w:pPr>
              <w:jc w:val="both"/>
            </w:pPr>
            <w:r w:rsidRPr="009F3A41">
              <w:t xml:space="preserve">Ubicación de los ficheros </w:t>
            </w:r>
            <w:proofErr w:type="gramStart"/>
            <w:r w:rsidRPr="009F3A41">
              <w:t>del test</w:t>
            </w:r>
            <w:proofErr w:type="gramEnd"/>
          </w:p>
        </w:tc>
        <w:tc>
          <w:tcPr>
            <w:tcW w:w="6109" w:type="dxa"/>
            <w:gridSpan w:val="2"/>
            <w:vAlign w:val="center"/>
          </w:tcPr>
          <w:p w14:paraId="7C9EDC2B" w14:textId="492FDB63" w:rsidR="0094634F" w:rsidRPr="009F3A41" w:rsidRDefault="007F5714" w:rsidP="0085100C">
            <w:pPr>
              <w:jc w:val="both"/>
            </w:pPr>
            <w:r w:rsidRPr="007F5714">
              <w:t>En /NIVEL/</w:t>
            </w:r>
            <w:proofErr w:type="spellStart"/>
            <w:r w:rsidRPr="007F5714">
              <w:t>modelsim</w:t>
            </w:r>
            <w:proofErr w:type="spellEnd"/>
            <w:r w:rsidRPr="007F5714">
              <w:t>/TEST</w:t>
            </w:r>
          </w:p>
        </w:tc>
      </w:tr>
      <w:tr w:rsidR="0094634F" w:rsidRPr="009F3A41" w14:paraId="50F955D4" w14:textId="77777777" w:rsidTr="00CF25BD">
        <w:tc>
          <w:tcPr>
            <w:tcW w:w="2390" w:type="dxa"/>
            <w:vAlign w:val="center"/>
          </w:tcPr>
          <w:p w14:paraId="1623FC44" w14:textId="77777777" w:rsidR="0094634F" w:rsidRPr="009F3A41" w:rsidRDefault="0094634F" w:rsidP="0085100C">
            <w:pPr>
              <w:jc w:val="both"/>
            </w:pPr>
            <w:r w:rsidRPr="009F3A41">
              <w:t>Simulación escalada</w:t>
            </w:r>
          </w:p>
        </w:tc>
        <w:tc>
          <w:tcPr>
            <w:tcW w:w="6109" w:type="dxa"/>
            <w:gridSpan w:val="2"/>
            <w:vAlign w:val="center"/>
          </w:tcPr>
          <w:p w14:paraId="7D9179C4" w14:textId="24C31E36" w:rsidR="0094634F" w:rsidRPr="009F3A41" w:rsidRDefault="00994F59" w:rsidP="0085100C">
            <w:pPr>
              <w:jc w:val="both"/>
            </w:pPr>
            <w:r>
              <w:t xml:space="preserve">Si </w:t>
            </w:r>
          </w:p>
        </w:tc>
      </w:tr>
      <w:tr w:rsidR="0094634F" w:rsidRPr="009F3A41" w14:paraId="1260AC06" w14:textId="77777777" w:rsidTr="00CF25BD">
        <w:trPr>
          <w:trHeight w:val="458"/>
        </w:trPr>
        <w:tc>
          <w:tcPr>
            <w:tcW w:w="2390" w:type="dxa"/>
            <w:vAlign w:val="center"/>
          </w:tcPr>
          <w:p w14:paraId="085E8926" w14:textId="77777777" w:rsidR="0094634F" w:rsidRPr="009F3A41" w:rsidRDefault="0094634F" w:rsidP="0085100C">
            <w:pPr>
              <w:jc w:val="both"/>
            </w:pPr>
            <w:r w:rsidRPr="009F3A41">
              <w:t>Ficheros</w:t>
            </w:r>
          </w:p>
        </w:tc>
        <w:tc>
          <w:tcPr>
            <w:tcW w:w="3139" w:type="dxa"/>
            <w:vAlign w:val="center"/>
          </w:tcPr>
          <w:p w14:paraId="2DC03632" w14:textId="167C5CC6" w:rsidR="0094634F" w:rsidRPr="009F3A41" w:rsidRDefault="00CF25BD" w:rsidP="0085100C">
            <w:pPr>
              <w:jc w:val="both"/>
            </w:pPr>
            <w:proofErr w:type="spellStart"/>
            <w:r>
              <w:t>Test_controlador_spi</w:t>
            </w:r>
            <w:r w:rsidR="00994F59">
              <w:t>.vhd</w:t>
            </w:r>
            <w:proofErr w:type="spellEnd"/>
          </w:p>
        </w:tc>
        <w:tc>
          <w:tcPr>
            <w:tcW w:w="2970" w:type="dxa"/>
            <w:vAlign w:val="center"/>
          </w:tcPr>
          <w:p w14:paraId="41EBE944" w14:textId="74F80F42" w:rsidR="0094634F" w:rsidRPr="009F3A41" w:rsidRDefault="00CF25BD" w:rsidP="0085100C">
            <w:pPr>
              <w:jc w:val="both"/>
            </w:pPr>
            <w:proofErr w:type="spellStart"/>
            <w:r>
              <w:t>Testbench</w:t>
            </w:r>
            <w:proofErr w:type="spellEnd"/>
            <w:r>
              <w:t xml:space="preserve"> </w:t>
            </w:r>
          </w:p>
        </w:tc>
      </w:tr>
      <w:tr w:rsidR="0094634F" w:rsidRPr="009F3A41" w14:paraId="53C387C9" w14:textId="77777777" w:rsidTr="00CF25BD">
        <w:tc>
          <w:tcPr>
            <w:tcW w:w="2390" w:type="dxa"/>
            <w:vAlign w:val="center"/>
          </w:tcPr>
          <w:p w14:paraId="21B41F40" w14:textId="77777777" w:rsidR="0094634F" w:rsidRPr="009F3A41" w:rsidRDefault="0094634F" w:rsidP="0085100C">
            <w:pPr>
              <w:jc w:val="both"/>
            </w:pPr>
            <w:r w:rsidRPr="009F3A41">
              <w:t xml:space="preserve">Descripción </w:t>
            </w:r>
            <w:proofErr w:type="gramStart"/>
            <w:r w:rsidRPr="009F3A41">
              <w:t>del test</w:t>
            </w:r>
            <w:proofErr w:type="gramEnd"/>
          </w:p>
        </w:tc>
        <w:tc>
          <w:tcPr>
            <w:tcW w:w="6109" w:type="dxa"/>
            <w:gridSpan w:val="2"/>
            <w:vAlign w:val="center"/>
          </w:tcPr>
          <w:p w14:paraId="2EDF49DD" w14:textId="77777777" w:rsidR="0094634F" w:rsidRDefault="0094634F" w:rsidP="0085100C">
            <w:pPr>
              <w:jc w:val="both"/>
            </w:pPr>
          </w:p>
          <w:p w14:paraId="677FCC30" w14:textId="320CD5CE" w:rsidR="00B11FEA" w:rsidRDefault="00CF25BD" w:rsidP="0085100C">
            <w:pPr>
              <w:jc w:val="both"/>
            </w:pPr>
            <w:r>
              <w:t xml:space="preserve">Verifica </w:t>
            </w:r>
            <w:r w:rsidR="00994F59">
              <w:t>que se lleva a cabo la</w:t>
            </w:r>
            <w:r>
              <w:t xml:space="preserve"> </w:t>
            </w:r>
            <w:r w:rsidR="00994F59">
              <w:t xml:space="preserve">configuración inicial de los registros y el funcionamiento de las transacciones de escritura y lectura del </w:t>
            </w:r>
            <w:proofErr w:type="gramStart"/>
            <w:r w:rsidR="00994F59">
              <w:t>Master</w:t>
            </w:r>
            <w:proofErr w:type="gramEnd"/>
            <w:r w:rsidR="00994F59">
              <w:t xml:space="preserve"> SPI.</w:t>
            </w:r>
          </w:p>
          <w:p w14:paraId="3E9DE1D1" w14:textId="77777777" w:rsidR="00B11FEA" w:rsidRDefault="00B11FEA" w:rsidP="0085100C">
            <w:pPr>
              <w:jc w:val="both"/>
            </w:pPr>
          </w:p>
          <w:p w14:paraId="1DF5B80B" w14:textId="77777777" w:rsidR="00B11FEA" w:rsidRDefault="00B11FEA" w:rsidP="0085100C">
            <w:pPr>
              <w:jc w:val="both"/>
            </w:pPr>
          </w:p>
          <w:p w14:paraId="161F8F27" w14:textId="49ECD6B5" w:rsidR="00B11FEA" w:rsidRPr="009F3A41" w:rsidRDefault="00B11FEA" w:rsidP="0085100C">
            <w:pPr>
              <w:jc w:val="both"/>
            </w:pPr>
          </w:p>
        </w:tc>
      </w:tr>
    </w:tbl>
    <w:p w14:paraId="0F3D01D7" w14:textId="0C66498B" w:rsidR="0094634F" w:rsidRDefault="0094634F" w:rsidP="0094634F">
      <w:pPr>
        <w:jc w:val="both"/>
      </w:pPr>
    </w:p>
    <w:p w14:paraId="4B1FFF7C" w14:textId="25991569" w:rsidR="00994F59" w:rsidRDefault="00994F59" w:rsidP="0094634F">
      <w:pPr>
        <w:jc w:val="both"/>
      </w:pPr>
    </w:p>
    <w:p w14:paraId="7CD71D0E" w14:textId="63829FF7" w:rsidR="00994F59" w:rsidRDefault="00994F59" w:rsidP="0094634F">
      <w:pPr>
        <w:jc w:val="both"/>
      </w:pPr>
    </w:p>
    <w:p w14:paraId="253FA691" w14:textId="77777777" w:rsidR="00994F59" w:rsidRDefault="00994F59" w:rsidP="0094634F">
      <w:pPr>
        <w:jc w:val="both"/>
      </w:pPr>
    </w:p>
    <w:p w14:paraId="644CD58F" w14:textId="77777777" w:rsidR="0094634F" w:rsidRDefault="0094634F" w:rsidP="00994F59">
      <w:pPr>
        <w:jc w:val="both"/>
      </w:pPr>
    </w:p>
    <w:p w14:paraId="72A9B96B" w14:textId="77777777" w:rsidR="0094634F" w:rsidRDefault="0094634F" w:rsidP="0094634F">
      <w:pPr>
        <w:pStyle w:val="Ttulo2"/>
        <w:numPr>
          <w:ilvl w:val="1"/>
          <w:numId w:val="1"/>
        </w:numPr>
      </w:pPr>
      <w:r>
        <w:t>Test del diseño completo</w:t>
      </w:r>
    </w:p>
    <w:p w14:paraId="743B4257" w14:textId="56225254" w:rsidR="0094634F" w:rsidRDefault="00243989" w:rsidP="0094634F">
      <w:pPr>
        <w:ind w:left="432"/>
        <w:jc w:val="both"/>
      </w:pPr>
      <w:r>
        <w:t xml:space="preserve">Es </w:t>
      </w:r>
      <w:proofErr w:type="gramStart"/>
      <w:r>
        <w:t>un test</w:t>
      </w:r>
      <w:proofErr w:type="gramEnd"/>
      <w:r>
        <w:t xml:space="preserve"> específico para el diseño final. Consiste en un conjunto de prueba final que verifica el funcionamiento completo de todo el diseño.</w:t>
      </w:r>
    </w:p>
    <w:p w14:paraId="206D0934" w14:textId="77777777" w:rsidR="0094634F" w:rsidRDefault="0094634F" w:rsidP="0094634F">
      <w:pPr>
        <w:ind w:left="432"/>
        <w:jc w:val="both"/>
      </w:pPr>
    </w:p>
    <w:tbl>
      <w:tblPr>
        <w:tblStyle w:val="Tablaconcuadrcula"/>
        <w:tblW w:w="0" w:type="auto"/>
        <w:tblInd w:w="-5" w:type="dxa"/>
        <w:tblLook w:val="04A0" w:firstRow="1" w:lastRow="0" w:firstColumn="1" w:lastColumn="0" w:noHBand="0" w:noVBand="1"/>
      </w:tblPr>
      <w:tblGrid>
        <w:gridCol w:w="2410"/>
        <w:gridCol w:w="2835"/>
        <w:gridCol w:w="3254"/>
      </w:tblGrid>
      <w:tr w:rsidR="0094634F" w:rsidRPr="009F3A41" w14:paraId="56A1FF22" w14:textId="77777777" w:rsidTr="00994F59">
        <w:tc>
          <w:tcPr>
            <w:tcW w:w="2410" w:type="dxa"/>
            <w:vAlign w:val="center"/>
          </w:tcPr>
          <w:p w14:paraId="1206E4A3" w14:textId="77777777" w:rsidR="0094634F" w:rsidRPr="009F3A41" w:rsidRDefault="0094634F" w:rsidP="0085100C">
            <w:pPr>
              <w:jc w:val="both"/>
            </w:pPr>
            <w:r w:rsidRPr="009F3A41">
              <w:lastRenderedPageBreak/>
              <w:t xml:space="preserve">Ubicación de los ficheros </w:t>
            </w:r>
            <w:proofErr w:type="gramStart"/>
            <w:r w:rsidRPr="009F3A41">
              <w:t>del test</w:t>
            </w:r>
            <w:proofErr w:type="gramEnd"/>
          </w:p>
        </w:tc>
        <w:tc>
          <w:tcPr>
            <w:tcW w:w="6089" w:type="dxa"/>
            <w:gridSpan w:val="2"/>
            <w:vAlign w:val="center"/>
          </w:tcPr>
          <w:p w14:paraId="2D7E0567" w14:textId="1E09925D" w:rsidR="0094634F" w:rsidRPr="009F3A41" w:rsidRDefault="007F5714" w:rsidP="0085100C">
            <w:pPr>
              <w:jc w:val="both"/>
            </w:pPr>
            <w:r w:rsidRPr="007F5714">
              <w:t>En /NIVEL/</w:t>
            </w:r>
            <w:proofErr w:type="spellStart"/>
            <w:r w:rsidRPr="007F5714">
              <w:t>modelsim</w:t>
            </w:r>
            <w:proofErr w:type="spellEnd"/>
            <w:r w:rsidRPr="007F5714">
              <w:t>/TEST</w:t>
            </w:r>
          </w:p>
        </w:tc>
      </w:tr>
      <w:tr w:rsidR="0094634F" w:rsidRPr="009F3A41" w14:paraId="3E57E57D" w14:textId="77777777" w:rsidTr="00994F59">
        <w:tc>
          <w:tcPr>
            <w:tcW w:w="2410" w:type="dxa"/>
            <w:vAlign w:val="center"/>
          </w:tcPr>
          <w:p w14:paraId="1FC59677" w14:textId="77777777" w:rsidR="0094634F" w:rsidRPr="009F3A41" w:rsidRDefault="0094634F" w:rsidP="0085100C">
            <w:pPr>
              <w:jc w:val="both"/>
            </w:pPr>
            <w:r w:rsidRPr="009F3A41">
              <w:t>Simulación escalada</w:t>
            </w:r>
          </w:p>
        </w:tc>
        <w:tc>
          <w:tcPr>
            <w:tcW w:w="6089" w:type="dxa"/>
            <w:gridSpan w:val="2"/>
            <w:vAlign w:val="center"/>
          </w:tcPr>
          <w:p w14:paraId="7A2A2845" w14:textId="77777777" w:rsidR="0094634F" w:rsidRPr="009F3A41" w:rsidRDefault="0094634F" w:rsidP="0085100C">
            <w:pPr>
              <w:jc w:val="both"/>
            </w:pPr>
          </w:p>
        </w:tc>
      </w:tr>
      <w:tr w:rsidR="00994F59" w:rsidRPr="009F3A41" w14:paraId="10C4CD11" w14:textId="77777777" w:rsidTr="00EC7987">
        <w:tc>
          <w:tcPr>
            <w:tcW w:w="2410" w:type="dxa"/>
            <w:vMerge w:val="restart"/>
            <w:vAlign w:val="center"/>
          </w:tcPr>
          <w:p w14:paraId="4D0BC127" w14:textId="77777777" w:rsidR="00994F59" w:rsidRPr="009F3A41" w:rsidRDefault="00994F59" w:rsidP="0085100C">
            <w:pPr>
              <w:jc w:val="both"/>
            </w:pPr>
            <w:r w:rsidRPr="009F3A41">
              <w:t>Ficheros</w:t>
            </w:r>
          </w:p>
        </w:tc>
        <w:tc>
          <w:tcPr>
            <w:tcW w:w="2835" w:type="dxa"/>
            <w:vAlign w:val="center"/>
          </w:tcPr>
          <w:p w14:paraId="56FDDFB7" w14:textId="0246C3A3" w:rsidR="00994F59" w:rsidRPr="009F3A41" w:rsidRDefault="00994F59" w:rsidP="0085100C">
            <w:pPr>
              <w:jc w:val="both"/>
            </w:pPr>
            <w:proofErr w:type="spellStart"/>
            <w:r>
              <w:t>Screen_monitor.vhd</w:t>
            </w:r>
            <w:proofErr w:type="spellEnd"/>
          </w:p>
        </w:tc>
        <w:tc>
          <w:tcPr>
            <w:tcW w:w="3254" w:type="dxa"/>
            <w:vAlign w:val="center"/>
          </w:tcPr>
          <w:p w14:paraId="647C548F" w14:textId="0B7C4DDC" w:rsidR="00994F59" w:rsidRPr="009F3A41" w:rsidRDefault="00EC7987" w:rsidP="0085100C">
            <w:pPr>
              <w:jc w:val="both"/>
            </w:pPr>
            <w:r>
              <w:t>Código de verificación automática para el encendido y apagado de los leds</w:t>
            </w:r>
          </w:p>
        </w:tc>
      </w:tr>
      <w:tr w:rsidR="00994F59" w:rsidRPr="009F3A41" w14:paraId="53B4DCF9" w14:textId="77777777" w:rsidTr="00EC7987">
        <w:tc>
          <w:tcPr>
            <w:tcW w:w="2410" w:type="dxa"/>
            <w:vMerge/>
            <w:vAlign w:val="center"/>
          </w:tcPr>
          <w:p w14:paraId="6506D3AE" w14:textId="77777777" w:rsidR="00994F59" w:rsidRPr="009F3A41" w:rsidRDefault="00994F59" w:rsidP="0085100C">
            <w:pPr>
              <w:jc w:val="both"/>
            </w:pPr>
          </w:p>
        </w:tc>
        <w:tc>
          <w:tcPr>
            <w:tcW w:w="2835" w:type="dxa"/>
            <w:vAlign w:val="center"/>
          </w:tcPr>
          <w:p w14:paraId="51F3B9D0" w14:textId="722BA910" w:rsidR="00994F59" w:rsidRPr="009F3A41" w:rsidRDefault="00994F59" w:rsidP="0085100C">
            <w:pPr>
              <w:jc w:val="both"/>
            </w:pPr>
            <w:proofErr w:type="spellStart"/>
            <w:r>
              <w:t>Orquestador_sim.vhd</w:t>
            </w:r>
            <w:proofErr w:type="spellEnd"/>
          </w:p>
        </w:tc>
        <w:tc>
          <w:tcPr>
            <w:tcW w:w="3254" w:type="dxa"/>
            <w:vAlign w:val="center"/>
          </w:tcPr>
          <w:p w14:paraId="0E2C4738" w14:textId="0D2FCFF7" w:rsidR="00994F59" w:rsidRPr="009F3A41" w:rsidRDefault="00EC7987" w:rsidP="0085100C">
            <w:pPr>
              <w:jc w:val="both"/>
            </w:pPr>
            <w:r>
              <w:t xml:space="preserve">Estímulos del </w:t>
            </w:r>
            <w:proofErr w:type="spellStart"/>
            <w:r>
              <w:t>testbench</w:t>
            </w:r>
            <w:proofErr w:type="spellEnd"/>
          </w:p>
        </w:tc>
      </w:tr>
      <w:tr w:rsidR="00994F59" w:rsidRPr="009F3A41" w14:paraId="35FEE6A2" w14:textId="77777777" w:rsidTr="00EC7987">
        <w:tc>
          <w:tcPr>
            <w:tcW w:w="2410" w:type="dxa"/>
            <w:vMerge/>
            <w:vAlign w:val="center"/>
          </w:tcPr>
          <w:p w14:paraId="2C825B5D" w14:textId="77777777" w:rsidR="00994F59" w:rsidRPr="009F3A41" w:rsidRDefault="00994F59" w:rsidP="0085100C">
            <w:pPr>
              <w:jc w:val="both"/>
            </w:pPr>
          </w:p>
        </w:tc>
        <w:tc>
          <w:tcPr>
            <w:tcW w:w="2835" w:type="dxa"/>
            <w:vAlign w:val="center"/>
          </w:tcPr>
          <w:p w14:paraId="1FF7C6B8" w14:textId="72AF3023" w:rsidR="00994F59" w:rsidRPr="009F3A41" w:rsidRDefault="00994F59" w:rsidP="0085100C">
            <w:pPr>
              <w:jc w:val="both"/>
            </w:pPr>
            <w:proofErr w:type="spellStart"/>
            <w:r>
              <w:t>Controlador_monitor.vhd</w:t>
            </w:r>
            <w:proofErr w:type="spellEnd"/>
          </w:p>
        </w:tc>
        <w:tc>
          <w:tcPr>
            <w:tcW w:w="3254" w:type="dxa"/>
            <w:vAlign w:val="center"/>
          </w:tcPr>
          <w:p w14:paraId="7F8F42B4" w14:textId="0D1F9518" w:rsidR="00994F59" w:rsidRPr="009F3A41" w:rsidRDefault="00EC7987" w:rsidP="0085100C">
            <w:pPr>
              <w:jc w:val="both"/>
            </w:pPr>
            <w:r>
              <w:t>Código de verificación automática para el controlador</w:t>
            </w:r>
          </w:p>
        </w:tc>
      </w:tr>
      <w:tr w:rsidR="00EC7987" w:rsidRPr="009F3A41" w14:paraId="4205DAEA" w14:textId="77777777" w:rsidTr="00EC7987">
        <w:tc>
          <w:tcPr>
            <w:tcW w:w="2410" w:type="dxa"/>
            <w:vMerge/>
            <w:vAlign w:val="center"/>
          </w:tcPr>
          <w:p w14:paraId="20FB48D9" w14:textId="77777777" w:rsidR="00EC7987" w:rsidRPr="009F3A41" w:rsidRDefault="00EC7987" w:rsidP="0085100C">
            <w:pPr>
              <w:jc w:val="both"/>
            </w:pPr>
          </w:p>
        </w:tc>
        <w:tc>
          <w:tcPr>
            <w:tcW w:w="2835" w:type="dxa"/>
            <w:vAlign w:val="center"/>
          </w:tcPr>
          <w:p w14:paraId="63267848" w14:textId="46D09EB5" w:rsidR="00EC7987" w:rsidRDefault="00EC7987" w:rsidP="0085100C">
            <w:pPr>
              <w:jc w:val="both"/>
            </w:pPr>
            <w:proofErr w:type="spellStart"/>
            <w:r>
              <w:t>Spi_monitor.vhd</w:t>
            </w:r>
            <w:proofErr w:type="spellEnd"/>
          </w:p>
        </w:tc>
        <w:tc>
          <w:tcPr>
            <w:tcW w:w="3254" w:type="dxa"/>
            <w:vAlign w:val="center"/>
          </w:tcPr>
          <w:p w14:paraId="55E15EFC" w14:textId="1B67E8C6" w:rsidR="00EC7987" w:rsidRDefault="00EC7987" w:rsidP="0085100C">
            <w:pPr>
              <w:jc w:val="both"/>
            </w:pPr>
            <w:r w:rsidRPr="00EC7987">
              <w:t xml:space="preserve">Código de verificación automática para </w:t>
            </w:r>
            <w:r>
              <w:t>el Máster SPI</w:t>
            </w:r>
          </w:p>
        </w:tc>
      </w:tr>
      <w:tr w:rsidR="00EC7987" w:rsidRPr="009F3A41" w14:paraId="6F727182" w14:textId="77777777" w:rsidTr="00EC7987">
        <w:tc>
          <w:tcPr>
            <w:tcW w:w="2410" w:type="dxa"/>
            <w:vMerge/>
            <w:vAlign w:val="center"/>
          </w:tcPr>
          <w:p w14:paraId="0E6EE6FA" w14:textId="77777777" w:rsidR="00EC7987" w:rsidRPr="009F3A41" w:rsidRDefault="00EC7987" w:rsidP="0085100C">
            <w:pPr>
              <w:jc w:val="both"/>
            </w:pPr>
          </w:p>
        </w:tc>
        <w:tc>
          <w:tcPr>
            <w:tcW w:w="2835" w:type="dxa"/>
            <w:vAlign w:val="center"/>
          </w:tcPr>
          <w:p w14:paraId="4F9FB227" w14:textId="35322775" w:rsidR="00EC7987" w:rsidRDefault="00EC7987" w:rsidP="0085100C">
            <w:pPr>
              <w:jc w:val="both"/>
            </w:pPr>
            <w:proofErr w:type="spellStart"/>
            <w:r>
              <w:t>Spi_slave_sim.vhd</w:t>
            </w:r>
            <w:proofErr w:type="spellEnd"/>
          </w:p>
        </w:tc>
        <w:tc>
          <w:tcPr>
            <w:tcW w:w="3254" w:type="dxa"/>
            <w:vAlign w:val="center"/>
          </w:tcPr>
          <w:p w14:paraId="3C8257E3" w14:textId="37C6430C" w:rsidR="00EC7987" w:rsidRPr="00EC7987" w:rsidRDefault="00EC7987" w:rsidP="0085100C">
            <w:pPr>
              <w:jc w:val="both"/>
            </w:pPr>
            <w:r w:rsidRPr="00EC7987">
              <w:t xml:space="preserve">Estímulos del </w:t>
            </w:r>
            <w:proofErr w:type="spellStart"/>
            <w:r w:rsidRPr="00EC7987">
              <w:t>testbench</w:t>
            </w:r>
            <w:proofErr w:type="spellEnd"/>
          </w:p>
        </w:tc>
      </w:tr>
      <w:tr w:rsidR="00EC7987" w:rsidRPr="009F3A41" w14:paraId="093178B1" w14:textId="77777777" w:rsidTr="00EC7987">
        <w:tc>
          <w:tcPr>
            <w:tcW w:w="2410" w:type="dxa"/>
            <w:vMerge/>
            <w:vAlign w:val="center"/>
          </w:tcPr>
          <w:p w14:paraId="778D0EC8" w14:textId="77777777" w:rsidR="00EC7987" w:rsidRPr="009F3A41" w:rsidRDefault="00EC7987" w:rsidP="0085100C">
            <w:pPr>
              <w:jc w:val="both"/>
            </w:pPr>
          </w:p>
        </w:tc>
        <w:tc>
          <w:tcPr>
            <w:tcW w:w="2835" w:type="dxa"/>
            <w:vAlign w:val="center"/>
          </w:tcPr>
          <w:p w14:paraId="797CFC59" w14:textId="7977815C" w:rsidR="00EC7987" w:rsidRDefault="00EC7987" w:rsidP="0085100C">
            <w:pPr>
              <w:jc w:val="both"/>
            </w:pPr>
            <w:proofErr w:type="spellStart"/>
            <w:r>
              <w:t>nRstClk_sim.vhd</w:t>
            </w:r>
            <w:proofErr w:type="spellEnd"/>
          </w:p>
        </w:tc>
        <w:tc>
          <w:tcPr>
            <w:tcW w:w="3254" w:type="dxa"/>
            <w:vAlign w:val="center"/>
          </w:tcPr>
          <w:p w14:paraId="4AE9DF89" w14:textId="7C013DBE" w:rsidR="00EC7987" w:rsidRPr="00EC7987" w:rsidRDefault="00EC7987" w:rsidP="0085100C">
            <w:pPr>
              <w:jc w:val="both"/>
            </w:pPr>
            <w:r w:rsidRPr="00EC7987">
              <w:t xml:space="preserve">Estímulos del </w:t>
            </w:r>
            <w:proofErr w:type="spellStart"/>
            <w:r w:rsidRPr="00EC7987">
              <w:t>testbench</w:t>
            </w:r>
            <w:proofErr w:type="spellEnd"/>
          </w:p>
        </w:tc>
      </w:tr>
      <w:tr w:rsidR="00994F59" w:rsidRPr="009F3A41" w14:paraId="5597B57C" w14:textId="77777777" w:rsidTr="00EC7987">
        <w:tc>
          <w:tcPr>
            <w:tcW w:w="2410" w:type="dxa"/>
            <w:vMerge/>
            <w:vAlign w:val="center"/>
          </w:tcPr>
          <w:p w14:paraId="54626B5C" w14:textId="77777777" w:rsidR="00994F59" w:rsidRPr="009F3A41" w:rsidRDefault="00994F59" w:rsidP="0085100C">
            <w:pPr>
              <w:jc w:val="both"/>
            </w:pPr>
          </w:p>
        </w:tc>
        <w:tc>
          <w:tcPr>
            <w:tcW w:w="2835" w:type="dxa"/>
            <w:vAlign w:val="center"/>
          </w:tcPr>
          <w:p w14:paraId="5EBD90A5" w14:textId="3BF95E8C" w:rsidR="00994F59" w:rsidRPr="009F3A41" w:rsidRDefault="00994F59" w:rsidP="0085100C">
            <w:pPr>
              <w:jc w:val="both"/>
            </w:pPr>
            <w:proofErr w:type="spellStart"/>
            <w:r>
              <w:t>Nivel_electronico_test.vhd</w:t>
            </w:r>
            <w:proofErr w:type="spellEnd"/>
          </w:p>
        </w:tc>
        <w:tc>
          <w:tcPr>
            <w:tcW w:w="3254" w:type="dxa"/>
            <w:vAlign w:val="center"/>
          </w:tcPr>
          <w:p w14:paraId="2962FD2F" w14:textId="120A5BAA" w:rsidR="00994F59" w:rsidRPr="009F3A41" w:rsidRDefault="00EC7987" w:rsidP="0085100C">
            <w:pPr>
              <w:jc w:val="both"/>
            </w:pPr>
            <w:proofErr w:type="spellStart"/>
            <w:r>
              <w:t>Testbench</w:t>
            </w:r>
            <w:proofErr w:type="spellEnd"/>
          </w:p>
        </w:tc>
      </w:tr>
      <w:tr w:rsidR="0094634F" w:rsidRPr="009F3A41" w14:paraId="10CA59FF" w14:textId="77777777" w:rsidTr="00994F59">
        <w:tc>
          <w:tcPr>
            <w:tcW w:w="2410" w:type="dxa"/>
            <w:vAlign w:val="center"/>
          </w:tcPr>
          <w:p w14:paraId="68FBB3DB" w14:textId="77777777" w:rsidR="0094634F" w:rsidRPr="009F3A41" w:rsidRDefault="0094634F" w:rsidP="0085100C">
            <w:pPr>
              <w:jc w:val="both"/>
            </w:pPr>
            <w:r w:rsidRPr="009F3A41">
              <w:t xml:space="preserve">Descripción </w:t>
            </w:r>
            <w:proofErr w:type="gramStart"/>
            <w:r w:rsidRPr="009F3A41">
              <w:t>del test</w:t>
            </w:r>
            <w:proofErr w:type="gramEnd"/>
          </w:p>
        </w:tc>
        <w:tc>
          <w:tcPr>
            <w:tcW w:w="6089" w:type="dxa"/>
            <w:gridSpan w:val="2"/>
            <w:vAlign w:val="center"/>
          </w:tcPr>
          <w:p w14:paraId="4434A324" w14:textId="77777777" w:rsidR="0094634F" w:rsidRDefault="0094634F" w:rsidP="0085100C">
            <w:pPr>
              <w:jc w:val="both"/>
            </w:pPr>
          </w:p>
          <w:p w14:paraId="2C1A10C5" w14:textId="7AEBE82F" w:rsidR="00B11FEA" w:rsidRDefault="00D31ECD" w:rsidP="0085100C">
            <w:pPr>
              <w:jc w:val="both"/>
            </w:pPr>
            <w:r>
              <w:t xml:space="preserve">Verifica el funcionamiento correcto de todo el diseño mediante los monitores que revisar el </w:t>
            </w:r>
            <w:proofErr w:type="gramStart"/>
            <w:r>
              <w:t>Master</w:t>
            </w:r>
            <w:proofErr w:type="gramEnd"/>
            <w:r>
              <w:t xml:space="preserve"> SPI, el controlador y la representación de los leds y </w:t>
            </w:r>
            <w:proofErr w:type="spellStart"/>
            <w:r>
              <w:t>displays</w:t>
            </w:r>
            <w:proofErr w:type="spellEnd"/>
            <w:r>
              <w:t xml:space="preserve"> de 7 segmentos.</w:t>
            </w:r>
          </w:p>
          <w:p w14:paraId="1B2FB89F" w14:textId="6E387429" w:rsidR="00B11FEA" w:rsidRPr="009F3A41" w:rsidRDefault="00B11FEA" w:rsidP="0085100C">
            <w:pPr>
              <w:jc w:val="both"/>
            </w:pPr>
          </w:p>
        </w:tc>
      </w:tr>
    </w:tbl>
    <w:p w14:paraId="331AE7D1" w14:textId="77777777" w:rsidR="00E33E9F" w:rsidRDefault="00E33E9F" w:rsidP="00E33E9F">
      <w:pPr>
        <w:spacing w:after="160" w:line="256" w:lineRule="auto"/>
      </w:pPr>
      <w:r>
        <w:br w:type="page"/>
      </w:r>
    </w:p>
    <w:p w14:paraId="2A3BFD37" w14:textId="77777777" w:rsidR="00E33E9F" w:rsidRDefault="00E33E9F" w:rsidP="00E33E9F">
      <w:pPr>
        <w:pStyle w:val="Ttulo1"/>
        <w:numPr>
          <w:ilvl w:val="0"/>
          <w:numId w:val="38"/>
        </w:numPr>
      </w:pPr>
      <w:r>
        <w:lastRenderedPageBreak/>
        <w:tab/>
      </w:r>
      <w:bookmarkStart w:id="26" w:name="_Toc101270488"/>
      <w:bookmarkStart w:id="27" w:name="_Toc103599792"/>
      <w:r>
        <w:t>Diseño físico</w:t>
      </w:r>
      <w:bookmarkEnd w:id="26"/>
      <w:bookmarkEnd w:id="27"/>
    </w:p>
    <w:p w14:paraId="5A6DFAF9" w14:textId="77777777" w:rsidR="00E33E9F" w:rsidRDefault="00E33E9F" w:rsidP="00E33E9F">
      <w:pPr>
        <w:jc w:val="both"/>
      </w:pPr>
      <w:r>
        <w:tab/>
        <w:t xml:space="preserve">En este apartado se documentan los detalles básicos relacionados con el diseño físico del circuito: la asignación de pines, las restricciones de la síntesis y los informes que proporciona </w:t>
      </w:r>
      <w:proofErr w:type="spellStart"/>
      <w:r>
        <w:t>Quartus</w:t>
      </w:r>
      <w:proofErr w:type="spellEnd"/>
      <w:r>
        <w:t xml:space="preserve"> Prime sobre los recursos de la FPGA utilizados y la frecuencia máxima de reloj obtenida.</w:t>
      </w:r>
    </w:p>
    <w:p w14:paraId="4842140C" w14:textId="77777777" w:rsidR="00E33E9F" w:rsidRDefault="00E33E9F" w:rsidP="00E33E9F">
      <w:pPr>
        <w:pStyle w:val="Ttulo2"/>
        <w:numPr>
          <w:ilvl w:val="1"/>
          <w:numId w:val="38"/>
        </w:numPr>
      </w:pPr>
      <w:bookmarkStart w:id="28" w:name="_Toc101270489"/>
      <w:bookmarkStart w:id="29" w:name="_Toc103599793"/>
      <w:r>
        <w:t>Asignación de pines</w:t>
      </w:r>
      <w:bookmarkEnd w:id="28"/>
      <w:bookmarkEnd w:id="29"/>
    </w:p>
    <w:p w14:paraId="2A07F849" w14:textId="77777777" w:rsidR="00E33E9F" w:rsidRDefault="00E33E9F" w:rsidP="00E33E9F">
      <w:pPr>
        <w:ind w:firstLine="576"/>
        <w:jc w:val="both"/>
      </w:pPr>
      <w:r>
        <w:t>En la siguiente tabla se detalla la asignación de los pines de la interfaz de NIVEL a los pines de la FPGA especificando para cada caso el tipo de pin, el número de pin de la FPGA que se corresponde con el pin del diseño, el banco al que corresponde y el estándar de entrada/salida que utiliza.</w:t>
      </w:r>
    </w:p>
    <w:p w14:paraId="0ECCDFE4" w14:textId="77777777" w:rsidR="00E33E9F" w:rsidRDefault="00E33E9F" w:rsidP="00E33E9F"/>
    <w:tbl>
      <w:tblPr>
        <w:tblStyle w:val="Tablaconcuadrcula"/>
        <w:tblpPr w:leftFromText="141" w:rightFromText="141" w:vertAnchor="page" w:horzAnchor="margin" w:tblpY="4921"/>
        <w:tblW w:w="6941" w:type="dxa"/>
        <w:tblLayout w:type="fixed"/>
        <w:tblLook w:val="04A0" w:firstRow="1" w:lastRow="0" w:firstColumn="1" w:lastColumn="0" w:noHBand="0" w:noVBand="1"/>
      </w:tblPr>
      <w:tblGrid>
        <w:gridCol w:w="1450"/>
        <w:gridCol w:w="1110"/>
        <w:gridCol w:w="1035"/>
        <w:gridCol w:w="703"/>
        <w:gridCol w:w="2643"/>
      </w:tblGrid>
      <w:tr w:rsidR="0094634F" w14:paraId="21DF1E23" w14:textId="77777777" w:rsidTr="00F451E6">
        <w:tc>
          <w:tcPr>
            <w:tcW w:w="1450" w:type="dxa"/>
            <w:tcBorders>
              <w:top w:val="single" w:sz="4" w:space="0" w:color="auto"/>
              <w:left w:val="single" w:sz="4" w:space="0" w:color="auto"/>
              <w:bottom w:val="single" w:sz="4" w:space="0" w:color="auto"/>
              <w:right w:val="single" w:sz="4" w:space="0" w:color="auto"/>
            </w:tcBorders>
          </w:tcPr>
          <w:p w14:paraId="64B5D95C" w14:textId="46C53FFD" w:rsidR="0094634F" w:rsidRDefault="0094634F" w:rsidP="0094634F">
            <w:pPr>
              <w:pStyle w:val="Prrafodelista"/>
              <w:ind w:left="0"/>
              <w:jc w:val="both"/>
              <w:rPr>
                <w:lang w:val="fr-FR" w:eastAsia="en-US"/>
              </w:rPr>
            </w:pPr>
            <w:r>
              <w:t>Pin de la interfaz del diseño</w:t>
            </w:r>
          </w:p>
        </w:tc>
        <w:tc>
          <w:tcPr>
            <w:tcW w:w="1110" w:type="dxa"/>
            <w:tcBorders>
              <w:top w:val="single" w:sz="4" w:space="0" w:color="auto"/>
              <w:left w:val="single" w:sz="4" w:space="0" w:color="auto"/>
              <w:bottom w:val="single" w:sz="4" w:space="0" w:color="auto"/>
              <w:right w:val="single" w:sz="4" w:space="0" w:color="auto"/>
            </w:tcBorders>
            <w:hideMark/>
          </w:tcPr>
          <w:p w14:paraId="2F608CB8" w14:textId="3580D5D9" w:rsidR="0094634F" w:rsidRDefault="0094634F" w:rsidP="0094634F">
            <w:pPr>
              <w:pStyle w:val="Prrafodelista"/>
              <w:ind w:left="0"/>
              <w:jc w:val="both"/>
              <w:rPr>
                <w:lang w:eastAsia="en-US"/>
              </w:rPr>
            </w:pPr>
            <w:r>
              <w:t>Dirección</w:t>
            </w:r>
          </w:p>
        </w:tc>
        <w:tc>
          <w:tcPr>
            <w:tcW w:w="1035" w:type="dxa"/>
            <w:tcBorders>
              <w:top w:val="single" w:sz="4" w:space="0" w:color="auto"/>
              <w:left w:val="single" w:sz="4" w:space="0" w:color="auto"/>
              <w:bottom w:val="single" w:sz="4" w:space="0" w:color="auto"/>
              <w:right w:val="single" w:sz="4" w:space="0" w:color="auto"/>
            </w:tcBorders>
            <w:hideMark/>
          </w:tcPr>
          <w:p w14:paraId="260330B5" w14:textId="3EDEB399" w:rsidR="0094634F" w:rsidRDefault="0094634F" w:rsidP="0094634F">
            <w:pPr>
              <w:pStyle w:val="Prrafodelista"/>
              <w:ind w:left="0"/>
              <w:jc w:val="both"/>
              <w:rPr>
                <w:lang w:eastAsia="en-US"/>
              </w:rPr>
            </w:pPr>
            <w:r>
              <w:t>Pin FPGA</w:t>
            </w:r>
          </w:p>
        </w:tc>
        <w:tc>
          <w:tcPr>
            <w:tcW w:w="703" w:type="dxa"/>
            <w:tcBorders>
              <w:top w:val="single" w:sz="4" w:space="0" w:color="auto"/>
              <w:left w:val="single" w:sz="4" w:space="0" w:color="auto"/>
              <w:bottom w:val="single" w:sz="4" w:space="0" w:color="auto"/>
              <w:right w:val="single" w:sz="4" w:space="0" w:color="auto"/>
            </w:tcBorders>
            <w:hideMark/>
          </w:tcPr>
          <w:p w14:paraId="63705CA1" w14:textId="1C5423A4" w:rsidR="0094634F" w:rsidRDefault="0094634F" w:rsidP="0094634F">
            <w:pPr>
              <w:pStyle w:val="Prrafodelista"/>
              <w:ind w:left="0"/>
              <w:jc w:val="both"/>
              <w:rPr>
                <w:lang w:eastAsia="en-US"/>
              </w:rPr>
            </w:pPr>
            <w:r>
              <w:t xml:space="preserve">I/O </w:t>
            </w:r>
            <w:proofErr w:type="spellStart"/>
            <w:r>
              <w:t>bank</w:t>
            </w:r>
            <w:proofErr w:type="spellEnd"/>
          </w:p>
        </w:tc>
        <w:tc>
          <w:tcPr>
            <w:tcW w:w="2643" w:type="dxa"/>
            <w:tcBorders>
              <w:top w:val="single" w:sz="4" w:space="0" w:color="auto"/>
              <w:left w:val="single" w:sz="4" w:space="0" w:color="auto"/>
              <w:bottom w:val="single" w:sz="4" w:space="0" w:color="auto"/>
              <w:right w:val="single" w:sz="4" w:space="0" w:color="auto"/>
            </w:tcBorders>
            <w:hideMark/>
          </w:tcPr>
          <w:p w14:paraId="689E7443" w14:textId="78F05D6C" w:rsidR="0094634F" w:rsidRDefault="0094634F" w:rsidP="0094634F">
            <w:pPr>
              <w:pStyle w:val="Prrafodelista"/>
              <w:ind w:left="0"/>
              <w:jc w:val="both"/>
              <w:rPr>
                <w:lang w:eastAsia="en-US"/>
              </w:rPr>
            </w:pPr>
            <w:r>
              <w:t>I/O standard</w:t>
            </w:r>
          </w:p>
        </w:tc>
      </w:tr>
      <w:tr w:rsidR="0094634F" w14:paraId="77E621FE" w14:textId="77777777" w:rsidTr="00F451E6">
        <w:trPr>
          <w:trHeight w:val="137"/>
        </w:trPr>
        <w:tc>
          <w:tcPr>
            <w:tcW w:w="1450" w:type="dxa"/>
            <w:tcBorders>
              <w:top w:val="single" w:sz="4" w:space="0" w:color="auto"/>
              <w:left w:val="single" w:sz="4" w:space="0" w:color="auto"/>
              <w:bottom w:val="single" w:sz="4" w:space="0" w:color="auto"/>
              <w:right w:val="single" w:sz="4" w:space="0" w:color="auto"/>
            </w:tcBorders>
            <w:vAlign w:val="center"/>
            <w:hideMark/>
          </w:tcPr>
          <w:p w14:paraId="0793D87E" w14:textId="12453E34" w:rsidR="0094634F" w:rsidRDefault="0094634F" w:rsidP="0094634F">
            <w:pPr>
              <w:pStyle w:val="Prrafodelista"/>
              <w:ind w:left="0"/>
              <w:jc w:val="both"/>
              <w:rPr>
                <w:lang w:eastAsia="en-US"/>
              </w:rPr>
            </w:pPr>
            <w:proofErr w:type="spellStart"/>
            <w:r>
              <w:t>clk</w:t>
            </w:r>
            <w:proofErr w:type="spellEnd"/>
          </w:p>
        </w:tc>
        <w:tc>
          <w:tcPr>
            <w:tcW w:w="1110" w:type="dxa"/>
            <w:tcBorders>
              <w:top w:val="single" w:sz="4" w:space="0" w:color="auto"/>
              <w:left w:val="single" w:sz="4" w:space="0" w:color="auto"/>
              <w:bottom w:val="single" w:sz="4" w:space="0" w:color="auto"/>
              <w:right w:val="single" w:sz="4" w:space="0" w:color="auto"/>
            </w:tcBorders>
            <w:vAlign w:val="center"/>
            <w:hideMark/>
          </w:tcPr>
          <w:p w14:paraId="4DE520F4" w14:textId="37B7610D" w:rsidR="0094634F" w:rsidRDefault="0094634F" w:rsidP="0094634F">
            <w:pPr>
              <w:pStyle w:val="Prrafodelista"/>
              <w:ind w:left="0"/>
              <w:jc w:val="both"/>
              <w:rPr>
                <w:lang w:eastAsia="en-US"/>
              </w:rPr>
            </w:pPr>
            <w:r>
              <w:t>Input</w:t>
            </w:r>
          </w:p>
        </w:tc>
        <w:tc>
          <w:tcPr>
            <w:tcW w:w="1035" w:type="dxa"/>
            <w:tcBorders>
              <w:top w:val="single" w:sz="4" w:space="0" w:color="auto"/>
              <w:left w:val="single" w:sz="4" w:space="0" w:color="auto"/>
              <w:bottom w:val="single" w:sz="4" w:space="0" w:color="auto"/>
              <w:right w:val="single" w:sz="4" w:space="0" w:color="auto"/>
            </w:tcBorders>
            <w:vAlign w:val="center"/>
            <w:hideMark/>
          </w:tcPr>
          <w:p w14:paraId="6A2E1FE8" w14:textId="20F59B69" w:rsidR="0094634F" w:rsidRDefault="0094634F" w:rsidP="0094634F">
            <w:pPr>
              <w:pStyle w:val="Prrafodelista"/>
              <w:ind w:left="0"/>
              <w:jc w:val="both"/>
              <w:rPr>
                <w:lang w:eastAsia="en-US"/>
              </w:rPr>
            </w:pPr>
            <w:r>
              <w:t>M8</w:t>
            </w:r>
          </w:p>
        </w:tc>
        <w:tc>
          <w:tcPr>
            <w:tcW w:w="703" w:type="dxa"/>
            <w:tcBorders>
              <w:top w:val="single" w:sz="4" w:space="0" w:color="auto"/>
              <w:left w:val="single" w:sz="4" w:space="0" w:color="auto"/>
              <w:bottom w:val="single" w:sz="4" w:space="0" w:color="auto"/>
              <w:right w:val="single" w:sz="4" w:space="0" w:color="auto"/>
            </w:tcBorders>
            <w:vAlign w:val="center"/>
            <w:hideMark/>
          </w:tcPr>
          <w:p w14:paraId="068AFD5F" w14:textId="09D921AA" w:rsidR="0094634F" w:rsidRDefault="0094634F" w:rsidP="0094634F">
            <w:pPr>
              <w:pStyle w:val="Prrafodelista"/>
              <w:ind w:left="0"/>
              <w:jc w:val="both"/>
              <w:rPr>
                <w:lang w:eastAsia="en-US"/>
              </w:rPr>
            </w:pPr>
            <w:r>
              <w:t>2</w:t>
            </w:r>
          </w:p>
        </w:tc>
        <w:tc>
          <w:tcPr>
            <w:tcW w:w="2643" w:type="dxa"/>
            <w:tcBorders>
              <w:top w:val="single" w:sz="4" w:space="0" w:color="auto"/>
              <w:left w:val="single" w:sz="4" w:space="0" w:color="auto"/>
              <w:bottom w:val="single" w:sz="4" w:space="0" w:color="auto"/>
              <w:right w:val="single" w:sz="4" w:space="0" w:color="auto"/>
            </w:tcBorders>
            <w:vAlign w:val="center"/>
            <w:hideMark/>
          </w:tcPr>
          <w:p w14:paraId="1D26E32E" w14:textId="4C265E33" w:rsidR="0094634F" w:rsidRDefault="0094634F" w:rsidP="0094634F">
            <w:pPr>
              <w:pStyle w:val="Prrafodelista"/>
              <w:ind w:left="0"/>
              <w:jc w:val="both"/>
              <w:rPr>
                <w:lang w:eastAsia="en-US"/>
              </w:rPr>
            </w:pPr>
            <w:r>
              <w:t>2.5-V</w:t>
            </w:r>
          </w:p>
        </w:tc>
      </w:tr>
      <w:tr w:rsidR="0094634F" w14:paraId="258AC239" w14:textId="77777777" w:rsidTr="00F451E6">
        <w:tc>
          <w:tcPr>
            <w:tcW w:w="1450" w:type="dxa"/>
            <w:tcBorders>
              <w:top w:val="single" w:sz="4" w:space="0" w:color="auto"/>
              <w:left w:val="single" w:sz="4" w:space="0" w:color="auto"/>
              <w:bottom w:val="single" w:sz="4" w:space="0" w:color="auto"/>
              <w:right w:val="single" w:sz="4" w:space="0" w:color="auto"/>
            </w:tcBorders>
            <w:vAlign w:val="center"/>
            <w:hideMark/>
          </w:tcPr>
          <w:p w14:paraId="52B2F5A6" w14:textId="3BAC9CFC" w:rsidR="0094634F" w:rsidRDefault="0094634F" w:rsidP="0094634F">
            <w:pPr>
              <w:pStyle w:val="Prrafodelista"/>
              <w:ind w:left="0"/>
              <w:jc w:val="both"/>
              <w:rPr>
                <w:lang w:eastAsia="en-US"/>
              </w:rPr>
            </w:pPr>
            <w:proofErr w:type="spellStart"/>
            <w:r>
              <w:t>rst_n</w:t>
            </w:r>
            <w:proofErr w:type="spellEnd"/>
          </w:p>
        </w:tc>
        <w:tc>
          <w:tcPr>
            <w:tcW w:w="1110" w:type="dxa"/>
            <w:tcBorders>
              <w:top w:val="single" w:sz="4" w:space="0" w:color="auto"/>
              <w:left w:val="single" w:sz="4" w:space="0" w:color="auto"/>
              <w:bottom w:val="single" w:sz="4" w:space="0" w:color="auto"/>
              <w:right w:val="single" w:sz="4" w:space="0" w:color="auto"/>
            </w:tcBorders>
            <w:vAlign w:val="center"/>
            <w:hideMark/>
          </w:tcPr>
          <w:p w14:paraId="3686BC32" w14:textId="2D3FEF7C" w:rsidR="0094634F" w:rsidRDefault="0094634F" w:rsidP="0094634F">
            <w:pPr>
              <w:pStyle w:val="Prrafodelista"/>
              <w:ind w:left="0"/>
              <w:jc w:val="both"/>
              <w:rPr>
                <w:lang w:eastAsia="en-US"/>
              </w:rPr>
            </w:pPr>
            <w:r>
              <w:t>Input</w:t>
            </w:r>
          </w:p>
        </w:tc>
        <w:tc>
          <w:tcPr>
            <w:tcW w:w="1035" w:type="dxa"/>
            <w:tcBorders>
              <w:top w:val="single" w:sz="4" w:space="0" w:color="auto"/>
              <w:left w:val="single" w:sz="4" w:space="0" w:color="auto"/>
              <w:bottom w:val="single" w:sz="4" w:space="0" w:color="auto"/>
              <w:right w:val="single" w:sz="4" w:space="0" w:color="auto"/>
            </w:tcBorders>
            <w:vAlign w:val="center"/>
            <w:hideMark/>
          </w:tcPr>
          <w:p w14:paraId="69EE8A4D" w14:textId="27D91E13" w:rsidR="0094634F" w:rsidRDefault="0094634F" w:rsidP="0094634F">
            <w:pPr>
              <w:pStyle w:val="Prrafodelista"/>
              <w:ind w:left="0"/>
              <w:jc w:val="both"/>
              <w:rPr>
                <w:lang w:eastAsia="en-US"/>
              </w:rPr>
            </w:pPr>
            <w:r>
              <w:t>H21</w:t>
            </w:r>
          </w:p>
        </w:tc>
        <w:tc>
          <w:tcPr>
            <w:tcW w:w="703" w:type="dxa"/>
            <w:tcBorders>
              <w:top w:val="single" w:sz="4" w:space="0" w:color="auto"/>
              <w:left w:val="single" w:sz="4" w:space="0" w:color="auto"/>
              <w:bottom w:val="single" w:sz="4" w:space="0" w:color="auto"/>
              <w:right w:val="single" w:sz="4" w:space="0" w:color="auto"/>
            </w:tcBorders>
            <w:vAlign w:val="center"/>
            <w:hideMark/>
          </w:tcPr>
          <w:p w14:paraId="7F3C9864" w14:textId="38E7D9B7" w:rsidR="0094634F" w:rsidRDefault="0094634F" w:rsidP="0094634F">
            <w:pPr>
              <w:pStyle w:val="Prrafodelista"/>
              <w:ind w:left="0"/>
              <w:jc w:val="both"/>
              <w:rPr>
                <w:lang w:eastAsia="en-US"/>
              </w:rPr>
            </w:pPr>
            <w:r>
              <w:t>6</w:t>
            </w:r>
          </w:p>
        </w:tc>
        <w:tc>
          <w:tcPr>
            <w:tcW w:w="2643" w:type="dxa"/>
            <w:tcBorders>
              <w:top w:val="single" w:sz="4" w:space="0" w:color="auto"/>
              <w:left w:val="single" w:sz="4" w:space="0" w:color="auto"/>
              <w:bottom w:val="single" w:sz="4" w:space="0" w:color="auto"/>
              <w:right w:val="single" w:sz="4" w:space="0" w:color="auto"/>
            </w:tcBorders>
            <w:vAlign w:val="center"/>
            <w:hideMark/>
          </w:tcPr>
          <w:p w14:paraId="52AF2E29" w14:textId="33FDE338" w:rsidR="0094634F" w:rsidRDefault="0094634F" w:rsidP="0094634F">
            <w:pPr>
              <w:pStyle w:val="Prrafodelista"/>
              <w:ind w:left="0"/>
              <w:jc w:val="both"/>
              <w:rPr>
                <w:lang w:eastAsia="en-US"/>
              </w:rPr>
            </w:pPr>
            <w:r>
              <w:t xml:space="preserve">1.5-V Schmitt </w:t>
            </w:r>
            <w:proofErr w:type="spellStart"/>
            <w:r>
              <w:t>Trigger</w:t>
            </w:r>
            <w:proofErr w:type="spellEnd"/>
          </w:p>
        </w:tc>
      </w:tr>
      <w:tr w:rsidR="0094634F" w14:paraId="497A8A68"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5749CAB0" w14:textId="2E02B423" w:rsidR="0094634F" w:rsidRDefault="0094634F" w:rsidP="0094634F">
            <w:pPr>
              <w:pStyle w:val="Prrafodelista"/>
              <w:ind w:left="0"/>
              <w:jc w:val="both"/>
              <w:rPr>
                <w:lang w:eastAsia="en-US"/>
              </w:rPr>
            </w:pPr>
            <w:r>
              <w:t>MISO</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F1B4CD" w14:textId="38C55F8F" w:rsidR="0094634F" w:rsidRDefault="0094634F" w:rsidP="0094634F">
            <w:pPr>
              <w:pStyle w:val="Prrafodelista"/>
              <w:ind w:left="0"/>
              <w:jc w:val="both"/>
              <w:rPr>
                <w:lang w:eastAsia="en-US"/>
              </w:rPr>
            </w:pPr>
            <w:r>
              <w:t>Input</w:t>
            </w:r>
          </w:p>
        </w:tc>
        <w:tc>
          <w:tcPr>
            <w:tcW w:w="10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B207C6" w14:textId="06EFB750" w:rsidR="0094634F" w:rsidRDefault="0094634F" w:rsidP="0094634F">
            <w:pPr>
              <w:pStyle w:val="Prrafodelista"/>
              <w:ind w:left="0"/>
              <w:jc w:val="both"/>
              <w:rPr>
                <w:lang w:eastAsia="en-US"/>
              </w:rPr>
            </w:pPr>
            <w:r>
              <w:t>D5</w:t>
            </w:r>
          </w:p>
        </w:tc>
        <w:tc>
          <w:tcPr>
            <w:tcW w:w="7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E0EE9A" w14:textId="35581AAE" w:rsidR="0094634F" w:rsidRDefault="0094634F" w:rsidP="0094634F">
            <w:pPr>
              <w:pStyle w:val="Prrafodelista"/>
              <w:ind w:left="0"/>
              <w:jc w:val="both"/>
              <w:rPr>
                <w:lang w:eastAsia="en-US"/>
              </w:rPr>
            </w:pPr>
            <w:r>
              <w:t>8</w:t>
            </w:r>
          </w:p>
        </w:tc>
        <w:tc>
          <w:tcPr>
            <w:tcW w:w="26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2E6235" w14:textId="10045BE8" w:rsidR="0094634F" w:rsidRDefault="0094634F" w:rsidP="0094634F">
            <w:pPr>
              <w:pStyle w:val="Prrafodelista"/>
              <w:ind w:left="0"/>
              <w:jc w:val="both"/>
              <w:rPr>
                <w:lang w:eastAsia="en-US"/>
              </w:rPr>
            </w:pPr>
            <w:r w:rsidRPr="005966C7">
              <w:t>1.2-V</w:t>
            </w:r>
          </w:p>
        </w:tc>
      </w:tr>
      <w:tr w:rsidR="0094634F" w14:paraId="2726776B"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7D1C9B0F" w14:textId="12468CD4" w:rsidR="0094634F" w:rsidRDefault="0094634F" w:rsidP="0094634F">
            <w:pPr>
              <w:pStyle w:val="Prrafodelista"/>
              <w:ind w:left="0"/>
              <w:jc w:val="both"/>
              <w:rPr>
                <w:lang w:eastAsia="en-US"/>
              </w:rPr>
            </w:pPr>
            <w:r>
              <w:t>MOSI</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758223" w14:textId="379567AD"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0E63F0" w14:textId="79B71656" w:rsidR="0094634F" w:rsidRDefault="0094634F" w:rsidP="0094634F">
            <w:pPr>
              <w:pStyle w:val="Prrafodelista"/>
              <w:ind w:left="0"/>
              <w:jc w:val="both"/>
              <w:rPr>
                <w:lang w:eastAsia="en-US"/>
              </w:rPr>
            </w:pPr>
            <w:r>
              <w:t>C6</w:t>
            </w:r>
          </w:p>
        </w:tc>
        <w:tc>
          <w:tcPr>
            <w:tcW w:w="7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1CC541" w14:textId="7FE0CDCF" w:rsidR="0094634F" w:rsidRDefault="0094634F" w:rsidP="0094634F">
            <w:pPr>
              <w:pStyle w:val="Prrafodelista"/>
              <w:ind w:left="0"/>
              <w:jc w:val="both"/>
              <w:rPr>
                <w:lang w:eastAsia="en-US"/>
              </w:rPr>
            </w:pPr>
            <w:r>
              <w:t>8</w:t>
            </w:r>
          </w:p>
        </w:tc>
        <w:tc>
          <w:tcPr>
            <w:tcW w:w="26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C82AFF" w14:textId="6E44860B" w:rsidR="0094634F" w:rsidRDefault="0094634F" w:rsidP="0094634F">
            <w:pPr>
              <w:pStyle w:val="Prrafodelista"/>
              <w:ind w:left="0"/>
              <w:jc w:val="both"/>
              <w:rPr>
                <w:lang w:eastAsia="en-US"/>
              </w:rPr>
            </w:pPr>
            <w:r w:rsidRPr="005966C7">
              <w:t>1.2-V</w:t>
            </w:r>
          </w:p>
        </w:tc>
      </w:tr>
      <w:tr w:rsidR="0094634F" w14:paraId="39EC424F" w14:textId="77777777" w:rsidTr="00F451E6">
        <w:tc>
          <w:tcPr>
            <w:tcW w:w="1450" w:type="dxa"/>
            <w:tcBorders>
              <w:top w:val="single" w:sz="4" w:space="0" w:color="auto"/>
              <w:left w:val="single" w:sz="4" w:space="0" w:color="auto"/>
              <w:bottom w:val="single" w:sz="4" w:space="0" w:color="auto"/>
              <w:right w:val="single" w:sz="4" w:space="0" w:color="auto"/>
            </w:tcBorders>
          </w:tcPr>
          <w:p w14:paraId="09C0043D" w14:textId="55D739F9" w:rsidR="0094634F" w:rsidRDefault="0094634F" w:rsidP="0094634F">
            <w:pPr>
              <w:pStyle w:val="Prrafodelista"/>
              <w:ind w:left="0"/>
              <w:jc w:val="both"/>
              <w:rPr>
                <w:lang w:eastAsia="en-US"/>
              </w:rPr>
            </w:pPr>
            <w:r>
              <w:t>CS</w:t>
            </w:r>
          </w:p>
        </w:tc>
        <w:tc>
          <w:tcPr>
            <w:tcW w:w="1110" w:type="dxa"/>
            <w:tcBorders>
              <w:top w:val="single" w:sz="4" w:space="0" w:color="auto"/>
              <w:left w:val="single" w:sz="4" w:space="0" w:color="auto"/>
              <w:bottom w:val="single" w:sz="4" w:space="0" w:color="auto"/>
              <w:right w:val="single" w:sz="4" w:space="0" w:color="auto"/>
            </w:tcBorders>
            <w:vAlign w:val="center"/>
          </w:tcPr>
          <w:p w14:paraId="266F4CC3" w14:textId="3CD7E78A"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16E09BF3" w14:textId="41DA6A0E" w:rsidR="0094634F" w:rsidRDefault="0094634F" w:rsidP="0094634F">
            <w:pPr>
              <w:pStyle w:val="Prrafodelista"/>
              <w:ind w:left="0"/>
              <w:jc w:val="both"/>
              <w:rPr>
                <w:lang w:eastAsia="en-US"/>
              </w:rPr>
            </w:pPr>
            <w:r>
              <w:t>E9</w:t>
            </w:r>
          </w:p>
        </w:tc>
        <w:tc>
          <w:tcPr>
            <w:tcW w:w="703" w:type="dxa"/>
            <w:tcBorders>
              <w:top w:val="single" w:sz="4" w:space="0" w:color="auto"/>
              <w:left w:val="single" w:sz="4" w:space="0" w:color="auto"/>
              <w:bottom w:val="single" w:sz="4" w:space="0" w:color="auto"/>
              <w:right w:val="single" w:sz="4" w:space="0" w:color="auto"/>
            </w:tcBorders>
            <w:vAlign w:val="center"/>
          </w:tcPr>
          <w:p w14:paraId="41CB7B37" w14:textId="73237B84" w:rsidR="0094634F" w:rsidRDefault="0094634F" w:rsidP="0094634F">
            <w:pPr>
              <w:pStyle w:val="Prrafodelista"/>
              <w:ind w:left="0"/>
              <w:jc w:val="both"/>
              <w:rPr>
                <w:lang w:eastAsia="en-US"/>
              </w:rPr>
            </w:pPr>
            <w:r>
              <w:t>8</w:t>
            </w:r>
          </w:p>
        </w:tc>
        <w:tc>
          <w:tcPr>
            <w:tcW w:w="2643" w:type="dxa"/>
            <w:tcBorders>
              <w:top w:val="single" w:sz="4" w:space="0" w:color="auto"/>
              <w:left w:val="single" w:sz="4" w:space="0" w:color="auto"/>
              <w:bottom w:val="single" w:sz="4" w:space="0" w:color="auto"/>
              <w:right w:val="single" w:sz="4" w:space="0" w:color="auto"/>
            </w:tcBorders>
            <w:vAlign w:val="center"/>
          </w:tcPr>
          <w:p w14:paraId="3642C0D3" w14:textId="33466E64" w:rsidR="0094634F" w:rsidRDefault="0094634F" w:rsidP="0094634F">
            <w:pPr>
              <w:pStyle w:val="Prrafodelista"/>
              <w:ind w:left="0"/>
              <w:jc w:val="both"/>
              <w:rPr>
                <w:lang w:eastAsia="en-US"/>
              </w:rPr>
            </w:pPr>
            <w:r>
              <w:t>1.2-V</w:t>
            </w:r>
          </w:p>
        </w:tc>
      </w:tr>
      <w:tr w:rsidR="0094634F" w14:paraId="7EDF40DB" w14:textId="77777777" w:rsidTr="00F451E6">
        <w:tc>
          <w:tcPr>
            <w:tcW w:w="1450" w:type="dxa"/>
            <w:tcBorders>
              <w:top w:val="single" w:sz="4" w:space="0" w:color="auto"/>
              <w:left w:val="single" w:sz="4" w:space="0" w:color="auto"/>
              <w:bottom w:val="single" w:sz="4" w:space="0" w:color="auto"/>
              <w:right w:val="single" w:sz="4" w:space="0" w:color="auto"/>
            </w:tcBorders>
          </w:tcPr>
          <w:p w14:paraId="37B89A81" w14:textId="3005BA7C" w:rsidR="0094634F" w:rsidRDefault="0094634F" w:rsidP="0094634F">
            <w:pPr>
              <w:pStyle w:val="Prrafodelista"/>
              <w:ind w:left="0"/>
              <w:jc w:val="both"/>
              <w:rPr>
                <w:lang w:eastAsia="en-US"/>
              </w:rPr>
            </w:pPr>
            <w:r>
              <w:t>SCK</w:t>
            </w:r>
          </w:p>
        </w:tc>
        <w:tc>
          <w:tcPr>
            <w:tcW w:w="1110" w:type="dxa"/>
            <w:tcBorders>
              <w:top w:val="single" w:sz="4" w:space="0" w:color="auto"/>
              <w:left w:val="single" w:sz="4" w:space="0" w:color="auto"/>
              <w:bottom w:val="single" w:sz="4" w:space="0" w:color="auto"/>
              <w:right w:val="single" w:sz="4" w:space="0" w:color="auto"/>
            </w:tcBorders>
            <w:vAlign w:val="center"/>
          </w:tcPr>
          <w:p w14:paraId="400C1D7B" w14:textId="66CFFDD0"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2BD3D0A0" w14:textId="5448FB70" w:rsidR="0094634F" w:rsidRDefault="0094634F" w:rsidP="0094634F">
            <w:pPr>
              <w:pStyle w:val="Prrafodelista"/>
              <w:ind w:left="0"/>
              <w:jc w:val="both"/>
              <w:rPr>
                <w:lang w:eastAsia="en-US"/>
              </w:rPr>
            </w:pPr>
            <w:r>
              <w:t>B5</w:t>
            </w:r>
          </w:p>
        </w:tc>
        <w:tc>
          <w:tcPr>
            <w:tcW w:w="703" w:type="dxa"/>
            <w:tcBorders>
              <w:top w:val="single" w:sz="4" w:space="0" w:color="auto"/>
              <w:left w:val="single" w:sz="4" w:space="0" w:color="auto"/>
              <w:bottom w:val="single" w:sz="4" w:space="0" w:color="auto"/>
              <w:right w:val="single" w:sz="4" w:space="0" w:color="auto"/>
            </w:tcBorders>
            <w:vAlign w:val="center"/>
          </w:tcPr>
          <w:p w14:paraId="77F754E6" w14:textId="0EE2E097" w:rsidR="0094634F" w:rsidRDefault="0094634F" w:rsidP="0094634F">
            <w:pPr>
              <w:pStyle w:val="Prrafodelista"/>
              <w:ind w:left="0"/>
              <w:jc w:val="both"/>
              <w:rPr>
                <w:lang w:eastAsia="en-US"/>
              </w:rPr>
            </w:pPr>
            <w:r>
              <w:t>8</w:t>
            </w:r>
          </w:p>
        </w:tc>
        <w:tc>
          <w:tcPr>
            <w:tcW w:w="2643" w:type="dxa"/>
            <w:tcBorders>
              <w:top w:val="single" w:sz="4" w:space="0" w:color="auto"/>
              <w:left w:val="single" w:sz="4" w:space="0" w:color="auto"/>
              <w:bottom w:val="single" w:sz="4" w:space="0" w:color="auto"/>
              <w:right w:val="single" w:sz="4" w:space="0" w:color="auto"/>
            </w:tcBorders>
            <w:vAlign w:val="center"/>
          </w:tcPr>
          <w:p w14:paraId="66810665" w14:textId="30CEBFB9" w:rsidR="0094634F" w:rsidRDefault="0094634F" w:rsidP="0094634F">
            <w:pPr>
              <w:pStyle w:val="Prrafodelista"/>
              <w:ind w:left="0"/>
              <w:jc w:val="both"/>
              <w:rPr>
                <w:lang w:eastAsia="en-US"/>
              </w:rPr>
            </w:pPr>
            <w:r>
              <w:t>1.2-V</w:t>
            </w:r>
          </w:p>
        </w:tc>
      </w:tr>
      <w:tr w:rsidR="0094634F" w14:paraId="626A08BE"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017CF819" w14:textId="069DDEE6" w:rsidR="0094634F" w:rsidRDefault="0094634F" w:rsidP="0094634F">
            <w:pPr>
              <w:pStyle w:val="Prrafodelista"/>
              <w:ind w:left="0"/>
              <w:jc w:val="both"/>
              <w:rPr>
                <w:lang w:eastAsia="en-US"/>
              </w:rPr>
            </w:pPr>
            <w:proofErr w:type="spellStart"/>
            <w:r>
              <w:t>X_disp</w:t>
            </w:r>
            <w:proofErr w:type="spellEnd"/>
            <w:r>
              <w:t xml:space="preserve"> [0]</w:t>
            </w:r>
          </w:p>
        </w:tc>
        <w:tc>
          <w:tcPr>
            <w:tcW w:w="1110" w:type="dxa"/>
            <w:tcBorders>
              <w:top w:val="single" w:sz="4" w:space="0" w:color="auto"/>
              <w:left w:val="single" w:sz="4" w:space="0" w:color="auto"/>
              <w:bottom w:val="single" w:sz="4" w:space="0" w:color="auto"/>
              <w:right w:val="single" w:sz="4" w:space="0" w:color="auto"/>
            </w:tcBorders>
            <w:vAlign w:val="center"/>
          </w:tcPr>
          <w:p w14:paraId="32468277" w14:textId="717CC3FD"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5607EF97" w14:textId="5A77C814" w:rsidR="0094634F" w:rsidRDefault="0094634F" w:rsidP="0094634F">
            <w:pPr>
              <w:pStyle w:val="Prrafodelista"/>
              <w:ind w:left="0"/>
              <w:jc w:val="both"/>
              <w:rPr>
                <w:lang w:eastAsia="en-US"/>
              </w:rPr>
            </w:pPr>
            <w:r>
              <w:t>Y5</w:t>
            </w:r>
          </w:p>
        </w:tc>
        <w:tc>
          <w:tcPr>
            <w:tcW w:w="703" w:type="dxa"/>
            <w:tcBorders>
              <w:top w:val="single" w:sz="4" w:space="0" w:color="auto"/>
              <w:left w:val="single" w:sz="4" w:space="0" w:color="auto"/>
              <w:bottom w:val="single" w:sz="4" w:space="0" w:color="auto"/>
              <w:right w:val="single" w:sz="4" w:space="0" w:color="auto"/>
            </w:tcBorders>
            <w:vAlign w:val="center"/>
          </w:tcPr>
          <w:p w14:paraId="097F4977" w14:textId="40439B2E"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73320EAD" w14:textId="7CA50D79" w:rsidR="0094634F" w:rsidRDefault="0094634F" w:rsidP="0094634F">
            <w:pPr>
              <w:pStyle w:val="Prrafodelista"/>
              <w:ind w:left="0"/>
              <w:jc w:val="both"/>
              <w:rPr>
                <w:lang w:eastAsia="en-US"/>
              </w:rPr>
            </w:pPr>
            <w:r>
              <w:t>3.3-V LVTTL</w:t>
            </w:r>
          </w:p>
        </w:tc>
      </w:tr>
      <w:tr w:rsidR="0094634F" w14:paraId="2EF83329"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18DE51A5" w14:textId="6302CC06" w:rsidR="0094634F" w:rsidRDefault="0094634F" w:rsidP="0094634F">
            <w:pPr>
              <w:pStyle w:val="Prrafodelista"/>
              <w:ind w:left="0"/>
              <w:jc w:val="both"/>
              <w:rPr>
                <w:lang w:eastAsia="en-US"/>
              </w:rPr>
            </w:pPr>
            <w:proofErr w:type="spellStart"/>
            <w:r w:rsidRPr="000F51FE">
              <w:t>X_disp</w:t>
            </w:r>
            <w:proofErr w:type="spellEnd"/>
            <w:r w:rsidRPr="000F51FE">
              <w:t xml:space="preserve"> </w:t>
            </w:r>
            <w:r>
              <w:t>[1]</w:t>
            </w:r>
          </w:p>
        </w:tc>
        <w:tc>
          <w:tcPr>
            <w:tcW w:w="1110" w:type="dxa"/>
            <w:tcBorders>
              <w:top w:val="single" w:sz="4" w:space="0" w:color="auto"/>
              <w:left w:val="single" w:sz="4" w:space="0" w:color="auto"/>
              <w:bottom w:val="single" w:sz="4" w:space="0" w:color="auto"/>
              <w:right w:val="single" w:sz="4" w:space="0" w:color="auto"/>
            </w:tcBorders>
            <w:vAlign w:val="center"/>
          </w:tcPr>
          <w:p w14:paraId="23EEDAA5" w14:textId="7D59DFC3"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1D46AC28" w14:textId="7BEA3705" w:rsidR="0094634F" w:rsidRDefault="0094634F" w:rsidP="0094634F">
            <w:pPr>
              <w:pStyle w:val="Prrafodelista"/>
              <w:ind w:left="0"/>
              <w:jc w:val="both"/>
              <w:rPr>
                <w:lang w:eastAsia="en-US"/>
              </w:rPr>
            </w:pPr>
            <w:r>
              <w:t>W6</w:t>
            </w:r>
          </w:p>
        </w:tc>
        <w:tc>
          <w:tcPr>
            <w:tcW w:w="703" w:type="dxa"/>
            <w:tcBorders>
              <w:top w:val="single" w:sz="4" w:space="0" w:color="auto"/>
              <w:left w:val="single" w:sz="4" w:space="0" w:color="auto"/>
              <w:bottom w:val="single" w:sz="4" w:space="0" w:color="auto"/>
              <w:right w:val="single" w:sz="4" w:space="0" w:color="auto"/>
            </w:tcBorders>
            <w:vAlign w:val="center"/>
          </w:tcPr>
          <w:p w14:paraId="3B47478F" w14:textId="634DAC55"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3891084D" w14:textId="35D919E9" w:rsidR="0094634F" w:rsidRDefault="0094634F" w:rsidP="0094634F">
            <w:pPr>
              <w:pStyle w:val="Prrafodelista"/>
              <w:ind w:left="0"/>
              <w:jc w:val="both"/>
              <w:rPr>
                <w:lang w:eastAsia="en-US"/>
              </w:rPr>
            </w:pPr>
            <w:r>
              <w:t>3.3-V LVTTL</w:t>
            </w:r>
          </w:p>
        </w:tc>
      </w:tr>
      <w:tr w:rsidR="0094634F" w14:paraId="3381792D"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02CF86C9" w14:textId="64C3E219" w:rsidR="0094634F" w:rsidRDefault="0094634F" w:rsidP="0094634F">
            <w:pPr>
              <w:pStyle w:val="Prrafodelista"/>
              <w:ind w:left="0"/>
              <w:jc w:val="both"/>
              <w:rPr>
                <w:lang w:eastAsia="en-US"/>
              </w:rPr>
            </w:pPr>
            <w:proofErr w:type="spellStart"/>
            <w:r w:rsidRPr="000F51FE">
              <w:t>X_disp</w:t>
            </w:r>
            <w:proofErr w:type="spellEnd"/>
            <w:r w:rsidRPr="000F51FE">
              <w:t xml:space="preserve"> </w:t>
            </w:r>
            <w:r>
              <w:t>[2]</w:t>
            </w:r>
          </w:p>
        </w:tc>
        <w:tc>
          <w:tcPr>
            <w:tcW w:w="1110" w:type="dxa"/>
            <w:tcBorders>
              <w:top w:val="single" w:sz="4" w:space="0" w:color="auto"/>
              <w:left w:val="single" w:sz="4" w:space="0" w:color="auto"/>
              <w:bottom w:val="single" w:sz="4" w:space="0" w:color="auto"/>
              <w:right w:val="single" w:sz="4" w:space="0" w:color="auto"/>
            </w:tcBorders>
            <w:vAlign w:val="center"/>
          </w:tcPr>
          <w:p w14:paraId="6E728D28" w14:textId="49C5CCD9"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3B9E23F5" w14:textId="44506CA9" w:rsidR="0094634F" w:rsidRDefault="0094634F" w:rsidP="0094634F">
            <w:pPr>
              <w:pStyle w:val="Prrafodelista"/>
              <w:ind w:left="0"/>
              <w:jc w:val="both"/>
              <w:rPr>
                <w:lang w:eastAsia="en-US"/>
              </w:rPr>
            </w:pPr>
            <w:r>
              <w:t>W8</w:t>
            </w:r>
          </w:p>
        </w:tc>
        <w:tc>
          <w:tcPr>
            <w:tcW w:w="703" w:type="dxa"/>
            <w:tcBorders>
              <w:top w:val="single" w:sz="4" w:space="0" w:color="auto"/>
              <w:left w:val="single" w:sz="4" w:space="0" w:color="auto"/>
              <w:bottom w:val="single" w:sz="4" w:space="0" w:color="auto"/>
              <w:right w:val="single" w:sz="4" w:space="0" w:color="auto"/>
            </w:tcBorders>
            <w:vAlign w:val="center"/>
          </w:tcPr>
          <w:p w14:paraId="3CD6321D" w14:textId="5C656257"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004D60A6" w14:textId="387A805E" w:rsidR="0094634F" w:rsidRDefault="0094634F" w:rsidP="0094634F">
            <w:pPr>
              <w:pStyle w:val="Prrafodelista"/>
              <w:ind w:left="0"/>
              <w:jc w:val="both"/>
              <w:rPr>
                <w:lang w:eastAsia="en-US"/>
              </w:rPr>
            </w:pPr>
            <w:r>
              <w:t>3.3-V LVTTL</w:t>
            </w:r>
          </w:p>
        </w:tc>
      </w:tr>
      <w:tr w:rsidR="0094634F" w14:paraId="7EE968E4"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09128806" w14:textId="4E9B6B0B" w:rsidR="0094634F" w:rsidRDefault="0094634F" w:rsidP="0094634F">
            <w:pPr>
              <w:pStyle w:val="Prrafodelista"/>
              <w:ind w:left="0"/>
              <w:jc w:val="both"/>
              <w:rPr>
                <w:lang w:eastAsia="en-US"/>
              </w:rPr>
            </w:pPr>
            <w:proofErr w:type="spellStart"/>
            <w:r w:rsidRPr="000F51FE">
              <w:t>X_disp</w:t>
            </w:r>
            <w:proofErr w:type="spellEnd"/>
            <w:r w:rsidRPr="000F51FE">
              <w:t xml:space="preserve"> </w:t>
            </w:r>
            <w:r>
              <w:t>[3]</w:t>
            </w:r>
          </w:p>
        </w:tc>
        <w:tc>
          <w:tcPr>
            <w:tcW w:w="1110" w:type="dxa"/>
            <w:tcBorders>
              <w:top w:val="single" w:sz="4" w:space="0" w:color="auto"/>
              <w:left w:val="single" w:sz="4" w:space="0" w:color="auto"/>
              <w:bottom w:val="single" w:sz="4" w:space="0" w:color="auto"/>
              <w:right w:val="single" w:sz="4" w:space="0" w:color="auto"/>
            </w:tcBorders>
            <w:vAlign w:val="center"/>
          </w:tcPr>
          <w:p w14:paraId="26F8F36C" w14:textId="3B66571E"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379F3447" w14:textId="6028F6BC" w:rsidR="0094634F" w:rsidRDefault="0094634F" w:rsidP="0094634F">
            <w:pPr>
              <w:pStyle w:val="Prrafodelista"/>
              <w:ind w:left="0"/>
              <w:jc w:val="both"/>
              <w:rPr>
                <w:lang w:eastAsia="en-US"/>
              </w:rPr>
            </w:pPr>
            <w:r>
              <w:t>AB8</w:t>
            </w:r>
          </w:p>
        </w:tc>
        <w:tc>
          <w:tcPr>
            <w:tcW w:w="703" w:type="dxa"/>
            <w:tcBorders>
              <w:top w:val="single" w:sz="4" w:space="0" w:color="auto"/>
              <w:left w:val="single" w:sz="4" w:space="0" w:color="auto"/>
              <w:bottom w:val="single" w:sz="4" w:space="0" w:color="auto"/>
              <w:right w:val="single" w:sz="4" w:space="0" w:color="auto"/>
            </w:tcBorders>
            <w:vAlign w:val="center"/>
          </w:tcPr>
          <w:p w14:paraId="71A54A8D" w14:textId="1E8E6629"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6D29FD5A" w14:textId="57F200E5" w:rsidR="0094634F" w:rsidRDefault="0094634F" w:rsidP="0094634F">
            <w:pPr>
              <w:pStyle w:val="Prrafodelista"/>
              <w:ind w:left="0"/>
              <w:jc w:val="both"/>
              <w:rPr>
                <w:lang w:eastAsia="en-US"/>
              </w:rPr>
            </w:pPr>
            <w:r>
              <w:t>3.3-V LVTTL</w:t>
            </w:r>
          </w:p>
        </w:tc>
      </w:tr>
      <w:tr w:rsidR="0094634F" w14:paraId="762BFC28"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5B69F521" w14:textId="7A192E66" w:rsidR="0094634F" w:rsidRDefault="0094634F" w:rsidP="0094634F">
            <w:pPr>
              <w:pStyle w:val="Prrafodelista"/>
              <w:ind w:left="0"/>
              <w:jc w:val="both"/>
              <w:rPr>
                <w:lang w:eastAsia="en-US"/>
              </w:rPr>
            </w:pPr>
            <w:proofErr w:type="spellStart"/>
            <w:r w:rsidRPr="000F51FE">
              <w:t>X_disp</w:t>
            </w:r>
            <w:proofErr w:type="spellEnd"/>
            <w:r w:rsidRPr="000F51FE">
              <w:t xml:space="preserve"> </w:t>
            </w:r>
            <w:r>
              <w:t>[4]</w:t>
            </w:r>
          </w:p>
        </w:tc>
        <w:tc>
          <w:tcPr>
            <w:tcW w:w="1110" w:type="dxa"/>
            <w:tcBorders>
              <w:top w:val="single" w:sz="4" w:space="0" w:color="auto"/>
              <w:left w:val="single" w:sz="4" w:space="0" w:color="auto"/>
              <w:bottom w:val="single" w:sz="4" w:space="0" w:color="auto"/>
              <w:right w:val="single" w:sz="4" w:space="0" w:color="auto"/>
            </w:tcBorders>
            <w:vAlign w:val="center"/>
          </w:tcPr>
          <w:p w14:paraId="0AEDC809" w14:textId="3315FDC2"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5F1FBAF6" w14:textId="6DB4DB4F" w:rsidR="0094634F" w:rsidRDefault="0094634F" w:rsidP="0094634F">
            <w:pPr>
              <w:pStyle w:val="Prrafodelista"/>
              <w:ind w:left="0"/>
              <w:jc w:val="both"/>
              <w:rPr>
                <w:lang w:eastAsia="en-US"/>
              </w:rPr>
            </w:pPr>
            <w:r>
              <w:t>R11</w:t>
            </w:r>
          </w:p>
        </w:tc>
        <w:tc>
          <w:tcPr>
            <w:tcW w:w="703" w:type="dxa"/>
            <w:tcBorders>
              <w:top w:val="single" w:sz="4" w:space="0" w:color="auto"/>
              <w:left w:val="single" w:sz="4" w:space="0" w:color="auto"/>
              <w:bottom w:val="single" w:sz="4" w:space="0" w:color="auto"/>
              <w:right w:val="single" w:sz="4" w:space="0" w:color="auto"/>
            </w:tcBorders>
            <w:vAlign w:val="center"/>
          </w:tcPr>
          <w:p w14:paraId="5F546A53" w14:textId="4E4E4BC0"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447FCEC4" w14:textId="2CBCEDE0" w:rsidR="0094634F" w:rsidRDefault="0094634F" w:rsidP="0094634F">
            <w:pPr>
              <w:pStyle w:val="Prrafodelista"/>
              <w:ind w:left="0"/>
              <w:jc w:val="both"/>
              <w:rPr>
                <w:lang w:eastAsia="en-US"/>
              </w:rPr>
            </w:pPr>
            <w:r>
              <w:t>3.3-V LVTTL</w:t>
            </w:r>
          </w:p>
        </w:tc>
      </w:tr>
      <w:tr w:rsidR="0094634F" w14:paraId="7BE4F822"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10758B43" w14:textId="66FE7E25" w:rsidR="0094634F" w:rsidRDefault="0094634F" w:rsidP="0094634F">
            <w:pPr>
              <w:pStyle w:val="Prrafodelista"/>
              <w:ind w:left="0"/>
              <w:jc w:val="both"/>
              <w:rPr>
                <w:lang w:eastAsia="en-US"/>
              </w:rPr>
            </w:pPr>
            <w:proofErr w:type="spellStart"/>
            <w:r w:rsidRPr="000F51FE">
              <w:t>X_disp</w:t>
            </w:r>
            <w:proofErr w:type="spellEnd"/>
            <w:r w:rsidRPr="000F51FE">
              <w:t xml:space="preserve"> </w:t>
            </w:r>
            <w:r>
              <w:t>[5]</w:t>
            </w:r>
          </w:p>
        </w:tc>
        <w:tc>
          <w:tcPr>
            <w:tcW w:w="1110" w:type="dxa"/>
            <w:tcBorders>
              <w:top w:val="single" w:sz="4" w:space="0" w:color="auto"/>
              <w:left w:val="single" w:sz="4" w:space="0" w:color="auto"/>
              <w:bottom w:val="single" w:sz="4" w:space="0" w:color="auto"/>
              <w:right w:val="single" w:sz="4" w:space="0" w:color="auto"/>
            </w:tcBorders>
            <w:vAlign w:val="center"/>
          </w:tcPr>
          <w:p w14:paraId="086C3F38" w14:textId="4C3A2E21"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3BC1EB76" w14:textId="6F0875E9" w:rsidR="0094634F" w:rsidRDefault="0094634F" w:rsidP="0094634F">
            <w:pPr>
              <w:pStyle w:val="Prrafodelista"/>
              <w:ind w:left="0"/>
              <w:jc w:val="both"/>
              <w:rPr>
                <w:lang w:eastAsia="en-US"/>
              </w:rPr>
            </w:pPr>
            <w:r>
              <w:t>AB6</w:t>
            </w:r>
          </w:p>
        </w:tc>
        <w:tc>
          <w:tcPr>
            <w:tcW w:w="703" w:type="dxa"/>
            <w:tcBorders>
              <w:top w:val="single" w:sz="4" w:space="0" w:color="auto"/>
              <w:left w:val="single" w:sz="4" w:space="0" w:color="auto"/>
              <w:bottom w:val="single" w:sz="4" w:space="0" w:color="auto"/>
              <w:right w:val="single" w:sz="4" w:space="0" w:color="auto"/>
            </w:tcBorders>
            <w:vAlign w:val="center"/>
          </w:tcPr>
          <w:p w14:paraId="1972D67A" w14:textId="32A06840"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659ABA2B" w14:textId="4ECC3BC9" w:rsidR="0094634F" w:rsidRDefault="0094634F" w:rsidP="0094634F">
            <w:pPr>
              <w:pStyle w:val="Prrafodelista"/>
              <w:ind w:left="0"/>
              <w:jc w:val="both"/>
              <w:rPr>
                <w:lang w:eastAsia="en-US"/>
              </w:rPr>
            </w:pPr>
            <w:r>
              <w:t>3.3-V LVTTL</w:t>
            </w:r>
          </w:p>
        </w:tc>
      </w:tr>
      <w:tr w:rsidR="0094634F" w14:paraId="62144246"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1A101B80" w14:textId="0C1E7460" w:rsidR="0094634F" w:rsidRDefault="0094634F" w:rsidP="0094634F">
            <w:pPr>
              <w:pStyle w:val="Prrafodelista"/>
              <w:ind w:left="0"/>
              <w:jc w:val="both"/>
              <w:rPr>
                <w:lang w:eastAsia="en-US"/>
              </w:rPr>
            </w:pPr>
            <w:proofErr w:type="spellStart"/>
            <w:r w:rsidRPr="000F51FE">
              <w:t>X_disp</w:t>
            </w:r>
            <w:proofErr w:type="spellEnd"/>
            <w:r w:rsidRPr="000F51FE">
              <w:t xml:space="preserve"> </w:t>
            </w:r>
            <w:r>
              <w:t>[6]</w:t>
            </w:r>
          </w:p>
        </w:tc>
        <w:tc>
          <w:tcPr>
            <w:tcW w:w="1110" w:type="dxa"/>
            <w:tcBorders>
              <w:top w:val="single" w:sz="4" w:space="0" w:color="auto"/>
              <w:left w:val="single" w:sz="4" w:space="0" w:color="auto"/>
              <w:bottom w:val="single" w:sz="4" w:space="0" w:color="auto"/>
              <w:right w:val="single" w:sz="4" w:space="0" w:color="auto"/>
            </w:tcBorders>
            <w:vAlign w:val="center"/>
          </w:tcPr>
          <w:p w14:paraId="76FBCDBF" w14:textId="07633F00"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351106D5" w14:textId="0574985A" w:rsidR="0094634F" w:rsidRDefault="0094634F" w:rsidP="0094634F">
            <w:pPr>
              <w:pStyle w:val="Prrafodelista"/>
              <w:ind w:left="0"/>
              <w:jc w:val="both"/>
              <w:rPr>
                <w:lang w:eastAsia="en-US"/>
              </w:rPr>
            </w:pPr>
            <w:r>
              <w:t>AA6</w:t>
            </w:r>
          </w:p>
        </w:tc>
        <w:tc>
          <w:tcPr>
            <w:tcW w:w="703" w:type="dxa"/>
            <w:tcBorders>
              <w:top w:val="single" w:sz="4" w:space="0" w:color="auto"/>
              <w:left w:val="single" w:sz="4" w:space="0" w:color="auto"/>
              <w:bottom w:val="single" w:sz="4" w:space="0" w:color="auto"/>
              <w:right w:val="single" w:sz="4" w:space="0" w:color="auto"/>
            </w:tcBorders>
            <w:vAlign w:val="center"/>
          </w:tcPr>
          <w:p w14:paraId="693FE953" w14:textId="650574C2"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53E70E16" w14:textId="1D5D1BEF" w:rsidR="0094634F" w:rsidRDefault="0094634F" w:rsidP="0094634F">
            <w:pPr>
              <w:pStyle w:val="Prrafodelista"/>
              <w:ind w:left="0"/>
              <w:jc w:val="both"/>
              <w:rPr>
                <w:lang w:eastAsia="en-US"/>
              </w:rPr>
            </w:pPr>
            <w:r>
              <w:t>3.3-V LVTTL</w:t>
            </w:r>
          </w:p>
        </w:tc>
      </w:tr>
      <w:tr w:rsidR="0094634F" w14:paraId="5B0E5D46"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3E3F60EE" w14:textId="1805510E" w:rsidR="0094634F" w:rsidRDefault="0094634F" w:rsidP="0094634F">
            <w:pPr>
              <w:pStyle w:val="Prrafodelista"/>
              <w:ind w:left="0"/>
              <w:jc w:val="both"/>
              <w:rPr>
                <w:lang w:eastAsia="en-US"/>
              </w:rPr>
            </w:pPr>
            <w:proofErr w:type="spellStart"/>
            <w:r w:rsidRPr="000F51FE">
              <w:t>X_disp</w:t>
            </w:r>
            <w:proofErr w:type="spellEnd"/>
            <w:r w:rsidRPr="000F51FE">
              <w:t xml:space="preserve"> </w:t>
            </w:r>
            <w:r>
              <w:t>[7]</w:t>
            </w:r>
          </w:p>
        </w:tc>
        <w:tc>
          <w:tcPr>
            <w:tcW w:w="1110" w:type="dxa"/>
            <w:tcBorders>
              <w:top w:val="single" w:sz="4" w:space="0" w:color="auto"/>
              <w:left w:val="single" w:sz="4" w:space="0" w:color="auto"/>
              <w:bottom w:val="single" w:sz="4" w:space="0" w:color="auto"/>
              <w:right w:val="single" w:sz="4" w:space="0" w:color="auto"/>
            </w:tcBorders>
            <w:vAlign w:val="center"/>
          </w:tcPr>
          <w:p w14:paraId="20765AB6" w14:textId="1F034687"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7782C032" w14:textId="5BB5649C" w:rsidR="0094634F" w:rsidRDefault="0094634F" w:rsidP="0094634F">
            <w:pPr>
              <w:pStyle w:val="Prrafodelista"/>
              <w:ind w:left="0"/>
              <w:jc w:val="both"/>
              <w:rPr>
                <w:lang w:eastAsia="en-US"/>
              </w:rPr>
            </w:pPr>
            <w:r>
              <w:t>V10</w:t>
            </w:r>
          </w:p>
        </w:tc>
        <w:tc>
          <w:tcPr>
            <w:tcW w:w="703" w:type="dxa"/>
            <w:tcBorders>
              <w:top w:val="single" w:sz="4" w:space="0" w:color="auto"/>
              <w:left w:val="single" w:sz="4" w:space="0" w:color="auto"/>
              <w:bottom w:val="single" w:sz="4" w:space="0" w:color="auto"/>
              <w:right w:val="single" w:sz="4" w:space="0" w:color="auto"/>
            </w:tcBorders>
            <w:vAlign w:val="center"/>
          </w:tcPr>
          <w:p w14:paraId="6E143453" w14:textId="58E19E05"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18283F3A" w14:textId="62780E7D" w:rsidR="0094634F" w:rsidRDefault="0094634F" w:rsidP="0094634F">
            <w:pPr>
              <w:pStyle w:val="Prrafodelista"/>
              <w:ind w:left="0"/>
              <w:jc w:val="both"/>
              <w:rPr>
                <w:lang w:eastAsia="en-US"/>
              </w:rPr>
            </w:pPr>
            <w:r>
              <w:t>3.3-V LVTTL</w:t>
            </w:r>
          </w:p>
        </w:tc>
      </w:tr>
      <w:tr w:rsidR="0094634F" w14:paraId="7A7724B7"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73F22396" w14:textId="32D0C819" w:rsidR="0094634F" w:rsidRDefault="0094634F" w:rsidP="0094634F">
            <w:pPr>
              <w:pStyle w:val="Prrafodelista"/>
              <w:ind w:left="0"/>
              <w:jc w:val="both"/>
              <w:rPr>
                <w:lang w:eastAsia="en-US"/>
              </w:rPr>
            </w:pPr>
            <w:proofErr w:type="spellStart"/>
            <w:r>
              <w:t>Y_disp</w:t>
            </w:r>
            <w:proofErr w:type="spellEnd"/>
            <w:r>
              <w:t xml:space="preserve"> [0]</w:t>
            </w:r>
          </w:p>
        </w:tc>
        <w:tc>
          <w:tcPr>
            <w:tcW w:w="1110" w:type="dxa"/>
            <w:tcBorders>
              <w:top w:val="single" w:sz="4" w:space="0" w:color="auto"/>
              <w:left w:val="single" w:sz="4" w:space="0" w:color="auto"/>
              <w:bottom w:val="single" w:sz="4" w:space="0" w:color="auto"/>
              <w:right w:val="single" w:sz="4" w:space="0" w:color="auto"/>
            </w:tcBorders>
            <w:vAlign w:val="center"/>
          </w:tcPr>
          <w:p w14:paraId="2B4C34D8" w14:textId="0E993622"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259405FB" w14:textId="26BE8208" w:rsidR="0094634F" w:rsidRDefault="0094634F" w:rsidP="0094634F">
            <w:pPr>
              <w:pStyle w:val="Prrafodelista"/>
              <w:ind w:left="0"/>
              <w:jc w:val="both"/>
              <w:rPr>
                <w:lang w:eastAsia="en-US"/>
              </w:rPr>
            </w:pPr>
            <w:r>
              <w:t>C7</w:t>
            </w:r>
          </w:p>
        </w:tc>
        <w:tc>
          <w:tcPr>
            <w:tcW w:w="703" w:type="dxa"/>
            <w:tcBorders>
              <w:top w:val="single" w:sz="4" w:space="0" w:color="auto"/>
              <w:left w:val="single" w:sz="4" w:space="0" w:color="auto"/>
              <w:bottom w:val="single" w:sz="4" w:space="0" w:color="auto"/>
              <w:right w:val="single" w:sz="4" w:space="0" w:color="auto"/>
            </w:tcBorders>
            <w:vAlign w:val="center"/>
          </w:tcPr>
          <w:p w14:paraId="3AB63AE9" w14:textId="21DD437D" w:rsidR="0094634F" w:rsidRDefault="009509DA" w:rsidP="0094634F">
            <w:pPr>
              <w:pStyle w:val="Prrafodelista"/>
              <w:ind w:left="0"/>
              <w:jc w:val="both"/>
              <w:rPr>
                <w:lang w:eastAsia="en-US"/>
              </w:rPr>
            </w:pPr>
            <w:r>
              <w:t>8</w:t>
            </w:r>
          </w:p>
        </w:tc>
        <w:tc>
          <w:tcPr>
            <w:tcW w:w="2643" w:type="dxa"/>
            <w:tcBorders>
              <w:top w:val="single" w:sz="4" w:space="0" w:color="auto"/>
              <w:left w:val="single" w:sz="4" w:space="0" w:color="auto"/>
              <w:bottom w:val="single" w:sz="4" w:space="0" w:color="auto"/>
              <w:right w:val="single" w:sz="4" w:space="0" w:color="auto"/>
            </w:tcBorders>
          </w:tcPr>
          <w:p w14:paraId="7BFED67B" w14:textId="117AC304" w:rsidR="0094634F" w:rsidRDefault="0094634F" w:rsidP="0094634F">
            <w:pPr>
              <w:pStyle w:val="Prrafodelista"/>
              <w:ind w:left="0"/>
              <w:jc w:val="both"/>
              <w:rPr>
                <w:lang w:eastAsia="en-US"/>
              </w:rPr>
            </w:pPr>
            <w:r w:rsidRPr="00C63F29">
              <w:t>1.2-V</w:t>
            </w:r>
          </w:p>
        </w:tc>
      </w:tr>
      <w:tr w:rsidR="0094634F" w14:paraId="38051A6A"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47C88062" w14:textId="2D981E3C" w:rsidR="0094634F" w:rsidRDefault="0094634F" w:rsidP="0094634F">
            <w:pPr>
              <w:pStyle w:val="Prrafodelista"/>
              <w:ind w:left="0"/>
              <w:jc w:val="both"/>
              <w:rPr>
                <w:lang w:eastAsia="en-US"/>
              </w:rPr>
            </w:pPr>
            <w:proofErr w:type="spellStart"/>
            <w:r>
              <w:t>Y</w:t>
            </w:r>
            <w:r w:rsidRPr="000F51FE">
              <w:t>_disp</w:t>
            </w:r>
            <w:proofErr w:type="spellEnd"/>
            <w:r w:rsidRPr="000F51FE">
              <w:t xml:space="preserve"> </w:t>
            </w:r>
            <w:r>
              <w:t>[1]</w:t>
            </w:r>
          </w:p>
        </w:tc>
        <w:tc>
          <w:tcPr>
            <w:tcW w:w="1110" w:type="dxa"/>
            <w:tcBorders>
              <w:top w:val="single" w:sz="4" w:space="0" w:color="auto"/>
              <w:left w:val="single" w:sz="4" w:space="0" w:color="auto"/>
              <w:bottom w:val="single" w:sz="4" w:space="0" w:color="auto"/>
              <w:right w:val="single" w:sz="4" w:space="0" w:color="auto"/>
            </w:tcBorders>
            <w:vAlign w:val="center"/>
          </w:tcPr>
          <w:p w14:paraId="71F20BD6" w14:textId="3FCCBCF6"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6DBD0195" w14:textId="2C7A090D" w:rsidR="0094634F" w:rsidRDefault="0094634F" w:rsidP="0094634F">
            <w:pPr>
              <w:pStyle w:val="Prrafodelista"/>
              <w:ind w:left="0"/>
              <w:jc w:val="both"/>
              <w:rPr>
                <w:lang w:eastAsia="en-US"/>
              </w:rPr>
            </w:pPr>
            <w:r>
              <w:t>C8</w:t>
            </w:r>
          </w:p>
        </w:tc>
        <w:tc>
          <w:tcPr>
            <w:tcW w:w="703" w:type="dxa"/>
            <w:tcBorders>
              <w:top w:val="single" w:sz="4" w:space="0" w:color="auto"/>
              <w:left w:val="single" w:sz="4" w:space="0" w:color="auto"/>
              <w:bottom w:val="single" w:sz="4" w:space="0" w:color="auto"/>
              <w:right w:val="single" w:sz="4" w:space="0" w:color="auto"/>
            </w:tcBorders>
            <w:vAlign w:val="center"/>
          </w:tcPr>
          <w:p w14:paraId="06F2A040" w14:textId="12E4102D" w:rsidR="0094634F" w:rsidRDefault="009509DA" w:rsidP="0094634F">
            <w:pPr>
              <w:pStyle w:val="Prrafodelista"/>
              <w:ind w:left="0"/>
              <w:jc w:val="both"/>
              <w:rPr>
                <w:lang w:eastAsia="en-US"/>
              </w:rPr>
            </w:pPr>
            <w:r>
              <w:t>8</w:t>
            </w:r>
          </w:p>
        </w:tc>
        <w:tc>
          <w:tcPr>
            <w:tcW w:w="2643" w:type="dxa"/>
            <w:tcBorders>
              <w:top w:val="single" w:sz="4" w:space="0" w:color="auto"/>
              <w:left w:val="single" w:sz="4" w:space="0" w:color="auto"/>
              <w:bottom w:val="single" w:sz="4" w:space="0" w:color="auto"/>
              <w:right w:val="single" w:sz="4" w:space="0" w:color="auto"/>
            </w:tcBorders>
          </w:tcPr>
          <w:p w14:paraId="24FA791D" w14:textId="5CFE75F5" w:rsidR="0094634F" w:rsidRDefault="0094634F" w:rsidP="0094634F">
            <w:pPr>
              <w:pStyle w:val="Prrafodelista"/>
              <w:ind w:left="0"/>
              <w:jc w:val="both"/>
              <w:rPr>
                <w:lang w:eastAsia="en-US"/>
              </w:rPr>
            </w:pPr>
            <w:r w:rsidRPr="00C63F29">
              <w:t>1.2-V</w:t>
            </w:r>
          </w:p>
        </w:tc>
      </w:tr>
      <w:tr w:rsidR="009509DA" w14:paraId="1C2C05E7" w14:textId="77777777" w:rsidTr="009555B8">
        <w:tc>
          <w:tcPr>
            <w:tcW w:w="1450" w:type="dxa"/>
            <w:tcBorders>
              <w:top w:val="single" w:sz="4" w:space="0" w:color="auto"/>
              <w:left w:val="single" w:sz="4" w:space="0" w:color="auto"/>
              <w:bottom w:val="single" w:sz="4" w:space="0" w:color="auto"/>
              <w:right w:val="single" w:sz="4" w:space="0" w:color="auto"/>
            </w:tcBorders>
            <w:vAlign w:val="center"/>
          </w:tcPr>
          <w:p w14:paraId="36D315EC" w14:textId="29002374" w:rsidR="009509DA" w:rsidRDefault="009509DA" w:rsidP="009509DA">
            <w:pPr>
              <w:pStyle w:val="Prrafodelista"/>
              <w:ind w:left="0"/>
              <w:jc w:val="both"/>
              <w:rPr>
                <w:lang w:eastAsia="en-US"/>
              </w:rPr>
            </w:pPr>
            <w:proofErr w:type="spellStart"/>
            <w:r>
              <w:t>Y</w:t>
            </w:r>
            <w:r w:rsidRPr="000F51FE">
              <w:t>_disp</w:t>
            </w:r>
            <w:proofErr w:type="spellEnd"/>
            <w:r w:rsidRPr="000F51FE">
              <w:t xml:space="preserve"> </w:t>
            </w:r>
            <w:r>
              <w:t>[2]</w:t>
            </w:r>
          </w:p>
        </w:tc>
        <w:tc>
          <w:tcPr>
            <w:tcW w:w="1110" w:type="dxa"/>
            <w:tcBorders>
              <w:top w:val="single" w:sz="4" w:space="0" w:color="auto"/>
              <w:left w:val="single" w:sz="4" w:space="0" w:color="auto"/>
              <w:bottom w:val="single" w:sz="4" w:space="0" w:color="auto"/>
              <w:right w:val="single" w:sz="4" w:space="0" w:color="auto"/>
            </w:tcBorders>
            <w:vAlign w:val="center"/>
          </w:tcPr>
          <w:p w14:paraId="5AFCC82A" w14:textId="055CDEC1" w:rsidR="009509DA" w:rsidRDefault="009509DA" w:rsidP="009509DA">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2E97CD66" w14:textId="56DA3BC6" w:rsidR="009509DA" w:rsidRDefault="009509DA" w:rsidP="009509DA">
            <w:pPr>
              <w:pStyle w:val="Prrafodelista"/>
              <w:ind w:left="0"/>
              <w:jc w:val="both"/>
              <w:rPr>
                <w:lang w:eastAsia="en-US"/>
              </w:rPr>
            </w:pPr>
            <w:r>
              <w:t>A6</w:t>
            </w:r>
          </w:p>
        </w:tc>
        <w:tc>
          <w:tcPr>
            <w:tcW w:w="703" w:type="dxa"/>
            <w:tcBorders>
              <w:top w:val="single" w:sz="4" w:space="0" w:color="auto"/>
              <w:left w:val="single" w:sz="4" w:space="0" w:color="auto"/>
              <w:bottom w:val="single" w:sz="4" w:space="0" w:color="auto"/>
              <w:right w:val="single" w:sz="4" w:space="0" w:color="auto"/>
            </w:tcBorders>
          </w:tcPr>
          <w:p w14:paraId="10AF893D" w14:textId="29909285" w:rsidR="009509DA" w:rsidRDefault="009509DA" w:rsidP="009509DA">
            <w:pPr>
              <w:pStyle w:val="Prrafodelista"/>
              <w:ind w:left="0"/>
              <w:jc w:val="both"/>
              <w:rPr>
                <w:lang w:eastAsia="en-US"/>
              </w:rPr>
            </w:pPr>
            <w:r w:rsidRPr="00FE4032">
              <w:t>8</w:t>
            </w:r>
          </w:p>
        </w:tc>
        <w:tc>
          <w:tcPr>
            <w:tcW w:w="2643" w:type="dxa"/>
            <w:tcBorders>
              <w:top w:val="single" w:sz="4" w:space="0" w:color="auto"/>
              <w:left w:val="single" w:sz="4" w:space="0" w:color="auto"/>
              <w:bottom w:val="single" w:sz="4" w:space="0" w:color="auto"/>
              <w:right w:val="single" w:sz="4" w:space="0" w:color="auto"/>
            </w:tcBorders>
          </w:tcPr>
          <w:p w14:paraId="3930B211" w14:textId="1D367BC2" w:rsidR="009509DA" w:rsidRDefault="009509DA" w:rsidP="009509DA">
            <w:pPr>
              <w:pStyle w:val="Prrafodelista"/>
              <w:ind w:left="0"/>
              <w:jc w:val="both"/>
              <w:rPr>
                <w:lang w:eastAsia="en-US"/>
              </w:rPr>
            </w:pPr>
            <w:r w:rsidRPr="00C63F29">
              <w:t>1.2-V</w:t>
            </w:r>
          </w:p>
        </w:tc>
      </w:tr>
      <w:tr w:rsidR="009509DA" w14:paraId="534683C9" w14:textId="77777777" w:rsidTr="009555B8">
        <w:tc>
          <w:tcPr>
            <w:tcW w:w="1450" w:type="dxa"/>
            <w:tcBorders>
              <w:top w:val="single" w:sz="4" w:space="0" w:color="auto"/>
              <w:left w:val="single" w:sz="4" w:space="0" w:color="auto"/>
              <w:bottom w:val="single" w:sz="4" w:space="0" w:color="auto"/>
              <w:right w:val="single" w:sz="4" w:space="0" w:color="auto"/>
            </w:tcBorders>
            <w:vAlign w:val="center"/>
          </w:tcPr>
          <w:p w14:paraId="5FEB2C95" w14:textId="4E3684FD" w:rsidR="009509DA" w:rsidRDefault="009509DA" w:rsidP="009509DA">
            <w:pPr>
              <w:pStyle w:val="Prrafodelista"/>
              <w:ind w:left="0"/>
              <w:jc w:val="both"/>
              <w:rPr>
                <w:lang w:eastAsia="en-US"/>
              </w:rPr>
            </w:pPr>
            <w:proofErr w:type="spellStart"/>
            <w:r>
              <w:t>Y</w:t>
            </w:r>
            <w:r w:rsidRPr="000F51FE">
              <w:t>_disp</w:t>
            </w:r>
            <w:proofErr w:type="spellEnd"/>
            <w:r w:rsidRPr="000F51FE">
              <w:t xml:space="preserve"> </w:t>
            </w:r>
            <w:r>
              <w:t>[3]</w:t>
            </w:r>
          </w:p>
        </w:tc>
        <w:tc>
          <w:tcPr>
            <w:tcW w:w="1110" w:type="dxa"/>
            <w:tcBorders>
              <w:top w:val="single" w:sz="4" w:space="0" w:color="auto"/>
              <w:left w:val="single" w:sz="4" w:space="0" w:color="auto"/>
              <w:bottom w:val="single" w:sz="4" w:space="0" w:color="auto"/>
              <w:right w:val="single" w:sz="4" w:space="0" w:color="auto"/>
            </w:tcBorders>
            <w:vAlign w:val="center"/>
          </w:tcPr>
          <w:p w14:paraId="5C1A3CC6" w14:textId="1C98AAA4" w:rsidR="009509DA" w:rsidRDefault="009509DA" w:rsidP="009509DA">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759A604D" w14:textId="27D7090E" w:rsidR="009509DA" w:rsidRDefault="009509DA" w:rsidP="009509DA">
            <w:pPr>
              <w:pStyle w:val="Prrafodelista"/>
              <w:ind w:left="0"/>
              <w:jc w:val="both"/>
              <w:rPr>
                <w:lang w:eastAsia="en-US"/>
              </w:rPr>
            </w:pPr>
            <w:r>
              <w:t>B7</w:t>
            </w:r>
          </w:p>
        </w:tc>
        <w:tc>
          <w:tcPr>
            <w:tcW w:w="703" w:type="dxa"/>
            <w:tcBorders>
              <w:top w:val="single" w:sz="4" w:space="0" w:color="auto"/>
              <w:left w:val="single" w:sz="4" w:space="0" w:color="auto"/>
              <w:bottom w:val="single" w:sz="4" w:space="0" w:color="auto"/>
              <w:right w:val="single" w:sz="4" w:space="0" w:color="auto"/>
            </w:tcBorders>
          </w:tcPr>
          <w:p w14:paraId="3E6D6B26" w14:textId="1C1E2690" w:rsidR="009509DA" w:rsidRDefault="009509DA" w:rsidP="009509DA">
            <w:pPr>
              <w:pStyle w:val="Prrafodelista"/>
              <w:ind w:left="0"/>
              <w:jc w:val="both"/>
              <w:rPr>
                <w:lang w:eastAsia="en-US"/>
              </w:rPr>
            </w:pPr>
            <w:r w:rsidRPr="00FE4032">
              <w:t>8</w:t>
            </w:r>
          </w:p>
        </w:tc>
        <w:tc>
          <w:tcPr>
            <w:tcW w:w="2643" w:type="dxa"/>
            <w:tcBorders>
              <w:top w:val="single" w:sz="4" w:space="0" w:color="auto"/>
              <w:left w:val="single" w:sz="4" w:space="0" w:color="auto"/>
              <w:bottom w:val="single" w:sz="4" w:space="0" w:color="auto"/>
              <w:right w:val="single" w:sz="4" w:space="0" w:color="auto"/>
            </w:tcBorders>
          </w:tcPr>
          <w:p w14:paraId="06B47058" w14:textId="66CBFEDD" w:rsidR="009509DA" w:rsidRDefault="009509DA" w:rsidP="009509DA">
            <w:pPr>
              <w:pStyle w:val="Prrafodelista"/>
              <w:ind w:left="0"/>
              <w:jc w:val="both"/>
              <w:rPr>
                <w:lang w:eastAsia="en-US"/>
              </w:rPr>
            </w:pPr>
            <w:r w:rsidRPr="00C63F29">
              <w:t>1.2-V</w:t>
            </w:r>
          </w:p>
        </w:tc>
      </w:tr>
      <w:tr w:rsidR="009509DA" w14:paraId="1BCD2E2D" w14:textId="77777777" w:rsidTr="009555B8">
        <w:tc>
          <w:tcPr>
            <w:tcW w:w="1450" w:type="dxa"/>
            <w:tcBorders>
              <w:top w:val="single" w:sz="4" w:space="0" w:color="auto"/>
              <w:left w:val="single" w:sz="4" w:space="0" w:color="auto"/>
              <w:bottom w:val="single" w:sz="4" w:space="0" w:color="auto"/>
              <w:right w:val="single" w:sz="4" w:space="0" w:color="auto"/>
            </w:tcBorders>
            <w:vAlign w:val="center"/>
          </w:tcPr>
          <w:p w14:paraId="533A891D" w14:textId="3AFD58F3" w:rsidR="009509DA" w:rsidRDefault="009509DA" w:rsidP="009509DA">
            <w:pPr>
              <w:pStyle w:val="Prrafodelista"/>
              <w:ind w:left="0"/>
              <w:jc w:val="both"/>
              <w:rPr>
                <w:lang w:eastAsia="en-US"/>
              </w:rPr>
            </w:pPr>
            <w:proofErr w:type="spellStart"/>
            <w:r>
              <w:t>Y</w:t>
            </w:r>
            <w:r w:rsidRPr="000F51FE">
              <w:t>_disp</w:t>
            </w:r>
            <w:proofErr w:type="spellEnd"/>
            <w:r w:rsidRPr="000F51FE">
              <w:t xml:space="preserve"> </w:t>
            </w:r>
            <w:r>
              <w:t>[4]</w:t>
            </w:r>
          </w:p>
        </w:tc>
        <w:tc>
          <w:tcPr>
            <w:tcW w:w="1110" w:type="dxa"/>
            <w:tcBorders>
              <w:top w:val="single" w:sz="4" w:space="0" w:color="auto"/>
              <w:left w:val="single" w:sz="4" w:space="0" w:color="auto"/>
              <w:bottom w:val="single" w:sz="4" w:space="0" w:color="auto"/>
              <w:right w:val="single" w:sz="4" w:space="0" w:color="auto"/>
            </w:tcBorders>
            <w:vAlign w:val="center"/>
          </w:tcPr>
          <w:p w14:paraId="07AB083D" w14:textId="244A3500" w:rsidR="009509DA" w:rsidRDefault="009509DA" w:rsidP="009509DA">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4767B273" w14:textId="4DE008DB" w:rsidR="009509DA" w:rsidRDefault="009509DA" w:rsidP="009509DA">
            <w:pPr>
              <w:pStyle w:val="Prrafodelista"/>
              <w:ind w:left="0"/>
              <w:jc w:val="both"/>
              <w:rPr>
                <w:lang w:eastAsia="en-US"/>
              </w:rPr>
            </w:pPr>
            <w:r>
              <w:t>C4</w:t>
            </w:r>
          </w:p>
        </w:tc>
        <w:tc>
          <w:tcPr>
            <w:tcW w:w="703" w:type="dxa"/>
            <w:tcBorders>
              <w:top w:val="single" w:sz="4" w:space="0" w:color="auto"/>
              <w:left w:val="single" w:sz="4" w:space="0" w:color="auto"/>
              <w:bottom w:val="single" w:sz="4" w:space="0" w:color="auto"/>
              <w:right w:val="single" w:sz="4" w:space="0" w:color="auto"/>
            </w:tcBorders>
          </w:tcPr>
          <w:p w14:paraId="7035B8A5" w14:textId="41AE20D5" w:rsidR="009509DA" w:rsidRDefault="009509DA" w:rsidP="009509DA">
            <w:pPr>
              <w:pStyle w:val="Prrafodelista"/>
              <w:ind w:left="0"/>
              <w:jc w:val="both"/>
              <w:rPr>
                <w:lang w:eastAsia="en-US"/>
              </w:rPr>
            </w:pPr>
            <w:r w:rsidRPr="00FE4032">
              <w:t>8</w:t>
            </w:r>
          </w:p>
        </w:tc>
        <w:tc>
          <w:tcPr>
            <w:tcW w:w="2643" w:type="dxa"/>
            <w:tcBorders>
              <w:top w:val="single" w:sz="4" w:space="0" w:color="auto"/>
              <w:left w:val="single" w:sz="4" w:space="0" w:color="auto"/>
              <w:bottom w:val="single" w:sz="4" w:space="0" w:color="auto"/>
              <w:right w:val="single" w:sz="4" w:space="0" w:color="auto"/>
            </w:tcBorders>
          </w:tcPr>
          <w:p w14:paraId="57F98E19" w14:textId="460014EC" w:rsidR="009509DA" w:rsidRDefault="009509DA" w:rsidP="009509DA">
            <w:pPr>
              <w:pStyle w:val="Prrafodelista"/>
              <w:ind w:left="0"/>
              <w:jc w:val="both"/>
              <w:rPr>
                <w:lang w:eastAsia="en-US"/>
              </w:rPr>
            </w:pPr>
            <w:r w:rsidRPr="00C63F29">
              <w:t>1.2-V</w:t>
            </w:r>
          </w:p>
        </w:tc>
      </w:tr>
      <w:tr w:rsidR="009509DA" w14:paraId="1755AF88" w14:textId="77777777" w:rsidTr="009555B8">
        <w:tc>
          <w:tcPr>
            <w:tcW w:w="1450" w:type="dxa"/>
            <w:tcBorders>
              <w:top w:val="single" w:sz="4" w:space="0" w:color="auto"/>
              <w:left w:val="single" w:sz="4" w:space="0" w:color="auto"/>
              <w:bottom w:val="single" w:sz="4" w:space="0" w:color="auto"/>
              <w:right w:val="single" w:sz="4" w:space="0" w:color="auto"/>
            </w:tcBorders>
            <w:vAlign w:val="center"/>
          </w:tcPr>
          <w:p w14:paraId="297126B4" w14:textId="0C2F8924" w:rsidR="009509DA" w:rsidRDefault="009509DA" w:rsidP="009509DA">
            <w:pPr>
              <w:pStyle w:val="Prrafodelista"/>
              <w:ind w:left="0"/>
              <w:jc w:val="both"/>
              <w:rPr>
                <w:lang w:eastAsia="en-US"/>
              </w:rPr>
            </w:pPr>
            <w:proofErr w:type="spellStart"/>
            <w:r>
              <w:t>Y</w:t>
            </w:r>
            <w:r w:rsidRPr="000F51FE">
              <w:t>_disp</w:t>
            </w:r>
            <w:proofErr w:type="spellEnd"/>
            <w:r w:rsidRPr="000F51FE">
              <w:t xml:space="preserve"> </w:t>
            </w:r>
            <w:r>
              <w:t>[5]</w:t>
            </w:r>
          </w:p>
        </w:tc>
        <w:tc>
          <w:tcPr>
            <w:tcW w:w="1110" w:type="dxa"/>
            <w:tcBorders>
              <w:top w:val="single" w:sz="4" w:space="0" w:color="auto"/>
              <w:left w:val="single" w:sz="4" w:space="0" w:color="auto"/>
              <w:bottom w:val="single" w:sz="4" w:space="0" w:color="auto"/>
              <w:right w:val="single" w:sz="4" w:space="0" w:color="auto"/>
            </w:tcBorders>
            <w:vAlign w:val="center"/>
          </w:tcPr>
          <w:p w14:paraId="74E67D43" w14:textId="16ACD0AB" w:rsidR="009509DA" w:rsidRDefault="009509DA" w:rsidP="009509DA">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4960642E" w14:textId="7ECDF880" w:rsidR="009509DA" w:rsidRDefault="009509DA" w:rsidP="009509DA">
            <w:pPr>
              <w:pStyle w:val="Prrafodelista"/>
              <w:ind w:left="0"/>
              <w:jc w:val="both"/>
              <w:rPr>
                <w:lang w:eastAsia="en-US"/>
              </w:rPr>
            </w:pPr>
            <w:r>
              <w:t>A5</w:t>
            </w:r>
          </w:p>
        </w:tc>
        <w:tc>
          <w:tcPr>
            <w:tcW w:w="703" w:type="dxa"/>
            <w:tcBorders>
              <w:top w:val="single" w:sz="4" w:space="0" w:color="auto"/>
              <w:left w:val="single" w:sz="4" w:space="0" w:color="auto"/>
              <w:bottom w:val="single" w:sz="4" w:space="0" w:color="auto"/>
              <w:right w:val="single" w:sz="4" w:space="0" w:color="auto"/>
            </w:tcBorders>
          </w:tcPr>
          <w:p w14:paraId="11F027D5" w14:textId="1F9D3F21" w:rsidR="009509DA" w:rsidRDefault="009509DA" w:rsidP="009509DA">
            <w:pPr>
              <w:pStyle w:val="Prrafodelista"/>
              <w:ind w:left="0"/>
              <w:jc w:val="both"/>
              <w:rPr>
                <w:lang w:eastAsia="en-US"/>
              </w:rPr>
            </w:pPr>
            <w:r w:rsidRPr="00FE4032">
              <w:t>8</w:t>
            </w:r>
          </w:p>
        </w:tc>
        <w:tc>
          <w:tcPr>
            <w:tcW w:w="2643" w:type="dxa"/>
            <w:tcBorders>
              <w:top w:val="single" w:sz="4" w:space="0" w:color="auto"/>
              <w:left w:val="single" w:sz="4" w:space="0" w:color="auto"/>
              <w:bottom w:val="single" w:sz="4" w:space="0" w:color="auto"/>
              <w:right w:val="single" w:sz="4" w:space="0" w:color="auto"/>
            </w:tcBorders>
          </w:tcPr>
          <w:p w14:paraId="4534D82A" w14:textId="61689C92" w:rsidR="009509DA" w:rsidRDefault="009509DA" w:rsidP="009509DA">
            <w:pPr>
              <w:pStyle w:val="Prrafodelista"/>
              <w:ind w:left="0"/>
              <w:jc w:val="both"/>
              <w:rPr>
                <w:lang w:eastAsia="en-US"/>
              </w:rPr>
            </w:pPr>
            <w:r w:rsidRPr="00C63F29">
              <w:t>1.2-V</w:t>
            </w:r>
          </w:p>
        </w:tc>
      </w:tr>
      <w:tr w:rsidR="009509DA" w14:paraId="52C1612E" w14:textId="77777777" w:rsidTr="009555B8">
        <w:tc>
          <w:tcPr>
            <w:tcW w:w="1450" w:type="dxa"/>
            <w:tcBorders>
              <w:top w:val="single" w:sz="4" w:space="0" w:color="auto"/>
              <w:left w:val="single" w:sz="4" w:space="0" w:color="auto"/>
              <w:bottom w:val="single" w:sz="4" w:space="0" w:color="auto"/>
              <w:right w:val="single" w:sz="4" w:space="0" w:color="auto"/>
            </w:tcBorders>
            <w:vAlign w:val="center"/>
          </w:tcPr>
          <w:p w14:paraId="4D3BB9F0" w14:textId="054B7E09" w:rsidR="009509DA" w:rsidRDefault="009509DA" w:rsidP="009509DA">
            <w:pPr>
              <w:pStyle w:val="Prrafodelista"/>
              <w:ind w:left="0"/>
              <w:jc w:val="both"/>
              <w:rPr>
                <w:lang w:eastAsia="en-US"/>
              </w:rPr>
            </w:pPr>
            <w:proofErr w:type="spellStart"/>
            <w:r>
              <w:t>Y</w:t>
            </w:r>
            <w:r w:rsidRPr="000F51FE">
              <w:t>_disp</w:t>
            </w:r>
            <w:proofErr w:type="spellEnd"/>
            <w:r w:rsidRPr="000F51FE">
              <w:t xml:space="preserve"> </w:t>
            </w:r>
            <w:r>
              <w:t>[6]</w:t>
            </w:r>
          </w:p>
        </w:tc>
        <w:tc>
          <w:tcPr>
            <w:tcW w:w="1110" w:type="dxa"/>
            <w:tcBorders>
              <w:top w:val="single" w:sz="4" w:space="0" w:color="auto"/>
              <w:left w:val="single" w:sz="4" w:space="0" w:color="auto"/>
              <w:bottom w:val="single" w:sz="4" w:space="0" w:color="auto"/>
              <w:right w:val="single" w:sz="4" w:space="0" w:color="auto"/>
            </w:tcBorders>
            <w:vAlign w:val="center"/>
          </w:tcPr>
          <w:p w14:paraId="07591B9C" w14:textId="3C2ECF73" w:rsidR="009509DA" w:rsidRDefault="009509DA" w:rsidP="009509DA">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0084E6F9" w14:textId="6AD940BF" w:rsidR="009509DA" w:rsidRDefault="009509DA" w:rsidP="009509DA">
            <w:pPr>
              <w:pStyle w:val="Prrafodelista"/>
              <w:ind w:left="0"/>
              <w:jc w:val="both"/>
              <w:rPr>
                <w:lang w:eastAsia="en-US"/>
              </w:rPr>
            </w:pPr>
            <w:r>
              <w:t>B4</w:t>
            </w:r>
          </w:p>
        </w:tc>
        <w:tc>
          <w:tcPr>
            <w:tcW w:w="703" w:type="dxa"/>
            <w:tcBorders>
              <w:top w:val="single" w:sz="4" w:space="0" w:color="auto"/>
              <w:left w:val="single" w:sz="4" w:space="0" w:color="auto"/>
              <w:bottom w:val="single" w:sz="4" w:space="0" w:color="auto"/>
              <w:right w:val="single" w:sz="4" w:space="0" w:color="auto"/>
            </w:tcBorders>
          </w:tcPr>
          <w:p w14:paraId="059D93E3" w14:textId="7C80120F" w:rsidR="009509DA" w:rsidRDefault="009509DA" w:rsidP="009509DA">
            <w:pPr>
              <w:pStyle w:val="Prrafodelista"/>
              <w:ind w:left="0"/>
              <w:jc w:val="both"/>
              <w:rPr>
                <w:lang w:eastAsia="en-US"/>
              </w:rPr>
            </w:pPr>
            <w:r w:rsidRPr="00FE4032">
              <w:t>8</w:t>
            </w:r>
          </w:p>
        </w:tc>
        <w:tc>
          <w:tcPr>
            <w:tcW w:w="2643" w:type="dxa"/>
            <w:tcBorders>
              <w:top w:val="single" w:sz="4" w:space="0" w:color="auto"/>
              <w:left w:val="single" w:sz="4" w:space="0" w:color="auto"/>
              <w:bottom w:val="single" w:sz="4" w:space="0" w:color="auto"/>
              <w:right w:val="single" w:sz="4" w:space="0" w:color="auto"/>
            </w:tcBorders>
          </w:tcPr>
          <w:p w14:paraId="093F0C23" w14:textId="2E0BC87C" w:rsidR="009509DA" w:rsidRDefault="009509DA" w:rsidP="009509DA">
            <w:pPr>
              <w:pStyle w:val="Prrafodelista"/>
              <w:ind w:left="0"/>
              <w:jc w:val="both"/>
              <w:rPr>
                <w:lang w:eastAsia="en-US"/>
              </w:rPr>
            </w:pPr>
            <w:r w:rsidRPr="00C63F29">
              <w:t>1.2-V</w:t>
            </w:r>
          </w:p>
        </w:tc>
      </w:tr>
      <w:tr w:rsidR="009509DA" w14:paraId="39807A17" w14:textId="77777777" w:rsidTr="009555B8">
        <w:tc>
          <w:tcPr>
            <w:tcW w:w="1450" w:type="dxa"/>
            <w:tcBorders>
              <w:top w:val="single" w:sz="4" w:space="0" w:color="auto"/>
              <w:left w:val="single" w:sz="4" w:space="0" w:color="auto"/>
              <w:bottom w:val="single" w:sz="4" w:space="0" w:color="auto"/>
              <w:right w:val="single" w:sz="4" w:space="0" w:color="auto"/>
            </w:tcBorders>
            <w:vAlign w:val="center"/>
          </w:tcPr>
          <w:p w14:paraId="5FBA00B3" w14:textId="15171145" w:rsidR="009509DA" w:rsidRDefault="009509DA" w:rsidP="009509DA">
            <w:pPr>
              <w:pStyle w:val="Prrafodelista"/>
              <w:ind w:left="0"/>
              <w:jc w:val="both"/>
              <w:rPr>
                <w:lang w:eastAsia="en-US"/>
              </w:rPr>
            </w:pPr>
            <w:proofErr w:type="spellStart"/>
            <w:r>
              <w:t>Y</w:t>
            </w:r>
            <w:r w:rsidRPr="000F51FE">
              <w:t>_disp</w:t>
            </w:r>
            <w:proofErr w:type="spellEnd"/>
            <w:r w:rsidRPr="000F51FE">
              <w:t xml:space="preserve"> </w:t>
            </w:r>
            <w:r>
              <w:t>[7]</w:t>
            </w:r>
          </w:p>
        </w:tc>
        <w:tc>
          <w:tcPr>
            <w:tcW w:w="1110" w:type="dxa"/>
            <w:tcBorders>
              <w:top w:val="single" w:sz="4" w:space="0" w:color="auto"/>
              <w:left w:val="single" w:sz="4" w:space="0" w:color="auto"/>
              <w:bottom w:val="single" w:sz="4" w:space="0" w:color="auto"/>
              <w:right w:val="single" w:sz="4" w:space="0" w:color="auto"/>
            </w:tcBorders>
            <w:vAlign w:val="center"/>
          </w:tcPr>
          <w:p w14:paraId="7DB9C105" w14:textId="30FE3DD6" w:rsidR="009509DA" w:rsidRDefault="009509DA" w:rsidP="009509DA">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5A2ECF88" w14:textId="2497164E" w:rsidR="009509DA" w:rsidRDefault="009509DA" w:rsidP="009509DA">
            <w:pPr>
              <w:pStyle w:val="Prrafodelista"/>
              <w:ind w:left="0"/>
              <w:jc w:val="both"/>
              <w:rPr>
                <w:lang w:eastAsia="en-US"/>
              </w:rPr>
            </w:pPr>
            <w:r>
              <w:t>C5</w:t>
            </w:r>
          </w:p>
        </w:tc>
        <w:tc>
          <w:tcPr>
            <w:tcW w:w="703" w:type="dxa"/>
            <w:tcBorders>
              <w:top w:val="single" w:sz="4" w:space="0" w:color="auto"/>
              <w:left w:val="single" w:sz="4" w:space="0" w:color="auto"/>
              <w:bottom w:val="single" w:sz="4" w:space="0" w:color="auto"/>
              <w:right w:val="single" w:sz="4" w:space="0" w:color="auto"/>
            </w:tcBorders>
          </w:tcPr>
          <w:p w14:paraId="50DC71D7" w14:textId="6F159B16" w:rsidR="009509DA" w:rsidRDefault="009509DA" w:rsidP="009509DA">
            <w:pPr>
              <w:pStyle w:val="Prrafodelista"/>
              <w:ind w:left="0"/>
              <w:jc w:val="both"/>
              <w:rPr>
                <w:lang w:eastAsia="en-US"/>
              </w:rPr>
            </w:pPr>
            <w:r w:rsidRPr="00FE4032">
              <w:t>8</w:t>
            </w:r>
          </w:p>
        </w:tc>
        <w:tc>
          <w:tcPr>
            <w:tcW w:w="2643" w:type="dxa"/>
            <w:tcBorders>
              <w:top w:val="single" w:sz="4" w:space="0" w:color="auto"/>
              <w:left w:val="single" w:sz="4" w:space="0" w:color="auto"/>
              <w:bottom w:val="single" w:sz="4" w:space="0" w:color="auto"/>
              <w:right w:val="single" w:sz="4" w:space="0" w:color="auto"/>
            </w:tcBorders>
          </w:tcPr>
          <w:p w14:paraId="3408325A" w14:textId="47243A59" w:rsidR="009509DA" w:rsidRDefault="009509DA" w:rsidP="009509DA">
            <w:pPr>
              <w:pStyle w:val="Prrafodelista"/>
              <w:ind w:left="0"/>
              <w:jc w:val="both"/>
              <w:rPr>
                <w:lang w:eastAsia="en-US"/>
              </w:rPr>
            </w:pPr>
            <w:r w:rsidRPr="00C63F29">
              <w:t>1.2-V</w:t>
            </w:r>
          </w:p>
        </w:tc>
      </w:tr>
      <w:tr w:rsidR="004821A6" w14:paraId="524B7296"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45F1E62F" w14:textId="4D773BEF" w:rsidR="004821A6" w:rsidRDefault="004821A6" w:rsidP="004821A6">
            <w:pPr>
              <w:pStyle w:val="Prrafodelista"/>
              <w:ind w:left="0"/>
              <w:jc w:val="both"/>
              <w:rPr>
                <w:lang w:eastAsia="en-US"/>
              </w:rPr>
            </w:pPr>
            <w:proofErr w:type="spellStart"/>
            <w:r w:rsidRPr="00AA700A">
              <w:t>mux_</w:t>
            </w:r>
            <w:proofErr w:type="gramStart"/>
            <w:r w:rsidRPr="00AA700A">
              <w:t>disp</w:t>
            </w:r>
            <w:proofErr w:type="spellEnd"/>
            <w:r w:rsidRPr="00AA700A">
              <w:t>[</w:t>
            </w:r>
            <w:proofErr w:type="gramEnd"/>
            <w:r w:rsidRPr="00AA700A">
              <w:t>0]</w:t>
            </w:r>
          </w:p>
        </w:tc>
        <w:tc>
          <w:tcPr>
            <w:tcW w:w="1110" w:type="dxa"/>
            <w:tcBorders>
              <w:top w:val="single" w:sz="4" w:space="0" w:color="auto"/>
              <w:left w:val="single" w:sz="4" w:space="0" w:color="auto"/>
              <w:bottom w:val="single" w:sz="4" w:space="0" w:color="auto"/>
              <w:right w:val="single" w:sz="4" w:space="0" w:color="auto"/>
            </w:tcBorders>
            <w:vAlign w:val="center"/>
          </w:tcPr>
          <w:p w14:paraId="6C1869FF" w14:textId="72431683" w:rsidR="004821A6" w:rsidRDefault="004821A6" w:rsidP="004821A6">
            <w:pPr>
              <w:pStyle w:val="Prrafodelista"/>
              <w:ind w:left="0"/>
              <w:jc w:val="both"/>
              <w:rPr>
                <w:lang w:eastAsia="en-US"/>
              </w:rPr>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7FA73C11" w14:textId="12C3A5DD" w:rsidR="004821A6" w:rsidRDefault="004821A6" w:rsidP="004821A6">
            <w:pPr>
              <w:pStyle w:val="Prrafodelista"/>
              <w:ind w:left="0"/>
              <w:jc w:val="both"/>
              <w:rPr>
                <w:lang w:eastAsia="en-US"/>
              </w:rPr>
            </w:pPr>
            <w:r w:rsidRPr="00AA700A">
              <w:t>Y5</w:t>
            </w:r>
          </w:p>
        </w:tc>
        <w:tc>
          <w:tcPr>
            <w:tcW w:w="703" w:type="dxa"/>
            <w:tcBorders>
              <w:top w:val="single" w:sz="4" w:space="0" w:color="auto"/>
              <w:left w:val="single" w:sz="4" w:space="0" w:color="auto"/>
              <w:bottom w:val="single" w:sz="4" w:space="0" w:color="auto"/>
              <w:right w:val="single" w:sz="4" w:space="0" w:color="auto"/>
            </w:tcBorders>
            <w:vAlign w:val="center"/>
          </w:tcPr>
          <w:p w14:paraId="4DB84FB0" w14:textId="76BED5F1" w:rsidR="004821A6" w:rsidRDefault="004821A6" w:rsidP="004821A6">
            <w:pPr>
              <w:pStyle w:val="Prrafodelista"/>
              <w:ind w:left="0"/>
              <w:jc w:val="both"/>
              <w:rPr>
                <w:lang w:eastAsia="en-US"/>
              </w:rPr>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32D5E1FD" w14:textId="12226368" w:rsidR="004821A6" w:rsidRDefault="004821A6" w:rsidP="004821A6">
            <w:pPr>
              <w:pStyle w:val="Prrafodelista"/>
              <w:ind w:left="0"/>
              <w:jc w:val="both"/>
              <w:rPr>
                <w:lang w:eastAsia="en-US"/>
              </w:rPr>
            </w:pPr>
            <w:r w:rsidRPr="00AA700A">
              <w:t>3.3-V LVTTL</w:t>
            </w:r>
          </w:p>
        </w:tc>
      </w:tr>
      <w:tr w:rsidR="004821A6" w14:paraId="5CF88281"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2B619BDA" w14:textId="4C4C5323" w:rsidR="004821A6" w:rsidRDefault="004821A6" w:rsidP="004821A6">
            <w:pPr>
              <w:pStyle w:val="Prrafodelista"/>
              <w:ind w:left="0"/>
              <w:jc w:val="both"/>
            </w:pPr>
            <w:proofErr w:type="spellStart"/>
            <w:r w:rsidRPr="00AA700A">
              <w:t>mux_</w:t>
            </w:r>
            <w:proofErr w:type="gramStart"/>
            <w:r w:rsidRPr="00AA700A">
              <w:t>disp</w:t>
            </w:r>
            <w:proofErr w:type="spellEnd"/>
            <w:r w:rsidRPr="00AA700A">
              <w:t>[</w:t>
            </w:r>
            <w:proofErr w:type="gramEnd"/>
            <w:r w:rsidRPr="00AA700A">
              <w:t>1]</w:t>
            </w:r>
          </w:p>
        </w:tc>
        <w:tc>
          <w:tcPr>
            <w:tcW w:w="1110" w:type="dxa"/>
            <w:tcBorders>
              <w:top w:val="single" w:sz="4" w:space="0" w:color="auto"/>
              <w:left w:val="single" w:sz="4" w:space="0" w:color="auto"/>
              <w:bottom w:val="single" w:sz="4" w:space="0" w:color="auto"/>
              <w:right w:val="single" w:sz="4" w:space="0" w:color="auto"/>
            </w:tcBorders>
            <w:vAlign w:val="center"/>
          </w:tcPr>
          <w:p w14:paraId="5AA4BD08" w14:textId="271E550F" w:rsidR="004821A6" w:rsidRDefault="004821A6" w:rsidP="004821A6">
            <w:pPr>
              <w:pStyle w:val="Prrafodelista"/>
              <w:ind w:left="0"/>
              <w:jc w:val="both"/>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7CF4B6A4" w14:textId="51B1F724" w:rsidR="004821A6" w:rsidRDefault="004821A6" w:rsidP="004821A6">
            <w:pPr>
              <w:pStyle w:val="Prrafodelista"/>
              <w:ind w:left="0"/>
              <w:jc w:val="both"/>
            </w:pPr>
            <w:r w:rsidRPr="00AA700A">
              <w:t>W6</w:t>
            </w:r>
          </w:p>
        </w:tc>
        <w:tc>
          <w:tcPr>
            <w:tcW w:w="703" w:type="dxa"/>
            <w:tcBorders>
              <w:top w:val="single" w:sz="4" w:space="0" w:color="auto"/>
              <w:left w:val="single" w:sz="4" w:space="0" w:color="auto"/>
              <w:bottom w:val="single" w:sz="4" w:space="0" w:color="auto"/>
              <w:right w:val="single" w:sz="4" w:space="0" w:color="auto"/>
            </w:tcBorders>
            <w:vAlign w:val="center"/>
          </w:tcPr>
          <w:p w14:paraId="530FB081" w14:textId="3362FFFD" w:rsidR="004821A6" w:rsidRDefault="004821A6" w:rsidP="004821A6">
            <w:pPr>
              <w:pStyle w:val="Prrafodelista"/>
              <w:ind w:left="0"/>
              <w:jc w:val="both"/>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1BF339AE" w14:textId="78035390" w:rsidR="004821A6" w:rsidRDefault="004821A6" w:rsidP="004821A6">
            <w:pPr>
              <w:pStyle w:val="Prrafodelista"/>
              <w:ind w:left="0"/>
              <w:jc w:val="both"/>
            </w:pPr>
            <w:r w:rsidRPr="00AA700A">
              <w:t>3.3-V LVTTL</w:t>
            </w:r>
          </w:p>
        </w:tc>
      </w:tr>
      <w:tr w:rsidR="004821A6" w14:paraId="7BFA6BA8"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67666A7D" w14:textId="32A9C688" w:rsidR="004821A6" w:rsidRDefault="004821A6" w:rsidP="004821A6">
            <w:pPr>
              <w:pStyle w:val="Prrafodelista"/>
              <w:ind w:left="0"/>
              <w:jc w:val="both"/>
            </w:pPr>
            <w:proofErr w:type="spellStart"/>
            <w:r w:rsidRPr="00AA700A">
              <w:t>mux_</w:t>
            </w:r>
            <w:proofErr w:type="gramStart"/>
            <w:r w:rsidRPr="00AA700A">
              <w:t>disp</w:t>
            </w:r>
            <w:proofErr w:type="spellEnd"/>
            <w:r w:rsidRPr="00AA700A">
              <w:t>[</w:t>
            </w:r>
            <w:proofErr w:type="gramEnd"/>
            <w:r w:rsidRPr="00AA700A">
              <w:t>2]</w:t>
            </w:r>
          </w:p>
        </w:tc>
        <w:tc>
          <w:tcPr>
            <w:tcW w:w="1110" w:type="dxa"/>
            <w:tcBorders>
              <w:top w:val="single" w:sz="4" w:space="0" w:color="auto"/>
              <w:left w:val="single" w:sz="4" w:space="0" w:color="auto"/>
              <w:bottom w:val="single" w:sz="4" w:space="0" w:color="auto"/>
              <w:right w:val="single" w:sz="4" w:space="0" w:color="auto"/>
            </w:tcBorders>
            <w:vAlign w:val="center"/>
          </w:tcPr>
          <w:p w14:paraId="5F101AD8" w14:textId="363215C4" w:rsidR="004821A6" w:rsidRDefault="004821A6" w:rsidP="004821A6">
            <w:pPr>
              <w:pStyle w:val="Prrafodelista"/>
              <w:ind w:left="0"/>
              <w:jc w:val="both"/>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07E2BDB8" w14:textId="3A79C92F" w:rsidR="004821A6" w:rsidRDefault="004821A6" w:rsidP="004821A6">
            <w:pPr>
              <w:pStyle w:val="Prrafodelista"/>
              <w:ind w:left="0"/>
              <w:jc w:val="both"/>
            </w:pPr>
            <w:r w:rsidRPr="00AA700A">
              <w:t>W8</w:t>
            </w:r>
          </w:p>
        </w:tc>
        <w:tc>
          <w:tcPr>
            <w:tcW w:w="703" w:type="dxa"/>
            <w:tcBorders>
              <w:top w:val="single" w:sz="4" w:space="0" w:color="auto"/>
              <w:left w:val="single" w:sz="4" w:space="0" w:color="auto"/>
              <w:bottom w:val="single" w:sz="4" w:space="0" w:color="auto"/>
              <w:right w:val="single" w:sz="4" w:space="0" w:color="auto"/>
            </w:tcBorders>
            <w:vAlign w:val="center"/>
          </w:tcPr>
          <w:p w14:paraId="2094E8E1" w14:textId="6D27E6C4" w:rsidR="004821A6" w:rsidRDefault="004821A6" w:rsidP="004821A6">
            <w:pPr>
              <w:pStyle w:val="Prrafodelista"/>
              <w:ind w:left="0"/>
              <w:jc w:val="both"/>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0BB6B996" w14:textId="2ECCCD1D" w:rsidR="004821A6" w:rsidRDefault="004821A6" w:rsidP="004821A6">
            <w:pPr>
              <w:pStyle w:val="Prrafodelista"/>
              <w:ind w:left="0"/>
              <w:jc w:val="both"/>
            </w:pPr>
            <w:r w:rsidRPr="00AA700A">
              <w:t>3.3-V LVTTL</w:t>
            </w:r>
          </w:p>
        </w:tc>
      </w:tr>
      <w:tr w:rsidR="004821A6" w14:paraId="56617AF3"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1530F31F" w14:textId="01E59832" w:rsidR="004821A6" w:rsidRDefault="004821A6" w:rsidP="004821A6">
            <w:pPr>
              <w:pStyle w:val="Prrafodelista"/>
              <w:ind w:left="0"/>
              <w:jc w:val="both"/>
            </w:pPr>
            <w:proofErr w:type="spellStart"/>
            <w:r w:rsidRPr="00AA700A">
              <w:t>mux_</w:t>
            </w:r>
            <w:proofErr w:type="gramStart"/>
            <w:r w:rsidRPr="00AA700A">
              <w:t>disp</w:t>
            </w:r>
            <w:proofErr w:type="spellEnd"/>
            <w:r w:rsidRPr="00AA700A">
              <w:t>[</w:t>
            </w:r>
            <w:proofErr w:type="gramEnd"/>
            <w:r w:rsidRPr="00AA700A">
              <w:t>3]</w:t>
            </w:r>
          </w:p>
        </w:tc>
        <w:tc>
          <w:tcPr>
            <w:tcW w:w="1110" w:type="dxa"/>
            <w:tcBorders>
              <w:top w:val="single" w:sz="4" w:space="0" w:color="auto"/>
              <w:left w:val="single" w:sz="4" w:space="0" w:color="auto"/>
              <w:bottom w:val="single" w:sz="4" w:space="0" w:color="auto"/>
              <w:right w:val="single" w:sz="4" w:space="0" w:color="auto"/>
            </w:tcBorders>
            <w:vAlign w:val="center"/>
          </w:tcPr>
          <w:p w14:paraId="11EBB4A5" w14:textId="600C74A7" w:rsidR="004821A6" w:rsidRDefault="004821A6" w:rsidP="004821A6">
            <w:pPr>
              <w:pStyle w:val="Prrafodelista"/>
              <w:ind w:left="0"/>
              <w:jc w:val="both"/>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1A7DE341" w14:textId="58E4173D" w:rsidR="004821A6" w:rsidRDefault="004821A6" w:rsidP="004821A6">
            <w:pPr>
              <w:pStyle w:val="Prrafodelista"/>
              <w:ind w:left="0"/>
              <w:jc w:val="both"/>
            </w:pPr>
            <w:r w:rsidRPr="00AA700A">
              <w:t>AB8</w:t>
            </w:r>
          </w:p>
        </w:tc>
        <w:tc>
          <w:tcPr>
            <w:tcW w:w="703" w:type="dxa"/>
            <w:tcBorders>
              <w:top w:val="single" w:sz="4" w:space="0" w:color="auto"/>
              <w:left w:val="single" w:sz="4" w:space="0" w:color="auto"/>
              <w:bottom w:val="single" w:sz="4" w:space="0" w:color="auto"/>
              <w:right w:val="single" w:sz="4" w:space="0" w:color="auto"/>
            </w:tcBorders>
            <w:vAlign w:val="center"/>
          </w:tcPr>
          <w:p w14:paraId="6A83E8C3" w14:textId="415C7792" w:rsidR="004821A6" w:rsidRDefault="004821A6" w:rsidP="004821A6">
            <w:pPr>
              <w:pStyle w:val="Prrafodelista"/>
              <w:ind w:left="0"/>
              <w:jc w:val="both"/>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61856ADD" w14:textId="1363F1E9" w:rsidR="004821A6" w:rsidRDefault="004821A6" w:rsidP="004821A6">
            <w:pPr>
              <w:pStyle w:val="Prrafodelista"/>
              <w:ind w:left="0"/>
              <w:jc w:val="both"/>
            </w:pPr>
            <w:r w:rsidRPr="00AA700A">
              <w:t>3.3-V LVTTL</w:t>
            </w:r>
          </w:p>
        </w:tc>
      </w:tr>
      <w:tr w:rsidR="004821A6" w14:paraId="0654DBAF"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0B1BF6E4" w14:textId="7C443143" w:rsidR="004821A6" w:rsidRDefault="004821A6" w:rsidP="004821A6">
            <w:pPr>
              <w:pStyle w:val="Prrafodelista"/>
              <w:ind w:left="0"/>
              <w:jc w:val="both"/>
            </w:pPr>
            <w:proofErr w:type="spellStart"/>
            <w:r w:rsidRPr="00AA700A">
              <w:t>mux_</w:t>
            </w:r>
            <w:proofErr w:type="gramStart"/>
            <w:r w:rsidRPr="00AA700A">
              <w:t>disp</w:t>
            </w:r>
            <w:proofErr w:type="spellEnd"/>
            <w:r w:rsidRPr="00AA700A">
              <w:t>[</w:t>
            </w:r>
            <w:proofErr w:type="gramEnd"/>
            <w:r w:rsidRPr="00AA700A">
              <w:t>4]</w:t>
            </w:r>
          </w:p>
        </w:tc>
        <w:tc>
          <w:tcPr>
            <w:tcW w:w="1110" w:type="dxa"/>
            <w:tcBorders>
              <w:top w:val="single" w:sz="4" w:space="0" w:color="auto"/>
              <w:left w:val="single" w:sz="4" w:space="0" w:color="auto"/>
              <w:bottom w:val="single" w:sz="4" w:space="0" w:color="auto"/>
              <w:right w:val="single" w:sz="4" w:space="0" w:color="auto"/>
            </w:tcBorders>
            <w:vAlign w:val="center"/>
          </w:tcPr>
          <w:p w14:paraId="4ADB33D6" w14:textId="5F22CB54" w:rsidR="004821A6" w:rsidRDefault="004821A6" w:rsidP="004821A6">
            <w:pPr>
              <w:pStyle w:val="Prrafodelista"/>
              <w:ind w:left="0"/>
              <w:jc w:val="both"/>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56607C9F" w14:textId="54DF363F" w:rsidR="004821A6" w:rsidRDefault="004821A6" w:rsidP="004821A6">
            <w:pPr>
              <w:pStyle w:val="Prrafodelista"/>
              <w:ind w:left="0"/>
              <w:jc w:val="both"/>
            </w:pPr>
            <w:r w:rsidRPr="00AA700A">
              <w:t>R11</w:t>
            </w:r>
          </w:p>
        </w:tc>
        <w:tc>
          <w:tcPr>
            <w:tcW w:w="703" w:type="dxa"/>
            <w:tcBorders>
              <w:top w:val="single" w:sz="4" w:space="0" w:color="auto"/>
              <w:left w:val="single" w:sz="4" w:space="0" w:color="auto"/>
              <w:bottom w:val="single" w:sz="4" w:space="0" w:color="auto"/>
              <w:right w:val="single" w:sz="4" w:space="0" w:color="auto"/>
            </w:tcBorders>
            <w:vAlign w:val="center"/>
          </w:tcPr>
          <w:p w14:paraId="4E99BE78" w14:textId="1230FBD6" w:rsidR="004821A6" w:rsidRDefault="004821A6" w:rsidP="004821A6">
            <w:pPr>
              <w:pStyle w:val="Prrafodelista"/>
              <w:ind w:left="0"/>
              <w:jc w:val="both"/>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7B2CF235" w14:textId="7C39F843" w:rsidR="004821A6" w:rsidRDefault="004821A6" w:rsidP="004821A6">
            <w:pPr>
              <w:pStyle w:val="Prrafodelista"/>
              <w:ind w:left="0"/>
              <w:jc w:val="both"/>
            </w:pPr>
            <w:r w:rsidRPr="00AA700A">
              <w:t>3.3-V LVTTL</w:t>
            </w:r>
          </w:p>
        </w:tc>
      </w:tr>
      <w:tr w:rsidR="004821A6" w14:paraId="5F08A975"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66549638" w14:textId="56F61308" w:rsidR="004821A6" w:rsidRDefault="004821A6" w:rsidP="004821A6">
            <w:pPr>
              <w:pStyle w:val="Prrafodelista"/>
              <w:ind w:left="0"/>
              <w:jc w:val="both"/>
            </w:pPr>
            <w:proofErr w:type="spellStart"/>
            <w:r w:rsidRPr="00AA700A">
              <w:t>mux_</w:t>
            </w:r>
            <w:proofErr w:type="gramStart"/>
            <w:r w:rsidRPr="00AA700A">
              <w:t>disp</w:t>
            </w:r>
            <w:proofErr w:type="spellEnd"/>
            <w:r w:rsidRPr="00AA700A">
              <w:t>[</w:t>
            </w:r>
            <w:proofErr w:type="gramEnd"/>
            <w:r w:rsidRPr="00AA700A">
              <w:t>5]</w:t>
            </w:r>
          </w:p>
        </w:tc>
        <w:tc>
          <w:tcPr>
            <w:tcW w:w="1110" w:type="dxa"/>
            <w:tcBorders>
              <w:top w:val="single" w:sz="4" w:space="0" w:color="auto"/>
              <w:left w:val="single" w:sz="4" w:space="0" w:color="auto"/>
              <w:bottom w:val="single" w:sz="4" w:space="0" w:color="auto"/>
              <w:right w:val="single" w:sz="4" w:space="0" w:color="auto"/>
            </w:tcBorders>
            <w:vAlign w:val="center"/>
          </w:tcPr>
          <w:p w14:paraId="5613BF1B" w14:textId="3944FAF0" w:rsidR="004821A6" w:rsidRDefault="004821A6" w:rsidP="004821A6">
            <w:pPr>
              <w:pStyle w:val="Prrafodelista"/>
              <w:ind w:left="0"/>
              <w:jc w:val="both"/>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4E9743B4" w14:textId="265BABA5" w:rsidR="004821A6" w:rsidRDefault="004821A6" w:rsidP="004821A6">
            <w:pPr>
              <w:pStyle w:val="Prrafodelista"/>
              <w:ind w:left="0"/>
              <w:jc w:val="both"/>
            </w:pPr>
            <w:r w:rsidRPr="00AA700A">
              <w:t>AB6</w:t>
            </w:r>
          </w:p>
        </w:tc>
        <w:tc>
          <w:tcPr>
            <w:tcW w:w="703" w:type="dxa"/>
            <w:tcBorders>
              <w:top w:val="single" w:sz="4" w:space="0" w:color="auto"/>
              <w:left w:val="single" w:sz="4" w:space="0" w:color="auto"/>
              <w:bottom w:val="single" w:sz="4" w:space="0" w:color="auto"/>
              <w:right w:val="single" w:sz="4" w:space="0" w:color="auto"/>
            </w:tcBorders>
            <w:vAlign w:val="center"/>
          </w:tcPr>
          <w:p w14:paraId="1C0D2284" w14:textId="25D4A658" w:rsidR="004821A6" w:rsidRDefault="004821A6" w:rsidP="004821A6">
            <w:pPr>
              <w:pStyle w:val="Prrafodelista"/>
              <w:ind w:left="0"/>
              <w:jc w:val="both"/>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3EF1D86D" w14:textId="69FE49CB" w:rsidR="004821A6" w:rsidRDefault="004821A6" w:rsidP="004821A6">
            <w:pPr>
              <w:pStyle w:val="Prrafodelista"/>
              <w:ind w:left="0"/>
              <w:jc w:val="both"/>
            </w:pPr>
            <w:r w:rsidRPr="00AA700A">
              <w:t>3.3-V LVTTL</w:t>
            </w:r>
          </w:p>
        </w:tc>
      </w:tr>
      <w:tr w:rsidR="004821A6" w14:paraId="133CBDCE"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3377CFDE" w14:textId="5B61EA0E" w:rsidR="004821A6" w:rsidRDefault="004821A6" w:rsidP="004821A6">
            <w:pPr>
              <w:pStyle w:val="Prrafodelista"/>
              <w:ind w:left="0"/>
              <w:jc w:val="both"/>
              <w:rPr>
                <w:lang w:eastAsia="en-US"/>
              </w:rPr>
            </w:pPr>
            <w:proofErr w:type="spellStart"/>
            <w:r w:rsidRPr="00AA700A">
              <w:t>mux_</w:t>
            </w:r>
            <w:proofErr w:type="gramStart"/>
            <w:r w:rsidRPr="00AA700A">
              <w:t>disp</w:t>
            </w:r>
            <w:proofErr w:type="spellEnd"/>
            <w:r w:rsidRPr="00AA700A">
              <w:t>[</w:t>
            </w:r>
            <w:proofErr w:type="gramEnd"/>
            <w:r w:rsidRPr="00AA700A">
              <w:t>6]</w:t>
            </w:r>
          </w:p>
        </w:tc>
        <w:tc>
          <w:tcPr>
            <w:tcW w:w="1110" w:type="dxa"/>
            <w:tcBorders>
              <w:top w:val="single" w:sz="4" w:space="0" w:color="auto"/>
              <w:left w:val="single" w:sz="4" w:space="0" w:color="auto"/>
              <w:bottom w:val="single" w:sz="4" w:space="0" w:color="auto"/>
              <w:right w:val="single" w:sz="4" w:space="0" w:color="auto"/>
            </w:tcBorders>
            <w:vAlign w:val="center"/>
          </w:tcPr>
          <w:p w14:paraId="166E364B" w14:textId="565CF7D9" w:rsidR="004821A6" w:rsidRDefault="004821A6" w:rsidP="004821A6">
            <w:pPr>
              <w:pStyle w:val="Prrafodelista"/>
              <w:ind w:left="0"/>
              <w:jc w:val="both"/>
              <w:rPr>
                <w:lang w:eastAsia="en-US"/>
              </w:rPr>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1D258908" w14:textId="479D14BA" w:rsidR="004821A6" w:rsidRDefault="004821A6" w:rsidP="004821A6">
            <w:pPr>
              <w:pStyle w:val="Prrafodelista"/>
              <w:ind w:left="0"/>
              <w:jc w:val="both"/>
              <w:rPr>
                <w:lang w:eastAsia="en-US"/>
              </w:rPr>
            </w:pPr>
            <w:r w:rsidRPr="00AA700A">
              <w:t>AA6</w:t>
            </w:r>
          </w:p>
        </w:tc>
        <w:tc>
          <w:tcPr>
            <w:tcW w:w="703" w:type="dxa"/>
            <w:tcBorders>
              <w:top w:val="single" w:sz="4" w:space="0" w:color="auto"/>
              <w:left w:val="single" w:sz="4" w:space="0" w:color="auto"/>
              <w:bottom w:val="single" w:sz="4" w:space="0" w:color="auto"/>
              <w:right w:val="single" w:sz="4" w:space="0" w:color="auto"/>
            </w:tcBorders>
            <w:vAlign w:val="center"/>
          </w:tcPr>
          <w:p w14:paraId="4406AAB5" w14:textId="7030F5B0" w:rsidR="004821A6" w:rsidRDefault="004821A6" w:rsidP="004821A6">
            <w:pPr>
              <w:pStyle w:val="Prrafodelista"/>
              <w:ind w:left="0"/>
              <w:jc w:val="both"/>
              <w:rPr>
                <w:lang w:eastAsia="en-US"/>
              </w:rPr>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4ECFC170" w14:textId="214E6424" w:rsidR="004821A6" w:rsidRDefault="004821A6" w:rsidP="004821A6">
            <w:pPr>
              <w:pStyle w:val="Prrafodelista"/>
              <w:ind w:left="0"/>
              <w:jc w:val="both"/>
              <w:rPr>
                <w:lang w:eastAsia="en-US"/>
              </w:rPr>
            </w:pPr>
            <w:r w:rsidRPr="00AA700A">
              <w:t>3.3-V LVTTL</w:t>
            </w:r>
          </w:p>
        </w:tc>
      </w:tr>
      <w:tr w:rsidR="004821A6" w14:paraId="02B84AAC"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577CC3A7" w14:textId="57646EA7" w:rsidR="004821A6" w:rsidRDefault="004821A6" w:rsidP="004821A6">
            <w:pPr>
              <w:pStyle w:val="Prrafodelista"/>
              <w:ind w:left="0"/>
              <w:jc w:val="both"/>
            </w:pPr>
            <w:proofErr w:type="spellStart"/>
            <w:r w:rsidRPr="00AA700A">
              <w:t>mux_</w:t>
            </w:r>
            <w:proofErr w:type="gramStart"/>
            <w:r w:rsidRPr="00AA700A">
              <w:t>disp</w:t>
            </w:r>
            <w:proofErr w:type="spellEnd"/>
            <w:r w:rsidRPr="00AA700A">
              <w:t>[</w:t>
            </w:r>
            <w:proofErr w:type="gramEnd"/>
            <w:r w:rsidRPr="00AA700A">
              <w:t>7]</w:t>
            </w:r>
          </w:p>
        </w:tc>
        <w:tc>
          <w:tcPr>
            <w:tcW w:w="1110" w:type="dxa"/>
            <w:tcBorders>
              <w:top w:val="single" w:sz="4" w:space="0" w:color="auto"/>
              <w:left w:val="single" w:sz="4" w:space="0" w:color="auto"/>
              <w:bottom w:val="single" w:sz="4" w:space="0" w:color="auto"/>
              <w:right w:val="single" w:sz="4" w:space="0" w:color="auto"/>
            </w:tcBorders>
            <w:vAlign w:val="center"/>
          </w:tcPr>
          <w:p w14:paraId="686AD27B" w14:textId="42F5D1A3" w:rsidR="004821A6" w:rsidRDefault="004821A6" w:rsidP="004821A6">
            <w:pPr>
              <w:pStyle w:val="Prrafodelista"/>
              <w:ind w:left="0"/>
              <w:jc w:val="both"/>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65199957" w14:textId="6B78334D" w:rsidR="004821A6" w:rsidRDefault="004821A6" w:rsidP="004821A6">
            <w:pPr>
              <w:pStyle w:val="Prrafodelista"/>
              <w:ind w:left="0"/>
              <w:jc w:val="both"/>
            </w:pPr>
            <w:r w:rsidRPr="00AA700A">
              <w:t>V10</w:t>
            </w:r>
          </w:p>
        </w:tc>
        <w:tc>
          <w:tcPr>
            <w:tcW w:w="703" w:type="dxa"/>
            <w:tcBorders>
              <w:top w:val="single" w:sz="4" w:space="0" w:color="auto"/>
              <w:left w:val="single" w:sz="4" w:space="0" w:color="auto"/>
              <w:bottom w:val="single" w:sz="4" w:space="0" w:color="auto"/>
              <w:right w:val="single" w:sz="4" w:space="0" w:color="auto"/>
            </w:tcBorders>
            <w:vAlign w:val="center"/>
          </w:tcPr>
          <w:p w14:paraId="221C8496" w14:textId="7D55100C" w:rsidR="004821A6" w:rsidRDefault="004821A6" w:rsidP="004821A6">
            <w:pPr>
              <w:pStyle w:val="Prrafodelista"/>
              <w:ind w:left="0"/>
              <w:jc w:val="both"/>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3B172A23" w14:textId="43559EF6" w:rsidR="004821A6" w:rsidRDefault="004821A6" w:rsidP="004821A6">
            <w:pPr>
              <w:pStyle w:val="Prrafodelista"/>
              <w:ind w:left="0"/>
              <w:jc w:val="both"/>
            </w:pPr>
            <w:r w:rsidRPr="00AA700A">
              <w:t>3.3-V LVTTL</w:t>
            </w:r>
          </w:p>
        </w:tc>
      </w:tr>
    </w:tbl>
    <w:p w14:paraId="1C4A52B1" w14:textId="77777777" w:rsidR="00E33E9F" w:rsidRDefault="00E33E9F" w:rsidP="00E33E9F">
      <w:pPr>
        <w:spacing w:after="160" w:line="256" w:lineRule="auto"/>
        <w:rPr>
          <w:rFonts w:ascii="Arial" w:hAnsi="Arial" w:cs="Arial"/>
          <w:b/>
          <w:bCs/>
          <w:i/>
          <w:iCs/>
          <w:szCs w:val="28"/>
          <w:highlight w:val="lightGray"/>
          <w:lang w:val="fr-FR"/>
        </w:rPr>
      </w:pPr>
    </w:p>
    <w:p w14:paraId="6A531562" w14:textId="77777777" w:rsidR="00E33E9F" w:rsidRDefault="00E33E9F" w:rsidP="00E33E9F">
      <w:pPr>
        <w:spacing w:after="160" w:line="256" w:lineRule="auto"/>
        <w:rPr>
          <w:rFonts w:ascii="Arial" w:hAnsi="Arial" w:cs="Arial"/>
          <w:b/>
          <w:bCs/>
          <w:i/>
          <w:iCs/>
          <w:szCs w:val="28"/>
          <w:highlight w:val="lightGray"/>
        </w:rPr>
      </w:pPr>
    </w:p>
    <w:p w14:paraId="10683C94" w14:textId="77777777" w:rsidR="00E33E9F" w:rsidRDefault="00E33E9F" w:rsidP="00E33E9F">
      <w:pPr>
        <w:spacing w:after="160" w:line="256" w:lineRule="auto"/>
        <w:rPr>
          <w:rFonts w:ascii="Arial" w:hAnsi="Arial" w:cs="Arial"/>
          <w:b/>
          <w:bCs/>
          <w:i/>
          <w:iCs/>
          <w:szCs w:val="28"/>
          <w:highlight w:val="lightGray"/>
        </w:rPr>
      </w:pPr>
    </w:p>
    <w:p w14:paraId="09E8A36E" w14:textId="77777777" w:rsidR="00E33E9F" w:rsidRDefault="00E33E9F" w:rsidP="00E33E9F">
      <w:pPr>
        <w:spacing w:after="160" w:line="256" w:lineRule="auto"/>
        <w:rPr>
          <w:rFonts w:ascii="Arial" w:hAnsi="Arial" w:cs="Arial"/>
          <w:b/>
          <w:bCs/>
          <w:i/>
          <w:iCs/>
          <w:szCs w:val="28"/>
          <w:highlight w:val="lightGray"/>
        </w:rPr>
      </w:pPr>
    </w:p>
    <w:p w14:paraId="3CD26623" w14:textId="77777777" w:rsidR="00E33E9F" w:rsidRDefault="00E33E9F" w:rsidP="00E33E9F">
      <w:pPr>
        <w:spacing w:after="160" w:line="256" w:lineRule="auto"/>
        <w:rPr>
          <w:rFonts w:ascii="Arial" w:hAnsi="Arial" w:cs="Arial"/>
          <w:b/>
          <w:bCs/>
          <w:i/>
          <w:iCs/>
          <w:szCs w:val="28"/>
          <w:highlight w:val="lightGray"/>
        </w:rPr>
      </w:pPr>
    </w:p>
    <w:p w14:paraId="6EA528E0" w14:textId="77777777" w:rsidR="00E33E9F" w:rsidRDefault="00E33E9F" w:rsidP="00E33E9F">
      <w:pPr>
        <w:spacing w:after="160" w:line="256" w:lineRule="auto"/>
        <w:rPr>
          <w:rFonts w:ascii="Arial" w:hAnsi="Arial" w:cs="Arial"/>
          <w:b/>
          <w:bCs/>
          <w:i/>
          <w:iCs/>
          <w:szCs w:val="28"/>
          <w:highlight w:val="lightGray"/>
        </w:rPr>
      </w:pPr>
    </w:p>
    <w:p w14:paraId="511E033F" w14:textId="77777777" w:rsidR="00E33E9F" w:rsidRDefault="00E33E9F" w:rsidP="00E33E9F">
      <w:pPr>
        <w:spacing w:after="160" w:line="256" w:lineRule="auto"/>
        <w:rPr>
          <w:rFonts w:ascii="Arial" w:hAnsi="Arial" w:cs="Arial"/>
          <w:b/>
          <w:bCs/>
          <w:i/>
          <w:iCs/>
          <w:szCs w:val="28"/>
          <w:highlight w:val="lightGray"/>
        </w:rPr>
      </w:pPr>
    </w:p>
    <w:p w14:paraId="076F7B0E" w14:textId="77777777" w:rsidR="00E33E9F" w:rsidRDefault="00E33E9F" w:rsidP="00E33E9F">
      <w:pPr>
        <w:spacing w:after="160" w:line="256" w:lineRule="auto"/>
        <w:rPr>
          <w:rFonts w:ascii="Arial" w:hAnsi="Arial" w:cs="Arial"/>
          <w:b/>
          <w:bCs/>
          <w:i/>
          <w:iCs/>
          <w:szCs w:val="28"/>
          <w:highlight w:val="lightGray"/>
        </w:rPr>
      </w:pPr>
    </w:p>
    <w:p w14:paraId="5AD08287" w14:textId="77777777" w:rsidR="00E33E9F" w:rsidRDefault="00E33E9F" w:rsidP="00E33E9F">
      <w:pPr>
        <w:spacing w:after="160" w:line="256" w:lineRule="auto"/>
        <w:rPr>
          <w:rFonts w:ascii="Arial" w:hAnsi="Arial" w:cs="Arial"/>
          <w:b/>
          <w:bCs/>
          <w:i/>
          <w:iCs/>
          <w:szCs w:val="28"/>
          <w:highlight w:val="lightGray"/>
        </w:rPr>
      </w:pPr>
    </w:p>
    <w:p w14:paraId="0C2C68F6" w14:textId="77777777" w:rsidR="00E33E9F" w:rsidRDefault="00E33E9F" w:rsidP="00E33E9F">
      <w:pPr>
        <w:spacing w:after="160" w:line="256" w:lineRule="auto"/>
        <w:rPr>
          <w:rFonts w:ascii="Arial" w:hAnsi="Arial" w:cs="Arial"/>
          <w:b/>
          <w:bCs/>
          <w:i/>
          <w:iCs/>
          <w:szCs w:val="28"/>
          <w:highlight w:val="lightGray"/>
        </w:rPr>
      </w:pPr>
    </w:p>
    <w:p w14:paraId="1EC358C5" w14:textId="77777777" w:rsidR="00E33E9F" w:rsidRDefault="00E33E9F" w:rsidP="00E33E9F">
      <w:pPr>
        <w:spacing w:after="160" w:line="256" w:lineRule="auto"/>
        <w:rPr>
          <w:rFonts w:ascii="Arial" w:hAnsi="Arial" w:cs="Arial"/>
          <w:b/>
          <w:bCs/>
          <w:i/>
          <w:iCs/>
          <w:szCs w:val="28"/>
          <w:highlight w:val="lightGray"/>
        </w:rPr>
      </w:pPr>
    </w:p>
    <w:p w14:paraId="47314845" w14:textId="77777777" w:rsidR="00E33E9F" w:rsidRDefault="00E33E9F" w:rsidP="00E33E9F">
      <w:pPr>
        <w:spacing w:after="160" w:line="256" w:lineRule="auto"/>
        <w:rPr>
          <w:rFonts w:ascii="Arial" w:hAnsi="Arial" w:cs="Arial"/>
          <w:b/>
          <w:bCs/>
          <w:i/>
          <w:iCs/>
          <w:szCs w:val="28"/>
          <w:highlight w:val="lightGray"/>
        </w:rPr>
      </w:pPr>
    </w:p>
    <w:p w14:paraId="48AE5C94" w14:textId="77777777" w:rsidR="00E33E9F" w:rsidRDefault="00E33E9F" w:rsidP="00E33E9F">
      <w:pPr>
        <w:spacing w:after="160" w:line="256" w:lineRule="auto"/>
        <w:rPr>
          <w:rFonts w:ascii="Arial" w:hAnsi="Arial" w:cs="Arial"/>
          <w:b/>
          <w:bCs/>
          <w:i/>
          <w:iCs/>
          <w:szCs w:val="28"/>
          <w:highlight w:val="lightGray"/>
        </w:rPr>
      </w:pPr>
    </w:p>
    <w:p w14:paraId="6422679D" w14:textId="77777777" w:rsidR="00E33E9F" w:rsidRDefault="00E33E9F" w:rsidP="00E33E9F">
      <w:pPr>
        <w:spacing w:after="160" w:line="256" w:lineRule="auto"/>
        <w:rPr>
          <w:rFonts w:ascii="Arial" w:hAnsi="Arial" w:cs="Arial"/>
          <w:b/>
          <w:bCs/>
          <w:i/>
          <w:iCs/>
          <w:szCs w:val="28"/>
          <w:highlight w:val="lightGray"/>
        </w:rPr>
      </w:pPr>
    </w:p>
    <w:p w14:paraId="16EDE7AD" w14:textId="77777777" w:rsidR="00E33E9F" w:rsidRDefault="00E33E9F" w:rsidP="00E33E9F">
      <w:pPr>
        <w:spacing w:after="160" w:line="256" w:lineRule="auto"/>
        <w:rPr>
          <w:rFonts w:ascii="Arial" w:hAnsi="Arial" w:cs="Arial"/>
          <w:b/>
          <w:bCs/>
          <w:i/>
          <w:iCs/>
          <w:szCs w:val="28"/>
          <w:highlight w:val="lightGray"/>
        </w:rPr>
      </w:pPr>
    </w:p>
    <w:p w14:paraId="3FDD9211" w14:textId="77777777" w:rsidR="00E33E9F" w:rsidRDefault="00E33E9F" w:rsidP="00E33E9F">
      <w:pPr>
        <w:spacing w:after="160" w:line="256" w:lineRule="auto"/>
        <w:rPr>
          <w:rFonts w:ascii="Arial" w:hAnsi="Arial" w:cs="Arial"/>
          <w:b/>
          <w:bCs/>
          <w:i/>
          <w:iCs/>
          <w:szCs w:val="28"/>
          <w:highlight w:val="lightGray"/>
        </w:rPr>
      </w:pPr>
    </w:p>
    <w:p w14:paraId="32397530" w14:textId="77777777" w:rsidR="00E33E9F" w:rsidRDefault="00E33E9F" w:rsidP="00E33E9F">
      <w:pPr>
        <w:spacing w:after="160" w:line="256" w:lineRule="auto"/>
        <w:rPr>
          <w:rFonts w:ascii="Arial" w:hAnsi="Arial" w:cs="Arial"/>
          <w:b/>
          <w:bCs/>
          <w:i/>
          <w:iCs/>
          <w:szCs w:val="28"/>
          <w:highlight w:val="lightGray"/>
        </w:rPr>
      </w:pPr>
    </w:p>
    <w:p w14:paraId="61517233" w14:textId="77777777" w:rsidR="00E33E9F" w:rsidRDefault="00E33E9F" w:rsidP="00E33E9F">
      <w:pPr>
        <w:spacing w:after="160" w:line="256" w:lineRule="auto"/>
        <w:rPr>
          <w:rFonts w:ascii="Arial" w:hAnsi="Arial" w:cs="Arial"/>
          <w:b/>
          <w:bCs/>
          <w:i/>
          <w:iCs/>
          <w:szCs w:val="28"/>
          <w:highlight w:val="lightGray"/>
        </w:rPr>
      </w:pPr>
    </w:p>
    <w:p w14:paraId="0C96FE79" w14:textId="77777777" w:rsidR="00E33E9F" w:rsidRDefault="00E33E9F" w:rsidP="00E33E9F">
      <w:pPr>
        <w:spacing w:after="160" w:line="256" w:lineRule="auto"/>
        <w:rPr>
          <w:rFonts w:ascii="Arial" w:hAnsi="Arial" w:cs="Arial"/>
          <w:b/>
          <w:bCs/>
          <w:i/>
          <w:iCs/>
          <w:szCs w:val="28"/>
          <w:highlight w:val="lightGray"/>
        </w:rPr>
      </w:pPr>
    </w:p>
    <w:p w14:paraId="17AD29AC" w14:textId="77777777" w:rsidR="00E33E9F" w:rsidRDefault="00E33E9F" w:rsidP="00E33E9F">
      <w:pPr>
        <w:spacing w:after="160" w:line="256" w:lineRule="auto"/>
        <w:rPr>
          <w:rFonts w:ascii="Arial" w:hAnsi="Arial" w:cs="Arial"/>
          <w:b/>
          <w:bCs/>
          <w:i/>
          <w:iCs/>
          <w:szCs w:val="28"/>
          <w:highlight w:val="lightGray"/>
        </w:rPr>
      </w:pPr>
      <w:r>
        <w:rPr>
          <w:rFonts w:ascii="Arial" w:hAnsi="Arial" w:cs="Arial"/>
          <w:b/>
          <w:bCs/>
          <w:i/>
          <w:iCs/>
          <w:szCs w:val="28"/>
          <w:highlight w:val="lightGray"/>
        </w:rPr>
        <w:br w:type="page"/>
      </w:r>
    </w:p>
    <w:p w14:paraId="69246A6C" w14:textId="77777777" w:rsidR="00E33E9F" w:rsidRDefault="00E33E9F" w:rsidP="00E33E9F">
      <w:pPr>
        <w:pStyle w:val="Ttulo2"/>
        <w:numPr>
          <w:ilvl w:val="1"/>
          <w:numId w:val="38"/>
        </w:numPr>
      </w:pPr>
      <w:bookmarkStart w:id="30" w:name="_Toc101270490"/>
      <w:bookmarkStart w:id="31" w:name="_Toc103599794"/>
      <w:r>
        <w:lastRenderedPageBreak/>
        <w:t>Restricciones de la síntesis</w:t>
      </w:r>
      <w:bookmarkEnd w:id="30"/>
      <w:bookmarkEnd w:id="31"/>
    </w:p>
    <w:p w14:paraId="3513A141" w14:textId="1DE6CEF1" w:rsidR="00E33E9F" w:rsidRDefault="006A24E7" w:rsidP="00E33E9F">
      <w:r w:rsidRPr="006A24E7">
        <w:rPr>
          <w:highlight w:val="yellow"/>
        </w:rPr>
        <w:t xml:space="preserve">No hay restricciones de </w:t>
      </w:r>
      <w:commentRangeStart w:id="32"/>
      <w:r w:rsidRPr="006A24E7">
        <w:rPr>
          <w:highlight w:val="yellow"/>
        </w:rPr>
        <w:t>síntesis</w:t>
      </w:r>
      <w:commentRangeEnd w:id="32"/>
      <w:r>
        <w:rPr>
          <w:rStyle w:val="Refdecomentario"/>
        </w:rPr>
        <w:commentReference w:id="32"/>
      </w:r>
      <w:r w:rsidRPr="006A24E7">
        <w:rPr>
          <w:highlight w:val="yellow"/>
        </w:rPr>
        <w:t>.</w:t>
      </w:r>
    </w:p>
    <w:p w14:paraId="4D1E034B" w14:textId="77777777" w:rsidR="00E33E9F" w:rsidRDefault="00E33E9F" w:rsidP="00E33E9F">
      <w:pPr>
        <w:spacing w:after="160" w:line="256" w:lineRule="auto"/>
      </w:pPr>
    </w:p>
    <w:p w14:paraId="1371356E" w14:textId="77777777" w:rsidR="00E33E9F" w:rsidRDefault="00E33E9F" w:rsidP="00E33E9F">
      <w:pPr>
        <w:pStyle w:val="Ttulo2"/>
        <w:numPr>
          <w:ilvl w:val="1"/>
          <w:numId w:val="38"/>
        </w:numPr>
      </w:pPr>
      <w:bookmarkStart w:id="33" w:name="_Toc101270491"/>
      <w:bookmarkStart w:id="34" w:name="_Toc103599795"/>
      <w:r>
        <w:t>Recursos utilizados</w:t>
      </w:r>
      <w:bookmarkEnd w:id="33"/>
      <w:bookmarkEnd w:id="34"/>
    </w:p>
    <w:p w14:paraId="791B86FD" w14:textId="77777777" w:rsidR="00E33E9F" w:rsidRDefault="00E33E9F" w:rsidP="00E33E9F">
      <w:r>
        <w:t xml:space="preserve">A continuación se muestra la pantalla que genera el compilador (opción </w:t>
      </w:r>
      <w:r>
        <w:rPr>
          <w:i/>
          <w:iCs/>
        </w:rPr>
        <w:t xml:space="preserve">Flow </w:t>
      </w:r>
      <w:proofErr w:type="spellStart"/>
      <w:r>
        <w:rPr>
          <w:i/>
          <w:iCs/>
        </w:rPr>
        <w:t>Summary</w:t>
      </w:r>
      <w:proofErr w:type="spellEnd"/>
      <w:r>
        <w:t xml:space="preserve"> del </w:t>
      </w:r>
      <w:proofErr w:type="spellStart"/>
      <w:r>
        <w:rPr>
          <w:i/>
          <w:iCs/>
        </w:rPr>
        <w:t>Compilation</w:t>
      </w:r>
      <w:proofErr w:type="spellEnd"/>
      <w:r>
        <w:rPr>
          <w:i/>
          <w:iCs/>
        </w:rPr>
        <w:t xml:space="preserve"> </w:t>
      </w:r>
      <w:proofErr w:type="spellStart"/>
      <w:r>
        <w:rPr>
          <w:i/>
          <w:iCs/>
        </w:rPr>
        <w:t>Report</w:t>
      </w:r>
      <w:proofErr w:type="spellEnd"/>
      <w:proofErr w:type="gramStart"/>
      <w:r>
        <w:t>) :</w:t>
      </w:r>
      <w:proofErr w:type="gramEnd"/>
    </w:p>
    <w:p w14:paraId="3016836F" w14:textId="77777777" w:rsidR="00E33E9F" w:rsidRDefault="00E33E9F" w:rsidP="00E33E9F"/>
    <w:tbl>
      <w:tblPr>
        <w:tblStyle w:val="Tablaconcuadrcula"/>
        <w:tblW w:w="0" w:type="auto"/>
        <w:tblLook w:val="04A0" w:firstRow="1" w:lastRow="0" w:firstColumn="1" w:lastColumn="0" w:noHBand="0" w:noVBand="1"/>
      </w:tblPr>
      <w:tblGrid>
        <w:gridCol w:w="4450"/>
        <w:gridCol w:w="4044"/>
      </w:tblGrid>
      <w:tr w:rsidR="00FD6453" w:rsidRPr="00FD6453" w14:paraId="705A3445" w14:textId="77777777" w:rsidTr="00B7134B">
        <w:tc>
          <w:tcPr>
            <w:tcW w:w="4450" w:type="dxa"/>
          </w:tcPr>
          <w:p w14:paraId="3B4BACEE" w14:textId="77777777" w:rsidR="00FD6453" w:rsidRPr="00FD6453" w:rsidRDefault="00FD6453" w:rsidP="00FD6453">
            <w:proofErr w:type="spellStart"/>
            <w:r w:rsidRPr="00FD6453">
              <w:t>Quartus</w:t>
            </w:r>
            <w:proofErr w:type="spellEnd"/>
            <w:r w:rsidRPr="00FD6453">
              <w:t xml:space="preserve"> Prime</w:t>
            </w:r>
          </w:p>
        </w:tc>
        <w:tc>
          <w:tcPr>
            <w:tcW w:w="4044" w:type="dxa"/>
          </w:tcPr>
          <w:p w14:paraId="61360492" w14:textId="77777777" w:rsidR="00FD6453" w:rsidRPr="00FD6453" w:rsidRDefault="00FD6453" w:rsidP="00FD6453">
            <w:r w:rsidRPr="00FD6453">
              <w:t>Versión 16.0.0</w:t>
            </w:r>
          </w:p>
        </w:tc>
      </w:tr>
      <w:tr w:rsidR="00FD6453" w:rsidRPr="00FD6453" w14:paraId="197F3C56" w14:textId="77777777" w:rsidTr="00B7134B">
        <w:tc>
          <w:tcPr>
            <w:tcW w:w="4450" w:type="dxa"/>
          </w:tcPr>
          <w:p w14:paraId="4F943619" w14:textId="77777777" w:rsidR="00FD6453" w:rsidRPr="00FD6453" w:rsidRDefault="00FD6453" w:rsidP="00FD6453">
            <w:r w:rsidRPr="00FD6453">
              <w:t>Arquitectura</w:t>
            </w:r>
          </w:p>
        </w:tc>
        <w:tc>
          <w:tcPr>
            <w:tcW w:w="4044" w:type="dxa"/>
          </w:tcPr>
          <w:p w14:paraId="03EC40D1" w14:textId="77777777" w:rsidR="00FD6453" w:rsidRPr="00FD6453" w:rsidRDefault="00FD6453" w:rsidP="00FD6453">
            <w:r w:rsidRPr="00FD6453">
              <w:t>MAX 10</w:t>
            </w:r>
          </w:p>
        </w:tc>
      </w:tr>
      <w:tr w:rsidR="00FD6453" w:rsidRPr="00FD6453" w14:paraId="3CB52614" w14:textId="77777777" w:rsidTr="00B7134B">
        <w:tc>
          <w:tcPr>
            <w:tcW w:w="4450" w:type="dxa"/>
          </w:tcPr>
          <w:p w14:paraId="413A81BD" w14:textId="77777777" w:rsidR="00FD6453" w:rsidRPr="00FD6453" w:rsidRDefault="00FD6453" w:rsidP="00FD6453">
            <w:r w:rsidRPr="00FD6453">
              <w:t>Dispositivo</w:t>
            </w:r>
          </w:p>
        </w:tc>
        <w:tc>
          <w:tcPr>
            <w:tcW w:w="4044" w:type="dxa"/>
          </w:tcPr>
          <w:p w14:paraId="7C9008F9" w14:textId="77777777" w:rsidR="00FD6453" w:rsidRPr="00FD6453" w:rsidRDefault="00FD6453" w:rsidP="00FD6453">
            <w:r w:rsidRPr="00FD6453">
              <w:t>10M50DAF484C6GES</w:t>
            </w:r>
          </w:p>
        </w:tc>
      </w:tr>
      <w:tr w:rsidR="00FD6453" w:rsidRPr="00FD6453" w14:paraId="759F1681" w14:textId="77777777" w:rsidTr="00B7134B">
        <w:tc>
          <w:tcPr>
            <w:tcW w:w="4450" w:type="dxa"/>
          </w:tcPr>
          <w:p w14:paraId="0C829D38" w14:textId="77777777" w:rsidR="00FD6453" w:rsidRPr="00FD6453" w:rsidRDefault="00FD6453" w:rsidP="00FD6453">
            <w:r w:rsidRPr="00FD6453">
              <w:t>Número total de elementos lógicos</w:t>
            </w:r>
          </w:p>
        </w:tc>
        <w:tc>
          <w:tcPr>
            <w:tcW w:w="4044" w:type="dxa"/>
          </w:tcPr>
          <w:p w14:paraId="09D6198E" w14:textId="21582655" w:rsidR="00FD6453" w:rsidRPr="00FD6453" w:rsidRDefault="00FD6453" w:rsidP="00FD6453">
            <w:r>
              <w:t>404</w:t>
            </w:r>
            <w:r w:rsidRPr="00FD6453">
              <w:t xml:space="preserve"> / 49,760 </w:t>
            </w:r>
            <w:proofErr w:type="gramStart"/>
            <w:r w:rsidRPr="00FD6453">
              <w:t xml:space="preserve">( </w:t>
            </w:r>
            <w:r>
              <w:t>&lt;</w:t>
            </w:r>
            <w:proofErr w:type="gramEnd"/>
            <w:r>
              <w:t>1</w:t>
            </w:r>
            <w:r w:rsidRPr="00FD6453">
              <w:t>% )</w:t>
            </w:r>
          </w:p>
        </w:tc>
      </w:tr>
      <w:tr w:rsidR="00FD6453" w:rsidRPr="00FD6453" w14:paraId="7FA7FD6C" w14:textId="77777777" w:rsidTr="00B7134B">
        <w:tc>
          <w:tcPr>
            <w:tcW w:w="4450" w:type="dxa"/>
          </w:tcPr>
          <w:p w14:paraId="732F3C5C" w14:textId="77777777" w:rsidR="00FD6453" w:rsidRPr="00FD6453" w:rsidRDefault="00FD6453" w:rsidP="00FD6453">
            <w:r w:rsidRPr="00FD6453">
              <w:t>Número total de registros usados</w:t>
            </w:r>
          </w:p>
        </w:tc>
        <w:tc>
          <w:tcPr>
            <w:tcW w:w="4044" w:type="dxa"/>
          </w:tcPr>
          <w:p w14:paraId="762B8C08" w14:textId="44F1970F" w:rsidR="00FD6453" w:rsidRPr="00FD6453" w:rsidRDefault="00FD6453" w:rsidP="00FD6453">
            <w:r>
              <w:t>191</w:t>
            </w:r>
          </w:p>
        </w:tc>
      </w:tr>
      <w:tr w:rsidR="00FD6453" w:rsidRPr="00FD6453" w14:paraId="4846C10E" w14:textId="77777777" w:rsidTr="00B7134B">
        <w:tc>
          <w:tcPr>
            <w:tcW w:w="4450" w:type="dxa"/>
          </w:tcPr>
          <w:p w14:paraId="6AB21570" w14:textId="77777777" w:rsidR="00FD6453" w:rsidRPr="00FD6453" w:rsidRDefault="00FD6453" w:rsidP="00FD6453">
            <w:r w:rsidRPr="00FD6453">
              <w:t>Número total de pines usados</w:t>
            </w:r>
          </w:p>
        </w:tc>
        <w:tc>
          <w:tcPr>
            <w:tcW w:w="4044" w:type="dxa"/>
          </w:tcPr>
          <w:p w14:paraId="4CED579B" w14:textId="27DE4C8C" w:rsidR="00FD6453" w:rsidRPr="00FD6453" w:rsidRDefault="00FD6453" w:rsidP="00FD6453">
            <w:r>
              <w:t>30</w:t>
            </w:r>
            <w:r w:rsidRPr="00FD6453">
              <w:t xml:space="preserve"> / 360 </w:t>
            </w:r>
            <w:proofErr w:type="gramStart"/>
            <w:r w:rsidRPr="00FD6453">
              <w:t>( 8</w:t>
            </w:r>
            <w:proofErr w:type="gramEnd"/>
            <w:r w:rsidRPr="00FD6453">
              <w:t xml:space="preserve"> % )</w:t>
            </w:r>
          </w:p>
        </w:tc>
      </w:tr>
      <w:tr w:rsidR="00FD6453" w:rsidRPr="00FD6453" w14:paraId="21F1A40F" w14:textId="77777777" w:rsidTr="00B7134B">
        <w:tc>
          <w:tcPr>
            <w:tcW w:w="4450" w:type="dxa"/>
          </w:tcPr>
          <w:p w14:paraId="16AC5674" w14:textId="1D7AC6C7" w:rsidR="00FD6453" w:rsidRPr="00FD6453" w:rsidRDefault="00FD6453" w:rsidP="00FD6453">
            <w:r>
              <w:t>Número total de pines virtuales</w:t>
            </w:r>
          </w:p>
        </w:tc>
        <w:tc>
          <w:tcPr>
            <w:tcW w:w="4044" w:type="dxa"/>
          </w:tcPr>
          <w:p w14:paraId="6C7D6752" w14:textId="0A28945E" w:rsidR="00FD6453" w:rsidRDefault="00FD6453" w:rsidP="00FD6453">
            <w:r>
              <w:t>0</w:t>
            </w:r>
          </w:p>
        </w:tc>
      </w:tr>
      <w:tr w:rsidR="00FD6453" w:rsidRPr="00FD6453" w14:paraId="30F537CE" w14:textId="77777777" w:rsidTr="00B7134B">
        <w:tc>
          <w:tcPr>
            <w:tcW w:w="4450" w:type="dxa"/>
          </w:tcPr>
          <w:p w14:paraId="5D691791" w14:textId="77777777" w:rsidR="00FD6453" w:rsidRPr="00FD6453" w:rsidRDefault="00FD6453" w:rsidP="00FD6453">
            <w:r w:rsidRPr="00FD6453">
              <w:t>Número total de bits en la memoria</w:t>
            </w:r>
          </w:p>
        </w:tc>
        <w:tc>
          <w:tcPr>
            <w:tcW w:w="4044" w:type="dxa"/>
          </w:tcPr>
          <w:p w14:paraId="23B9FB95" w14:textId="08CCC117" w:rsidR="00FD6453" w:rsidRPr="00FD6453" w:rsidRDefault="00FD6453" w:rsidP="00FD6453">
            <w:r>
              <w:t>660</w:t>
            </w:r>
            <w:r w:rsidRPr="00FD6453">
              <w:t xml:space="preserve"> / 1,677,312 </w:t>
            </w:r>
            <w:proofErr w:type="gramStart"/>
            <w:r w:rsidRPr="00FD6453">
              <w:t>( &lt;</w:t>
            </w:r>
            <w:proofErr w:type="gramEnd"/>
            <w:r w:rsidRPr="00FD6453">
              <w:t xml:space="preserve"> 1 % )</w:t>
            </w:r>
          </w:p>
        </w:tc>
      </w:tr>
      <w:tr w:rsidR="00FD6453" w:rsidRPr="00FD6453" w14:paraId="582667DF" w14:textId="77777777" w:rsidTr="00B7134B">
        <w:tc>
          <w:tcPr>
            <w:tcW w:w="4450" w:type="dxa"/>
          </w:tcPr>
          <w:p w14:paraId="4A6AA7E9" w14:textId="77777777" w:rsidR="00FD6453" w:rsidRPr="00FD6453" w:rsidRDefault="00FD6453" w:rsidP="00FD6453">
            <w:r w:rsidRPr="00FD6453">
              <w:t xml:space="preserve">Número total de </w:t>
            </w:r>
            <w:proofErr w:type="spellStart"/>
            <w:r w:rsidRPr="00FD6453">
              <w:t>PLLs</w:t>
            </w:r>
            <w:proofErr w:type="spellEnd"/>
          </w:p>
        </w:tc>
        <w:tc>
          <w:tcPr>
            <w:tcW w:w="4044" w:type="dxa"/>
          </w:tcPr>
          <w:p w14:paraId="78B879D2" w14:textId="6A60B92D" w:rsidR="00FD6453" w:rsidRPr="00FD6453" w:rsidRDefault="00FD6453" w:rsidP="00FD6453">
            <w:r>
              <w:t>0</w:t>
            </w:r>
            <w:r w:rsidRPr="00FD6453">
              <w:t xml:space="preserve"> / 4 </w:t>
            </w:r>
            <w:proofErr w:type="gramStart"/>
            <w:r w:rsidRPr="00FD6453">
              <w:t>( 25</w:t>
            </w:r>
            <w:proofErr w:type="gramEnd"/>
            <w:r w:rsidRPr="00FD6453">
              <w:t xml:space="preserve"> % )</w:t>
            </w:r>
          </w:p>
        </w:tc>
      </w:tr>
      <w:tr w:rsidR="00FD6453" w:rsidRPr="00FD6453" w14:paraId="4AE102BA" w14:textId="77777777" w:rsidTr="00B7134B">
        <w:tc>
          <w:tcPr>
            <w:tcW w:w="4450" w:type="dxa"/>
          </w:tcPr>
          <w:p w14:paraId="0148E7D6" w14:textId="4696C33F" w:rsidR="00FD6453" w:rsidRPr="00FD6453" w:rsidRDefault="00FD6453" w:rsidP="00FD6453">
            <w:r>
              <w:t>Bloques UFM</w:t>
            </w:r>
          </w:p>
        </w:tc>
        <w:tc>
          <w:tcPr>
            <w:tcW w:w="4044" w:type="dxa"/>
          </w:tcPr>
          <w:p w14:paraId="64F29F95" w14:textId="5B48F3D5" w:rsidR="00FD6453" w:rsidRDefault="00FD6453" w:rsidP="00FD6453">
            <w:r>
              <w:t xml:space="preserve">0 / 1 </w:t>
            </w:r>
            <w:proofErr w:type="gramStart"/>
            <w:r w:rsidRPr="00FD6453">
              <w:t xml:space="preserve">( </w:t>
            </w:r>
            <w:r>
              <w:t>0</w:t>
            </w:r>
            <w:proofErr w:type="gramEnd"/>
            <w:r w:rsidRPr="00FD6453">
              <w:t xml:space="preserve"> % )</w:t>
            </w:r>
          </w:p>
        </w:tc>
      </w:tr>
      <w:tr w:rsidR="00FD6453" w:rsidRPr="00FD6453" w14:paraId="1DF392A0" w14:textId="77777777" w:rsidTr="00B7134B">
        <w:tc>
          <w:tcPr>
            <w:tcW w:w="4450" w:type="dxa"/>
          </w:tcPr>
          <w:p w14:paraId="3AF739C6" w14:textId="137914D3" w:rsidR="00FD6453" w:rsidRPr="00FD6453" w:rsidRDefault="00FD6453" w:rsidP="00FD6453">
            <w:r>
              <w:t>Bloques ADC</w:t>
            </w:r>
          </w:p>
        </w:tc>
        <w:tc>
          <w:tcPr>
            <w:tcW w:w="4044" w:type="dxa"/>
          </w:tcPr>
          <w:p w14:paraId="397022CB" w14:textId="6E1895D9" w:rsidR="00FD6453" w:rsidRDefault="00FD6453" w:rsidP="00FD6453">
            <w:r w:rsidRPr="00FD6453">
              <w:t xml:space="preserve">0 / </w:t>
            </w:r>
            <w:r>
              <w:t>2</w:t>
            </w:r>
            <w:r w:rsidRPr="00FD6453">
              <w:t xml:space="preserve"> </w:t>
            </w:r>
            <w:proofErr w:type="gramStart"/>
            <w:r w:rsidRPr="00FD6453">
              <w:t>( 0</w:t>
            </w:r>
            <w:proofErr w:type="gramEnd"/>
            <w:r w:rsidRPr="00FD6453">
              <w:t xml:space="preserve"> % )</w:t>
            </w:r>
          </w:p>
        </w:tc>
      </w:tr>
    </w:tbl>
    <w:p w14:paraId="3C316D7D" w14:textId="403995ED" w:rsidR="00E33E9F" w:rsidRDefault="00E33E9F" w:rsidP="00E33E9F"/>
    <w:p w14:paraId="3779AFFE" w14:textId="77777777" w:rsidR="00E33E9F" w:rsidRDefault="00E33E9F" w:rsidP="00E33E9F"/>
    <w:p w14:paraId="5261838E" w14:textId="77777777" w:rsidR="00E33E9F" w:rsidRDefault="00E33E9F" w:rsidP="00E33E9F"/>
    <w:p w14:paraId="0200C817" w14:textId="77777777" w:rsidR="00E33E9F" w:rsidRDefault="00E33E9F" w:rsidP="00E33E9F">
      <w:pPr>
        <w:pStyle w:val="Ttulo2"/>
        <w:numPr>
          <w:ilvl w:val="1"/>
          <w:numId w:val="38"/>
        </w:numPr>
      </w:pPr>
      <w:bookmarkStart w:id="35" w:name="_Toc101270492"/>
      <w:bookmarkStart w:id="36" w:name="_Toc103599796"/>
      <w:r>
        <w:t>Frecuencia máxima de reloj</w:t>
      </w:r>
      <w:bookmarkEnd w:id="35"/>
      <w:bookmarkEnd w:id="36"/>
    </w:p>
    <w:p w14:paraId="7308C43D" w14:textId="5A93C161" w:rsidR="00E33E9F" w:rsidRDefault="00E33E9F" w:rsidP="00E33E9F">
      <w:r>
        <w:t>A continuación se muestra la pantalla que genera el compilador (</w:t>
      </w:r>
      <w:proofErr w:type="spellStart"/>
      <w:r>
        <w:rPr>
          <w:i/>
          <w:iCs/>
        </w:rPr>
        <w:t>Fmax</w:t>
      </w:r>
      <w:proofErr w:type="spellEnd"/>
      <w:r>
        <w:rPr>
          <w:i/>
          <w:iCs/>
        </w:rPr>
        <w:t xml:space="preserve"> </w:t>
      </w:r>
      <w:proofErr w:type="spellStart"/>
      <w:r>
        <w:rPr>
          <w:i/>
          <w:iCs/>
        </w:rPr>
        <w:t>Summary</w:t>
      </w:r>
      <w:proofErr w:type="spellEnd"/>
      <w:proofErr w:type="gramStart"/>
      <w:r>
        <w:t>) :</w:t>
      </w:r>
      <w:proofErr w:type="gramEnd"/>
      <w:r w:rsidR="000655B5">
        <w:t xml:space="preserve"> 134.25 MHz</w:t>
      </w:r>
    </w:p>
    <w:p w14:paraId="325D469C" w14:textId="77777777" w:rsidR="00E33E9F" w:rsidRDefault="00E33E9F" w:rsidP="00E33E9F"/>
    <w:p w14:paraId="3F6A8F2F" w14:textId="77777777" w:rsidR="00E33E9F" w:rsidRDefault="00E33E9F" w:rsidP="00E33E9F">
      <w:pPr>
        <w:spacing w:after="160" w:line="256" w:lineRule="auto"/>
      </w:pPr>
      <w:r>
        <w:br w:type="page"/>
      </w:r>
    </w:p>
    <w:p w14:paraId="7603E6F9" w14:textId="77777777" w:rsidR="00E33E9F" w:rsidRDefault="00E33E9F" w:rsidP="00E33E9F">
      <w:pPr>
        <w:pStyle w:val="Ttulo1"/>
        <w:numPr>
          <w:ilvl w:val="0"/>
          <w:numId w:val="38"/>
        </w:numPr>
      </w:pPr>
      <w:bookmarkStart w:id="37" w:name="_Toc101270493"/>
      <w:bookmarkStart w:id="38" w:name="_Toc103599797"/>
      <w:r>
        <w:lastRenderedPageBreak/>
        <w:t>Bibliografía</w:t>
      </w:r>
      <w:bookmarkEnd w:id="37"/>
      <w:bookmarkEnd w:id="38"/>
    </w:p>
    <w:p w14:paraId="0EC0C3B0" w14:textId="77777777" w:rsidR="00E33E9F" w:rsidRDefault="00E33E9F" w:rsidP="00E33E9F">
      <w:r>
        <w:t xml:space="preserve">[1] Especificación del </w:t>
      </w:r>
      <w:proofErr w:type="gramStart"/>
      <w:r>
        <w:t>diseño :</w:t>
      </w:r>
      <w:proofErr w:type="gramEnd"/>
      <w:r>
        <w:t xml:space="preserve"> nivel electrónico (NIVEL) [</w:t>
      </w:r>
      <w:proofErr w:type="spellStart"/>
      <w:r>
        <w:t>moodle</w:t>
      </w:r>
      <w:proofErr w:type="spellEnd"/>
      <w:r>
        <w:t xml:space="preserve"> DD2]</w:t>
      </w:r>
    </w:p>
    <w:p w14:paraId="141FF9B4" w14:textId="77777777" w:rsidR="00E33E9F" w:rsidRPr="00E33E9F" w:rsidRDefault="00E33E9F" w:rsidP="00E33E9F">
      <w:pPr>
        <w:rPr>
          <w:rStyle w:val="Hipervnculo"/>
          <w:lang w:val="en-US"/>
        </w:rPr>
      </w:pPr>
      <w:r>
        <w:t xml:space="preserve">[2] Tarjeta DECA-MAX10 (página web del fabricante). </w:t>
      </w:r>
      <w:r w:rsidRPr="00E33E9F">
        <w:rPr>
          <w:lang w:val="en-US"/>
        </w:rPr>
        <w:t>[online] https://www.arrow.com/en/products/deca/arrow-development-tools</w:t>
      </w:r>
    </w:p>
    <w:p w14:paraId="29BB1BCD" w14:textId="77777777" w:rsidR="00E33E9F" w:rsidRDefault="00E33E9F" w:rsidP="00E33E9F">
      <w:r>
        <w:rPr>
          <w:rStyle w:val="Hipervnculo"/>
        </w:rPr>
        <w:t>[3] Tarjeta XDECA. Manual de usuario. [</w:t>
      </w:r>
      <w:proofErr w:type="spellStart"/>
      <w:r>
        <w:rPr>
          <w:rStyle w:val="Hipervnculo"/>
        </w:rPr>
        <w:t>moodle</w:t>
      </w:r>
      <w:proofErr w:type="spellEnd"/>
      <w:r>
        <w:rPr>
          <w:rStyle w:val="Hipervnculo"/>
        </w:rPr>
        <w:t xml:space="preserve"> DD2-documentacion técnica]</w:t>
      </w:r>
    </w:p>
    <w:p w14:paraId="3EB63E03" w14:textId="633AE50D" w:rsidR="00E22831" w:rsidRPr="00E22831" w:rsidRDefault="00E22831" w:rsidP="003E0256">
      <w:pPr>
        <w:pStyle w:val="Ttulo2"/>
        <w:numPr>
          <w:ilvl w:val="0"/>
          <w:numId w:val="0"/>
        </w:numPr>
        <w:rPr>
          <w:rStyle w:val="Hipervnculo"/>
        </w:rPr>
      </w:pPr>
    </w:p>
    <w:sectPr w:rsidR="00E22831" w:rsidRPr="00E22831" w:rsidSect="00E33E9F">
      <w:headerReference w:type="default" r:id="rId17"/>
      <w:footerReference w:type="default" r:id="rId18"/>
      <w:pgSz w:w="11906" w:h="16838"/>
      <w:pgMar w:top="1417" w:right="1701" w:bottom="1417" w:left="1701" w:header="708" w:footer="708" w:gutter="0"/>
      <w:pgNumType w:start="4"/>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HAO FENG CHEN FU" w:date="2022-05-20T21:56:00Z" w:initials="HFCF">
    <w:p w14:paraId="4CB04E21" w14:textId="54A3D57F" w:rsidR="006A24E7" w:rsidRDefault="006A24E7">
      <w:pPr>
        <w:pStyle w:val="Textocomentario"/>
      </w:pPr>
      <w:r>
        <w:rPr>
          <w:rStyle w:val="Refdecomentario"/>
        </w:rPr>
        <w:annotationRef/>
      </w:r>
      <w:r>
        <w:t>Por revisar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B04E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28CFD" w16cex:dateUtc="2022-05-20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B04E21" w16cid:durableId="26328C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B68B0" w14:textId="77777777" w:rsidR="00175E8B" w:rsidRDefault="00175E8B" w:rsidP="007B7924">
      <w:r>
        <w:separator/>
      </w:r>
    </w:p>
  </w:endnote>
  <w:endnote w:type="continuationSeparator" w:id="0">
    <w:p w14:paraId="32F513A5" w14:textId="77777777" w:rsidR="00175E8B" w:rsidRDefault="00175E8B" w:rsidP="007B7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377338"/>
      <w:docPartObj>
        <w:docPartGallery w:val="Page Numbers (Bottom of Page)"/>
        <w:docPartUnique/>
      </w:docPartObj>
    </w:sdtPr>
    <w:sdtEndPr/>
    <w:sdtContent>
      <w:p w14:paraId="1267BFD7" w14:textId="77777777" w:rsidR="001A2E01" w:rsidRDefault="00175E8B">
        <w:pPr>
          <w:pStyle w:val="Piedepgina"/>
          <w:jc w:val="right"/>
        </w:pPr>
      </w:p>
    </w:sdtContent>
  </w:sdt>
  <w:p w14:paraId="31375C12" w14:textId="77777777" w:rsidR="001A2E01" w:rsidRDefault="001A2E0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147852"/>
      <w:docPartObj>
        <w:docPartGallery w:val="Page Numbers (Bottom of Page)"/>
        <w:docPartUnique/>
      </w:docPartObj>
    </w:sdtPr>
    <w:sdtEndPr/>
    <w:sdtContent>
      <w:sdt>
        <w:sdtPr>
          <w:id w:val="161277590"/>
          <w:docPartObj>
            <w:docPartGallery w:val="Page Numbers (Top of Page)"/>
            <w:docPartUnique/>
          </w:docPartObj>
        </w:sdtPr>
        <w:sdtEndPr/>
        <w:sdtContent>
          <w:p w14:paraId="23F02CA8" w14:textId="5804AF6F" w:rsidR="001A2E01" w:rsidRDefault="001A2E01">
            <w:pPr>
              <w:pStyle w:val="Piedepgina"/>
              <w:jc w:val="right"/>
            </w:pPr>
            <w:r>
              <w:t xml:space="preserve">Página </w:t>
            </w:r>
            <w:r>
              <w:rPr>
                <w:b/>
                <w:bCs/>
              </w:rPr>
              <w:fldChar w:fldCharType="begin"/>
            </w:r>
            <w:r>
              <w:rPr>
                <w:b/>
                <w:bCs/>
              </w:rPr>
              <w:instrText>PAGE</w:instrText>
            </w:r>
            <w:r>
              <w:rPr>
                <w:b/>
                <w:bCs/>
              </w:rPr>
              <w:fldChar w:fldCharType="separate"/>
            </w:r>
            <w:r w:rsidR="00CE6DEB">
              <w:rPr>
                <w:b/>
                <w:bCs/>
                <w:noProof/>
              </w:rPr>
              <w:t>20</w:t>
            </w:r>
            <w:r>
              <w:rPr>
                <w:b/>
                <w:bCs/>
              </w:rPr>
              <w:fldChar w:fldCharType="end"/>
            </w:r>
            <w:r>
              <w:t xml:space="preserve"> de </w:t>
            </w:r>
            <w:r>
              <w:rPr>
                <w:b/>
                <w:bCs/>
              </w:rPr>
              <w:fldChar w:fldCharType="begin"/>
            </w:r>
            <w:r>
              <w:rPr>
                <w:b/>
                <w:bCs/>
              </w:rPr>
              <w:instrText>NUMPAGES</w:instrText>
            </w:r>
            <w:r>
              <w:rPr>
                <w:b/>
                <w:bCs/>
              </w:rPr>
              <w:fldChar w:fldCharType="separate"/>
            </w:r>
            <w:r w:rsidR="00CE6DEB">
              <w:rPr>
                <w:b/>
                <w:bCs/>
                <w:noProof/>
              </w:rPr>
              <w:t>21</w:t>
            </w:r>
            <w:r>
              <w:rPr>
                <w:b/>
                <w:bCs/>
              </w:rPr>
              <w:fldChar w:fldCharType="end"/>
            </w:r>
          </w:p>
        </w:sdtContent>
      </w:sdt>
    </w:sdtContent>
  </w:sdt>
  <w:p w14:paraId="4FEDE413" w14:textId="77777777" w:rsidR="001A2E01" w:rsidRDefault="001A2E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FC336" w14:textId="77777777" w:rsidR="00175E8B" w:rsidRDefault="00175E8B" w:rsidP="007B7924">
      <w:r>
        <w:separator/>
      </w:r>
    </w:p>
  </w:footnote>
  <w:footnote w:type="continuationSeparator" w:id="0">
    <w:p w14:paraId="6E0C4589" w14:textId="77777777" w:rsidR="00175E8B" w:rsidRDefault="00175E8B" w:rsidP="007B7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923C6" w14:textId="6958FDCA" w:rsidR="001A2E01" w:rsidRDefault="001A2E01" w:rsidP="00D864DD">
    <w:pPr>
      <w:pStyle w:val="Encabezado"/>
      <w:jc w:val="right"/>
    </w:pPr>
    <w:r>
      <w:rPr>
        <w:noProof/>
        <w:lang w:eastAsia="es-ES"/>
      </w:rPr>
      <mc:AlternateContent>
        <mc:Choice Requires="wps">
          <w:drawing>
            <wp:anchor distT="0" distB="0" distL="114300" distR="114300" simplePos="0" relativeHeight="251661312" behindDoc="0" locked="0" layoutInCell="1" allowOverlap="1" wp14:anchorId="59C1CAB0" wp14:editId="7A89A0F1">
              <wp:simplePos x="0" y="0"/>
              <wp:positionH relativeFrom="column">
                <wp:posOffset>-308610</wp:posOffset>
              </wp:positionH>
              <wp:positionV relativeFrom="paragraph">
                <wp:posOffset>169545</wp:posOffset>
              </wp:positionV>
              <wp:extent cx="5886450" cy="19050"/>
              <wp:effectExtent l="0" t="0" r="19050" b="19050"/>
              <wp:wrapNone/>
              <wp:docPr id="8" name="Conector recto 8"/>
              <wp:cNvGraphicFramePr/>
              <a:graphic xmlns:a="http://schemas.openxmlformats.org/drawingml/2006/main">
                <a:graphicData uri="http://schemas.microsoft.com/office/word/2010/wordprocessingShape">
                  <wps:wsp>
                    <wps:cNvCnPr/>
                    <wps:spPr>
                      <a:xfrm flipV="1">
                        <a:off x="0" y="0"/>
                        <a:ext cx="58864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3E1AD" id="Conector recto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35pt" to="43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" strokecolor="black [3213]" strokeweight="1.5pt">
              <v:stroke joinstyle="miter"/>
            </v:line>
          </w:pict>
        </mc:Fallback>
      </mc:AlternateContent>
    </w:r>
    <w:r>
      <w:rPr>
        <w:noProof/>
        <w:lang w:eastAsia="es-ES"/>
      </w:rPr>
      <mc:AlternateContent>
        <mc:Choice Requires="wps">
          <w:drawing>
            <wp:anchor distT="0" distB="0" distL="114300" distR="114300" simplePos="0" relativeHeight="251663360" behindDoc="0" locked="0" layoutInCell="1" allowOverlap="1" wp14:anchorId="6DBE48D4" wp14:editId="37FCEE6B">
              <wp:simplePos x="0" y="0"/>
              <wp:positionH relativeFrom="column">
                <wp:posOffset>-308610</wp:posOffset>
              </wp:positionH>
              <wp:positionV relativeFrom="paragraph">
                <wp:posOffset>169545</wp:posOffset>
              </wp:positionV>
              <wp:extent cx="5886450" cy="19050"/>
              <wp:effectExtent l="0" t="0" r="19050" b="19050"/>
              <wp:wrapNone/>
              <wp:docPr id="14" name="Conector recto 14"/>
              <wp:cNvGraphicFramePr/>
              <a:graphic xmlns:a="http://schemas.openxmlformats.org/drawingml/2006/main">
                <a:graphicData uri="http://schemas.microsoft.com/office/word/2010/wordprocessingShape">
                  <wps:wsp>
                    <wps:cNvCnPr/>
                    <wps:spPr>
                      <a:xfrm flipV="1">
                        <a:off x="0" y="0"/>
                        <a:ext cx="58864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24716" id="Conector recto 1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35pt" to="43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" strokecolor="black [3213]" strokeweight="1.5pt">
              <v:stroke joinstyle="miter"/>
            </v:line>
          </w:pict>
        </mc:Fallback>
      </mc:AlternateContent>
    </w:r>
    <w:r w:rsidR="00BD06BA">
      <w:t>NIVEL</w:t>
    </w:r>
  </w:p>
  <w:p w14:paraId="0FC91AFF" w14:textId="1B2130C8" w:rsidR="001A2E01" w:rsidRDefault="001A2E01" w:rsidP="00E351A8">
    <w:pPr>
      <w:pStyle w:val="Encabezado"/>
      <w:jc w:val="right"/>
    </w:pPr>
  </w:p>
  <w:p w14:paraId="311D6F4C" w14:textId="77777777" w:rsidR="001A2E01" w:rsidRPr="004B40D9" w:rsidRDefault="001A2E01" w:rsidP="004B40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3F3"/>
    <w:multiLevelType w:val="hybridMultilevel"/>
    <w:tmpl w:val="C53AC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5C3BFC"/>
    <w:multiLevelType w:val="hybridMultilevel"/>
    <w:tmpl w:val="ED50AC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A80B84"/>
    <w:multiLevelType w:val="hybridMultilevel"/>
    <w:tmpl w:val="13585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C72B22"/>
    <w:multiLevelType w:val="hybridMultilevel"/>
    <w:tmpl w:val="117E6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590579"/>
    <w:multiLevelType w:val="hybridMultilevel"/>
    <w:tmpl w:val="5DFE5E3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201205C1"/>
    <w:multiLevelType w:val="hybridMultilevel"/>
    <w:tmpl w:val="74BCEF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20342F67"/>
    <w:multiLevelType w:val="multilevel"/>
    <w:tmpl w:val="2094339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15:restartNumberingAfterBreak="0">
    <w:nsid w:val="215028FD"/>
    <w:multiLevelType w:val="hybridMultilevel"/>
    <w:tmpl w:val="3670D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DC30FC"/>
    <w:multiLevelType w:val="hybridMultilevel"/>
    <w:tmpl w:val="CE58B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3002EF"/>
    <w:multiLevelType w:val="hybridMultilevel"/>
    <w:tmpl w:val="6298DB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2C3D64"/>
    <w:multiLevelType w:val="hybridMultilevel"/>
    <w:tmpl w:val="E5F8226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BB861E9"/>
    <w:multiLevelType w:val="hybridMultilevel"/>
    <w:tmpl w:val="F4FC1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CA4407"/>
    <w:multiLevelType w:val="hybridMultilevel"/>
    <w:tmpl w:val="156C0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4B84080"/>
    <w:multiLevelType w:val="hybridMultilevel"/>
    <w:tmpl w:val="3DC8B2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5A5331C"/>
    <w:multiLevelType w:val="hybridMultilevel"/>
    <w:tmpl w:val="E388920A"/>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35EF49D1"/>
    <w:multiLevelType w:val="hybridMultilevel"/>
    <w:tmpl w:val="148471B2"/>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6" w15:restartNumberingAfterBreak="0">
    <w:nsid w:val="3B2D7BF6"/>
    <w:multiLevelType w:val="hybridMultilevel"/>
    <w:tmpl w:val="B15E0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05963C4"/>
    <w:multiLevelType w:val="hybridMultilevel"/>
    <w:tmpl w:val="5852AD9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49F46B42"/>
    <w:multiLevelType w:val="hybridMultilevel"/>
    <w:tmpl w:val="1DCC863E"/>
    <w:lvl w:ilvl="0" w:tplc="679A03AC">
      <w:start w:val="1"/>
      <w:numFmt w:val="bullet"/>
      <w:lvlText w:val="•"/>
      <w:lvlJc w:val="left"/>
      <w:pPr>
        <w:tabs>
          <w:tab w:val="num" w:pos="720"/>
        </w:tabs>
        <w:ind w:left="720" w:hanging="360"/>
      </w:pPr>
      <w:rPr>
        <w:rFonts w:ascii="Arial" w:hAnsi="Arial" w:hint="default"/>
      </w:rPr>
    </w:lvl>
    <w:lvl w:ilvl="1" w:tplc="3CA61DA6" w:tentative="1">
      <w:start w:val="1"/>
      <w:numFmt w:val="bullet"/>
      <w:lvlText w:val="•"/>
      <w:lvlJc w:val="left"/>
      <w:pPr>
        <w:tabs>
          <w:tab w:val="num" w:pos="1440"/>
        </w:tabs>
        <w:ind w:left="1440" w:hanging="360"/>
      </w:pPr>
      <w:rPr>
        <w:rFonts w:ascii="Arial" w:hAnsi="Arial" w:hint="default"/>
      </w:rPr>
    </w:lvl>
    <w:lvl w:ilvl="2" w:tplc="CB6A5D1C" w:tentative="1">
      <w:start w:val="1"/>
      <w:numFmt w:val="bullet"/>
      <w:lvlText w:val="•"/>
      <w:lvlJc w:val="left"/>
      <w:pPr>
        <w:tabs>
          <w:tab w:val="num" w:pos="2160"/>
        </w:tabs>
        <w:ind w:left="2160" w:hanging="360"/>
      </w:pPr>
      <w:rPr>
        <w:rFonts w:ascii="Arial" w:hAnsi="Arial" w:hint="default"/>
      </w:rPr>
    </w:lvl>
    <w:lvl w:ilvl="3" w:tplc="5D9EF404" w:tentative="1">
      <w:start w:val="1"/>
      <w:numFmt w:val="bullet"/>
      <w:lvlText w:val="•"/>
      <w:lvlJc w:val="left"/>
      <w:pPr>
        <w:tabs>
          <w:tab w:val="num" w:pos="2880"/>
        </w:tabs>
        <w:ind w:left="2880" w:hanging="360"/>
      </w:pPr>
      <w:rPr>
        <w:rFonts w:ascii="Arial" w:hAnsi="Arial" w:hint="default"/>
      </w:rPr>
    </w:lvl>
    <w:lvl w:ilvl="4" w:tplc="E6FA91A0" w:tentative="1">
      <w:start w:val="1"/>
      <w:numFmt w:val="bullet"/>
      <w:lvlText w:val="•"/>
      <w:lvlJc w:val="left"/>
      <w:pPr>
        <w:tabs>
          <w:tab w:val="num" w:pos="3600"/>
        </w:tabs>
        <w:ind w:left="3600" w:hanging="360"/>
      </w:pPr>
      <w:rPr>
        <w:rFonts w:ascii="Arial" w:hAnsi="Arial" w:hint="default"/>
      </w:rPr>
    </w:lvl>
    <w:lvl w:ilvl="5" w:tplc="1B34FFC6" w:tentative="1">
      <w:start w:val="1"/>
      <w:numFmt w:val="bullet"/>
      <w:lvlText w:val="•"/>
      <w:lvlJc w:val="left"/>
      <w:pPr>
        <w:tabs>
          <w:tab w:val="num" w:pos="4320"/>
        </w:tabs>
        <w:ind w:left="4320" w:hanging="360"/>
      </w:pPr>
      <w:rPr>
        <w:rFonts w:ascii="Arial" w:hAnsi="Arial" w:hint="default"/>
      </w:rPr>
    </w:lvl>
    <w:lvl w:ilvl="6" w:tplc="E266E20A" w:tentative="1">
      <w:start w:val="1"/>
      <w:numFmt w:val="bullet"/>
      <w:lvlText w:val="•"/>
      <w:lvlJc w:val="left"/>
      <w:pPr>
        <w:tabs>
          <w:tab w:val="num" w:pos="5040"/>
        </w:tabs>
        <w:ind w:left="5040" w:hanging="360"/>
      </w:pPr>
      <w:rPr>
        <w:rFonts w:ascii="Arial" w:hAnsi="Arial" w:hint="default"/>
      </w:rPr>
    </w:lvl>
    <w:lvl w:ilvl="7" w:tplc="37924924" w:tentative="1">
      <w:start w:val="1"/>
      <w:numFmt w:val="bullet"/>
      <w:lvlText w:val="•"/>
      <w:lvlJc w:val="left"/>
      <w:pPr>
        <w:tabs>
          <w:tab w:val="num" w:pos="5760"/>
        </w:tabs>
        <w:ind w:left="5760" w:hanging="360"/>
      </w:pPr>
      <w:rPr>
        <w:rFonts w:ascii="Arial" w:hAnsi="Arial" w:hint="default"/>
      </w:rPr>
    </w:lvl>
    <w:lvl w:ilvl="8" w:tplc="66EAB61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40E6C8B"/>
    <w:multiLevelType w:val="hybridMultilevel"/>
    <w:tmpl w:val="D564F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DD320A7"/>
    <w:multiLevelType w:val="hybridMultilevel"/>
    <w:tmpl w:val="D5FA5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EE545EE"/>
    <w:multiLevelType w:val="hybridMultilevel"/>
    <w:tmpl w:val="187E1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5071726"/>
    <w:multiLevelType w:val="hybridMultilevel"/>
    <w:tmpl w:val="A6C20EB0"/>
    <w:lvl w:ilvl="0" w:tplc="0C0A0003">
      <w:start w:val="1"/>
      <w:numFmt w:val="bullet"/>
      <w:lvlText w:val="o"/>
      <w:lvlJc w:val="left"/>
      <w:pPr>
        <w:ind w:left="1068" w:hanging="360"/>
      </w:pPr>
      <w:rPr>
        <w:rFonts w:ascii="Courier New" w:hAnsi="Courier New" w:cs="Courier New"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15:restartNumberingAfterBreak="0">
    <w:nsid w:val="67AE3CBC"/>
    <w:multiLevelType w:val="hybridMultilevel"/>
    <w:tmpl w:val="63809D4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72575304"/>
    <w:multiLevelType w:val="hybridMultilevel"/>
    <w:tmpl w:val="1AF8246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15:restartNumberingAfterBreak="0">
    <w:nsid w:val="7C1B75F8"/>
    <w:multiLevelType w:val="hybridMultilevel"/>
    <w:tmpl w:val="F080E2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58634129">
    <w:abstractNumId w:val="6"/>
  </w:num>
  <w:num w:numId="2" w16cid:durableId="444926040">
    <w:abstractNumId w:val="6"/>
  </w:num>
  <w:num w:numId="3" w16cid:durableId="65034835">
    <w:abstractNumId w:val="6"/>
  </w:num>
  <w:num w:numId="4" w16cid:durableId="2011986460">
    <w:abstractNumId w:val="6"/>
  </w:num>
  <w:num w:numId="5" w16cid:durableId="758867884">
    <w:abstractNumId w:val="6"/>
  </w:num>
  <w:num w:numId="6" w16cid:durableId="1432627641">
    <w:abstractNumId w:val="6"/>
  </w:num>
  <w:num w:numId="7" w16cid:durableId="770857976">
    <w:abstractNumId w:val="6"/>
  </w:num>
  <w:num w:numId="8" w16cid:durableId="681591796">
    <w:abstractNumId w:val="6"/>
  </w:num>
  <w:num w:numId="9" w16cid:durableId="1586263116">
    <w:abstractNumId w:val="6"/>
  </w:num>
  <w:num w:numId="10" w16cid:durableId="100339301">
    <w:abstractNumId w:val="18"/>
  </w:num>
  <w:num w:numId="11" w16cid:durableId="1743066619">
    <w:abstractNumId w:val="21"/>
  </w:num>
  <w:num w:numId="12" w16cid:durableId="12534934">
    <w:abstractNumId w:val="8"/>
  </w:num>
  <w:num w:numId="13" w16cid:durableId="2005351380">
    <w:abstractNumId w:val="13"/>
  </w:num>
  <w:num w:numId="14" w16cid:durableId="234553768">
    <w:abstractNumId w:val="7"/>
  </w:num>
  <w:num w:numId="15" w16cid:durableId="719327101">
    <w:abstractNumId w:val="23"/>
  </w:num>
  <w:num w:numId="16" w16cid:durableId="732049064">
    <w:abstractNumId w:val="1"/>
  </w:num>
  <w:num w:numId="17" w16cid:durableId="37560077">
    <w:abstractNumId w:val="6"/>
  </w:num>
  <w:num w:numId="18" w16cid:durableId="750195239">
    <w:abstractNumId w:val="6"/>
  </w:num>
  <w:num w:numId="19" w16cid:durableId="944969776">
    <w:abstractNumId w:val="6"/>
  </w:num>
  <w:num w:numId="20" w16cid:durableId="249509067">
    <w:abstractNumId w:val="6"/>
  </w:num>
  <w:num w:numId="21" w16cid:durableId="1997105752">
    <w:abstractNumId w:val="6"/>
  </w:num>
  <w:num w:numId="22" w16cid:durableId="54014383">
    <w:abstractNumId w:val="0"/>
  </w:num>
  <w:num w:numId="23" w16cid:durableId="1036272443">
    <w:abstractNumId w:val="15"/>
  </w:num>
  <w:num w:numId="24" w16cid:durableId="1380662433">
    <w:abstractNumId w:val="4"/>
  </w:num>
  <w:num w:numId="25" w16cid:durableId="1972204135">
    <w:abstractNumId w:val="14"/>
  </w:num>
  <w:num w:numId="26" w16cid:durableId="924456051">
    <w:abstractNumId w:val="20"/>
  </w:num>
  <w:num w:numId="27" w16cid:durableId="90399675">
    <w:abstractNumId w:val="16"/>
  </w:num>
  <w:num w:numId="28" w16cid:durableId="956644596">
    <w:abstractNumId w:val="22"/>
  </w:num>
  <w:num w:numId="29" w16cid:durableId="1663043842">
    <w:abstractNumId w:val="11"/>
  </w:num>
  <w:num w:numId="30" w16cid:durableId="1334187347">
    <w:abstractNumId w:val="3"/>
  </w:num>
  <w:num w:numId="31" w16cid:durableId="500125003">
    <w:abstractNumId w:val="12"/>
  </w:num>
  <w:num w:numId="32" w16cid:durableId="283737748">
    <w:abstractNumId w:val="5"/>
  </w:num>
  <w:num w:numId="33" w16cid:durableId="99180918">
    <w:abstractNumId w:val="10"/>
  </w:num>
  <w:num w:numId="34" w16cid:durableId="1107386453">
    <w:abstractNumId w:val="9"/>
  </w:num>
  <w:num w:numId="35" w16cid:durableId="2050883612">
    <w:abstractNumId w:val="2"/>
  </w:num>
  <w:num w:numId="36" w16cid:durableId="1150708830">
    <w:abstractNumId w:val="24"/>
  </w:num>
  <w:num w:numId="37" w16cid:durableId="1104378146">
    <w:abstractNumId w:val="17"/>
  </w:num>
  <w:num w:numId="38" w16cid:durableId="1144455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01816337">
    <w:abstractNumId w:val="25"/>
  </w:num>
  <w:num w:numId="40" w16cid:durableId="149561138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O FENG CHEN FU">
    <w15:presenceInfo w15:providerId="None" w15:userId="HAO FENG CHEN F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F30"/>
    <w:rsid w:val="000149A3"/>
    <w:rsid w:val="0001680F"/>
    <w:rsid w:val="00017A12"/>
    <w:rsid w:val="000208B4"/>
    <w:rsid w:val="00034575"/>
    <w:rsid w:val="000414D4"/>
    <w:rsid w:val="000446B0"/>
    <w:rsid w:val="000446B4"/>
    <w:rsid w:val="00044BA1"/>
    <w:rsid w:val="00050EA4"/>
    <w:rsid w:val="00052FCC"/>
    <w:rsid w:val="000575BD"/>
    <w:rsid w:val="0006233B"/>
    <w:rsid w:val="0006553C"/>
    <w:rsid w:val="000655B5"/>
    <w:rsid w:val="00070DC2"/>
    <w:rsid w:val="000712B2"/>
    <w:rsid w:val="0007357D"/>
    <w:rsid w:val="0008035F"/>
    <w:rsid w:val="0008535E"/>
    <w:rsid w:val="00090E72"/>
    <w:rsid w:val="000947D3"/>
    <w:rsid w:val="000A0110"/>
    <w:rsid w:val="000B783F"/>
    <w:rsid w:val="000C0D6A"/>
    <w:rsid w:val="000E2397"/>
    <w:rsid w:val="000E6C58"/>
    <w:rsid w:val="000F21D3"/>
    <w:rsid w:val="000F398E"/>
    <w:rsid w:val="000F5F0E"/>
    <w:rsid w:val="000F7A92"/>
    <w:rsid w:val="0010127B"/>
    <w:rsid w:val="00104B81"/>
    <w:rsid w:val="00106AC0"/>
    <w:rsid w:val="00107ED3"/>
    <w:rsid w:val="0011311D"/>
    <w:rsid w:val="00113CCB"/>
    <w:rsid w:val="00122BD0"/>
    <w:rsid w:val="00126307"/>
    <w:rsid w:val="001317AE"/>
    <w:rsid w:val="00141D96"/>
    <w:rsid w:val="0014226F"/>
    <w:rsid w:val="00143B71"/>
    <w:rsid w:val="00143EF7"/>
    <w:rsid w:val="00151F15"/>
    <w:rsid w:val="00160DCB"/>
    <w:rsid w:val="001628EA"/>
    <w:rsid w:val="00172598"/>
    <w:rsid w:val="00175E8B"/>
    <w:rsid w:val="00182F2C"/>
    <w:rsid w:val="00191852"/>
    <w:rsid w:val="001920C3"/>
    <w:rsid w:val="00192BDA"/>
    <w:rsid w:val="00193F16"/>
    <w:rsid w:val="001A1F88"/>
    <w:rsid w:val="001A2E01"/>
    <w:rsid w:val="001C2BA8"/>
    <w:rsid w:val="001C7878"/>
    <w:rsid w:val="001E4AEB"/>
    <w:rsid w:val="001E5206"/>
    <w:rsid w:val="002030A0"/>
    <w:rsid w:val="002038BA"/>
    <w:rsid w:val="00212594"/>
    <w:rsid w:val="002134D7"/>
    <w:rsid w:val="00215382"/>
    <w:rsid w:val="00221E51"/>
    <w:rsid w:val="002254BB"/>
    <w:rsid w:val="00237866"/>
    <w:rsid w:val="00241D67"/>
    <w:rsid w:val="00242BEE"/>
    <w:rsid w:val="00243989"/>
    <w:rsid w:val="002530C7"/>
    <w:rsid w:val="00254C5B"/>
    <w:rsid w:val="00255CEF"/>
    <w:rsid w:val="00255DB7"/>
    <w:rsid w:val="00256844"/>
    <w:rsid w:val="00270252"/>
    <w:rsid w:val="00271A1E"/>
    <w:rsid w:val="00287749"/>
    <w:rsid w:val="0029220C"/>
    <w:rsid w:val="00297E6E"/>
    <w:rsid w:val="002A2192"/>
    <w:rsid w:val="002A6BBF"/>
    <w:rsid w:val="002A75C8"/>
    <w:rsid w:val="002B2E23"/>
    <w:rsid w:val="002B33CA"/>
    <w:rsid w:val="002D5E5E"/>
    <w:rsid w:val="002E0959"/>
    <w:rsid w:val="002E3FD5"/>
    <w:rsid w:val="002E4298"/>
    <w:rsid w:val="002F10AA"/>
    <w:rsid w:val="002F47A3"/>
    <w:rsid w:val="002F79A5"/>
    <w:rsid w:val="003003B7"/>
    <w:rsid w:val="00304F30"/>
    <w:rsid w:val="00313678"/>
    <w:rsid w:val="0031701B"/>
    <w:rsid w:val="00320E67"/>
    <w:rsid w:val="003263CE"/>
    <w:rsid w:val="00327704"/>
    <w:rsid w:val="00337D37"/>
    <w:rsid w:val="00340E45"/>
    <w:rsid w:val="003519B0"/>
    <w:rsid w:val="00355D54"/>
    <w:rsid w:val="00356109"/>
    <w:rsid w:val="00363246"/>
    <w:rsid w:val="00365F63"/>
    <w:rsid w:val="00367DB8"/>
    <w:rsid w:val="00372344"/>
    <w:rsid w:val="00373089"/>
    <w:rsid w:val="003751BB"/>
    <w:rsid w:val="00381BC8"/>
    <w:rsid w:val="00386555"/>
    <w:rsid w:val="0039101A"/>
    <w:rsid w:val="00395EBB"/>
    <w:rsid w:val="00395FBA"/>
    <w:rsid w:val="00396F0C"/>
    <w:rsid w:val="0039765C"/>
    <w:rsid w:val="003A1BB2"/>
    <w:rsid w:val="003B6CC2"/>
    <w:rsid w:val="003E0256"/>
    <w:rsid w:val="003E1ED1"/>
    <w:rsid w:val="003E5DE8"/>
    <w:rsid w:val="003F2FFE"/>
    <w:rsid w:val="003F3F2B"/>
    <w:rsid w:val="00406ED1"/>
    <w:rsid w:val="004074F3"/>
    <w:rsid w:val="00421463"/>
    <w:rsid w:val="004403F9"/>
    <w:rsid w:val="00447D65"/>
    <w:rsid w:val="00452B94"/>
    <w:rsid w:val="0045402F"/>
    <w:rsid w:val="00466139"/>
    <w:rsid w:val="004821A6"/>
    <w:rsid w:val="00482B92"/>
    <w:rsid w:val="00487CDA"/>
    <w:rsid w:val="004910F7"/>
    <w:rsid w:val="00497412"/>
    <w:rsid w:val="004B40D9"/>
    <w:rsid w:val="004C3A0D"/>
    <w:rsid w:val="004D496F"/>
    <w:rsid w:val="004D68BB"/>
    <w:rsid w:val="004E04D8"/>
    <w:rsid w:val="004E3290"/>
    <w:rsid w:val="004E4AC3"/>
    <w:rsid w:val="004E724B"/>
    <w:rsid w:val="004F0485"/>
    <w:rsid w:val="004F1542"/>
    <w:rsid w:val="00506BF3"/>
    <w:rsid w:val="005108B1"/>
    <w:rsid w:val="00510B5A"/>
    <w:rsid w:val="00512404"/>
    <w:rsid w:val="00514E71"/>
    <w:rsid w:val="0053456D"/>
    <w:rsid w:val="0054014B"/>
    <w:rsid w:val="00540B3A"/>
    <w:rsid w:val="00541774"/>
    <w:rsid w:val="00544344"/>
    <w:rsid w:val="00547118"/>
    <w:rsid w:val="00563526"/>
    <w:rsid w:val="005752BC"/>
    <w:rsid w:val="005769E4"/>
    <w:rsid w:val="00582134"/>
    <w:rsid w:val="005954C2"/>
    <w:rsid w:val="005A24AD"/>
    <w:rsid w:val="005A33F3"/>
    <w:rsid w:val="005A7EB2"/>
    <w:rsid w:val="005B178C"/>
    <w:rsid w:val="005B565E"/>
    <w:rsid w:val="005C0FA7"/>
    <w:rsid w:val="005C1287"/>
    <w:rsid w:val="005C35D9"/>
    <w:rsid w:val="005D0D03"/>
    <w:rsid w:val="005D1E01"/>
    <w:rsid w:val="005E2EC2"/>
    <w:rsid w:val="005F6A7D"/>
    <w:rsid w:val="005F735B"/>
    <w:rsid w:val="00611303"/>
    <w:rsid w:val="00612CD7"/>
    <w:rsid w:val="00640947"/>
    <w:rsid w:val="00646BDF"/>
    <w:rsid w:val="00647648"/>
    <w:rsid w:val="0065045A"/>
    <w:rsid w:val="006506AE"/>
    <w:rsid w:val="00662398"/>
    <w:rsid w:val="006757BD"/>
    <w:rsid w:val="006818D1"/>
    <w:rsid w:val="00684E28"/>
    <w:rsid w:val="00687F2D"/>
    <w:rsid w:val="006934A3"/>
    <w:rsid w:val="00696D7C"/>
    <w:rsid w:val="006A1CC0"/>
    <w:rsid w:val="006A24E7"/>
    <w:rsid w:val="006C2F38"/>
    <w:rsid w:val="006C6179"/>
    <w:rsid w:val="006D0DCF"/>
    <w:rsid w:val="006D3C9E"/>
    <w:rsid w:val="006E0412"/>
    <w:rsid w:val="006F062D"/>
    <w:rsid w:val="006F1C94"/>
    <w:rsid w:val="006F5F6D"/>
    <w:rsid w:val="00711B89"/>
    <w:rsid w:val="007230E7"/>
    <w:rsid w:val="007259F7"/>
    <w:rsid w:val="00726D71"/>
    <w:rsid w:val="00726F52"/>
    <w:rsid w:val="00727161"/>
    <w:rsid w:val="0072720C"/>
    <w:rsid w:val="007479B8"/>
    <w:rsid w:val="00750A21"/>
    <w:rsid w:val="007611CB"/>
    <w:rsid w:val="007731E8"/>
    <w:rsid w:val="007748B6"/>
    <w:rsid w:val="00776B7E"/>
    <w:rsid w:val="00786372"/>
    <w:rsid w:val="00793E3F"/>
    <w:rsid w:val="007A11B2"/>
    <w:rsid w:val="007A3981"/>
    <w:rsid w:val="007A4E7D"/>
    <w:rsid w:val="007B329C"/>
    <w:rsid w:val="007B35C9"/>
    <w:rsid w:val="007B7924"/>
    <w:rsid w:val="007C1DD0"/>
    <w:rsid w:val="007D23C4"/>
    <w:rsid w:val="007D667F"/>
    <w:rsid w:val="007E0DDF"/>
    <w:rsid w:val="007F0AE5"/>
    <w:rsid w:val="007F15E8"/>
    <w:rsid w:val="007F30FD"/>
    <w:rsid w:val="007F3D2C"/>
    <w:rsid w:val="007F5714"/>
    <w:rsid w:val="007F6D02"/>
    <w:rsid w:val="00800DEE"/>
    <w:rsid w:val="00810874"/>
    <w:rsid w:val="00810AC8"/>
    <w:rsid w:val="00813D16"/>
    <w:rsid w:val="00824F99"/>
    <w:rsid w:val="008371E4"/>
    <w:rsid w:val="0084631B"/>
    <w:rsid w:val="00846E92"/>
    <w:rsid w:val="00855531"/>
    <w:rsid w:val="00867885"/>
    <w:rsid w:val="00871F35"/>
    <w:rsid w:val="00885DD6"/>
    <w:rsid w:val="00897EA9"/>
    <w:rsid w:val="008A34C9"/>
    <w:rsid w:val="008B4ABD"/>
    <w:rsid w:val="008C1B3A"/>
    <w:rsid w:val="008C6F2F"/>
    <w:rsid w:val="008D2745"/>
    <w:rsid w:val="008D6EA3"/>
    <w:rsid w:val="008D7E14"/>
    <w:rsid w:val="008E38A3"/>
    <w:rsid w:val="008F1346"/>
    <w:rsid w:val="00900026"/>
    <w:rsid w:val="009035C0"/>
    <w:rsid w:val="00931B8E"/>
    <w:rsid w:val="0093725B"/>
    <w:rsid w:val="00940EC2"/>
    <w:rsid w:val="0094198E"/>
    <w:rsid w:val="00943F07"/>
    <w:rsid w:val="00945BD4"/>
    <w:rsid w:val="0094634F"/>
    <w:rsid w:val="009509DA"/>
    <w:rsid w:val="00976D24"/>
    <w:rsid w:val="0097729B"/>
    <w:rsid w:val="0099403F"/>
    <w:rsid w:val="00994F59"/>
    <w:rsid w:val="009970F5"/>
    <w:rsid w:val="00997D28"/>
    <w:rsid w:val="009A0376"/>
    <w:rsid w:val="009A550A"/>
    <w:rsid w:val="009C1186"/>
    <w:rsid w:val="009E2823"/>
    <w:rsid w:val="009F16C1"/>
    <w:rsid w:val="00A12E97"/>
    <w:rsid w:val="00A14572"/>
    <w:rsid w:val="00A14769"/>
    <w:rsid w:val="00A26CC3"/>
    <w:rsid w:val="00A271A8"/>
    <w:rsid w:val="00A33EBE"/>
    <w:rsid w:val="00A34222"/>
    <w:rsid w:val="00A43CD9"/>
    <w:rsid w:val="00A51062"/>
    <w:rsid w:val="00A55DDB"/>
    <w:rsid w:val="00A60408"/>
    <w:rsid w:val="00A63E1E"/>
    <w:rsid w:val="00A705FF"/>
    <w:rsid w:val="00A711BB"/>
    <w:rsid w:val="00A73C17"/>
    <w:rsid w:val="00A747AD"/>
    <w:rsid w:val="00A822DB"/>
    <w:rsid w:val="00A827C3"/>
    <w:rsid w:val="00A92090"/>
    <w:rsid w:val="00A924C3"/>
    <w:rsid w:val="00A93F65"/>
    <w:rsid w:val="00A954DE"/>
    <w:rsid w:val="00A971BD"/>
    <w:rsid w:val="00AA0859"/>
    <w:rsid w:val="00AB78D0"/>
    <w:rsid w:val="00AD4081"/>
    <w:rsid w:val="00AE438F"/>
    <w:rsid w:val="00AE7DFE"/>
    <w:rsid w:val="00B015C9"/>
    <w:rsid w:val="00B04AF7"/>
    <w:rsid w:val="00B06101"/>
    <w:rsid w:val="00B07775"/>
    <w:rsid w:val="00B10D5F"/>
    <w:rsid w:val="00B11FEA"/>
    <w:rsid w:val="00B12774"/>
    <w:rsid w:val="00B2509A"/>
    <w:rsid w:val="00B5167C"/>
    <w:rsid w:val="00B551BA"/>
    <w:rsid w:val="00B57B4F"/>
    <w:rsid w:val="00B766A3"/>
    <w:rsid w:val="00B80F67"/>
    <w:rsid w:val="00B865E5"/>
    <w:rsid w:val="00B92049"/>
    <w:rsid w:val="00B92936"/>
    <w:rsid w:val="00B95392"/>
    <w:rsid w:val="00B96299"/>
    <w:rsid w:val="00B966C2"/>
    <w:rsid w:val="00BA7010"/>
    <w:rsid w:val="00BB0893"/>
    <w:rsid w:val="00BC6113"/>
    <w:rsid w:val="00BD06BA"/>
    <w:rsid w:val="00BD1874"/>
    <w:rsid w:val="00BD2F92"/>
    <w:rsid w:val="00BE4CA9"/>
    <w:rsid w:val="00BE70AA"/>
    <w:rsid w:val="00BE7A63"/>
    <w:rsid w:val="00BF460F"/>
    <w:rsid w:val="00BF63B0"/>
    <w:rsid w:val="00C015D6"/>
    <w:rsid w:val="00C07FE0"/>
    <w:rsid w:val="00C11E0A"/>
    <w:rsid w:val="00C14BD8"/>
    <w:rsid w:val="00C154E9"/>
    <w:rsid w:val="00C160AF"/>
    <w:rsid w:val="00C1680B"/>
    <w:rsid w:val="00C40426"/>
    <w:rsid w:val="00C42711"/>
    <w:rsid w:val="00C42F7B"/>
    <w:rsid w:val="00C60903"/>
    <w:rsid w:val="00C60AE8"/>
    <w:rsid w:val="00C64E90"/>
    <w:rsid w:val="00C73FFD"/>
    <w:rsid w:val="00C77092"/>
    <w:rsid w:val="00C85EEF"/>
    <w:rsid w:val="00CA5785"/>
    <w:rsid w:val="00CB67C4"/>
    <w:rsid w:val="00CB762E"/>
    <w:rsid w:val="00CC66C0"/>
    <w:rsid w:val="00CD1826"/>
    <w:rsid w:val="00CD4840"/>
    <w:rsid w:val="00CD4B2F"/>
    <w:rsid w:val="00CD5805"/>
    <w:rsid w:val="00CD6FA1"/>
    <w:rsid w:val="00CE0E48"/>
    <w:rsid w:val="00CE27C3"/>
    <w:rsid w:val="00CE6DEB"/>
    <w:rsid w:val="00CE7107"/>
    <w:rsid w:val="00CF09CB"/>
    <w:rsid w:val="00CF25BD"/>
    <w:rsid w:val="00D05BFF"/>
    <w:rsid w:val="00D11A04"/>
    <w:rsid w:val="00D14A79"/>
    <w:rsid w:val="00D27E84"/>
    <w:rsid w:val="00D31ECD"/>
    <w:rsid w:val="00D34918"/>
    <w:rsid w:val="00D42188"/>
    <w:rsid w:val="00D548EF"/>
    <w:rsid w:val="00D57922"/>
    <w:rsid w:val="00D620B4"/>
    <w:rsid w:val="00D66677"/>
    <w:rsid w:val="00D67D3F"/>
    <w:rsid w:val="00D706A8"/>
    <w:rsid w:val="00D73314"/>
    <w:rsid w:val="00D77CF3"/>
    <w:rsid w:val="00D8355C"/>
    <w:rsid w:val="00D864DD"/>
    <w:rsid w:val="00D90742"/>
    <w:rsid w:val="00D93ADB"/>
    <w:rsid w:val="00DA039C"/>
    <w:rsid w:val="00DA0FC6"/>
    <w:rsid w:val="00DB2DAD"/>
    <w:rsid w:val="00DB4F1D"/>
    <w:rsid w:val="00DC399F"/>
    <w:rsid w:val="00DD3DC8"/>
    <w:rsid w:val="00DF7128"/>
    <w:rsid w:val="00E1073A"/>
    <w:rsid w:val="00E11188"/>
    <w:rsid w:val="00E22831"/>
    <w:rsid w:val="00E260B4"/>
    <w:rsid w:val="00E265E7"/>
    <w:rsid w:val="00E27C3A"/>
    <w:rsid w:val="00E33E9F"/>
    <w:rsid w:val="00E3423A"/>
    <w:rsid w:val="00E351A8"/>
    <w:rsid w:val="00E44649"/>
    <w:rsid w:val="00E50580"/>
    <w:rsid w:val="00E53D2F"/>
    <w:rsid w:val="00E54A14"/>
    <w:rsid w:val="00E60550"/>
    <w:rsid w:val="00E627DF"/>
    <w:rsid w:val="00E75BF1"/>
    <w:rsid w:val="00E77574"/>
    <w:rsid w:val="00E907C2"/>
    <w:rsid w:val="00E9250A"/>
    <w:rsid w:val="00E96877"/>
    <w:rsid w:val="00EA4D92"/>
    <w:rsid w:val="00EB00FD"/>
    <w:rsid w:val="00EB1392"/>
    <w:rsid w:val="00EB58E6"/>
    <w:rsid w:val="00EC44EA"/>
    <w:rsid w:val="00EC7987"/>
    <w:rsid w:val="00ED33F7"/>
    <w:rsid w:val="00ED3B6D"/>
    <w:rsid w:val="00ED5336"/>
    <w:rsid w:val="00ED7932"/>
    <w:rsid w:val="00EE32E9"/>
    <w:rsid w:val="00F01852"/>
    <w:rsid w:val="00F0609A"/>
    <w:rsid w:val="00F07418"/>
    <w:rsid w:val="00F14E49"/>
    <w:rsid w:val="00F17207"/>
    <w:rsid w:val="00F239D4"/>
    <w:rsid w:val="00F23BD2"/>
    <w:rsid w:val="00F42EEF"/>
    <w:rsid w:val="00F44D15"/>
    <w:rsid w:val="00F451E6"/>
    <w:rsid w:val="00F63E96"/>
    <w:rsid w:val="00F71AB6"/>
    <w:rsid w:val="00F75B8C"/>
    <w:rsid w:val="00F77240"/>
    <w:rsid w:val="00F77A0D"/>
    <w:rsid w:val="00F85D10"/>
    <w:rsid w:val="00F92EBD"/>
    <w:rsid w:val="00F945E1"/>
    <w:rsid w:val="00F9694B"/>
    <w:rsid w:val="00FA4015"/>
    <w:rsid w:val="00FB2C8C"/>
    <w:rsid w:val="00FB39A0"/>
    <w:rsid w:val="00FC15CE"/>
    <w:rsid w:val="00FC6F96"/>
    <w:rsid w:val="00FD6453"/>
    <w:rsid w:val="00FE00C5"/>
    <w:rsid w:val="00FE2F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B68B9"/>
  <w15:docId w15:val="{57C4CFBB-AD9C-4266-8A28-737C7C98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8EA"/>
    <w:pPr>
      <w:spacing w:after="0" w:line="240" w:lineRule="auto"/>
    </w:pPr>
    <w:rPr>
      <w:rFonts w:ascii="Times New Roman" w:hAnsi="Times New Roman" w:cs="Times New Roman"/>
      <w:sz w:val="24"/>
      <w:szCs w:val="24"/>
      <w:lang w:val="es-ES_tradnl" w:eastAsia="fr-FR"/>
    </w:rPr>
  </w:style>
  <w:style w:type="paragraph" w:styleId="Ttulo1">
    <w:name w:val="heading 1"/>
    <w:basedOn w:val="Normal"/>
    <w:next w:val="Normal"/>
    <w:link w:val="Ttulo1Car"/>
    <w:qFormat/>
    <w:rsid w:val="001628EA"/>
    <w:pPr>
      <w:keepNext/>
      <w:numPr>
        <w:numId w:val="9"/>
      </w:numPr>
      <w:spacing w:before="240" w:after="60"/>
      <w:outlineLvl w:val="0"/>
    </w:pPr>
    <w:rPr>
      <w:rFonts w:ascii="Arial" w:hAnsi="Arial" w:cs="Arial"/>
      <w:b/>
      <w:bCs/>
      <w:kern w:val="32"/>
      <w:sz w:val="28"/>
      <w:szCs w:val="32"/>
      <w:u w:val="single"/>
    </w:rPr>
  </w:style>
  <w:style w:type="paragraph" w:styleId="Ttulo2">
    <w:name w:val="heading 2"/>
    <w:basedOn w:val="Normal"/>
    <w:next w:val="Normal"/>
    <w:link w:val="Ttulo2Car"/>
    <w:qFormat/>
    <w:rsid w:val="001628EA"/>
    <w:pPr>
      <w:keepNext/>
      <w:numPr>
        <w:ilvl w:val="1"/>
        <w:numId w:val="9"/>
      </w:numPr>
      <w:spacing w:before="240" w:after="60"/>
      <w:outlineLvl w:val="1"/>
    </w:pPr>
    <w:rPr>
      <w:rFonts w:ascii="Arial" w:hAnsi="Arial" w:cs="Arial"/>
      <w:b/>
      <w:bCs/>
      <w:i/>
      <w:iCs/>
      <w:szCs w:val="28"/>
    </w:rPr>
  </w:style>
  <w:style w:type="paragraph" w:styleId="Ttulo3">
    <w:name w:val="heading 3"/>
    <w:basedOn w:val="Normal"/>
    <w:next w:val="Normal"/>
    <w:link w:val="Ttulo3Car"/>
    <w:qFormat/>
    <w:rsid w:val="001628EA"/>
    <w:pPr>
      <w:keepNext/>
      <w:numPr>
        <w:ilvl w:val="2"/>
        <w:numId w:val="9"/>
      </w:numPr>
      <w:spacing w:before="240" w:after="60"/>
      <w:outlineLvl w:val="2"/>
    </w:pPr>
    <w:rPr>
      <w:rFonts w:cs="Arial"/>
      <w:bCs/>
      <w:szCs w:val="26"/>
      <w:u w:val="single"/>
    </w:rPr>
  </w:style>
  <w:style w:type="paragraph" w:styleId="Ttulo4">
    <w:name w:val="heading 4"/>
    <w:basedOn w:val="Normal"/>
    <w:next w:val="Normal"/>
    <w:link w:val="Ttulo4Car"/>
    <w:qFormat/>
    <w:rsid w:val="001628EA"/>
    <w:pPr>
      <w:keepNext/>
      <w:numPr>
        <w:ilvl w:val="3"/>
        <w:numId w:val="9"/>
      </w:numPr>
      <w:spacing w:before="240" w:after="60"/>
      <w:outlineLvl w:val="3"/>
    </w:pPr>
    <w:rPr>
      <w:b/>
      <w:bCs/>
      <w:sz w:val="28"/>
      <w:szCs w:val="28"/>
    </w:rPr>
  </w:style>
  <w:style w:type="paragraph" w:styleId="Ttulo5">
    <w:name w:val="heading 5"/>
    <w:basedOn w:val="Normal"/>
    <w:next w:val="Normal"/>
    <w:link w:val="Ttulo5Car"/>
    <w:qFormat/>
    <w:rsid w:val="001628EA"/>
    <w:pPr>
      <w:numPr>
        <w:ilvl w:val="4"/>
        <w:numId w:val="9"/>
      </w:numPr>
      <w:spacing w:before="240" w:after="60"/>
      <w:outlineLvl w:val="4"/>
    </w:pPr>
    <w:rPr>
      <w:b/>
      <w:bCs/>
      <w:i/>
      <w:iCs/>
      <w:sz w:val="26"/>
      <w:szCs w:val="26"/>
    </w:rPr>
  </w:style>
  <w:style w:type="paragraph" w:styleId="Ttulo6">
    <w:name w:val="heading 6"/>
    <w:basedOn w:val="Normal"/>
    <w:next w:val="Normal"/>
    <w:link w:val="Ttulo6Car"/>
    <w:qFormat/>
    <w:rsid w:val="001628EA"/>
    <w:pPr>
      <w:numPr>
        <w:ilvl w:val="5"/>
        <w:numId w:val="9"/>
      </w:numPr>
      <w:spacing w:before="240" w:after="60"/>
      <w:outlineLvl w:val="5"/>
    </w:pPr>
    <w:rPr>
      <w:b/>
      <w:bCs/>
      <w:sz w:val="22"/>
      <w:szCs w:val="22"/>
    </w:rPr>
  </w:style>
  <w:style w:type="paragraph" w:styleId="Ttulo7">
    <w:name w:val="heading 7"/>
    <w:basedOn w:val="Normal"/>
    <w:next w:val="Normal"/>
    <w:link w:val="Ttulo7Car"/>
    <w:qFormat/>
    <w:rsid w:val="001628EA"/>
    <w:pPr>
      <w:numPr>
        <w:ilvl w:val="6"/>
        <w:numId w:val="9"/>
      </w:numPr>
      <w:spacing w:before="240" w:after="60"/>
      <w:outlineLvl w:val="6"/>
    </w:pPr>
  </w:style>
  <w:style w:type="paragraph" w:styleId="Ttulo8">
    <w:name w:val="heading 8"/>
    <w:basedOn w:val="Normal"/>
    <w:next w:val="Normal"/>
    <w:link w:val="Ttulo8Car"/>
    <w:qFormat/>
    <w:rsid w:val="001628EA"/>
    <w:pPr>
      <w:numPr>
        <w:ilvl w:val="7"/>
        <w:numId w:val="9"/>
      </w:numPr>
      <w:spacing w:before="240" w:after="60"/>
      <w:outlineLvl w:val="7"/>
    </w:pPr>
    <w:rPr>
      <w:i/>
      <w:iCs/>
    </w:rPr>
  </w:style>
  <w:style w:type="paragraph" w:styleId="Ttulo9">
    <w:name w:val="heading 9"/>
    <w:basedOn w:val="Normal"/>
    <w:next w:val="Normal"/>
    <w:link w:val="Ttulo9Car"/>
    <w:qFormat/>
    <w:rsid w:val="001628EA"/>
    <w:pPr>
      <w:numPr>
        <w:ilvl w:val="8"/>
        <w:numId w:val="9"/>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quirementCoverage">
    <w:name w:val="Requirement_Coverage"/>
    <w:basedOn w:val="Normal"/>
    <w:rsid w:val="001628EA"/>
    <w:pPr>
      <w:spacing w:before="120"/>
      <w:jc w:val="right"/>
    </w:pPr>
    <w:rPr>
      <w:rFonts w:cs="Arial"/>
      <w:b/>
      <w:i/>
      <w:color w:val="0000FF"/>
      <w:szCs w:val="20"/>
    </w:rPr>
  </w:style>
  <w:style w:type="paragraph" w:customStyle="1" w:styleId="RequirementID">
    <w:name w:val="Requirement_ID"/>
    <w:basedOn w:val="Normal"/>
    <w:next w:val="Normal"/>
    <w:rsid w:val="001628EA"/>
    <w:pPr>
      <w:spacing w:before="120" w:after="120"/>
    </w:pPr>
    <w:rPr>
      <w:rFonts w:cs="Arial"/>
      <w:b/>
      <w:i/>
      <w:color w:val="0000FF"/>
      <w:szCs w:val="20"/>
    </w:rPr>
  </w:style>
  <w:style w:type="paragraph" w:customStyle="1" w:styleId="RequirementText">
    <w:name w:val="Requirement_Text"/>
    <w:basedOn w:val="Normal"/>
    <w:rsid w:val="001628EA"/>
    <w:pPr>
      <w:spacing w:after="120"/>
      <w:ind w:left="567"/>
      <w:jc w:val="both"/>
    </w:pPr>
    <w:rPr>
      <w:rFonts w:cs="Arial"/>
      <w:i/>
      <w:szCs w:val="20"/>
    </w:rPr>
  </w:style>
  <w:style w:type="paragraph" w:styleId="Textosinformato">
    <w:name w:val="Plain Text"/>
    <w:basedOn w:val="Normal"/>
    <w:link w:val="TextosinformatoCar"/>
    <w:semiHidden/>
    <w:rsid w:val="001628EA"/>
    <w:rPr>
      <w:rFonts w:ascii="Courier New" w:hAnsi="Courier New" w:cs="Courier New"/>
      <w:sz w:val="20"/>
      <w:szCs w:val="20"/>
    </w:rPr>
  </w:style>
  <w:style w:type="character" w:customStyle="1" w:styleId="TextosinformatoCar">
    <w:name w:val="Texto sin formato Car"/>
    <w:basedOn w:val="Fuentedeprrafopredeter"/>
    <w:link w:val="Textosinformato"/>
    <w:semiHidden/>
    <w:rsid w:val="001628EA"/>
    <w:rPr>
      <w:rFonts w:ascii="Courier New" w:eastAsia="Times New Roman" w:hAnsi="Courier New" w:cs="Courier New"/>
      <w:sz w:val="20"/>
      <w:szCs w:val="20"/>
      <w:lang w:val="fr-FR" w:eastAsia="fr-FR"/>
    </w:rPr>
  </w:style>
  <w:style w:type="character" w:customStyle="1" w:styleId="Ttulo1Car">
    <w:name w:val="Título 1 Car"/>
    <w:basedOn w:val="Fuentedeprrafopredeter"/>
    <w:link w:val="Ttulo1"/>
    <w:rsid w:val="001628EA"/>
    <w:rPr>
      <w:rFonts w:ascii="Arial" w:eastAsia="Times New Roman" w:hAnsi="Arial" w:cs="Arial"/>
      <w:b/>
      <w:bCs/>
      <w:kern w:val="32"/>
      <w:sz w:val="28"/>
      <w:szCs w:val="32"/>
      <w:u w:val="single"/>
      <w:lang w:val="fr-FR" w:eastAsia="fr-FR"/>
    </w:rPr>
  </w:style>
  <w:style w:type="character" w:customStyle="1" w:styleId="Ttulo2Car">
    <w:name w:val="Título 2 Car"/>
    <w:basedOn w:val="Fuentedeprrafopredeter"/>
    <w:link w:val="Ttulo2"/>
    <w:rsid w:val="001628EA"/>
    <w:rPr>
      <w:rFonts w:ascii="Arial" w:eastAsia="Times New Roman" w:hAnsi="Arial" w:cs="Arial"/>
      <w:b/>
      <w:bCs/>
      <w:i/>
      <w:iCs/>
      <w:sz w:val="24"/>
      <w:szCs w:val="28"/>
      <w:lang w:val="fr-FR" w:eastAsia="fr-FR"/>
    </w:rPr>
  </w:style>
  <w:style w:type="character" w:customStyle="1" w:styleId="Ttulo3Car">
    <w:name w:val="Título 3 Car"/>
    <w:basedOn w:val="Fuentedeprrafopredeter"/>
    <w:link w:val="Ttulo3"/>
    <w:rsid w:val="001628EA"/>
    <w:rPr>
      <w:rFonts w:ascii="Times New Roman" w:eastAsia="Times New Roman" w:hAnsi="Times New Roman" w:cs="Arial"/>
      <w:bCs/>
      <w:sz w:val="24"/>
      <w:szCs w:val="26"/>
      <w:u w:val="single"/>
      <w:lang w:val="fr-FR" w:eastAsia="fr-FR"/>
    </w:rPr>
  </w:style>
  <w:style w:type="character" w:customStyle="1" w:styleId="Ttulo4Car">
    <w:name w:val="Título 4 Car"/>
    <w:basedOn w:val="Fuentedeprrafopredeter"/>
    <w:link w:val="Ttulo4"/>
    <w:rsid w:val="001628EA"/>
    <w:rPr>
      <w:rFonts w:ascii="Times New Roman" w:eastAsia="Times New Roman" w:hAnsi="Times New Roman" w:cs="Times New Roman"/>
      <w:b/>
      <w:bCs/>
      <w:sz w:val="28"/>
      <w:szCs w:val="28"/>
      <w:lang w:val="fr-FR" w:eastAsia="fr-FR"/>
    </w:rPr>
  </w:style>
  <w:style w:type="character" w:customStyle="1" w:styleId="Ttulo5Car">
    <w:name w:val="Título 5 Car"/>
    <w:basedOn w:val="Fuentedeprrafopredeter"/>
    <w:link w:val="Ttulo5"/>
    <w:rsid w:val="001628EA"/>
    <w:rPr>
      <w:rFonts w:ascii="Times New Roman" w:eastAsia="Times New Roman" w:hAnsi="Times New Roman" w:cs="Times New Roman"/>
      <w:b/>
      <w:bCs/>
      <w:i/>
      <w:iCs/>
      <w:sz w:val="26"/>
      <w:szCs w:val="26"/>
      <w:lang w:val="fr-FR" w:eastAsia="fr-FR"/>
    </w:rPr>
  </w:style>
  <w:style w:type="character" w:customStyle="1" w:styleId="Ttulo6Car">
    <w:name w:val="Título 6 Car"/>
    <w:basedOn w:val="Fuentedeprrafopredeter"/>
    <w:link w:val="Ttulo6"/>
    <w:rsid w:val="001628EA"/>
    <w:rPr>
      <w:rFonts w:ascii="Times New Roman" w:eastAsia="Times New Roman" w:hAnsi="Times New Roman" w:cs="Times New Roman"/>
      <w:b/>
      <w:bCs/>
      <w:lang w:val="fr-FR" w:eastAsia="fr-FR"/>
    </w:rPr>
  </w:style>
  <w:style w:type="character" w:customStyle="1" w:styleId="Ttulo7Car">
    <w:name w:val="Título 7 Car"/>
    <w:basedOn w:val="Fuentedeprrafopredeter"/>
    <w:link w:val="Ttulo7"/>
    <w:rsid w:val="001628EA"/>
    <w:rPr>
      <w:rFonts w:ascii="Times New Roman" w:eastAsia="Times New Roman" w:hAnsi="Times New Roman" w:cs="Times New Roman"/>
      <w:sz w:val="24"/>
      <w:szCs w:val="24"/>
      <w:lang w:val="fr-FR" w:eastAsia="fr-FR"/>
    </w:rPr>
  </w:style>
  <w:style w:type="character" w:customStyle="1" w:styleId="Ttulo8Car">
    <w:name w:val="Título 8 Car"/>
    <w:basedOn w:val="Fuentedeprrafopredeter"/>
    <w:link w:val="Ttulo8"/>
    <w:rsid w:val="001628EA"/>
    <w:rPr>
      <w:rFonts w:ascii="Times New Roman" w:eastAsia="Times New Roman" w:hAnsi="Times New Roman" w:cs="Times New Roman"/>
      <w:i/>
      <w:iCs/>
      <w:sz w:val="24"/>
      <w:szCs w:val="24"/>
      <w:lang w:val="fr-FR" w:eastAsia="fr-FR"/>
    </w:rPr>
  </w:style>
  <w:style w:type="character" w:customStyle="1" w:styleId="Ttulo9Car">
    <w:name w:val="Título 9 Car"/>
    <w:basedOn w:val="Fuentedeprrafopredeter"/>
    <w:link w:val="Ttulo9"/>
    <w:rsid w:val="001628EA"/>
    <w:rPr>
      <w:rFonts w:ascii="Arial" w:eastAsia="Times New Roman" w:hAnsi="Arial" w:cs="Arial"/>
      <w:lang w:val="fr-FR" w:eastAsia="fr-FR"/>
    </w:rPr>
  </w:style>
  <w:style w:type="paragraph" w:styleId="Prrafodelista">
    <w:name w:val="List Paragraph"/>
    <w:basedOn w:val="Normal"/>
    <w:uiPriority w:val="34"/>
    <w:qFormat/>
    <w:rsid w:val="00172598"/>
    <w:pPr>
      <w:ind w:left="720"/>
      <w:contextualSpacing/>
    </w:pPr>
    <w:rPr>
      <w:lang w:eastAsia="es-ES"/>
    </w:rPr>
  </w:style>
  <w:style w:type="table" w:styleId="Tablaconcuadrcula">
    <w:name w:val="Table Grid"/>
    <w:basedOn w:val="Tablanormal"/>
    <w:uiPriority w:val="39"/>
    <w:rsid w:val="00367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97729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u w:val="none"/>
      <w:lang w:eastAsia="es-ES"/>
    </w:rPr>
  </w:style>
  <w:style w:type="paragraph" w:styleId="TDC1">
    <w:name w:val="toc 1"/>
    <w:basedOn w:val="Normal"/>
    <w:next w:val="Normal"/>
    <w:autoRedefine/>
    <w:uiPriority w:val="39"/>
    <w:unhideWhenUsed/>
    <w:rsid w:val="0097729B"/>
    <w:pPr>
      <w:spacing w:after="100"/>
    </w:pPr>
  </w:style>
  <w:style w:type="paragraph" w:styleId="TDC2">
    <w:name w:val="toc 2"/>
    <w:basedOn w:val="Normal"/>
    <w:next w:val="Normal"/>
    <w:autoRedefine/>
    <w:uiPriority w:val="39"/>
    <w:unhideWhenUsed/>
    <w:rsid w:val="0097729B"/>
    <w:pPr>
      <w:spacing w:after="100"/>
      <w:ind w:left="240"/>
    </w:pPr>
  </w:style>
  <w:style w:type="paragraph" w:styleId="TDC3">
    <w:name w:val="toc 3"/>
    <w:basedOn w:val="Normal"/>
    <w:next w:val="Normal"/>
    <w:autoRedefine/>
    <w:uiPriority w:val="39"/>
    <w:unhideWhenUsed/>
    <w:rsid w:val="0097729B"/>
    <w:pPr>
      <w:spacing w:after="100"/>
      <w:ind w:left="480"/>
    </w:pPr>
  </w:style>
  <w:style w:type="character" w:styleId="Hipervnculo">
    <w:name w:val="Hyperlink"/>
    <w:basedOn w:val="Fuentedeprrafopredeter"/>
    <w:uiPriority w:val="99"/>
    <w:unhideWhenUsed/>
    <w:rsid w:val="0097729B"/>
    <w:rPr>
      <w:color w:val="0563C1" w:themeColor="hyperlink"/>
      <w:u w:val="single"/>
    </w:rPr>
  </w:style>
  <w:style w:type="paragraph" w:styleId="NormalWeb">
    <w:name w:val="Normal (Web)"/>
    <w:basedOn w:val="Normal"/>
    <w:uiPriority w:val="99"/>
    <w:semiHidden/>
    <w:unhideWhenUsed/>
    <w:rsid w:val="00DC399F"/>
    <w:pPr>
      <w:spacing w:before="100" w:beforeAutospacing="1" w:after="100" w:afterAutospacing="1"/>
    </w:pPr>
    <w:rPr>
      <w:rFonts w:eastAsiaTheme="minorEastAsia"/>
      <w:lang w:eastAsia="es-ES"/>
    </w:rPr>
  </w:style>
  <w:style w:type="paragraph" w:styleId="Textonotapie">
    <w:name w:val="footnote text"/>
    <w:basedOn w:val="Normal"/>
    <w:link w:val="TextonotapieCar"/>
    <w:uiPriority w:val="99"/>
    <w:semiHidden/>
    <w:unhideWhenUsed/>
    <w:rsid w:val="007B7924"/>
    <w:rPr>
      <w:sz w:val="20"/>
      <w:szCs w:val="20"/>
    </w:rPr>
  </w:style>
  <w:style w:type="character" w:customStyle="1" w:styleId="TextonotapieCar">
    <w:name w:val="Texto nota pie Car"/>
    <w:basedOn w:val="Fuentedeprrafopredeter"/>
    <w:link w:val="Textonotapie"/>
    <w:uiPriority w:val="99"/>
    <w:semiHidden/>
    <w:rsid w:val="007B7924"/>
    <w:rPr>
      <w:rFonts w:ascii="Times New Roman" w:hAnsi="Times New Roman" w:cs="Times New Roman"/>
      <w:sz w:val="20"/>
      <w:szCs w:val="20"/>
      <w:lang w:val="fr-FR" w:eastAsia="fr-FR"/>
    </w:rPr>
  </w:style>
  <w:style w:type="character" w:styleId="Refdenotaalpie">
    <w:name w:val="footnote reference"/>
    <w:basedOn w:val="Fuentedeprrafopredeter"/>
    <w:uiPriority w:val="99"/>
    <w:semiHidden/>
    <w:unhideWhenUsed/>
    <w:rsid w:val="007B7924"/>
    <w:rPr>
      <w:vertAlign w:val="superscript"/>
    </w:rPr>
  </w:style>
  <w:style w:type="paragraph" w:styleId="Encabezado">
    <w:name w:val="header"/>
    <w:basedOn w:val="Normal"/>
    <w:link w:val="EncabezadoCar"/>
    <w:uiPriority w:val="99"/>
    <w:unhideWhenUsed/>
    <w:rsid w:val="005954C2"/>
    <w:pPr>
      <w:tabs>
        <w:tab w:val="center" w:pos="4252"/>
        <w:tab w:val="right" w:pos="8504"/>
      </w:tabs>
    </w:pPr>
  </w:style>
  <w:style w:type="character" w:customStyle="1" w:styleId="EncabezadoCar">
    <w:name w:val="Encabezado Car"/>
    <w:basedOn w:val="Fuentedeprrafopredeter"/>
    <w:link w:val="Encabezado"/>
    <w:uiPriority w:val="99"/>
    <w:rsid w:val="005954C2"/>
    <w:rPr>
      <w:rFonts w:ascii="Times New Roman" w:hAnsi="Times New Roman" w:cs="Times New Roman"/>
      <w:sz w:val="24"/>
      <w:szCs w:val="24"/>
      <w:lang w:val="fr-FR" w:eastAsia="fr-FR"/>
    </w:rPr>
  </w:style>
  <w:style w:type="paragraph" w:styleId="Piedepgina">
    <w:name w:val="footer"/>
    <w:basedOn w:val="Normal"/>
    <w:link w:val="PiedepginaCar"/>
    <w:uiPriority w:val="99"/>
    <w:unhideWhenUsed/>
    <w:rsid w:val="005954C2"/>
    <w:pPr>
      <w:tabs>
        <w:tab w:val="center" w:pos="4252"/>
        <w:tab w:val="right" w:pos="8504"/>
      </w:tabs>
    </w:pPr>
  </w:style>
  <w:style w:type="character" w:customStyle="1" w:styleId="PiedepginaCar">
    <w:name w:val="Pie de página Car"/>
    <w:basedOn w:val="Fuentedeprrafopredeter"/>
    <w:link w:val="Piedepgina"/>
    <w:uiPriority w:val="99"/>
    <w:rsid w:val="005954C2"/>
    <w:rPr>
      <w:rFonts w:ascii="Times New Roman" w:hAnsi="Times New Roman" w:cs="Times New Roman"/>
      <w:sz w:val="24"/>
      <w:szCs w:val="24"/>
      <w:lang w:val="fr-FR" w:eastAsia="fr-FR"/>
    </w:rPr>
  </w:style>
  <w:style w:type="paragraph" w:styleId="Textodeglobo">
    <w:name w:val="Balloon Text"/>
    <w:basedOn w:val="Normal"/>
    <w:link w:val="TextodegloboCar"/>
    <w:uiPriority w:val="99"/>
    <w:semiHidden/>
    <w:unhideWhenUsed/>
    <w:rsid w:val="00786372"/>
    <w:rPr>
      <w:rFonts w:ascii="Tahoma" w:hAnsi="Tahoma" w:cs="Tahoma"/>
      <w:sz w:val="16"/>
      <w:szCs w:val="16"/>
    </w:rPr>
  </w:style>
  <w:style w:type="character" w:customStyle="1" w:styleId="TextodegloboCar">
    <w:name w:val="Texto de globo Car"/>
    <w:basedOn w:val="Fuentedeprrafopredeter"/>
    <w:link w:val="Textodeglobo"/>
    <w:uiPriority w:val="99"/>
    <w:semiHidden/>
    <w:rsid w:val="00786372"/>
    <w:rPr>
      <w:rFonts w:ascii="Tahoma" w:hAnsi="Tahoma" w:cs="Tahoma"/>
      <w:sz w:val="16"/>
      <w:szCs w:val="16"/>
      <w:lang w:val="fr-FR" w:eastAsia="fr-FR"/>
    </w:rPr>
  </w:style>
  <w:style w:type="character" w:styleId="Refdecomentario">
    <w:name w:val="annotation reference"/>
    <w:basedOn w:val="Fuentedeprrafopredeter"/>
    <w:uiPriority w:val="99"/>
    <w:semiHidden/>
    <w:unhideWhenUsed/>
    <w:rsid w:val="00726D71"/>
    <w:rPr>
      <w:sz w:val="16"/>
      <w:szCs w:val="16"/>
    </w:rPr>
  </w:style>
  <w:style w:type="paragraph" w:styleId="Textocomentario">
    <w:name w:val="annotation text"/>
    <w:basedOn w:val="Normal"/>
    <w:link w:val="TextocomentarioCar"/>
    <w:uiPriority w:val="99"/>
    <w:semiHidden/>
    <w:unhideWhenUsed/>
    <w:rsid w:val="00726D71"/>
    <w:rPr>
      <w:sz w:val="20"/>
      <w:szCs w:val="20"/>
    </w:rPr>
  </w:style>
  <w:style w:type="character" w:customStyle="1" w:styleId="TextocomentarioCar">
    <w:name w:val="Texto comentario Car"/>
    <w:basedOn w:val="Fuentedeprrafopredeter"/>
    <w:link w:val="Textocomentario"/>
    <w:uiPriority w:val="99"/>
    <w:semiHidden/>
    <w:rsid w:val="00726D71"/>
    <w:rPr>
      <w:rFonts w:ascii="Times New Roman" w:hAnsi="Times New Roman" w:cs="Times New Roman"/>
      <w:sz w:val="20"/>
      <w:szCs w:val="20"/>
      <w:lang w:val="fr-FR" w:eastAsia="fr-FR"/>
    </w:rPr>
  </w:style>
  <w:style w:type="paragraph" w:styleId="Asuntodelcomentario">
    <w:name w:val="annotation subject"/>
    <w:basedOn w:val="Textocomentario"/>
    <w:next w:val="Textocomentario"/>
    <w:link w:val="AsuntodelcomentarioCar"/>
    <w:uiPriority w:val="99"/>
    <w:semiHidden/>
    <w:unhideWhenUsed/>
    <w:rsid w:val="00726D71"/>
    <w:rPr>
      <w:b/>
      <w:bCs/>
    </w:rPr>
  </w:style>
  <w:style w:type="character" w:customStyle="1" w:styleId="AsuntodelcomentarioCar">
    <w:name w:val="Asunto del comentario Car"/>
    <w:basedOn w:val="TextocomentarioCar"/>
    <w:link w:val="Asuntodelcomentario"/>
    <w:uiPriority w:val="99"/>
    <w:semiHidden/>
    <w:rsid w:val="00726D71"/>
    <w:rPr>
      <w:rFonts w:ascii="Times New Roman" w:hAnsi="Times New Roman" w:cs="Times New Roman"/>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9555">
      <w:bodyDiv w:val="1"/>
      <w:marLeft w:val="0"/>
      <w:marRight w:val="0"/>
      <w:marTop w:val="0"/>
      <w:marBottom w:val="0"/>
      <w:divBdr>
        <w:top w:val="none" w:sz="0" w:space="0" w:color="auto"/>
        <w:left w:val="none" w:sz="0" w:space="0" w:color="auto"/>
        <w:bottom w:val="none" w:sz="0" w:space="0" w:color="auto"/>
        <w:right w:val="none" w:sz="0" w:space="0" w:color="auto"/>
      </w:divBdr>
      <w:divsChild>
        <w:div w:id="153574573">
          <w:marLeft w:val="547"/>
          <w:marRight w:val="0"/>
          <w:marTop w:val="0"/>
          <w:marBottom w:val="0"/>
          <w:divBdr>
            <w:top w:val="none" w:sz="0" w:space="0" w:color="auto"/>
            <w:left w:val="none" w:sz="0" w:space="0" w:color="auto"/>
            <w:bottom w:val="none" w:sz="0" w:space="0" w:color="auto"/>
            <w:right w:val="none" w:sz="0" w:space="0" w:color="auto"/>
          </w:divBdr>
        </w:div>
      </w:divsChild>
    </w:div>
    <w:div w:id="1286421284">
      <w:bodyDiv w:val="1"/>
      <w:marLeft w:val="0"/>
      <w:marRight w:val="0"/>
      <w:marTop w:val="0"/>
      <w:marBottom w:val="0"/>
      <w:divBdr>
        <w:top w:val="none" w:sz="0" w:space="0" w:color="auto"/>
        <w:left w:val="none" w:sz="0" w:space="0" w:color="auto"/>
        <w:bottom w:val="none" w:sz="0" w:space="0" w:color="auto"/>
        <w:right w:val="none" w:sz="0" w:space="0" w:color="auto"/>
      </w:divBdr>
    </w:div>
    <w:div w:id="1707487333">
      <w:bodyDiv w:val="1"/>
      <w:marLeft w:val="0"/>
      <w:marRight w:val="0"/>
      <w:marTop w:val="0"/>
      <w:marBottom w:val="0"/>
      <w:divBdr>
        <w:top w:val="none" w:sz="0" w:space="0" w:color="auto"/>
        <w:left w:val="none" w:sz="0" w:space="0" w:color="auto"/>
        <w:bottom w:val="none" w:sz="0" w:space="0" w:color="auto"/>
        <w:right w:val="none" w:sz="0" w:space="0" w:color="auto"/>
      </w:divBdr>
    </w:div>
    <w:div w:id="198327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8624B-475B-4EC8-82CF-88A52B466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2163</Words>
  <Characters>11902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MEDTH: MED</vt:lpstr>
    </vt:vector>
  </TitlesOfParts>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MEDTH: MED</dc:title>
  <dc:subject/>
  <dc:creator>Daniel Galvez</dc:creator>
  <cp:keywords/>
  <dc:description/>
  <cp:lastModifiedBy>HAO FENG CHEN FU</cp:lastModifiedBy>
  <cp:revision>2</cp:revision>
  <cp:lastPrinted>2019-05-17T16:39:00Z</cp:lastPrinted>
  <dcterms:created xsi:type="dcterms:W3CDTF">2022-05-20T20:45:00Z</dcterms:created>
  <dcterms:modified xsi:type="dcterms:W3CDTF">2022-05-20T20:45:00Z</dcterms:modified>
</cp:coreProperties>
</file>