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Time-Series-Driven Coordination of Collaborative Metaheuristics via Dynamic Time Warping</w:t>
      </w:r>
    </w:p>
    <w:p>
      <w:pPr>
        <w:pStyle w:val="Subtitle"/>
      </w:pPr>
      <w:r>
        <w:t>Expert Systems with Applications</w:t>
      </w:r>
    </w:p>
    <w:p>
      <w:pPr>
        <w:pStyle w:val="Heading1"/>
      </w:pPr>
      <w:r>
        <w:t>Authors</w:t>
      </w:r>
    </w:p>
    <w:p>
      <w:pPr>
        <w:spacing w:after="40"/>
      </w:pPr>
      <w:r>
        <w:rPr>
          <w:b/>
        </w:rPr>
        <w:t>Lucas Erazo</w:t>
      </w:r>
      <w:r>
        <w:t xml:space="preserve"> (a, b) — lucas.erazo@pucv.cl</w:t>
      </w:r>
    </w:p>
    <w:p>
      <w:pPr>
        <w:spacing w:after="40"/>
      </w:pPr>
      <w:r>
        <w:rPr>
          <w:b/>
        </w:rPr>
        <w:t>Ricardo Soto</w:t>
      </w:r>
      <w:r>
        <w:t xml:space="preserve"> (a) — ricardo.soto@pucv.cl</w:t>
      </w:r>
    </w:p>
    <w:p>
      <w:pPr>
        <w:spacing w:after="40"/>
      </w:pPr>
      <w:r>
        <w:rPr>
          <w:b/>
        </w:rPr>
        <w:t>Pamela Hermosilla</w:t>
      </w:r>
      <w:r>
        <w:t xml:space="preserve"> (a) — pamela.hermosilla@pucv.cl</w:t>
      </w:r>
    </w:p>
    <w:p>
      <w:pPr>
        <w:spacing w:after="40"/>
      </w:pPr>
      <w:r>
        <w:rPr>
          <w:b/>
        </w:rPr>
        <w:t>Broderick Crawford</w:t>
      </w:r>
      <w:r>
        <w:t xml:space="preserve"> (a) — broderik.crawford@pucv.cl</w:t>
      </w:r>
    </w:p>
    <w:p>
      <w:pPr>
        <w:spacing w:after="40"/>
      </w:pPr>
      <w:r>
        <w:rPr>
          <w:b/>
        </w:rPr>
        <w:t>José Lemus</w:t>
      </w:r>
      <w:r>
        <w:t xml:space="preserve"> (b) — jose.garcia@pucv.cl</w:t>
      </w:r>
    </w:p>
    <w:p>
      <w:pPr>
        <w:spacing w:after="40"/>
      </w:pPr>
      <w:r>
        <w:rPr>
          <w:b/>
        </w:rPr>
        <w:t>El-Ghazali Talbi</w:t>
      </w:r>
      <w:r>
        <w:t xml:space="preserve"> (c) — el-ghazali.talbi@univ-lille.fr</w:t>
      </w:r>
    </w:p>
    <w:p>
      <w:pPr>
        <w:spacing w:after="40"/>
      </w:pPr>
      <w:r>
        <w:rPr>
          <w:b/>
        </w:rPr>
        <w:t>Emanuel Vega</w:t>
      </w:r>
      <w:r>
        <w:t xml:space="preserve"> (a) — emanuel.vega@pucv.cl</w:t>
      </w:r>
    </w:p>
    <w:p>
      <w:pPr>
        <w:pStyle w:val="Heading1"/>
      </w:pPr>
      <w:r>
        <w:t>Affiliations</w:t>
      </w:r>
    </w:p>
    <w:p>
      <w:pPr>
        <w:spacing w:after="60"/>
      </w:pPr>
      <w:r>
        <w:rPr>
          <w:b/>
        </w:rPr>
        <w:t xml:space="preserve">a. </w:t>
      </w:r>
      <w:r>
        <w:t>Escuela de Ingeniería Informática, Pontificia Universidad Católica de Valparaíso, Valparaíso 2362807, Chile</w:t>
      </w:r>
    </w:p>
    <w:p>
      <w:pPr>
        <w:spacing w:after="60"/>
      </w:pPr>
      <w:r>
        <w:rPr>
          <w:b/>
        </w:rPr>
        <w:t xml:space="preserve">b. </w:t>
      </w:r>
      <w:r>
        <w:t>Escuela de Ingeniería de Construcción y Transporte, Pontificia Universidad Católica de Valparaíso, Valparaíso 2362804, Chile</w:t>
      </w:r>
    </w:p>
    <w:p>
      <w:pPr>
        <w:spacing w:after="60"/>
      </w:pPr>
      <w:r>
        <w:rPr>
          <w:b/>
        </w:rPr>
        <w:t xml:space="preserve">c. </w:t>
      </w:r>
      <w:r>
        <w:t>University of Lille &amp; INRIA, UMR 9189 CRIStAL, Lille, France</w:t>
      </w:r>
    </w:p>
    <w:p>
      <w:pPr>
        <w:pStyle w:val="Heading1"/>
      </w:pPr>
      <w:r>
        <w:t>Corresponding Author</w:t>
      </w:r>
    </w:p>
    <w:p>
      <w:r>
        <w:rPr>
          <w:b/>
        </w:rPr>
        <w:t>Emanuel Vega</w:t>
      </w:r>
      <w:r>
        <w:br/>
        <w:t>Escuela de Ingeniería Informática, Pontificia Universidad Católica de Valparaíso, Valparaíso 2362807, Chile</w:t>
        <w:br/>
        <w:t>Email: emanuel.vega@pucv.cl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