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Fuente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Mulish" w:cs="Mulish" w:eastAsia="Mulish" w:hAnsi="Mulish"/>
          <w:u w:val="none"/>
        </w:rPr>
      </w:pPr>
      <w:hyperlink r:id="rId6">
        <w:r w:rsidDel="00000000" w:rsidR="00000000" w:rsidRPr="00000000">
          <w:rPr>
            <w:rFonts w:ascii="Mulish" w:cs="Mulish" w:eastAsia="Mulish" w:hAnsi="Mulish"/>
            <w:color w:val="1155cc"/>
            <w:u w:val="single"/>
            <w:rtl w:val="0"/>
          </w:rPr>
          <w:t xml:space="preserve">https://fonts.google.com/share?selection.family=Roboto:wght@300;400;700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ulish" w:cs="Mulish" w:eastAsia="Mulish" w:hAnsi="Mulish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ulish" w:cs="Mulish" w:eastAsia="Mulish" w:hAnsi="Mulis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Texto a utilizar</w:t>
      </w:r>
    </w:p>
    <w:p w:rsidR="00000000" w:rsidDel="00000000" w:rsidP="00000000" w:rsidRDefault="00000000" w:rsidRPr="00000000" w14:paraId="00000009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ulish" w:cs="Mulish" w:eastAsia="Mulish" w:hAnsi="Mulish"/>
          <w:sz w:val="66"/>
          <w:szCs w:val="66"/>
        </w:rPr>
      </w:pPr>
      <w:r w:rsidDel="00000000" w:rsidR="00000000" w:rsidRPr="00000000">
        <w:rPr>
          <w:rFonts w:ascii="Mulish" w:cs="Mulish" w:eastAsia="Mulish" w:hAnsi="Mulish"/>
          <w:sz w:val="66"/>
          <w:szCs w:val="66"/>
          <w:rtl w:val="0"/>
        </w:rPr>
        <w:t xml:space="preserve">Coolorist</w:t>
      </w:r>
    </w:p>
    <w:p w:rsidR="00000000" w:rsidDel="00000000" w:rsidP="00000000" w:rsidRDefault="00000000" w:rsidRPr="00000000" w14:paraId="0000000B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rtl w:val="0"/>
        </w:rPr>
        <w:t xml:space="preserve">Una herramienta infaltable en tu kit de diseñadxr.</w:t>
      </w:r>
    </w:p>
    <w:p w:rsidR="00000000" w:rsidDel="00000000" w:rsidP="00000000" w:rsidRDefault="00000000" w:rsidRPr="00000000" w14:paraId="0000000C">
      <w:pPr>
        <w:rPr>
          <w:rFonts w:ascii="Mulish" w:cs="Mulish" w:eastAsia="Mulish" w:hAnsi="Mulish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ulish" w:cs="Mulish" w:eastAsia="Mulish" w:hAnsi="Mulish"/>
        </w:rPr>
      </w:pPr>
      <w:r w:rsidDel="00000000" w:rsidR="00000000" w:rsidRPr="00000000">
        <w:rPr>
          <w:rFonts w:ascii="Mulish" w:cs="Mulish" w:eastAsia="Mulish" w:hAnsi="Mulish"/>
          <w:b w:val="1"/>
          <w:rtl w:val="0"/>
        </w:rPr>
        <w:t xml:space="preserve">#3 en Diseño Gráfico</w:t>
      </w:r>
      <w:r w:rsidDel="00000000" w:rsidR="00000000" w:rsidRPr="00000000">
        <w:rPr>
          <w:rFonts w:ascii="Mulish" w:cs="Mulish" w:eastAsia="Mulish" w:hAnsi="Mulish"/>
          <w:rtl w:val="0"/>
        </w:rPr>
        <w:t xml:space="preserve">  |  Leer opiniones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Roboto:wght@300;400;7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