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125F97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HRoad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125F97">
                              <w:pPr>
                                <w:pStyle w:val="Subttulo1"/>
                              </w:pPr>
                              <w:proofErr w:type="spellStart"/>
                              <w:r>
                                <w:t>HRoad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B420BC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B420BC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420B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B420BC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420B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B420BC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420B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B420B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B420B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B420B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952E23" w:rsidP="00125F97">
      <w:pPr>
        <w:ind w:firstLine="720"/>
      </w:pPr>
      <w:r>
        <w:t>Coloqu</w:t>
      </w:r>
      <w:r w:rsidR="004A0592">
        <w:t>e aqui a descrição do documento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125F97" w:rsidP="00125F97">
      <w:pPr>
        <w:ind w:firstLine="720"/>
      </w:pPr>
      <w:r>
        <w:t xml:space="preserve">O </w:t>
      </w:r>
      <w:proofErr w:type="spellStart"/>
      <w:r>
        <w:t>HRoad</w:t>
      </w:r>
      <w:proofErr w:type="spellEnd"/>
      <w:r>
        <w:t xml:space="preserve"> é um jogo clássico de estilo RPG.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125F97" w:rsidP="00125F97">
      <w:pPr>
        <w:ind w:firstLine="720"/>
      </w:pPr>
      <w:r>
        <w:t xml:space="preserve">Nesse jogo, </w:t>
      </w:r>
      <w:r>
        <w:t xml:space="preserve">cada personagem possui uma classe. </w:t>
      </w:r>
      <w:r>
        <w:t>As classes possuem uma ou mais habilidades, estas que pertencem a um tipo de habilidade: Ataque, Defesa ou Cura.</w:t>
      </w:r>
    </w:p>
    <w:p w:rsidR="00125F97" w:rsidRDefault="00125F97" w:rsidP="00125F97">
      <w:pPr>
        <w:ind w:firstLine="720"/>
      </w:pPr>
      <w:r>
        <w:t>Além disso, cada personagem tem seu próprio nome e quantidades máximas de vida e mana.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Pr="00125F97" w:rsidRDefault="00125F97" w:rsidP="00125F97">
      <w:pPr>
        <w:ind w:firstLine="720"/>
      </w:pPr>
      <w:r w:rsidRPr="00125F97">
        <w:rPr>
          <w:rFonts w:cs="Arial"/>
          <w:color w:val="222222"/>
          <w:shd w:val="clear" w:color="auto" w:fill="FFFFFF"/>
        </w:rPr>
        <w:t>Modelar significa criar um modelo que explique as características de funcionamento e comportamento de um software a partir do qual ele será criado, facilitando seu entendimento e seu projeto, através das características principais que evitarão erros de programação, projeto e funcionamento.</w:t>
      </w:r>
    </w:p>
    <w:p w:rsidR="00C26497" w:rsidRDefault="00C26497"/>
    <w:p w:rsidR="00125F97" w:rsidRPr="00125F97" w:rsidRDefault="00125F97" w:rsidP="00125F97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color w:val="7030A0"/>
          <w:sz w:val="28"/>
          <w:szCs w:val="20"/>
        </w:rPr>
      </w:pPr>
      <w:r w:rsidRPr="00125F97">
        <w:rPr>
          <w:rFonts w:asciiTheme="majorHAnsi" w:hAnsiTheme="majorHAnsi" w:cstheme="majorHAnsi"/>
          <w:color w:val="7030A0"/>
          <w:sz w:val="24"/>
          <w:szCs w:val="20"/>
        </w:rPr>
        <w:t>Modelo Conceitual</w:t>
      </w:r>
    </w:p>
    <w:p w:rsidR="00125F97" w:rsidRPr="00125F97" w:rsidRDefault="00125F97" w:rsidP="00125F97">
      <w:pPr>
        <w:rPr>
          <w:rFonts w:cs="Helvetica"/>
          <w:color w:val="3C4858"/>
          <w:shd w:val="clear" w:color="auto" w:fill="FFFFFF"/>
        </w:rPr>
      </w:pPr>
      <w:r w:rsidRPr="00125F97">
        <w:rPr>
          <w:rFonts w:cstheme="majorHAnsi"/>
          <w:b/>
          <w:color w:val="FF0000"/>
        </w:rPr>
        <w:tab/>
      </w:r>
      <w:r w:rsidRPr="00125F97">
        <w:rPr>
          <w:rFonts w:cs="Helvetica"/>
          <w:color w:val="3C4858"/>
          <w:shd w:val="clear" w:color="auto" w:fill="FFFFFF"/>
        </w:rPr>
        <w:t xml:space="preserve">É o </w:t>
      </w:r>
      <w:proofErr w:type="spellStart"/>
      <w:r w:rsidRPr="00125F97">
        <w:rPr>
          <w:rFonts w:cs="Helvetica"/>
          <w:color w:val="3C4858"/>
          <w:shd w:val="clear" w:color="auto" w:fill="FFFFFF"/>
        </w:rPr>
        <w:t>o</w:t>
      </w:r>
      <w:proofErr w:type="spellEnd"/>
      <w:r w:rsidRPr="00125F97">
        <w:rPr>
          <w:rFonts w:cs="Helvetica"/>
          <w:color w:val="3C4858"/>
          <w:shd w:val="clear" w:color="auto" w:fill="FFFFFF"/>
        </w:rPr>
        <w:t xml:space="preserve"> modelo de mais alto nível, ou seja, que </w:t>
      </w:r>
      <w:proofErr w:type="spellStart"/>
      <w:proofErr w:type="gramStart"/>
      <w:r w:rsidRPr="00125F97">
        <w:rPr>
          <w:rFonts w:cs="Helvetica"/>
          <w:color w:val="3C4858"/>
          <w:shd w:val="clear" w:color="auto" w:fill="FFFFFF"/>
        </w:rPr>
        <w:t>esta</w:t>
      </w:r>
      <w:proofErr w:type="spellEnd"/>
      <w:proofErr w:type="gramEnd"/>
      <w:r w:rsidRPr="00125F97">
        <w:rPr>
          <w:rFonts w:cs="Helvetica"/>
          <w:color w:val="3C4858"/>
          <w:shd w:val="clear" w:color="auto" w:fill="FFFFFF"/>
        </w:rPr>
        <w:t xml:space="preserve"> mais próximo da realidade dos usuários. O nível conceitual é desenvolvido com alto nível de abstração, a partir dos requisitos do sistema, extraídos na fase de levantamento de requisitos.</w:t>
      </w:r>
    </w:p>
    <w:p w:rsidR="00125F97" w:rsidRPr="00125F97" w:rsidRDefault="00125F97" w:rsidP="00125F97">
      <w:pPr>
        <w:rPr>
          <w:rFonts w:cstheme="majorHAnsi"/>
          <w:noProof/>
          <w:color w:val="FF0000"/>
        </w:rPr>
      </w:pPr>
    </w:p>
    <w:p w:rsidR="00125F97" w:rsidRPr="00125F97" w:rsidRDefault="00125F97" w:rsidP="00125F97">
      <w:pPr>
        <w:jc w:val="center"/>
        <w:rPr>
          <w:rFonts w:cstheme="majorHAnsi"/>
          <w:color w:val="FF0000"/>
        </w:rPr>
      </w:pPr>
      <w:r w:rsidRPr="00125F97">
        <w:rPr>
          <w:rFonts w:cstheme="majorHAnsi"/>
          <w:noProof/>
          <w:color w:val="FF0000"/>
        </w:rPr>
        <w:drawing>
          <wp:inline distT="0" distB="0" distL="0" distR="0" wp14:anchorId="23056B55" wp14:editId="21F357D3">
            <wp:extent cx="3455670" cy="2533390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_Lucas_hroads-CONCEITUAL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06"/>
                    <a:stretch/>
                  </pic:blipFill>
                  <pic:spPr bwMode="auto">
                    <a:xfrm>
                      <a:off x="0" y="0"/>
                      <a:ext cx="3475407" cy="2547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5F97" w:rsidRPr="00125F97" w:rsidRDefault="00125F97" w:rsidP="00125F97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color w:val="7030A0"/>
          <w:sz w:val="20"/>
          <w:szCs w:val="20"/>
        </w:rPr>
      </w:pPr>
      <w:r w:rsidRPr="00125F97">
        <w:rPr>
          <w:rFonts w:asciiTheme="majorHAnsi" w:hAnsiTheme="majorHAnsi" w:cstheme="majorHAnsi"/>
          <w:color w:val="7030A0"/>
          <w:sz w:val="24"/>
          <w:szCs w:val="20"/>
        </w:rPr>
        <w:t>Modelo Lógico</w:t>
      </w:r>
    </w:p>
    <w:p w:rsidR="00125F97" w:rsidRPr="00125F97" w:rsidRDefault="00125F97" w:rsidP="00125F97">
      <w:pPr>
        <w:ind w:firstLine="708"/>
        <w:jc w:val="center"/>
        <w:rPr>
          <w:rFonts w:cs="Helvetica"/>
          <w:color w:val="3C4858"/>
          <w:shd w:val="clear" w:color="auto" w:fill="FFFFFF"/>
        </w:rPr>
      </w:pPr>
      <w:r w:rsidRPr="00125F97">
        <w:rPr>
          <w:rFonts w:cs="Helvetica"/>
          <w:color w:val="3C4858"/>
          <w:shd w:val="clear" w:color="auto" w:fill="FFFFFF"/>
        </w:rPr>
        <w:t>Descreve como os dados serão armazenados no banco e também seus relacionamentos. Esse modelo adota alguma tecnologia, pode ser: relacional, orientado a objetos, orientado a colunas, entre outros.</w:t>
      </w:r>
      <w:r w:rsidRPr="00125F97">
        <w:rPr>
          <w:rFonts w:cstheme="majorHAnsi"/>
          <w:noProof/>
          <w:color w:val="FF0000"/>
        </w:rPr>
        <w:drawing>
          <wp:inline distT="0" distB="0" distL="0" distR="0" wp14:anchorId="0F7CF91F" wp14:editId="486DC7F8">
            <wp:extent cx="4901669" cy="229221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_Lucas_hroads_modelo_conceitual_logico-LOGICO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38"/>
                    <a:stretch/>
                  </pic:blipFill>
                  <pic:spPr bwMode="auto">
                    <a:xfrm>
                      <a:off x="0" y="0"/>
                      <a:ext cx="5026848" cy="2350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5F97" w:rsidRPr="00125F97" w:rsidRDefault="00125F97" w:rsidP="00125F97">
      <w:pPr>
        <w:ind w:firstLine="708"/>
        <w:rPr>
          <w:rFonts w:cstheme="majorHAnsi"/>
          <w:color w:val="FF0000"/>
        </w:rPr>
      </w:pPr>
    </w:p>
    <w:p w:rsidR="00125F97" w:rsidRPr="00125F97" w:rsidRDefault="00125F97" w:rsidP="00125F97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color w:val="7030A0"/>
          <w:sz w:val="20"/>
          <w:szCs w:val="20"/>
        </w:rPr>
      </w:pPr>
      <w:r w:rsidRPr="00125F97">
        <w:rPr>
          <w:rFonts w:asciiTheme="majorHAnsi" w:hAnsiTheme="majorHAnsi" w:cstheme="majorHAnsi"/>
          <w:color w:val="7030A0"/>
          <w:sz w:val="24"/>
          <w:szCs w:val="20"/>
        </w:rPr>
        <w:lastRenderedPageBreak/>
        <w:t>Modelo Físico</w:t>
      </w:r>
    </w:p>
    <w:p w:rsidR="00125F97" w:rsidRPr="00125F97" w:rsidRDefault="00125F97" w:rsidP="00125F97">
      <w:pPr>
        <w:ind w:firstLine="708"/>
        <w:jc w:val="both"/>
        <w:rPr>
          <w:rFonts w:cs="Arial"/>
          <w:color w:val="808080"/>
          <w:shd w:val="clear" w:color="auto" w:fill="FFFFFF"/>
        </w:rPr>
      </w:pPr>
      <w:r w:rsidRPr="00125F97">
        <w:rPr>
          <w:rFonts w:cs="Arial"/>
          <w:color w:val="808080"/>
          <w:shd w:val="clear" w:color="auto" w:fill="FFFFFF"/>
        </w:rPr>
        <w:t>No modelo físico fazemos a modelagem física do modelo de banco de dados. Neste caso leva-se em conta as limitações impostas pelo SGBD escolhido e deve ser criado sempre com base nos exemplos de modelagem de dados produzidos no item anterior, modelo lógico.</w:t>
      </w:r>
    </w:p>
    <w:p w:rsidR="00125F97" w:rsidRPr="00125F97" w:rsidRDefault="00125F97" w:rsidP="00125F97">
      <w:pPr>
        <w:rPr>
          <w:rFonts w:cstheme="majorHAnsi"/>
          <w:color w:val="FF0000"/>
        </w:rPr>
      </w:pPr>
      <w:r w:rsidRPr="00125F97">
        <w:rPr>
          <w:noProof/>
        </w:rPr>
        <w:drawing>
          <wp:anchor distT="0" distB="0" distL="114300" distR="114300" simplePos="0" relativeHeight="251662336" behindDoc="0" locked="0" layoutInCell="1" allowOverlap="1" wp14:anchorId="369D474A" wp14:editId="4AC4C5B0">
            <wp:simplePos x="0" y="0"/>
            <wp:positionH relativeFrom="margin">
              <wp:align>left</wp:align>
            </wp:positionH>
            <wp:positionV relativeFrom="paragraph">
              <wp:posOffset>426720</wp:posOffset>
            </wp:positionV>
            <wp:extent cx="5624195" cy="2818765"/>
            <wp:effectExtent l="0" t="0" r="0" b="63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8" t="30198" r="27681" b="13076"/>
                    <a:stretch/>
                  </pic:blipFill>
                  <pic:spPr bwMode="auto">
                    <a:xfrm>
                      <a:off x="0" y="0"/>
                      <a:ext cx="5624195" cy="2818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19B6" w:rsidRDefault="00DA19B6">
      <w:pPr>
        <w:sectPr w:rsidR="00DA19B6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Pr="00125F97" w:rsidRDefault="008A7F37">
      <w:pPr>
        <w:pStyle w:val="cabealho2"/>
        <w:rPr>
          <w:rFonts w:asciiTheme="majorHAnsi" w:hAnsiTheme="majorHAnsi"/>
          <w:b w:val="0"/>
          <w:color w:val="7030A0"/>
          <w:sz w:val="36"/>
        </w:rPr>
      </w:pPr>
      <w:bookmarkStart w:id="5" w:name="_Toc533767851"/>
      <w:r w:rsidRPr="00125F97">
        <w:rPr>
          <w:rFonts w:asciiTheme="majorHAnsi" w:hAnsiTheme="majorHAnsi"/>
          <w:b w:val="0"/>
          <w:color w:val="7030A0"/>
          <w:sz w:val="36"/>
        </w:rPr>
        <w:lastRenderedPageBreak/>
        <w:t>Cronograma</w:t>
      </w:r>
      <w:bookmarkEnd w:id="5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23"/>
        <w:gridCol w:w="1041"/>
        <w:gridCol w:w="951"/>
        <w:gridCol w:w="951"/>
        <w:gridCol w:w="951"/>
        <w:gridCol w:w="951"/>
        <w:gridCol w:w="951"/>
        <w:gridCol w:w="951"/>
        <w:gridCol w:w="947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Pr="00125F97" w:rsidRDefault="00125F97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25F97">
              <w:rPr>
                <w:rFonts w:asciiTheme="majorHAnsi" w:hAnsiTheme="majorHAnsi"/>
                <w:color w:val="DF1010" w:themeColor="accent1" w:themeShade="BF"/>
              </w:rP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Pr="00125F97" w:rsidRDefault="00125F97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25F97">
              <w:rPr>
                <w:rFonts w:asciiTheme="majorHAnsi" w:hAnsiTheme="majorHAnsi"/>
                <w:color w:val="DF1010" w:themeColor="accent1" w:themeShade="BF"/>
              </w:rP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Pr="00125F97" w:rsidRDefault="00125F9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125F97">
              <w:rPr>
                <w:sz w:val="20"/>
              </w:rPr>
              <w:t>x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F03B38" w:rsidRPr="00125F97" w:rsidRDefault="008A7F37" w:rsidP="00F03B38">
      <w:pPr>
        <w:rPr>
          <w:rFonts w:asciiTheme="majorHAnsi" w:hAnsiTheme="majorHAnsi"/>
        </w:rPr>
      </w:pPr>
      <w:r>
        <w:br w:type="page"/>
      </w:r>
      <w:bookmarkStart w:id="6" w:name="_Toc533767861"/>
      <w:r w:rsidR="009A3F87" w:rsidRPr="00125F97">
        <w:rPr>
          <w:rFonts w:asciiTheme="majorHAnsi" w:hAnsiTheme="majorHAnsi"/>
          <w:color w:val="7030A0"/>
          <w:sz w:val="36"/>
        </w:rPr>
        <w:lastRenderedPageBreak/>
        <w:t>Referências</w:t>
      </w:r>
      <w:bookmarkEnd w:id="6"/>
    </w:p>
    <w:p w:rsidR="00F03B38" w:rsidRPr="00125F97" w:rsidRDefault="00F03B38" w:rsidP="00125F97">
      <w:pPr>
        <w:pStyle w:val="cabealho2"/>
        <w:ind w:firstLine="360"/>
      </w:pPr>
      <w:bookmarkStart w:id="7" w:name="_Toc533767862"/>
      <w:r>
        <w:t>Links</w:t>
      </w:r>
      <w:bookmarkEnd w:id="7"/>
    </w:p>
    <w:p w:rsidR="00F03B38" w:rsidRPr="00125F97" w:rsidRDefault="00125F97" w:rsidP="00125F97">
      <w:pPr>
        <w:pStyle w:val="cabealho2"/>
        <w:numPr>
          <w:ilvl w:val="0"/>
          <w:numId w:val="6"/>
        </w:numPr>
        <w:rPr>
          <w:b w:val="0"/>
          <w:sz w:val="20"/>
        </w:rPr>
      </w:pPr>
      <w:hyperlink r:id="rId15" w:history="1">
        <w:r w:rsidRPr="00125F97">
          <w:rPr>
            <w:rStyle w:val="Hyperlink"/>
            <w:b w:val="0"/>
            <w:sz w:val="20"/>
            <w:u w:val="none"/>
          </w:rPr>
          <w:t>https://pt.wikipedia.org/wiki/Modelagem_de_dados</w:t>
        </w:r>
      </w:hyperlink>
      <w:r w:rsidR="00ED0B90">
        <w:rPr>
          <w:b w:val="0"/>
          <w:sz w:val="20"/>
        </w:rPr>
        <w:t>;</w:t>
      </w:r>
    </w:p>
    <w:p w:rsidR="00125F97" w:rsidRPr="00125F97" w:rsidRDefault="00125F97" w:rsidP="00125F97">
      <w:pPr>
        <w:pStyle w:val="PargrafodaLista"/>
        <w:numPr>
          <w:ilvl w:val="0"/>
          <w:numId w:val="6"/>
        </w:numPr>
        <w:rPr>
          <w:sz w:val="20"/>
        </w:rPr>
      </w:pPr>
      <w:hyperlink r:id="rId16" w:history="1">
        <w:r w:rsidRPr="00125F97">
          <w:rPr>
            <w:rStyle w:val="Hyperlink"/>
            <w:sz w:val="20"/>
            <w:u w:val="none"/>
          </w:rPr>
          <w:t>http://spaceprogrammer.com/bd/introducao-ao-modelo-de-dados-e-seus-niveis-de-abstracao/</w:t>
        </w:r>
      </w:hyperlink>
      <w:r w:rsidR="00ED0B90">
        <w:rPr>
          <w:sz w:val="20"/>
        </w:rPr>
        <w:t>;</w:t>
      </w:r>
      <w:bookmarkStart w:id="8" w:name="_GoBack"/>
      <w:bookmarkEnd w:id="8"/>
    </w:p>
    <w:p w:rsidR="00125F97" w:rsidRPr="00125F97" w:rsidRDefault="00125F97" w:rsidP="00125F97"/>
    <w:sectPr w:rsidR="00125F97" w:rsidRPr="00125F97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20BC" w:rsidRDefault="00B420BC">
      <w:pPr>
        <w:spacing w:after="0" w:line="240" w:lineRule="auto"/>
      </w:pPr>
      <w:r>
        <w:separator/>
      </w:r>
    </w:p>
  </w:endnote>
  <w:endnote w:type="continuationSeparator" w:id="0">
    <w:p w:rsidR="00B420BC" w:rsidRDefault="00B42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B420BC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/>
      <w:sdtContent>
        <w:r w:rsidR="00125F97">
          <w:t>AGOSTO</w:t>
        </w:r>
        <w:r w:rsidR="004A0592">
          <w:t xml:space="preserve">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20BC" w:rsidRDefault="00B420BC">
      <w:pPr>
        <w:spacing w:after="0" w:line="240" w:lineRule="auto"/>
      </w:pPr>
      <w:r>
        <w:separator/>
      </w:r>
    </w:p>
  </w:footnote>
  <w:footnote w:type="continuationSeparator" w:id="0">
    <w:p w:rsidR="00B420BC" w:rsidRDefault="00B42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616BC"/>
    <w:multiLevelType w:val="hybridMultilevel"/>
    <w:tmpl w:val="D9AACDDC"/>
    <w:lvl w:ilvl="0" w:tplc="2A263A42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color w:val="7030A0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B06C1"/>
    <w:multiLevelType w:val="hybridMultilevel"/>
    <w:tmpl w:val="3B48B530"/>
    <w:lvl w:ilvl="0" w:tplc="37EA7A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25F97"/>
    <w:rsid w:val="00173F68"/>
    <w:rsid w:val="001E537E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420BC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ED0B90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4DCC14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25F97"/>
    <w:pPr>
      <w:spacing w:after="160" w:line="259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spaceprogrammer.com/bd/introducao-ao-modelo-de-dados-e-seus-niveis-de-abstracao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pt.wikipedia.org/wiki/Modelagem_de_dados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973EE1"/>
    <w:rsid w:val="00AC3D2E"/>
    <w:rsid w:val="00E5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AGOSTO de 2019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8057B7-FF36-4B91-A785-D0BA565A0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</TotalTime>
  <Pages>7</Pages>
  <Words>391</Words>
  <Characters>2114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HRoad</dc:subject>
  <dc:creator>Helena Strada</dc:creator>
  <cp:keywords/>
  <dc:description/>
  <cp:lastModifiedBy>Lucas Nogueira De Souza</cp:lastModifiedBy>
  <cp:revision>2</cp:revision>
  <dcterms:created xsi:type="dcterms:W3CDTF">2019-08-09T14:01:00Z</dcterms:created>
  <dcterms:modified xsi:type="dcterms:W3CDTF">2019-08-09T14:01:00Z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