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4F2EC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4870450" cy="1356995"/>
                    <wp:effectExtent l="0" t="0" r="0" b="0"/>
                    <wp:wrapTopAndBottom/>
                    <wp:docPr id="96" name="Caixa de Texto 5" descr="Caixa de texto que mostra o título e o subtítulo do documento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4870450" cy="13569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97D7D" w:rsidRDefault="009269F0">
                                    <w:pPr>
                                      <w:pStyle w:val="Subttulo1"/>
                                    </w:pPr>
                                    <w:proofErr w:type="spellStart"/>
                                    <w:r>
                                      <w:t>OpFlix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83.5pt;height:106.85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H20sAIAALsFAAAOAAAAZHJzL2Uyb0RvYy54bWysVN1O2zAUvp+0d7B8P9IC7WhEiroipkkV&#10;oMHEtevYNML2MbbTpHunPcVebMdO0jK2G6bdOCc+/5+/c84vWq3IVjhfgSno+GhEiTAcyso8FvTb&#10;/dWHM0p8YKZkCowo6E54ejF//+68sbk4hg2oUjiCQYzPG1vQTQg2zzLPN0IzfwRWGFRKcJoF/HWP&#10;WelYg9G1yo5Ho2nWgCutAy68x9vLTknnKb6UgocbKb0IRBUUawvpdOlcxzObn7P80TG7qXhfBvuH&#10;KjSrDCbdh7pkgZHaVX+E0hV34EGGIw46AykrLlIP2M149Kqbuw2zIvWC4Hi7h8n/v7D8envrSFUW&#10;dDalxDCNb7RkVctIKci9aAOQCUXZcwRtrwhJ8VwLosEHxwiQ8PNHqBUQgbKv18NvCaQEXmthAkSw&#10;G+tzzHlnMWtoP0GLpEnAebsC/uTRJHth0zl4tI7gttLp+EXYCDrie+72b4gVEY6Xp2cfR6cTVHHU&#10;jU8m09lsEhNnB3frfPgsQJMoFNQhSVIJbLvyoTMdTGI2A1eVUnjPcmVIU9DpCcb/TYPBlYk3IlGu&#10;DxP76EpPUtgp0QX5KiRCnjqIF4nsYqkc2TKkKeMc0Rr3RSuD1tFKYhFvceztD1W9xbnrY8gMJuyd&#10;dWXAdS8WZ/RQdvk0lCw7+/4lfdd3hCC06xZxjOIayh1SwEE3kd7yqwpfY8V8uGUORxBfENdKuMFD&#10;KkDUoZco2YD7/rf7aI+TgVpKGhzpgvrnmjlBifpicGbi/A+CG4T1IJhaLwHhH+PCsjyJ6OCCGkTp&#10;QD/gtlnELKhihmOugoZBXIZuseC24mKxSEY45ZaFlbmzfGB65NZ9+8Cc7QkYp+kahmFn+SsedraJ&#10;KHZRB2RjIukBxR5o3BCJ5v02iyvo5X+yOuzc+S8AAAD//wMAUEsDBBQABgAIAAAAIQDsvOTD3gAA&#10;AAgBAAAPAAAAZHJzL2Rvd25yZXYueG1sTI9BT8MwDIXvSPyHyEi7sbSbtkJpOk1IkzggAR2X3rLG&#10;tFUTp2qyrfx7zAlutt/T8/eK3eysuOAUek8K0mUCAqnxpqdWwefxcP8AIkRNRltPqOAbA+zK25tC&#10;58Zf6QMvVWwFh1DItYIuxjGXMjQdOh2WfkRi7ctPTkdep1aaSV853Fm5SpKtdLon/tDpEZ87bIbq&#10;7BTsa3dM6KV6t8HX9dvwaoaDf1RqcTfvn0BEnOOfGX7xGR1KZjr5M5kgrAIuEhVs0mwDguVsm/Hl&#10;xMM6XYEsC/m/QPkDAAD//wMAUEsBAi0AFAAGAAgAAAAhALaDOJL+AAAA4QEAABMAAAAAAAAAAAAA&#10;AAAAAAAAAFtDb250ZW50X1R5cGVzXS54bWxQSwECLQAUAAYACAAAACEAOP0h/9YAAACUAQAACwAA&#10;AAAAAAAAAAAAAAAvAQAAX3JlbHMvLnJlbHNQSwECLQAUAAYACAAAACEAUxh9tLACAAC7BQAADgAA&#10;AAAAAAAAAAAAAAAuAgAAZHJzL2Uyb0RvYy54bWxQSwECLQAUAAYACAAAACEA7Lzkw94AAAAIAQAA&#10;DwAAAAAAAAAAAAAAAAAKBQAAZHJzL2Rvd25yZXYueG1sUEsFBgAAAAAEAAQA8wAAABUGAAAAAA=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997D7D" w:rsidRDefault="00997D7D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997D7D" w:rsidRDefault="009269F0">
                              <w:pPr>
                                <w:pStyle w:val="Subttulo1"/>
                              </w:pPr>
                              <w:proofErr w:type="spellStart"/>
                              <w:r>
                                <w:t>OpFlix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732145" cy="621665"/>
                    <wp:effectExtent l="0" t="0" r="0" b="0"/>
                    <wp:wrapTopAndBottom/>
                    <wp:docPr id="106" name="Caixa de Texto 10" descr="Caixa de texto que mostra as informações de contato comerciais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5732145" cy="621665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544"/>
                                  <w:gridCol w:w="428"/>
                                  <w:gridCol w:w="2551"/>
                                  <w:gridCol w:w="428"/>
                                  <w:gridCol w:w="2548"/>
                                </w:tblGrid>
                                <w:tr w:rsidR="00997D7D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997D7D" w:rsidRDefault="00997D7D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997D7D" w:rsidRDefault="00997D7D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:rsidR="00997D7D" w:rsidRDefault="00997D7D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997D7D" w:rsidRDefault="00744CD9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997D7D"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997D7D" w:rsidRDefault="00997D7D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ixa de Texto 10" o:spid="_x0000_s1027" type="#_x0000_t202" alt="Caixa de texto que mostra as informações de contato comerciais" style="position:absolute;margin-left:0;margin-top:0;width:451.35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KeW0wIAAPkFAAAOAAAAZHJzL2Uyb0RvYy54bWysVN1O2zAUvp+0d7B8P5IUWraKFHVFTJMq&#10;QIOJa9exWwvHx9hum+6F9gR7Al5sx05SKNsN024S2+c75zv/Z+dNrclGOK/AlLQ4yikRhkOlzLKk&#10;3+8uP3ykxAdmKqbBiJLuhKfnk/fvzrZ2LAawAl0JR9CI8eOtLekqBDvOMs9Xomb+CKwwKJTgahbw&#10;6pZZ5dgWrdc6G+T5KNuCq6wDLrzH14tWSCfJvpSCh2spvQhElxR9C+nr0ncRv9nkjI2XjtmV4p0b&#10;7B+8qJkySLo3dcECI2un/jBVK+7AgwxHHOoMpFRcpBgwmiJ/Fc3tilmRYsHkeLtPk/9/ZvnV5sYR&#10;VWHt8hElhtVYpBlTDSOVIHeiCUAKTFwlPMe07SUhSR7XgtTgg2OEeaJMqtPTz6dfwkd1DiYwNICh&#10;CscVUz7me2v9GGlvLRKH5jM0yJ1y5+0c+INHSPYC0yp4RMf8NtLV8Y+ZI6iInu32ZUSXCMfH4enx&#10;oDgZUsJRNhoUo9Ew8mbP2tb58EVATeKhpA7bJHnANnMfWmgPiWQetKouldbp4paLmXZkw7ClTvPj&#10;fJq6CK0fwLQhW2Q/HubJsoGo35rWJtoRqTs7vhhvG2I6hZ0WEaPNNyGxOinSRB7nQuzpGefChKKL&#10;LqEjSiLVWxQ7/LNXb1Fu40CNxIwV3yvXyoBrK3vodvXQuyxbfFdx38YdUxCaRdO2Zd8yC6h22DEO&#10;2hn2ll8qrN6c+XDDHA4t9gIuonCNH6kBkw/diZIVuB9/e494nCWUUrLFJVBS/7hmTlCivxqcsmJ0&#10;Mvw0wLWRbkjgDp4X/bNZ1zPAdihw2VmejhEcdH+UDup73FTTyIciZjiylpQH119moV1LOENcTKcJ&#10;hoNjWZibW8v7IYl9edfcM2e75o2TeAX9qmDjVz3cYmNtDEzXAaRKDR5z3Ga0yz3ulzQi3S6MC+zl&#10;PaGeN/bkNwAAAP//AwBQSwMEFAAGAAgAAAAhAIEF/jDZAAAABAEAAA8AAABkcnMvZG93bnJldi54&#10;bWxMj81OAzEMhO9IvENkJC6IZilVf5bNVgjEGSg8gJu4m4X8LEnabt8ewwUu1lhjzXxu1qN34kAp&#10;9zEouJlUICjoaPrQKXh/e7pegsgFg0EXAyk4UYZ1e37WYG3iMbzSYVM6wSEh16jAljLUUmZtyWOe&#10;xIECe7uYPBZeUydNwiOHeyenVTWXHvvADRYHerCkPzd7rwCTu7Wz0+OH1l9L87x7mXdXM1Tq8mK8&#10;vwNRaCx/x/CDz+jQMtM27oPJwingR8rvZG9VTRcgtiwWK5BtI//Dt98AAAD//wMAUEsBAi0AFAAG&#10;AAgAAAAhALaDOJL+AAAA4QEAABMAAAAAAAAAAAAAAAAAAAAAAFtDb250ZW50X1R5cGVzXS54bWxQ&#10;SwECLQAUAAYACAAAACEAOP0h/9YAAACUAQAACwAAAAAAAAAAAAAAAAAvAQAAX3JlbHMvLnJlbHNQ&#10;SwECLQAUAAYACAAAACEAPFynltMCAAD5BQAADgAAAAAAAAAAAAAAAAAuAgAAZHJzL2Uyb0RvYy54&#10;bWxQSwECLQAUAAYACAAAACEAgQX+MNkAAAAEAQAADwAAAAAAAAAAAAAAAAAtBQAAZHJzL2Rvd25y&#10;ZXYueG1sUEsFBgAAAAAEAAQA8wAAADMGAAAAAA=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544"/>
                            <w:gridCol w:w="428"/>
                            <w:gridCol w:w="2551"/>
                            <w:gridCol w:w="428"/>
                            <w:gridCol w:w="2548"/>
                          </w:tblGrid>
                          <w:tr w:rsidR="00997D7D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997D7D" w:rsidRDefault="00997D7D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997D7D" w:rsidRDefault="00997D7D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997D7D" w:rsidRDefault="00744CD9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97D7D"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997D7D" w:rsidRDefault="00997D7D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bookmarkStart w:id="0" w:name="_GoBack"/>
          <w:r>
            <w:rPr>
              <w:rFonts w:eastAsiaTheme="minorHAnsi"/>
              <w:lang w:eastAsia="en-US"/>
            </w:rPr>
            <w:br w:type="page"/>
          </w:r>
        </w:p>
      </w:sdtContent>
    </w:sdt>
    <w:bookmarkEnd w:id="0" w:displacedByCustomXml="next"/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7C7D98" w:rsidRDefault="007C7D98" w:rsidP="007C7D98">
              <w:pPr>
                <w:pStyle w:val="Cabealhodondice"/>
              </w:pPr>
              <w:r>
                <w:t>Sumário</w:t>
              </w:r>
            </w:p>
            <w:p w:rsidR="00C6754D" w:rsidRDefault="006A283A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 w:rsidR="00DE3EA9">
                <w:rPr>
                  <w:b w:val="0"/>
                </w:rPr>
                <w:instrText xml:space="preserve"> TOC \o "1-2" </w:instrText>
              </w:r>
              <w:r w:rsidR="00674BE9">
                <w:rPr>
                  <w:b w:val="0"/>
                </w:rPr>
                <w:instrText xml:space="preserve">\n "2-2" </w:instrText>
              </w:r>
              <w:r w:rsidR="00DE3EA9">
                <w:rPr>
                  <w:b w:val="0"/>
                </w:rPr>
                <w:instrText xml:space="preserve">\h \z \u </w:instrText>
              </w:r>
              <w:r>
                <w:rPr>
                  <w:b w:val="0"/>
                </w:rPr>
                <w:fldChar w:fldCharType="separate"/>
              </w:r>
              <w:hyperlink w:anchor="_Toc26956638" w:history="1">
                <w:r w:rsidR="00C6754D" w:rsidRPr="003420E9">
                  <w:rPr>
                    <w:rStyle w:val="Hyperlink"/>
                    <w:noProof/>
                  </w:rPr>
                  <w:t>Resumo</w:t>
                </w:r>
                <w:r w:rsidR="00C6754D">
                  <w:rPr>
                    <w:noProof/>
                    <w:webHidden/>
                  </w:rPr>
                  <w:tab/>
                </w:r>
                <w:r w:rsidR="00C6754D">
                  <w:rPr>
                    <w:noProof/>
                    <w:webHidden/>
                  </w:rPr>
                  <w:fldChar w:fldCharType="begin"/>
                </w:r>
                <w:r w:rsidR="00C6754D">
                  <w:rPr>
                    <w:noProof/>
                    <w:webHidden/>
                  </w:rPr>
                  <w:instrText xml:space="preserve"> PAGEREF _Toc26956638 \h </w:instrText>
                </w:r>
                <w:r w:rsidR="00C6754D">
                  <w:rPr>
                    <w:noProof/>
                    <w:webHidden/>
                  </w:rPr>
                </w:r>
                <w:r w:rsidR="00C6754D">
                  <w:rPr>
                    <w:noProof/>
                    <w:webHidden/>
                  </w:rPr>
                  <w:fldChar w:fldCharType="separate"/>
                </w:r>
                <w:r w:rsidR="00C6754D">
                  <w:rPr>
                    <w:noProof/>
                    <w:webHidden/>
                  </w:rPr>
                  <w:t>3</w:t>
                </w:r>
                <w:r w:rsidR="00C6754D">
                  <w:rPr>
                    <w:noProof/>
                    <w:webHidden/>
                  </w:rPr>
                  <w:fldChar w:fldCharType="end"/>
                </w:r>
              </w:hyperlink>
            </w:p>
            <w:p w:rsidR="00C6754D" w:rsidRDefault="00C6754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6956639" w:history="1">
                <w:r w:rsidRPr="003420E9">
                  <w:rPr>
                    <w:rStyle w:val="Hyperlink"/>
                    <w:noProof/>
                  </w:rPr>
                  <w:t>Objetivos</w:t>
                </w:r>
              </w:hyperlink>
            </w:p>
            <w:p w:rsidR="00C6754D" w:rsidRDefault="00C6754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6956640" w:history="1">
                <w:r w:rsidRPr="003420E9">
                  <w:rPr>
                    <w:rStyle w:val="Hyperlink"/>
                    <w:noProof/>
                  </w:rPr>
                  <w:t>Descrição do projeto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_Toc26956640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C6754D" w:rsidRDefault="00C6754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6956641" w:history="1">
                <w:r w:rsidRPr="003420E9">
                  <w:rPr>
                    <w:rStyle w:val="Hyperlink"/>
                    <w:noProof/>
                  </w:rPr>
                  <w:t>Resumo do projeto</w:t>
                </w:r>
              </w:hyperlink>
            </w:p>
            <w:p w:rsidR="00C6754D" w:rsidRDefault="00C6754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6956642" w:history="1">
                <w:r w:rsidRPr="003420E9">
                  <w:rPr>
                    <w:rStyle w:val="Hyperlink"/>
                    <w:noProof/>
                  </w:rPr>
                  <w:t>Modelagem de Software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_Toc26956642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C6754D" w:rsidRDefault="00C6754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6956643" w:history="1">
                <w:r w:rsidRPr="003420E9">
                  <w:rPr>
                    <w:rStyle w:val="Hyperlink"/>
                    <w:noProof/>
                  </w:rPr>
                  <w:t>Modelo Lógico</w:t>
                </w:r>
              </w:hyperlink>
            </w:p>
            <w:p w:rsidR="00C6754D" w:rsidRDefault="00C6754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6956645" w:history="1">
                <w:r w:rsidRPr="003420E9">
                  <w:rPr>
                    <w:rStyle w:val="Hyperlink"/>
                    <w:noProof/>
                  </w:rPr>
                  <w:t>Modelo Físico</w:t>
                </w:r>
              </w:hyperlink>
            </w:p>
            <w:p w:rsidR="00C6754D" w:rsidRDefault="00C6754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6956646" w:history="1">
                <w:r w:rsidRPr="003420E9">
                  <w:rPr>
                    <w:rStyle w:val="Hyperlink"/>
                    <w:noProof/>
                  </w:rPr>
                  <w:t>Modelo Conceitual</w:t>
                </w:r>
              </w:hyperlink>
            </w:p>
            <w:p w:rsidR="00C6754D" w:rsidRDefault="00C6754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6956647" w:history="1">
                <w:r w:rsidRPr="003420E9">
                  <w:rPr>
                    <w:rStyle w:val="Hyperlink"/>
                    <w:noProof/>
                  </w:rPr>
                  <w:t>Cronograma</w:t>
                </w:r>
              </w:hyperlink>
            </w:p>
            <w:p w:rsidR="00C6754D" w:rsidRDefault="00C6754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6956648" w:history="1">
                <w:r w:rsidRPr="003420E9">
                  <w:rPr>
                    <w:rStyle w:val="Hyperlink"/>
                    <w:noProof/>
                    <w:lang w:eastAsia="en-US"/>
                  </w:rPr>
                  <w:t>Funcionalidades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_Toc26956648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C6754D" w:rsidRDefault="00C6754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6956649" w:history="1">
                <w:r w:rsidRPr="003420E9">
                  <w:rPr>
                    <w:rStyle w:val="Hyperlink"/>
                    <w:noProof/>
                    <w:lang w:eastAsia="en-US"/>
                  </w:rPr>
                  <w:t>Funcionalidades Web</w:t>
                </w:r>
              </w:hyperlink>
            </w:p>
            <w:p w:rsidR="00C6754D" w:rsidRDefault="00C6754D" w:rsidP="00C6754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6956664" w:history="1">
                <w:r w:rsidRPr="003420E9">
                  <w:rPr>
                    <w:rStyle w:val="Hyperlink"/>
                    <w:noProof/>
                    <w:lang w:eastAsia="en-US"/>
                  </w:rPr>
                  <w:t>Funcionalidades Mobile</w:t>
                </w:r>
              </w:hyperlink>
            </w:p>
            <w:p w:rsidR="00C6754D" w:rsidRDefault="00C6754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6956677" w:history="1">
                <w:r w:rsidRPr="003420E9">
                  <w:rPr>
                    <w:rStyle w:val="Hyperlink"/>
                    <w:noProof/>
                  </w:rPr>
                  <w:t>Front-End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_Toc26956677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C6754D" w:rsidRDefault="00C6754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6956678" w:history="1">
                <w:r w:rsidRPr="003420E9">
                  <w:rPr>
                    <w:rStyle w:val="Hyperlink"/>
                    <w:noProof/>
                  </w:rPr>
                  <w:t>Mobile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_Toc26956678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C6754D" w:rsidRDefault="00C6754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6956679" w:history="1">
                <w:r w:rsidRPr="003420E9">
                  <w:rPr>
                    <w:rStyle w:val="Hyperlink"/>
                    <w:noProof/>
                  </w:rPr>
                  <w:t>Arquitetura do Projeto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_Toc26956679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C6754D" w:rsidRDefault="00C6754D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6956680" w:history="1">
                <w:r w:rsidRPr="003420E9">
                  <w:rPr>
                    <w:rStyle w:val="Hyperlink"/>
                    <w:noProof/>
                  </w:rPr>
                  <w:t>Referências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_Toc26956680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C6754D" w:rsidRDefault="00C6754D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6956681" w:history="1">
                <w:r w:rsidRPr="003420E9">
                  <w:rPr>
                    <w:rStyle w:val="Hyperlink"/>
                    <w:noProof/>
                  </w:rPr>
                  <w:t>Links</w:t>
                </w:r>
              </w:hyperlink>
            </w:p>
            <w:p w:rsidR="00DA19B6" w:rsidRDefault="006A283A">
              <w:r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:rsidR="00DA19B6" w:rsidRPr="009269F0" w:rsidRDefault="00DA19B6">
      <w:pPr>
        <w:rPr>
          <w:u w:val="single"/>
        </w:rPr>
        <w:sectPr w:rsidR="00DA19B6" w:rsidRPr="009269F0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DA19B6" w:rsidRDefault="0001427C" w:rsidP="00931018">
      <w:pPr>
        <w:pStyle w:val="cabealho1"/>
      </w:pPr>
      <w:bookmarkStart w:id="1" w:name="_Toc26956638"/>
      <w:r>
        <w:lastRenderedPageBreak/>
        <w:t>Resumo</w:t>
      </w:r>
      <w:bookmarkEnd w:id="1"/>
      <w:r>
        <w:t xml:space="preserve"> </w:t>
      </w:r>
    </w:p>
    <w:p w:rsidR="00DA19B6" w:rsidRDefault="0001427C">
      <w:pPr>
        <w:pStyle w:val="cabealho2"/>
      </w:pPr>
      <w:bookmarkStart w:id="2" w:name="_Toc26956639"/>
      <w:r>
        <w:t>Objetivos</w:t>
      </w:r>
      <w:bookmarkEnd w:id="2"/>
    </w:p>
    <w:p w:rsidR="00DA19B6" w:rsidRDefault="009269F0">
      <w:r>
        <w:t xml:space="preserve">Este documento tem como objetivo demonstrar todas as funcionalidades do aplicativo </w:t>
      </w:r>
      <w:proofErr w:type="spellStart"/>
      <w:r>
        <w:t>OpFlix</w:t>
      </w:r>
      <w:proofErr w:type="spellEnd"/>
      <w:r>
        <w:t xml:space="preserve">, que visa </w:t>
      </w:r>
      <w:proofErr w:type="spellStart"/>
      <w:r>
        <w:t>monstrar</w:t>
      </w:r>
      <w:proofErr w:type="spellEnd"/>
      <w:r>
        <w:t xml:space="preserve"> os novos lançamentos de filmes e séries</w:t>
      </w:r>
    </w:p>
    <w:p w:rsidR="004A0592" w:rsidRDefault="004A0592"/>
    <w:p w:rsidR="00DA19B6" w:rsidRDefault="0001427C">
      <w:pPr>
        <w:pStyle w:val="cabealho1"/>
      </w:pPr>
      <w:bookmarkStart w:id="3" w:name="_Toc26956640"/>
      <w:r>
        <w:t xml:space="preserve">Descrição do </w:t>
      </w:r>
      <w:r w:rsidR="00952E23">
        <w:t>projeto</w:t>
      </w:r>
      <w:bookmarkEnd w:id="3"/>
    </w:p>
    <w:p w:rsidR="00DA19B6" w:rsidRDefault="009269F0">
      <w:r>
        <w:t xml:space="preserve">O </w:t>
      </w:r>
      <w:proofErr w:type="spellStart"/>
      <w:r>
        <w:t>OpFlix</w:t>
      </w:r>
      <w:proofErr w:type="spellEnd"/>
      <w:r>
        <w:t xml:space="preserve"> tem como objetivo mostrar os lançamentos de filmes e séries de mais sucesso no mundo.</w:t>
      </w:r>
    </w:p>
    <w:p w:rsidR="00DA19B6" w:rsidRDefault="0001427C">
      <w:pPr>
        <w:pStyle w:val="cabealho2"/>
      </w:pPr>
      <w:bookmarkStart w:id="4" w:name="_Toc26956641"/>
      <w:r>
        <w:t xml:space="preserve">Resumo </w:t>
      </w:r>
      <w:r w:rsidR="00952E23">
        <w:t>do projeto</w:t>
      </w:r>
      <w:bookmarkEnd w:id="4"/>
    </w:p>
    <w:p w:rsidR="008A7F37" w:rsidRDefault="009269F0">
      <w:r>
        <w:t xml:space="preserve">O </w:t>
      </w:r>
      <w:proofErr w:type="spellStart"/>
      <w:r>
        <w:t>Opflix</w:t>
      </w:r>
      <w:proofErr w:type="spellEnd"/>
      <w:r>
        <w:t xml:space="preserve"> exibe os lançamentos de filmes e séries mais relevantes no cenário cinematográfico mundial, além de exibir suas categorias e a plataforma em que estarão disponíveis. Assim, o usuário poderá filtrar os lançamentos pela sua plataforma disponível e/ou sua plataforma disponível. Além disso, o usuário poderá </w:t>
      </w:r>
      <w:r w:rsidR="00407B19">
        <w:t>selecionar seus lançamentos favoritos, recebendo novidades sobre estes, além de poder listar seus lançamentos favoritos.</w:t>
      </w:r>
    </w:p>
    <w:p w:rsidR="00407B19" w:rsidRDefault="00407B19"/>
    <w:p w:rsidR="008A7F37" w:rsidRPr="00407B19" w:rsidRDefault="008A7F37">
      <w:r>
        <w:br w:type="page"/>
      </w:r>
    </w:p>
    <w:p w:rsidR="00DA19B6" w:rsidRDefault="00C92BD1">
      <w:pPr>
        <w:pStyle w:val="cabealho1"/>
      </w:pPr>
      <w:bookmarkStart w:id="5" w:name="_Toc26956642"/>
      <w:r>
        <w:lastRenderedPageBreak/>
        <w:t>Modelagem de Software</w:t>
      </w:r>
      <w:bookmarkEnd w:id="5"/>
    </w:p>
    <w:p w:rsidR="00C26497" w:rsidRDefault="005947E9" w:rsidP="004568DA">
      <w:pPr>
        <w:spacing w:after="120"/>
        <w:jc w:val="both"/>
        <w:rPr>
          <w:rFonts w:ascii="Arial" w:hAnsi="Arial" w:cs="Arial"/>
          <w:color w:val="808080"/>
          <w:sz w:val="25"/>
          <w:szCs w:val="25"/>
          <w:shd w:val="clear" w:color="auto" w:fill="FFFFFF"/>
        </w:rPr>
      </w:pPr>
      <w:r>
        <w:rPr>
          <w:rFonts w:ascii="Arial" w:hAnsi="Arial" w:cs="Arial"/>
          <w:color w:val="808080"/>
          <w:sz w:val="25"/>
          <w:szCs w:val="25"/>
          <w:shd w:val="clear" w:color="auto" w:fill="FFFFFF"/>
        </w:rPr>
        <w:t>A </w:t>
      </w:r>
      <w:r>
        <w:rPr>
          <w:rStyle w:val="Forte"/>
          <w:rFonts w:ascii="Arial" w:hAnsi="Arial" w:cs="Arial"/>
          <w:color w:val="808080"/>
          <w:sz w:val="25"/>
          <w:szCs w:val="25"/>
          <w:shd w:val="clear" w:color="auto" w:fill="FFFFFF"/>
        </w:rPr>
        <w:t>modelagem de dados</w:t>
      </w:r>
      <w:r>
        <w:rPr>
          <w:rFonts w:ascii="Arial" w:hAnsi="Arial" w:cs="Arial"/>
          <w:color w:val="808080"/>
          <w:sz w:val="25"/>
          <w:szCs w:val="25"/>
          <w:shd w:val="clear" w:color="auto" w:fill="FFFFFF"/>
        </w:rPr>
        <w:t> é uma técnica usada para a especificação das regras de negócios e as estruturas de dados de um banco de dados. Ela faz parte do ciclo de desenvolvimento de um sistema de informação e é de vital importância para o bom resultado do projeto. Modelar dados consiste em desenhar o sistema de informações, concentrando-se nas entidades lógicas e nas dependências lógicas entre essas entidades.</w:t>
      </w:r>
    </w:p>
    <w:p w:rsidR="001D5F68" w:rsidRPr="001D5F68" w:rsidRDefault="005947E9">
      <w:pPr>
        <w:rPr>
          <w:rFonts w:ascii="Arial" w:hAnsi="Arial" w:cs="Arial"/>
          <w:color w:val="808080"/>
          <w:sz w:val="25"/>
          <w:szCs w:val="25"/>
          <w:shd w:val="clear" w:color="auto" w:fill="FFFFFF"/>
        </w:rPr>
      </w:pPr>
      <w:r>
        <w:rPr>
          <w:rFonts w:ascii="Arial" w:hAnsi="Arial" w:cs="Arial"/>
          <w:color w:val="808080"/>
          <w:sz w:val="25"/>
          <w:szCs w:val="25"/>
          <w:shd w:val="clear" w:color="auto" w:fill="FFFFFF"/>
        </w:rPr>
        <w:t>A modelagem de dados está dividida em:</w:t>
      </w:r>
    </w:p>
    <w:p w:rsidR="009269F0" w:rsidRDefault="00C92BD1" w:rsidP="008A7F37">
      <w:pPr>
        <w:pStyle w:val="cabealho2"/>
      </w:pPr>
      <w:bookmarkStart w:id="6" w:name="_Toc26956643"/>
      <w:r>
        <w:t>Modelo Lógico</w:t>
      </w:r>
      <w:bookmarkEnd w:id="6"/>
    </w:p>
    <w:p w:rsidR="004568DA" w:rsidRPr="009269F0" w:rsidRDefault="004568DA" w:rsidP="008A7F37">
      <w:pPr>
        <w:pStyle w:val="cabealho2"/>
      </w:pPr>
      <w:bookmarkStart w:id="7" w:name="_Toc26954873"/>
      <w:bookmarkStart w:id="8" w:name="_Toc26956454"/>
      <w:bookmarkStart w:id="9" w:name="_Toc26956644"/>
      <w:r w:rsidRPr="004568DA">
        <w:rPr>
          <w:rFonts w:ascii="Arial" w:hAnsi="Arial" w:cs="Arial"/>
          <w:b w:val="0"/>
          <w:color w:val="75716D" w:themeColor="background2" w:themeShade="80"/>
          <w:sz w:val="25"/>
          <w:szCs w:val="25"/>
          <w:shd w:val="clear" w:color="auto" w:fill="FFFFFF"/>
        </w:rPr>
        <w:t>Descreve como os dados serão armazenados no banco e também seus relacionamentos. Esse modelo adota alguma tecnologia, pode ser: relacional, orientado a objetos, orientado a colunas, entre outros.</w:t>
      </w:r>
      <w:bookmarkEnd w:id="7"/>
      <w:bookmarkEnd w:id="8"/>
      <w:bookmarkEnd w:id="9"/>
    </w:p>
    <w:p w:rsidR="004568DA" w:rsidRDefault="004568DA" w:rsidP="004568DA">
      <w:pPr>
        <w:jc w:val="center"/>
      </w:pPr>
      <w:r>
        <w:rPr>
          <w:noProof/>
        </w:rPr>
        <w:drawing>
          <wp:inline distT="0" distB="0" distL="0" distR="0">
            <wp:extent cx="5217184" cy="3530429"/>
            <wp:effectExtent l="19050" t="0" r="2516" b="0"/>
            <wp:docPr id="10" name="Imagem 10" descr="https://raw.githubusercontent.com/lukkanog/2s2019-sprint-1-bd-opflix/master/M_Opflix/M_Diagrama_log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raw.githubusercontent.com/lukkanog/2s2019-sprint-1-bd-opflix/master/M_Opflix/M_Diagrama_logico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7431" r="-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279" cy="3528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F68" w:rsidRPr="004568DA" w:rsidRDefault="001D5F68" w:rsidP="004568DA">
      <w:pPr>
        <w:jc w:val="center"/>
      </w:pPr>
    </w:p>
    <w:p w:rsidR="00DA19B6" w:rsidRDefault="00C92BD1" w:rsidP="008A7F37">
      <w:pPr>
        <w:pStyle w:val="cabealho2"/>
      </w:pPr>
      <w:bookmarkStart w:id="10" w:name="_Toc26956645"/>
      <w:r>
        <w:lastRenderedPageBreak/>
        <w:t>Modelo Físico</w:t>
      </w:r>
      <w:bookmarkEnd w:id="10"/>
    </w:p>
    <w:p w:rsidR="004568DA" w:rsidRDefault="001D5F68" w:rsidP="001D5F68">
      <w:r w:rsidRPr="001D5F68">
        <w:rPr>
          <w:rFonts w:ascii="Arial" w:hAnsi="Arial" w:cs="Arial"/>
          <w:color w:val="75716D" w:themeColor="background2" w:themeShade="80"/>
          <w:sz w:val="25"/>
          <w:szCs w:val="25"/>
        </w:rPr>
        <w:t>Descreve como será feita a armazenagem de dados no banco.</w:t>
      </w:r>
      <w:r w:rsidR="004568DA">
        <w:rPr>
          <w:b/>
          <w:bCs/>
          <w:noProof/>
        </w:rPr>
        <w:drawing>
          <wp:inline distT="0" distB="0" distL="0" distR="0">
            <wp:extent cx="6262705" cy="20764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624" t="24000" r="10498" b="24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672" cy="2080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8DA" w:rsidRPr="004568DA" w:rsidRDefault="004568DA" w:rsidP="004568DA"/>
    <w:p w:rsidR="00C92BD1" w:rsidRDefault="00C92BD1" w:rsidP="008A7F37">
      <w:pPr>
        <w:pStyle w:val="cabealho2"/>
      </w:pPr>
      <w:bookmarkStart w:id="11" w:name="_Toc26956646"/>
      <w:r>
        <w:t>Modelo Conceitual</w:t>
      </w:r>
      <w:bookmarkEnd w:id="11"/>
    </w:p>
    <w:p w:rsidR="00DA19B6" w:rsidRDefault="005947E9" w:rsidP="004568DA">
      <w:pPr>
        <w:jc w:val="both"/>
        <w:rPr>
          <w:rFonts w:ascii="Arial" w:hAnsi="Arial" w:cs="Arial"/>
          <w:color w:val="808080"/>
          <w:sz w:val="25"/>
          <w:szCs w:val="25"/>
          <w:shd w:val="clear" w:color="auto" w:fill="FFFFFF"/>
        </w:rPr>
      </w:pPr>
      <w:r>
        <w:rPr>
          <w:rFonts w:ascii="Arial" w:hAnsi="Arial" w:cs="Arial"/>
          <w:color w:val="808080"/>
          <w:sz w:val="25"/>
          <w:szCs w:val="25"/>
          <w:shd w:val="clear" w:color="auto" w:fill="FFFFFF"/>
        </w:rPr>
        <w:t xml:space="preserve">A modelagem conceitual </w:t>
      </w:r>
      <w:proofErr w:type="spellStart"/>
      <w:r>
        <w:rPr>
          <w:rFonts w:ascii="Arial" w:hAnsi="Arial" w:cs="Arial"/>
          <w:color w:val="808080"/>
          <w:sz w:val="25"/>
          <w:szCs w:val="25"/>
          <w:shd w:val="clear" w:color="auto" w:fill="FFFFFF"/>
        </w:rPr>
        <w:t>basea-se</w:t>
      </w:r>
      <w:proofErr w:type="spellEnd"/>
      <w:r>
        <w:rPr>
          <w:rFonts w:ascii="Arial" w:hAnsi="Arial" w:cs="Arial"/>
          <w:color w:val="808080"/>
          <w:sz w:val="25"/>
          <w:szCs w:val="25"/>
          <w:shd w:val="clear" w:color="auto" w:fill="FFFFFF"/>
        </w:rPr>
        <w:t xml:space="preserve"> no mais alto nível e deve ser usada para envolver o cliente, pois o foco aqui é discutir os aspectos do negócio do cliente e não da tecnologia. Os exemplos de modelagem de dados vistos pelo modelo conceitual são mais fáceis de compreender, já que não há limitações ou aplicação de tecnologia específica. O diagrama de dados que deve ser construído aqui é o </w:t>
      </w:r>
      <w:r w:rsidRPr="004568DA">
        <w:rPr>
          <w:rFonts w:ascii="Arial" w:hAnsi="Arial" w:cs="Arial"/>
          <w:color w:val="75716D" w:themeColor="background2" w:themeShade="80"/>
          <w:sz w:val="25"/>
          <w:szCs w:val="25"/>
          <w:shd w:val="clear" w:color="auto" w:fill="FFFFFF"/>
        </w:rPr>
        <w:t>Diagrama de Entidade e Relacionamento,</w:t>
      </w:r>
      <w:r>
        <w:rPr>
          <w:rFonts w:ascii="Arial" w:hAnsi="Arial" w:cs="Arial"/>
          <w:color w:val="808080"/>
          <w:sz w:val="25"/>
          <w:szCs w:val="25"/>
          <w:shd w:val="clear" w:color="auto" w:fill="FFFFFF"/>
        </w:rPr>
        <w:t xml:space="preserve"> onde deverão ser identificados todas as entidades e os relacionamentos entre elas. Este diagrama é a chave para a compreensão do modelo conceitual de dados.</w:t>
      </w:r>
    </w:p>
    <w:p w:rsidR="004568DA" w:rsidRDefault="004568DA" w:rsidP="004568DA">
      <w:pPr>
        <w:jc w:val="both"/>
        <w:rPr>
          <w:rFonts w:ascii="Arial" w:hAnsi="Arial" w:cs="Arial"/>
          <w:color w:val="808080"/>
          <w:sz w:val="25"/>
          <w:szCs w:val="25"/>
          <w:shd w:val="clear" w:color="auto" w:fill="FFFFFF"/>
        </w:rPr>
      </w:pPr>
      <w:r>
        <w:rPr>
          <w:noProof/>
        </w:rPr>
        <w:drawing>
          <wp:inline distT="0" distB="0" distL="0" distR="0">
            <wp:extent cx="5732864" cy="2794959"/>
            <wp:effectExtent l="19050" t="0" r="1186" b="0"/>
            <wp:docPr id="7" name="Imagem 7" descr="https://raw.githubusercontent.com/lukkanog/2s2019-sprint-1-bd-opflix/master/M_Opflix/M_Diagrama_conceit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raw.githubusercontent.com/lukkanog/2s2019-sprint-1-bd-opflix/master/M_Opflix/M_Diagrama_conceitual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5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864" cy="2794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8DA" w:rsidRDefault="004568DA" w:rsidP="004568DA">
      <w:pPr>
        <w:jc w:val="both"/>
        <w:sectPr w:rsidR="004568DA" w:rsidSect="007C7D98">
          <w:footerReference w:type="default" r:id="rId14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</w:p>
    <w:p w:rsidR="00DA19B6" w:rsidRDefault="008A7F37">
      <w:pPr>
        <w:pStyle w:val="cabealho2"/>
      </w:pPr>
      <w:bookmarkStart w:id="12" w:name="_Toc26956647"/>
      <w:r>
        <w:lastRenderedPageBreak/>
        <w:t>Cronograma</w:t>
      </w:r>
      <w:bookmarkEnd w:id="12"/>
    </w:p>
    <w:p w:rsidR="00DA19B6" w:rsidRDefault="00DA19B6"/>
    <w:tbl>
      <w:tblPr>
        <w:tblStyle w:val="Tabelafinanceira"/>
        <w:tblW w:w="5000" w:type="pct"/>
        <w:tblLook w:val="04E0" w:firstRow="1" w:lastRow="1" w:firstColumn="1" w:lastColumn="0" w:noHBand="0" w:noVBand="1"/>
      </w:tblPr>
      <w:tblGrid>
        <w:gridCol w:w="1310"/>
        <w:gridCol w:w="1041"/>
        <w:gridCol w:w="1041"/>
        <w:gridCol w:w="938"/>
        <w:gridCol w:w="938"/>
        <w:gridCol w:w="938"/>
        <w:gridCol w:w="938"/>
        <w:gridCol w:w="939"/>
        <w:gridCol w:w="934"/>
      </w:tblGrid>
      <w:tr w:rsidR="00DA19B6" w:rsidTr="008A7F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DA19B6" w:rsidRDefault="00DA19B6"/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Dia</w:t>
            </w:r>
            <w:r w:rsidR="0001427C">
              <w:t xml:space="preserve"> 1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2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3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4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5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6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7</w:t>
            </w:r>
          </w:p>
        </w:tc>
        <w:tc>
          <w:tcPr>
            <w:tcW w:w="531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8</w:t>
            </w:r>
          </w:p>
        </w:tc>
      </w:tr>
      <w:tr w:rsidR="00DA19B6" w:rsidTr="008A7F37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BD3832" w:rsidRPr="00BD3832" w:rsidRDefault="008A7F37">
            <w:pPr>
              <w:rPr>
                <w:b/>
                <w:caps/>
              </w:rPr>
            </w:pPr>
            <w:r w:rsidRPr="008A7F37">
              <w:rPr>
                <w:b/>
                <w:caps/>
              </w:rPr>
              <w:t>Modelo Lógico</w:t>
            </w:r>
          </w:p>
        </w:tc>
        <w:tc>
          <w:tcPr>
            <w:tcW w:w="533" w:type="pct"/>
          </w:tcPr>
          <w:p w:rsidR="00DA19B6" w:rsidRPr="001D5F68" w:rsidRDefault="00DA19B6" w:rsidP="001D5F68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24F4F" w:themeColor="accent1"/>
              </w:rPr>
            </w:pPr>
          </w:p>
        </w:tc>
        <w:tc>
          <w:tcPr>
            <w:tcW w:w="533" w:type="pct"/>
          </w:tcPr>
          <w:p w:rsidR="00DA19B6" w:rsidRPr="00B43552" w:rsidRDefault="00B43552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43552">
              <w:rPr>
                <w:color w:val="FF0000"/>
              </w:rPr>
              <w:t>X</w:t>
            </w: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19B6" w:rsidTr="008A7F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Pr="008A7F37" w:rsidRDefault="008A7F37">
            <w:r>
              <w:rPr>
                <w:b/>
                <w:caps/>
              </w:rPr>
              <w:t>Modelo Físico</w:t>
            </w:r>
          </w:p>
        </w:tc>
        <w:tc>
          <w:tcPr>
            <w:tcW w:w="533" w:type="pct"/>
          </w:tcPr>
          <w:p w:rsidR="00DA19B6" w:rsidRPr="001D5F68" w:rsidRDefault="001D5F68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F24F4F" w:themeColor="accent1"/>
              </w:rPr>
            </w:pPr>
            <w:r w:rsidRPr="001D5F68">
              <w:rPr>
                <w:color w:val="F24F4F" w:themeColor="accent1"/>
              </w:rPr>
              <w:t>X</w:t>
            </w: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8A7F37" w:rsidTr="008A7F3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Default="008A7F37" w:rsidP="008A7F37">
            <w:pPr>
              <w:rPr>
                <w:b w:val="0"/>
                <w:caps w:val="0"/>
              </w:rPr>
            </w:pPr>
            <w:r w:rsidRPr="008A7F37">
              <w:rPr>
                <w:color w:val="4C483D" w:themeColor="text2"/>
              </w:rPr>
              <w:t>Modelo</w:t>
            </w:r>
            <w:r>
              <w:rPr>
                <w:b w:val="0"/>
                <w:caps w:val="0"/>
              </w:rPr>
              <w:t xml:space="preserve"> </w:t>
            </w:r>
            <w:r w:rsidRPr="008A7F37">
              <w:rPr>
                <w:color w:val="4C483D" w:themeColor="text2"/>
              </w:rPr>
              <w:t>Conceitual</w:t>
            </w:r>
          </w:p>
        </w:tc>
        <w:tc>
          <w:tcPr>
            <w:tcW w:w="533" w:type="pct"/>
          </w:tcPr>
          <w:p w:rsidR="008A7F37" w:rsidRDefault="001D5F68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A7F37" w:rsidRDefault="008A7F37" w:rsidP="008A7F37">
      <w:pPr>
        <w:pStyle w:val="InformaesdeContato0"/>
      </w:pPr>
    </w:p>
    <w:p w:rsidR="008A7F37" w:rsidRDefault="008A7F37">
      <w:r>
        <w:br w:type="page"/>
      </w:r>
    </w:p>
    <w:p w:rsidR="006E0CD1" w:rsidRDefault="006E0CD1" w:rsidP="009C5F9D">
      <w:pPr>
        <w:pStyle w:val="cabealho1"/>
        <w:rPr>
          <w:lang w:eastAsia="en-US"/>
        </w:rPr>
      </w:pPr>
      <w:bookmarkStart w:id="13" w:name="_Toc26954877"/>
      <w:bookmarkStart w:id="14" w:name="_Toc26956648"/>
      <w:r>
        <w:rPr>
          <w:lang w:eastAsia="en-US"/>
        </w:rPr>
        <w:lastRenderedPageBreak/>
        <w:t>Funcionalidades</w:t>
      </w:r>
      <w:bookmarkEnd w:id="13"/>
      <w:bookmarkEnd w:id="14"/>
    </w:p>
    <w:p w:rsidR="00A73974" w:rsidRPr="00A73974" w:rsidRDefault="00A73974" w:rsidP="00A73974">
      <w:pPr>
        <w:pStyle w:val="PargrafodaLista"/>
        <w:numPr>
          <w:ilvl w:val="0"/>
          <w:numId w:val="7"/>
        </w:numPr>
        <w:rPr>
          <w:lang w:eastAsia="en-US"/>
        </w:rPr>
      </w:pPr>
      <w:r>
        <w:rPr>
          <w:rFonts w:ascii="Arial" w:hAnsi="Arial" w:cs="Arial"/>
          <w:b/>
          <w:sz w:val="24"/>
          <w:lang w:eastAsia="en-US"/>
        </w:rPr>
        <w:t>Como executar a aplicação</w:t>
      </w:r>
    </w:p>
    <w:p w:rsidR="00A73974" w:rsidRPr="00A73974" w:rsidRDefault="00A73974" w:rsidP="00A73974">
      <w:pPr>
        <w:pStyle w:val="PargrafodaLista"/>
        <w:rPr>
          <w:lang w:eastAsia="en-US"/>
        </w:rPr>
      </w:pPr>
    </w:p>
    <w:p w:rsidR="00A73974" w:rsidRDefault="00A73974" w:rsidP="00A73974">
      <w:pPr>
        <w:pStyle w:val="PargrafodaLista"/>
        <w:rPr>
          <w:rFonts w:ascii="Arial" w:hAnsi="Arial" w:cs="Arial"/>
          <w:b/>
          <w:sz w:val="22"/>
          <w:lang w:eastAsia="en-US"/>
        </w:rPr>
      </w:pPr>
      <w:r w:rsidRPr="00A73974">
        <w:rPr>
          <w:rFonts w:ascii="Arial" w:hAnsi="Arial" w:cs="Arial"/>
          <w:b/>
          <w:sz w:val="22"/>
          <w:lang w:eastAsia="en-US"/>
        </w:rPr>
        <w:t>Banco de dados</w:t>
      </w:r>
    </w:p>
    <w:p w:rsidR="00A73974" w:rsidRDefault="00A73974" w:rsidP="00A73974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Vá até o repositório 2s2019-t2-sprint-2-opflix (onde se encontra esse documento);</w:t>
      </w:r>
    </w:p>
    <w:p w:rsidR="00AC046E" w:rsidRDefault="00AC046E" w:rsidP="00A73974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Abra o documento M_Lucas_DDL utilizando o programa </w:t>
      </w:r>
      <w:r w:rsidRPr="00AC046E">
        <w:rPr>
          <w:rFonts w:ascii="Arial" w:hAnsi="Arial" w:cs="Arial"/>
          <w:b/>
          <w:lang w:eastAsia="en-US"/>
        </w:rPr>
        <w:t>SQL SERVER STUDIO MANAGEMENT</w:t>
      </w:r>
      <w:r>
        <w:rPr>
          <w:rFonts w:ascii="Arial" w:hAnsi="Arial" w:cs="Arial"/>
          <w:lang w:eastAsia="en-US"/>
        </w:rPr>
        <w:t>;</w:t>
      </w:r>
    </w:p>
    <w:p w:rsidR="00AC046E" w:rsidRPr="00AC046E" w:rsidRDefault="00AC046E" w:rsidP="00A73974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Aperte </w:t>
      </w:r>
      <w:r w:rsidRPr="00AC046E">
        <w:rPr>
          <w:rFonts w:ascii="Arial" w:hAnsi="Arial" w:cs="Arial"/>
          <w:b/>
          <w:lang w:eastAsia="en-US"/>
        </w:rPr>
        <w:t>F5</w:t>
      </w:r>
      <w:r>
        <w:rPr>
          <w:rFonts w:ascii="Arial" w:hAnsi="Arial" w:cs="Arial"/>
          <w:lang w:eastAsia="en-US"/>
        </w:rPr>
        <w:t xml:space="preserve"> ou clique em </w:t>
      </w:r>
      <w:r>
        <w:rPr>
          <w:rFonts w:ascii="Arial" w:hAnsi="Arial" w:cs="Arial"/>
          <w:b/>
          <w:lang w:eastAsia="en-US"/>
        </w:rPr>
        <w:t>EXECUTAR;</w:t>
      </w:r>
    </w:p>
    <w:p w:rsidR="00AC046E" w:rsidRDefault="00AC046E" w:rsidP="00A73974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Após isso, abra o documento </w:t>
      </w:r>
      <w:proofErr w:type="spellStart"/>
      <w:r>
        <w:rPr>
          <w:rFonts w:ascii="Arial" w:hAnsi="Arial" w:cs="Arial"/>
          <w:lang w:eastAsia="en-US"/>
        </w:rPr>
        <w:t>M_Lucas_DML</w:t>
      </w:r>
      <w:proofErr w:type="spellEnd"/>
      <w:r>
        <w:rPr>
          <w:rFonts w:ascii="Arial" w:hAnsi="Arial" w:cs="Arial"/>
          <w:lang w:eastAsia="en-US"/>
        </w:rPr>
        <w:t xml:space="preserve"> utilizando o mesmo programa;</w:t>
      </w:r>
    </w:p>
    <w:p w:rsidR="00AC046E" w:rsidRPr="00AC046E" w:rsidRDefault="00AC046E" w:rsidP="00AC046E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Aperte </w:t>
      </w:r>
      <w:r w:rsidRPr="00AC046E">
        <w:rPr>
          <w:rFonts w:ascii="Arial" w:hAnsi="Arial" w:cs="Arial"/>
          <w:b/>
          <w:lang w:eastAsia="en-US"/>
        </w:rPr>
        <w:t>F5</w:t>
      </w:r>
      <w:r>
        <w:rPr>
          <w:rFonts w:ascii="Arial" w:hAnsi="Arial" w:cs="Arial"/>
          <w:lang w:eastAsia="en-US"/>
        </w:rPr>
        <w:t xml:space="preserve"> ou clique em </w:t>
      </w:r>
      <w:r>
        <w:rPr>
          <w:rFonts w:ascii="Arial" w:hAnsi="Arial" w:cs="Arial"/>
          <w:b/>
          <w:lang w:eastAsia="en-US"/>
        </w:rPr>
        <w:t>EXECUTAR.</w:t>
      </w:r>
    </w:p>
    <w:p w:rsidR="00A73974" w:rsidRPr="00A73974" w:rsidRDefault="00A73974" w:rsidP="00A73974">
      <w:pPr>
        <w:pStyle w:val="PargrafodaLista"/>
        <w:rPr>
          <w:rFonts w:ascii="Arial" w:hAnsi="Arial" w:cs="Arial"/>
          <w:sz w:val="22"/>
          <w:lang w:eastAsia="en-US"/>
        </w:rPr>
      </w:pPr>
    </w:p>
    <w:p w:rsidR="00A73974" w:rsidRPr="00A73974" w:rsidRDefault="00A73974" w:rsidP="00AC046E">
      <w:pPr>
        <w:spacing w:after="0"/>
        <w:ind w:left="720"/>
        <w:rPr>
          <w:rFonts w:ascii="Arial" w:hAnsi="Arial" w:cs="Arial"/>
          <w:b/>
          <w:sz w:val="22"/>
          <w:lang w:eastAsia="en-US"/>
        </w:rPr>
      </w:pPr>
      <w:r w:rsidRPr="00A73974">
        <w:rPr>
          <w:rFonts w:ascii="Arial" w:hAnsi="Arial" w:cs="Arial"/>
          <w:b/>
          <w:sz w:val="22"/>
          <w:lang w:eastAsia="en-US"/>
        </w:rPr>
        <w:t>BackEnd</w:t>
      </w:r>
    </w:p>
    <w:p w:rsidR="00A73974" w:rsidRDefault="00A73974" w:rsidP="00A73974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Vá até o repositório 2s2019-t2-sprint-2-opflix (onde se encontra esse documento);</w:t>
      </w:r>
    </w:p>
    <w:p w:rsidR="00A73974" w:rsidRDefault="00A73974" w:rsidP="00A73974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Abra a pasta Senai.OpFlix.WebApi;</w:t>
      </w:r>
    </w:p>
    <w:p w:rsidR="00A73974" w:rsidRDefault="00A73974" w:rsidP="00A73974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Abra o documento Senai.OpFlix.WebApi.sln com o aplicativo Visual Studio;</w:t>
      </w:r>
    </w:p>
    <w:p w:rsidR="00A73974" w:rsidRPr="005F33C7" w:rsidRDefault="00A73974" w:rsidP="00A73974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Na parte superior da tela, você encontrará um símbolo de “play” na cor verde, como indicado na imagem abaixo:</w:t>
      </w:r>
    </w:p>
    <w:p w:rsidR="00A73974" w:rsidRDefault="00A73974" w:rsidP="00A73974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34899922" wp14:editId="1DC48253">
            <wp:extent cx="5229225" cy="6096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974" w:rsidRDefault="00A73974" w:rsidP="00A73974">
      <w:pPr>
        <w:pStyle w:val="PargrafodaLista"/>
        <w:numPr>
          <w:ilvl w:val="0"/>
          <w:numId w:val="11"/>
        </w:numPr>
        <w:rPr>
          <w:rFonts w:ascii="Arial" w:hAnsi="Arial" w:cs="Arial"/>
          <w:noProof/>
        </w:rPr>
      </w:pPr>
      <w:r w:rsidRPr="00A73974">
        <w:rPr>
          <w:rFonts w:ascii="Arial" w:hAnsi="Arial" w:cs="Arial"/>
          <w:noProof/>
        </w:rPr>
        <w:t>Troque a opção IIS Express pela opção Senai.OpFlix.WebApi, como mostra a imagem abaixo:</w:t>
      </w:r>
    </w:p>
    <w:p w:rsidR="00A73974" w:rsidRDefault="00A73974" w:rsidP="00A73974">
      <w:pPr>
        <w:pStyle w:val="PargrafodaLista"/>
        <w:ind w:left="1080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16C85CE2" wp14:editId="1F9FFC75">
            <wp:extent cx="3019425" cy="16859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974" w:rsidRPr="00A73974" w:rsidRDefault="00A73974" w:rsidP="00A73974">
      <w:pPr>
        <w:pStyle w:val="PargrafodaLista"/>
        <w:numPr>
          <w:ilvl w:val="0"/>
          <w:numId w:val="11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Com essa opção selecionada, clique no ícone </w:t>
      </w:r>
      <w:r w:rsidRPr="0054470B">
        <w:rPr>
          <w:rFonts w:ascii="Arial" w:hAnsi="Arial" w:cs="Arial"/>
          <w:b/>
          <w:noProof/>
        </w:rPr>
        <w:t>e execute o programa</w:t>
      </w:r>
      <w:r>
        <w:rPr>
          <w:rFonts w:ascii="Arial" w:hAnsi="Arial" w:cs="Arial"/>
          <w:noProof/>
        </w:rPr>
        <w:t>.</w:t>
      </w:r>
    </w:p>
    <w:p w:rsidR="00A73974" w:rsidRPr="005F33C7" w:rsidRDefault="00A73974" w:rsidP="00A73974">
      <w:pPr>
        <w:ind w:left="720"/>
        <w:rPr>
          <w:rFonts w:ascii="Arial" w:hAnsi="Arial" w:cs="Arial"/>
          <w:lang w:eastAsia="en-US"/>
        </w:rPr>
      </w:pPr>
    </w:p>
    <w:p w:rsidR="00A73974" w:rsidRDefault="00A73974" w:rsidP="00A73974">
      <w:pPr>
        <w:rPr>
          <w:lang w:eastAsia="en-US"/>
        </w:rPr>
      </w:pPr>
    </w:p>
    <w:p w:rsidR="009C5F9D" w:rsidRDefault="009C5F9D" w:rsidP="00A73974">
      <w:pPr>
        <w:rPr>
          <w:lang w:eastAsia="en-US"/>
        </w:rPr>
      </w:pPr>
    </w:p>
    <w:p w:rsidR="009C5F9D" w:rsidRDefault="009C5F9D" w:rsidP="00A73974">
      <w:pPr>
        <w:rPr>
          <w:lang w:eastAsia="en-US"/>
        </w:rPr>
      </w:pPr>
    </w:p>
    <w:p w:rsidR="00AC046E" w:rsidRPr="00A73974" w:rsidRDefault="00AC046E" w:rsidP="00A73974">
      <w:pPr>
        <w:rPr>
          <w:lang w:eastAsia="en-US"/>
        </w:rPr>
      </w:pPr>
    </w:p>
    <w:p w:rsidR="00401254" w:rsidRPr="009C5F9D" w:rsidRDefault="00401254" w:rsidP="009C5F9D">
      <w:pPr>
        <w:spacing w:after="120"/>
        <w:rPr>
          <w:rFonts w:ascii="Arial" w:hAnsi="Arial" w:cs="Arial"/>
          <w:lang w:eastAsia="en-US"/>
        </w:rPr>
      </w:pPr>
      <w:r w:rsidRPr="009C5F9D">
        <w:rPr>
          <w:rFonts w:ascii="Arial" w:hAnsi="Arial" w:cs="Arial"/>
          <w:b/>
          <w:sz w:val="24"/>
          <w:lang w:eastAsia="en-US"/>
        </w:rPr>
        <w:lastRenderedPageBreak/>
        <w:t>Swagger</w:t>
      </w:r>
    </w:p>
    <w:p w:rsidR="006E0CD1" w:rsidRPr="00401254" w:rsidRDefault="00226005" w:rsidP="006E0CD1">
      <w:pPr>
        <w:rPr>
          <w:rFonts w:ascii="Arial" w:hAnsi="Arial" w:cs="Arial"/>
          <w:lang w:eastAsia="en-US"/>
        </w:rPr>
      </w:pPr>
      <w:r w:rsidRPr="00401254">
        <w:rPr>
          <w:rFonts w:ascii="Arial" w:hAnsi="Arial" w:cs="Arial"/>
          <w:lang w:eastAsia="en-US"/>
        </w:rPr>
        <w:t xml:space="preserve">Utilizando o </w:t>
      </w:r>
      <w:r w:rsidRPr="00401254">
        <w:rPr>
          <w:rFonts w:ascii="Arial" w:hAnsi="Arial" w:cs="Arial"/>
          <w:b/>
          <w:lang w:eastAsia="en-US"/>
        </w:rPr>
        <w:t>Swagger</w:t>
      </w:r>
      <w:r w:rsidRPr="00401254">
        <w:rPr>
          <w:rFonts w:ascii="Arial" w:hAnsi="Arial" w:cs="Arial"/>
          <w:lang w:eastAsia="en-US"/>
        </w:rPr>
        <w:t xml:space="preserve">, é possível </w:t>
      </w:r>
      <w:r w:rsidR="003E7630" w:rsidRPr="00401254">
        <w:rPr>
          <w:rFonts w:ascii="Arial" w:hAnsi="Arial" w:cs="Arial"/>
          <w:lang w:eastAsia="en-US"/>
        </w:rPr>
        <w:t>observar e aplicar todas as funcionalidades presentes na aplicação. Veja aqui como:</w:t>
      </w:r>
    </w:p>
    <w:p w:rsidR="003E7630" w:rsidRPr="00401254" w:rsidRDefault="003E7630" w:rsidP="003E7630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 w:rsidRPr="00401254">
        <w:rPr>
          <w:rFonts w:ascii="Arial" w:hAnsi="Arial" w:cs="Arial"/>
          <w:lang w:eastAsia="en-US"/>
        </w:rPr>
        <w:t>Execute a aplicação;</w:t>
      </w:r>
    </w:p>
    <w:p w:rsidR="003E7630" w:rsidRPr="00401254" w:rsidRDefault="003E7630" w:rsidP="003E7630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 w:rsidRPr="00401254">
        <w:rPr>
          <w:rFonts w:ascii="Arial" w:hAnsi="Arial" w:cs="Arial"/>
          <w:lang w:eastAsia="en-US"/>
        </w:rPr>
        <w:t xml:space="preserve">Em seu navegador de preferência, digite a seguinte URL: </w:t>
      </w:r>
      <w:hyperlink r:id="rId17" w:history="1">
        <w:r w:rsidRPr="0054470B">
          <w:rPr>
            <w:rStyle w:val="Hyperlink"/>
            <w:rFonts w:ascii="Arial" w:hAnsi="Arial" w:cs="Arial"/>
            <w:color w:val="000000" w:themeColor="text1"/>
            <w:sz w:val="18"/>
            <w:szCs w:val="18"/>
            <w:shd w:val="clear" w:color="auto" w:fill="FFFFFF"/>
          </w:rPr>
          <w:t>http://localhost:5000/swagger</w:t>
        </w:r>
      </w:hyperlink>
      <w:r w:rsidRPr="00401254">
        <w:rPr>
          <w:rFonts w:ascii="Arial" w:hAnsi="Arial" w:cs="Arial"/>
          <w:color w:val="505050"/>
          <w:sz w:val="18"/>
          <w:szCs w:val="18"/>
          <w:shd w:val="clear" w:color="auto" w:fill="FFFFFF"/>
        </w:rPr>
        <w:t>;</w:t>
      </w:r>
    </w:p>
    <w:p w:rsidR="00401254" w:rsidRPr="00401254" w:rsidRDefault="003E7630" w:rsidP="003E7630">
      <w:pPr>
        <w:rPr>
          <w:rFonts w:ascii="Arial" w:hAnsi="Arial" w:cs="Arial"/>
          <w:u w:val="single"/>
          <w:lang w:eastAsia="en-US"/>
        </w:rPr>
      </w:pPr>
      <w:r w:rsidRPr="00401254">
        <w:rPr>
          <w:rFonts w:ascii="Arial" w:hAnsi="Arial" w:cs="Arial"/>
          <w:lang w:eastAsia="en-US"/>
        </w:rPr>
        <w:t xml:space="preserve">Lá, você encontrará todas as funcionalidades </w:t>
      </w:r>
      <w:r w:rsidR="00401254" w:rsidRPr="00401254">
        <w:rPr>
          <w:rFonts w:ascii="Arial" w:hAnsi="Arial" w:cs="Arial"/>
          <w:lang w:eastAsia="en-US"/>
        </w:rPr>
        <w:t xml:space="preserve">presentes nessa aplicação. Essas estarão presentes com os seguintes verbos (em inglês): </w:t>
      </w:r>
      <w:r w:rsidR="00401254" w:rsidRPr="00401254">
        <w:rPr>
          <w:rFonts w:ascii="Arial" w:hAnsi="Arial" w:cs="Arial"/>
          <w:b/>
          <w:lang w:eastAsia="en-US"/>
        </w:rPr>
        <w:t xml:space="preserve">GET, POST, PUT </w:t>
      </w:r>
      <w:r w:rsidR="00401254" w:rsidRPr="00401254">
        <w:rPr>
          <w:rFonts w:ascii="Arial" w:hAnsi="Arial" w:cs="Arial"/>
          <w:lang w:eastAsia="en-US"/>
        </w:rPr>
        <w:t xml:space="preserve">e </w:t>
      </w:r>
      <w:r w:rsidR="00401254" w:rsidRPr="00401254">
        <w:rPr>
          <w:rFonts w:ascii="Arial" w:hAnsi="Arial" w:cs="Arial"/>
          <w:b/>
          <w:lang w:eastAsia="en-US"/>
        </w:rPr>
        <w:t>DELETE.</w:t>
      </w:r>
      <w:r w:rsidR="00401254" w:rsidRPr="00401254">
        <w:rPr>
          <w:rFonts w:ascii="Arial" w:hAnsi="Arial" w:cs="Arial"/>
          <w:lang w:eastAsia="en-US"/>
        </w:rPr>
        <w:t xml:space="preserve"> Esses servem, respectivamente, para obter, cadastrar, atualizar e excluir determinada informação.</w:t>
      </w:r>
    </w:p>
    <w:p w:rsidR="003E7630" w:rsidRDefault="003E7630" w:rsidP="003E7630">
      <w:pPr>
        <w:rPr>
          <w:lang w:eastAsia="en-US"/>
        </w:rPr>
      </w:pPr>
    </w:p>
    <w:p w:rsidR="002B2D15" w:rsidRPr="009C5F9D" w:rsidRDefault="00F65BB2" w:rsidP="009C5F9D">
      <w:pPr>
        <w:spacing w:after="120"/>
        <w:jc w:val="both"/>
        <w:rPr>
          <w:rFonts w:ascii="Arial" w:hAnsi="Arial" w:cs="Arial"/>
          <w:lang w:eastAsia="en-US"/>
        </w:rPr>
      </w:pPr>
      <w:r w:rsidRPr="009C5F9D">
        <w:rPr>
          <w:rFonts w:ascii="Arial" w:hAnsi="Arial" w:cs="Arial"/>
          <w:b/>
          <w:sz w:val="24"/>
          <w:lang w:eastAsia="en-US"/>
        </w:rPr>
        <w:t>Postman</w:t>
      </w:r>
    </w:p>
    <w:p w:rsidR="00F65BB2" w:rsidRDefault="00F65BB2" w:rsidP="00F65BB2">
      <w:pPr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Utilizando o </w:t>
      </w:r>
      <w:r>
        <w:rPr>
          <w:rFonts w:ascii="Arial" w:hAnsi="Arial" w:cs="Arial"/>
          <w:b/>
          <w:lang w:eastAsia="en-US"/>
        </w:rPr>
        <w:t>Postman</w:t>
      </w:r>
      <w:r>
        <w:rPr>
          <w:rFonts w:ascii="Arial" w:hAnsi="Arial" w:cs="Arial"/>
          <w:lang w:eastAsia="en-US"/>
        </w:rPr>
        <w:t>, podemos aplicar cada ação presente em nosso projeto. Para importar a coleção Postman para sua máquina</w:t>
      </w:r>
      <w:r w:rsidR="0054470B">
        <w:rPr>
          <w:rFonts w:ascii="Arial" w:hAnsi="Arial" w:cs="Arial"/>
          <w:lang w:eastAsia="en-US"/>
        </w:rPr>
        <w:t xml:space="preserve"> e utilizá-la</w:t>
      </w:r>
      <w:r>
        <w:rPr>
          <w:rFonts w:ascii="Arial" w:hAnsi="Arial" w:cs="Arial"/>
          <w:lang w:eastAsia="en-US"/>
        </w:rPr>
        <w:t>, siga os seguintes passos:</w:t>
      </w:r>
    </w:p>
    <w:p w:rsidR="00F65BB2" w:rsidRDefault="00F65BB2" w:rsidP="00F65BB2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Abra o aplicativo </w:t>
      </w:r>
      <w:r>
        <w:rPr>
          <w:rFonts w:ascii="Arial" w:hAnsi="Arial" w:cs="Arial"/>
          <w:b/>
          <w:lang w:eastAsia="en-US"/>
        </w:rPr>
        <w:t>Postman</w:t>
      </w:r>
      <w:r w:rsidRPr="00401254">
        <w:rPr>
          <w:rFonts w:ascii="Arial" w:hAnsi="Arial" w:cs="Arial"/>
          <w:lang w:eastAsia="en-US"/>
        </w:rPr>
        <w:t>;</w:t>
      </w:r>
    </w:p>
    <w:p w:rsidR="00F65BB2" w:rsidRPr="0054470B" w:rsidRDefault="00F65BB2" w:rsidP="00F65BB2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No canto superior esquerdo, clique em </w:t>
      </w:r>
      <w:r>
        <w:rPr>
          <w:rFonts w:ascii="Arial" w:hAnsi="Arial" w:cs="Arial"/>
          <w:b/>
          <w:lang w:eastAsia="en-US"/>
        </w:rPr>
        <w:t xml:space="preserve">File </w:t>
      </w:r>
      <w:r>
        <w:rPr>
          <w:rFonts w:ascii="Arial" w:hAnsi="Arial" w:cs="Arial"/>
          <w:lang w:eastAsia="en-US"/>
        </w:rPr>
        <w:t xml:space="preserve">e em seguida clique em </w:t>
      </w:r>
      <w:proofErr w:type="spellStart"/>
      <w:r>
        <w:rPr>
          <w:rFonts w:ascii="Arial" w:hAnsi="Arial" w:cs="Arial"/>
          <w:b/>
          <w:lang w:eastAsia="en-US"/>
        </w:rPr>
        <w:t>Import</w:t>
      </w:r>
      <w:proofErr w:type="spellEnd"/>
      <w:r>
        <w:rPr>
          <w:rFonts w:ascii="Arial" w:hAnsi="Arial" w:cs="Arial"/>
          <w:b/>
          <w:lang w:eastAsia="en-US"/>
        </w:rPr>
        <w:t xml:space="preserve">, </w:t>
      </w:r>
      <w:r w:rsidR="0054470B">
        <w:rPr>
          <w:rFonts w:ascii="Arial" w:hAnsi="Arial" w:cs="Arial"/>
          <w:lang w:eastAsia="en-US"/>
        </w:rPr>
        <w:t>como mostra a imagem abaixo</w:t>
      </w:r>
      <w:r w:rsidR="0054470B">
        <w:rPr>
          <w:rFonts w:ascii="Arial" w:hAnsi="Arial" w:cs="Arial"/>
          <w:b/>
          <w:lang w:eastAsia="en-US"/>
        </w:rPr>
        <w:t>:</w:t>
      </w:r>
    </w:p>
    <w:p w:rsidR="0054470B" w:rsidRDefault="0054470B" w:rsidP="0054470B">
      <w:pPr>
        <w:pStyle w:val="PargrafodaLista"/>
        <w:rPr>
          <w:noProof/>
        </w:rPr>
      </w:pPr>
    </w:p>
    <w:p w:rsidR="0054470B" w:rsidRDefault="0054470B" w:rsidP="0054470B">
      <w:pPr>
        <w:pStyle w:val="PargrafodaLista"/>
        <w:rPr>
          <w:rFonts w:ascii="Arial" w:hAnsi="Arial" w:cs="Arial"/>
          <w:lang w:eastAsia="en-US"/>
        </w:rPr>
      </w:pPr>
      <w:r>
        <w:rPr>
          <w:noProof/>
        </w:rPr>
        <w:drawing>
          <wp:inline distT="0" distB="0" distL="0" distR="0" wp14:anchorId="6427879A" wp14:editId="00CA80C9">
            <wp:extent cx="2514600" cy="316653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82054" b="63842"/>
                    <a:stretch/>
                  </pic:blipFill>
                  <pic:spPr bwMode="auto">
                    <a:xfrm>
                      <a:off x="0" y="0"/>
                      <a:ext cx="2523208" cy="3177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470B" w:rsidRDefault="0054470B" w:rsidP="0054470B">
      <w:pPr>
        <w:pStyle w:val="PargrafodaLista"/>
        <w:rPr>
          <w:rFonts w:ascii="Arial" w:hAnsi="Arial" w:cs="Arial"/>
          <w:lang w:eastAsia="en-US"/>
        </w:rPr>
      </w:pPr>
    </w:p>
    <w:p w:rsidR="0054470B" w:rsidRDefault="0054470B" w:rsidP="0054470B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Em </w:t>
      </w:r>
      <w:proofErr w:type="spellStart"/>
      <w:r>
        <w:rPr>
          <w:rFonts w:ascii="Arial" w:hAnsi="Arial" w:cs="Arial"/>
          <w:b/>
          <w:lang w:eastAsia="en-US"/>
        </w:rPr>
        <w:t>Import</w:t>
      </w:r>
      <w:proofErr w:type="spellEnd"/>
      <w:r>
        <w:rPr>
          <w:rFonts w:ascii="Arial" w:hAnsi="Arial" w:cs="Arial"/>
          <w:b/>
          <w:lang w:eastAsia="en-US"/>
        </w:rPr>
        <w:t xml:space="preserve"> File,</w:t>
      </w:r>
      <w:r>
        <w:rPr>
          <w:rFonts w:ascii="Arial" w:hAnsi="Arial" w:cs="Arial"/>
          <w:lang w:eastAsia="en-US"/>
        </w:rPr>
        <w:t xml:space="preserve"> selecione </w:t>
      </w:r>
      <w:proofErr w:type="spellStart"/>
      <w:r>
        <w:rPr>
          <w:rFonts w:ascii="Arial" w:hAnsi="Arial" w:cs="Arial"/>
          <w:b/>
          <w:lang w:eastAsia="en-US"/>
        </w:rPr>
        <w:t>Choose</w:t>
      </w:r>
      <w:proofErr w:type="spellEnd"/>
      <w:r>
        <w:rPr>
          <w:rFonts w:ascii="Arial" w:hAnsi="Arial" w:cs="Arial"/>
          <w:b/>
          <w:lang w:eastAsia="en-US"/>
        </w:rPr>
        <w:t xml:space="preserve"> Files</w:t>
      </w:r>
      <w:r>
        <w:rPr>
          <w:rFonts w:ascii="Arial" w:hAnsi="Arial" w:cs="Arial"/>
          <w:lang w:eastAsia="en-US"/>
        </w:rPr>
        <w:t xml:space="preserve"> e selecione o documento </w:t>
      </w:r>
      <w:proofErr w:type="spellStart"/>
      <w:proofErr w:type="gramStart"/>
      <w:r>
        <w:rPr>
          <w:rFonts w:ascii="Arial" w:hAnsi="Arial" w:cs="Arial"/>
          <w:lang w:eastAsia="en-US"/>
        </w:rPr>
        <w:t>Senai.OpFlix.Postman</w:t>
      </w:r>
      <w:proofErr w:type="spellEnd"/>
      <w:proofErr w:type="gramEnd"/>
      <w:r>
        <w:rPr>
          <w:rFonts w:ascii="Arial" w:hAnsi="Arial" w:cs="Arial"/>
          <w:lang w:eastAsia="en-US"/>
        </w:rPr>
        <w:t>, presente no repositório 2s2019-t2-sprint-2-opflix (onde se encontra esse documento) ou arraste o mesmo documento ao campo;</w:t>
      </w:r>
    </w:p>
    <w:p w:rsidR="00E222A4" w:rsidRDefault="00E222A4" w:rsidP="00E222A4">
      <w:pPr>
        <w:ind w:left="360"/>
        <w:jc w:val="both"/>
        <w:rPr>
          <w:rFonts w:ascii="Arial" w:hAnsi="Arial" w:cs="Arial"/>
          <w:lang w:eastAsia="en-US"/>
        </w:rPr>
      </w:pPr>
    </w:p>
    <w:p w:rsidR="009C5F9D" w:rsidRDefault="009C5F9D" w:rsidP="00E222A4">
      <w:pPr>
        <w:ind w:left="360"/>
        <w:jc w:val="both"/>
        <w:rPr>
          <w:rFonts w:ascii="Arial" w:hAnsi="Arial" w:cs="Arial"/>
          <w:lang w:eastAsia="en-US"/>
        </w:rPr>
      </w:pPr>
    </w:p>
    <w:p w:rsidR="00E222A4" w:rsidRPr="00E222A4" w:rsidRDefault="00E222A4" w:rsidP="00E222A4">
      <w:pPr>
        <w:ind w:left="360"/>
        <w:jc w:val="both"/>
        <w:rPr>
          <w:rFonts w:ascii="Arial" w:hAnsi="Arial" w:cs="Arial"/>
          <w:lang w:eastAsia="en-US"/>
        </w:rPr>
      </w:pPr>
    </w:p>
    <w:p w:rsidR="00E222A4" w:rsidRPr="00E222A4" w:rsidRDefault="00E222A4" w:rsidP="00E222A4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lastRenderedPageBreak/>
        <w:t xml:space="preserve">Dentro da coleção, você encontrará pastas com as ações respectivas (com os verbos </w:t>
      </w:r>
      <w:r>
        <w:rPr>
          <w:rFonts w:ascii="Arial" w:hAnsi="Arial" w:cs="Arial"/>
          <w:b/>
          <w:lang w:eastAsia="en-US"/>
        </w:rPr>
        <w:t xml:space="preserve">GET, POST, PUT </w:t>
      </w:r>
      <w:r>
        <w:rPr>
          <w:rFonts w:ascii="Arial" w:hAnsi="Arial" w:cs="Arial"/>
          <w:lang w:eastAsia="en-US"/>
        </w:rPr>
        <w:t xml:space="preserve">e </w:t>
      </w:r>
      <w:r>
        <w:rPr>
          <w:rFonts w:ascii="Arial" w:hAnsi="Arial" w:cs="Arial"/>
          <w:b/>
          <w:lang w:eastAsia="en-US"/>
        </w:rPr>
        <w:t xml:space="preserve">DELETE, </w:t>
      </w:r>
      <w:r>
        <w:rPr>
          <w:rFonts w:ascii="Arial" w:hAnsi="Arial" w:cs="Arial"/>
          <w:lang w:eastAsia="en-US"/>
        </w:rPr>
        <w:t>já explicados anteriormente) de seus nomes, como mostra a imagem abaixo:</w:t>
      </w:r>
    </w:p>
    <w:p w:rsidR="00E222A4" w:rsidRDefault="00E222A4" w:rsidP="00E222A4">
      <w:pPr>
        <w:pStyle w:val="PargrafodaLista"/>
        <w:rPr>
          <w:noProof/>
        </w:rPr>
      </w:pPr>
    </w:p>
    <w:p w:rsidR="00E222A4" w:rsidRDefault="00E222A4" w:rsidP="00E222A4">
      <w:pPr>
        <w:pStyle w:val="PargrafodaLista"/>
        <w:rPr>
          <w:rFonts w:ascii="Arial" w:hAnsi="Arial" w:cs="Arial"/>
          <w:lang w:eastAsia="en-US"/>
        </w:rPr>
      </w:pPr>
      <w:r>
        <w:rPr>
          <w:noProof/>
        </w:rPr>
        <w:drawing>
          <wp:inline distT="0" distB="0" distL="0" distR="0" wp14:anchorId="79C34F67" wp14:editId="253DF09B">
            <wp:extent cx="2580640" cy="2768997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-12" t="23692" r="82220" b="45764"/>
                    <a:stretch/>
                  </pic:blipFill>
                  <pic:spPr bwMode="auto">
                    <a:xfrm>
                      <a:off x="0" y="0"/>
                      <a:ext cx="2603574" cy="279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DF8" w:rsidRPr="0054470B" w:rsidRDefault="00637DF8" w:rsidP="00E222A4">
      <w:pPr>
        <w:pStyle w:val="PargrafodaLista"/>
        <w:rPr>
          <w:rFonts w:ascii="Arial" w:hAnsi="Arial" w:cs="Arial"/>
          <w:lang w:eastAsia="en-US"/>
        </w:rPr>
      </w:pPr>
    </w:p>
    <w:p w:rsidR="0054470B" w:rsidRPr="00E222A4" w:rsidRDefault="0054470B" w:rsidP="0054470B">
      <w:pPr>
        <w:pStyle w:val="PargrafodaLista"/>
        <w:rPr>
          <w:rFonts w:ascii="Arial" w:hAnsi="Arial" w:cs="Arial"/>
          <w:u w:val="single"/>
          <w:lang w:eastAsia="en-US"/>
        </w:rPr>
      </w:pPr>
    </w:p>
    <w:p w:rsidR="00F65BB2" w:rsidRPr="00AF12F8" w:rsidRDefault="00AF12F8" w:rsidP="00AF12F8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b/>
          <w:sz w:val="24"/>
          <w:lang w:eastAsia="en-US"/>
        </w:rPr>
        <w:t>Pacotes NuGet</w:t>
      </w:r>
    </w:p>
    <w:p w:rsidR="00AF12F8" w:rsidRDefault="00AF12F8" w:rsidP="00AF12F8">
      <w:pPr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Os pacotes NuGet (e suas versões) utilizados nesse projeto foram esses:</w:t>
      </w:r>
    </w:p>
    <w:p w:rsidR="00AF12F8" w:rsidRDefault="00AF12F8" w:rsidP="00AF12F8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Microsoft.AspNetCore.App (2.1.1);</w:t>
      </w:r>
    </w:p>
    <w:p w:rsidR="00AF12F8" w:rsidRDefault="00AF12F8" w:rsidP="00AF12F8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Microsoft.AspNetCore.Authentication.JwtBearer (2.1.1);</w:t>
      </w:r>
    </w:p>
    <w:p w:rsidR="00AF12F8" w:rsidRDefault="00AF12F8" w:rsidP="00AF12F8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 w:rsidRPr="00AF12F8">
        <w:rPr>
          <w:rFonts w:ascii="Arial" w:hAnsi="Arial" w:cs="Arial"/>
          <w:lang w:eastAsia="en-US"/>
        </w:rPr>
        <w:t>Microsoft.AspNetCore.Razor.Design</w:t>
      </w:r>
      <w:r>
        <w:rPr>
          <w:rFonts w:ascii="Arial" w:hAnsi="Arial" w:cs="Arial"/>
          <w:lang w:eastAsia="en-US"/>
        </w:rPr>
        <w:t xml:space="preserve"> (2.1.2);</w:t>
      </w:r>
    </w:p>
    <w:p w:rsidR="00AF12F8" w:rsidRDefault="00AF12F8" w:rsidP="00AF12F8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 w:rsidRPr="00AF12F8">
        <w:rPr>
          <w:rFonts w:ascii="Arial" w:hAnsi="Arial" w:cs="Arial"/>
          <w:lang w:eastAsia="en-US"/>
        </w:rPr>
        <w:t>Microsoft.EntityFrameworkCore.SqlServer</w:t>
      </w:r>
      <w:r>
        <w:rPr>
          <w:rFonts w:ascii="Arial" w:hAnsi="Arial" w:cs="Arial"/>
          <w:lang w:eastAsia="en-US"/>
        </w:rPr>
        <w:t xml:space="preserve"> (2.1.11);</w:t>
      </w:r>
    </w:p>
    <w:p w:rsidR="00AF12F8" w:rsidRDefault="00AF12F8" w:rsidP="00AF12F8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 w:rsidRPr="00AF12F8">
        <w:rPr>
          <w:rFonts w:ascii="Arial" w:hAnsi="Arial" w:cs="Arial"/>
          <w:lang w:eastAsia="en-US"/>
        </w:rPr>
        <w:t>Microsoft.EntityFrameworkCore.SqlServer.Design</w:t>
      </w:r>
      <w:r>
        <w:rPr>
          <w:rFonts w:ascii="Arial" w:hAnsi="Arial" w:cs="Arial"/>
          <w:lang w:eastAsia="en-US"/>
        </w:rPr>
        <w:t xml:space="preserve"> (1.1.6);</w:t>
      </w:r>
    </w:p>
    <w:p w:rsidR="00AF12F8" w:rsidRDefault="00AF12F8" w:rsidP="00AF12F8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 w:rsidRPr="00AF12F8">
        <w:rPr>
          <w:rFonts w:ascii="Arial" w:hAnsi="Arial" w:cs="Arial"/>
          <w:lang w:eastAsia="en-US"/>
        </w:rPr>
        <w:t>Microsoft.EntityFrameworkCore.Tools</w:t>
      </w:r>
      <w:r>
        <w:rPr>
          <w:rFonts w:ascii="Arial" w:hAnsi="Arial" w:cs="Arial"/>
          <w:lang w:eastAsia="en-US"/>
        </w:rPr>
        <w:t xml:space="preserve"> (2.1.11);</w:t>
      </w:r>
    </w:p>
    <w:p w:rsidR="00AF12F8" w:rsidRDefault="00AF12F8" w:rsidP="00AF12F8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 w:rsidRPr="00AF12F8">
        <w:rPr>
          <w:rFonts w:ascii="Arial" w:hAnsi="Arial" w:cs="Arial"/>
          <w:lang w:eastAsia="en-US"/>
        </w:rPr>
        <w:t>Microsoft.NETCore.App</w:t>
      </w:r>
      <w:r>
        <w:rPr>
          <w:rFonts w:ascii="Arial" w:hAnsi="Arial" w:cs="Arial"/>
          <w:lang w:eastAsia="en-US"/>
        </w:rPr>
        <w:t xml:space="preserve"> (2.1.0);</w:t>
      </w:r>
    </w:p>
    <w:p w:rsidR="00AF12F8" w:rsidRDefault="00AF12F8" w:rsidP="00AF12F8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 w:rsidRPr="00AF12F8">
        <w:rPr>
          <w:rFonts w:ascii="Arial" w:hAnsi="Arial" w:cs="Arial"/>
          <w:lang w:eastAsia="en-US"/>
        </w:rPr>
        <w:t>Microsoft.VisualStudio.Web.CodeGeneration.Design</w:t>
      </w:r>
      <w:r>
        <w:rPr>
          <w:rFonts w:ascii="Arial" w:hAnsi="Arial" w:cs="Arial"/>
          <w:lang w:eastAsia="en-US"/>
        </w:rPr>
        <w:t xml:space="preserve"> (2.1.9);</w:t>
      </w:r>
    </w:p>
    <w:p w:rsidR="00AF12F8" w:rsidRDefault="00AF12F8" w:rsidP="00AF12F8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 w:rsidRPr="00AF12F8">
        <w:rPr>
          <w:rFonts w:ascii="Arial" w:hAnsi="Arial" w:cs="Arial"/>
          <w:lang w:eastAsia="en-US"/>
        </w:rPr>
        <w:t>Swashbuckle.AspNetCore</w:t>
      </w:r>
      <w:r>
        <w:rPr>
          <w:rFonts w:ascii="Arial" w:hAnsi="Arial" w:cs="Arial"/>
          <w:lang w:eastAsia="en-US"/>
        </w:rPr>
        <w:t xml:space="preserve"> (4.0.1);</w:t>
      </w:r>
    </w:p>
    <w:p w:rsidR="00AF12F8" w:rsidRPr="00E222A4" w:rsidRDefault="00AF12F8" w:rsidP="00AF12F8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 w:rsidRPr="00AF12F8">
        <w:rPr>
          <w:rFonts w:ascii="Arial" w:hAnsi="Arial" w:cs="Arial"/>
          <w:lang w:eastAsia="en-US"/>
        </w:rPr>
        <w:t>System.IdentityModel.Tokens.Jwt</w:t>
      </w:r>
      <w:r>
        <w:rPr>
          <w:rFonts w:ascii="Arial" w:hAnsi="Arial" w:cs="Arial"/>
          <w:lang w:eastAsia="en-US"/>
        </w:rPr>
        <w:t xml:space="preserve"> (5.5.0).</w:t>
      </w:r>
    </w:p>
    <w:p w:rsidR="00AF12F8" w:rsidRDefault="00AF12F8" w:rsidP="00AF12F8">
      <w:pPr>
        <w:jc w:val="both"/>
        <w:rPr>
          <w:rFonts w:ascii="Arial" w:hAnsi="Arial" w:cs="Arial"/>
          <w:lang w:eastAsia="en-US"/>
        </w:rPr>
      </w:pPr>
    </w:p>
    <w:p w:rsidR="00AF12F8" w:rsidRPr="00AF12F8" w:rsidRDefault="00AF12F8" w:rsidP="00AF12F8">
      <w:pPr>
        <w:jc w:val="both"/>
        <w:rPr>
          <w:rFonts w:ascii="Arial" w:hAnsi="Arial" w:cs="Arial"/>
          <w:lang w:eastAsia="en-US"/>
        </w:rPr>
      </w:pPr>
    </w:p>
    <w:p w:rsidR="00F65BB2" w:rsidRDefault="00F65BB2" w:rsidP="00F65BB2">
      <w:pPr>
        <w:jc w:val="both"/>
        <w:rPr>
          <w:rFonts w:ascii="Arial" w:hAnsi="Arial" w:cs="Arial"/>
          <w:lang w:eastAsia="en-US"/>
        </w:rPr>
      </w:pPr>
    </w:p>
    <w:p w:rsidR="00AF12F8" w:rsidRDefault="00AF12F8" w:rsidP="00F65BB2">
      <w:pPr>
        <w:jc w:val="both"/>
        <w:rPr>
          <w:rFonts w:ascii="Arial" w:hAnsi="Arial" w:cs="Arial"/>
          <w:lang w:eastAsia="en-US"/>
        </w:rPr>
      </w:pPr>
    </w:p>
    <w:p w:rsidR="00AF12F8" w:rsidRDefault="00AF12F8" w:rsidP="00F65BB2">
      <w:pPr>
        <w:jc w:val="both"/>
        <w:rPr>
          <w:rFonts w:ascii="Arial" w:hAnsi="Arial" w:cs="Arial"/>
          <w:lang w:eastAsia="en-US"/>
        </w:rPr>
      </w:pPr>
    </w:p>
    <w:p w:rsidR="00AF12F8" w:rsidRDefault="00AF12F8" w:rsidP="00F65BB2">
      <w:pPr>
        <w:jc w:val="both"/>
        <w:rPr>
          <w:rFonts w:ascii="Arial" w:hAnsi="Arial" w:cs="Arial"/>
          <w:lang w:eastAsia="en-US"/>
        </w:rPr>
      </w:pPr>
    </w:p>
    <w:p w:rsidR="00AF12F8" w:rsidRPr="00F65BB2" w:rsidRDefault="00AF12F8" w:rsidP="00F65BB2">
      <w:pPr>
        <w:jc w:val="both"/>
        <w:rPr>
          <w:rFonts w:ascii="Arial" w:hAnsi="Arial" w:cs="Arial"/>
          <w:lang w:eastAsia="en-US"/>
        </w:rPr>
      </w:pPr>
    </w:p>
    <w:p w:rsidR="009C5F9D" w:rsidRDefault="00230CD5" w:rsidP="009C5F9D">
      <w:pPr>
        <w:pStyle w:val="cabealho2"/>
        <w:rPr>
          <w:sz w:val="32"/>
          <w:lang w:eastAsia="en-US"/>
        </w:rPr>
      </w:pPr>
      <w:bookmarkStart w:id="15" w:name="_Toc26954879"/>
      <w:bookmarkStart w:id="16" w:name="_Toc26954878"/>
      <w:bookmarkStart w:id="17" w:name="_Toc26956459"/>
      <w:bookmarkStart w:id="18" w:name="_Toc26956649"/>
      <w:r>
        <w:rPr>
          <w:sz w:val="32"/>
          <w:lang w:eastAsia="en-US"/>
        </w:rPr>
        <w:lastRenderedPageBreak/>
        <w:t xml:space="preserve">Funcionalidades </w:t>
      </w:r>
      <w:r w:rsidR="009C5F9D" w:rsidRPr="00401254">
        <w:rPr>
          <w:sz w:val="32"/>
          <w:lang w:eastAsia="en-US"/>
        </w:rPr>
        <w:t>Web</w:t>
      </w:r>
      <w:bookmarkEnd w:id="16"/>
      <w:bookmarkEnd w:id="17"/>
      <w:bookmarkEnd w:id="18"/>
    </w:p>
    <w:p w:rsidR="005E3ECB" w:rsidRPr="005E3ECB" w:rsidRDefault="009C5F9D" w:rsidP="006E0CD1">
      <w:pPr>
        <w:pStyle w:val="cabealho2"/>
        <w:rPr>
          <w:rFonts w:ascii="Arial" w:hAnsi="Arial" w:cs="Arial"/>
          <w:sz w:val="24"/>
          <w:szCs w:val="24"/>
          <w:lang w:eastAsia="en-US"/>
        </w:rPr>
      </w:pPr>
      <w:bookmarkStart w:id="19" w:name="_Toc26956460"/>
      <w:bookmarkStart w:id="20" w:name="_Toc26956650"/>
      <w:r w:rsidRPr="005E3ECB">
        <w:rPr>
          <w:rFonts w:ascii="Arial" w:hAnsi="Arial" w:cs="Arial"/>
          <w:sz w:val="24"/>
          <w:szCs w:val="24"/>
          <w:lang w:eastAsia="en-US"/>
        </w:rPr>
        <w:t xml:space="preserve">Funcionalidades </w:t>
      </w:r>
      <w:r w:rsidR="005E3ECB" w:rsidRPr="005E3ECB">
        <w:rPr>
          <w:rFonts w:ascii="Arial" w:hAnsi="Arial" w:cs="Arial"/>
          <w:sz w:val="24"/>
          <w:szCs w:val="24"/>
          <w:lang w:eastAsia="en-US"/>
        </w:rPr>
        <w:t>de usuário</w:t>
      </w:r>
      <w:r w:rsidR="005E3ECB">
        <w:rPr>
          <w:rFonts w:ascii="Arial" w:hAnsi="Arial" w:cs="Arial"/>
          <w:sz w:val="24"/>
          <w:szCs w:val="24"/>
          <w:lang w:eastAsia="en-US"/>
        </w:rPr>
        <w:t xml:space="preserve"> comum</w:t>
      </w:r>
      <w:r w:rsidR="00FB7110">
        <w:rPr>
          <w:rFonts w:ascii="Arial" w:hAnsi="Arial" w:cs="Arial"/>
          <w:sz w:val="24"/>
          <w:szCs w:val="24"/>
          <w:lang w:eastAsia="en-US"/>
        </w:rPr>
        <w:t>:</w:t>
      </w:r>
      <w:bookmarkEnd w:id="19"/>
      <w:bookmarkEnd w:id="20"/>
    </w:p>
    <w:p w:rsidR="009C5F9D" w:rsidRPr="00FB7110" w:rsidRDefault="005E3ECB" w:rsidP="005E3ECB">
      <w:pPr>
        <w:pStyle w:val="cabealho2"/>
        <w:numPr>
          <w:ilvl w:val="0"/>
          <w:numId w:val="13"/>
        </w:numPr>
        <w:rPr>
          <w:sz w:val="24"/>
          <w:szCs w:val="24"/>
          <w:lang w:eastAsia="en-US"/>
        </w:rPr>
      </w:pPr>
      <w:bookmarkStart w:id="21" w:name="_Toc26956461"/>
      <w:bookmarkStart w:id="22" w:name="_Toc26956651"/>
      <w:r w:rsidRPr="00FB7110">
        <w:rPr>
          <w:sz w:val="24"/>
          <w:szCs w:val="24"/>
          <w:lang w:eastAsia="en-US"/>
        </w:rPr>
        <w:t>Categorias:</w:t>
      </w:r>
      <w:bookmarkEnd w:id="21"/>
      <w:bookmarkEnd w:id="22"/>
    </w:p>
    <w:p w:rsidR="005E3ECB" w:rsidRPr="00FB7110" w:rsidRDefault="005E3ECB" w:rsidP="005E3ECB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 w:rsidRPr="00FB7110">
        <w:rPr>
          <w:sz w:val="24"/>
          <w:szCs w:val="24"/>
          <w:lang w:eastAsia="en-US"/>
        </w:rPr>
        <w:t>Listar.</w:t>
      </w:r>
    </w:p>
    <w:p w:rsidR="005E3ECB" w:rsidRPr="00FB7110" w:rsidRDefault="005E3ECB" w:rsidP="005E3ECB">
      <w:pPr>
        <w:pStyle w:val="cabealho2"/>
        <w:numPr>
          <w:ilvl w:val="0"/>
          <w:numId w:val="13"/>
        </w:numPr>
        <w:rPr>
          <w:sz w:val="24"/>
          <w:szCs w:val="24"/>
          <w:lang w:eastAsia="en-US"/>
        </w:rPr>
      </w:pPr>
      <w:bookmarkStart w:id="23" w:name="_Toc26956462"/>
      <w:bookmarkStart w:id="24" w:name="_Toc26956652"/>
      <w:r w:rsidRPr="00FB7110">
        <w:rPr>
          <w:sz w:val="24"/>
          <w:szCs w:val="24"/>
          <w:lang w:eastAsia="en-US"/>
        </w:rPr>
        <w:t>Plataformas</w:t>
      </w:r>
      <w:r w:rsidRPr="00FB7110">
        <w:rPr>
          <w:sz w:val="24"/>
          <w:szCs w:val="24"/>
          <w:lang w:eastAsia="en-US"/>
        </w:rPr>
        <w:t>:</w:t>
      </w:r>
      <w:bookmarkEnd w:id="23"/>
      <w:bookmarkEnd w:id="24"/>
    </w:p>
    <w:p w:rsidR="005E3ECB" w:rsidRPr="00FB7110" w:rsidRDefault="005E3ECB" w:rsidP="005E3ECB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 w:rsidRPr="00FB7110">
        <w:rPr>
          <w:sz w:val="24"/>
          <w:szCs w:val="24"/>
          <w:lang w:eastAsia="en-US"/>
        </w:rPr>
        <w:t>Listar</w:t>
      </w:r>
      <w:r w:rsidRPr="00FB7110">
        <w:rPr>
          <w:sz w:val="24"/>
          <w:szCs w:val="24"/>
          <w:lang w:eastAsia="en-US"/>
        </w:rPr>
        <w:t>.</w:t>
      </w:r>
    </w:p>
    <w:p w:rsidR="005E3ECB" w:rsidRPr="00FB7110" w:rsidRDefault="005E3ECB" w:rsidP="005E3ECB">
      <w:pPr>
        <w:pStyle w:val="cabealho2"/>
        <w:numPr>
          <w:ilvl w:val="0"/>
          <w:numId w:val="13"/>
        </w:numPr>
        <w:rPr>
          <w:sz w:val="24"/>
          <w:szCs w:val="24"/>
          <w:lang w:eastAsia="en-US"/>
        </w:rPr>
      </w:pPr>
      <w:bookmarkStart w:id="25" w:name="_Toc26956463"/>
      <w:bookmarkStart w:id="26" w:name="_Toc26956653"/>
      <w:r w:rsidRPr="00FB7110">
        <w:rPr>
          <w:sz w:val="24"/>
          <w:szCs w:val="24"/>
          <w:lang w:eastAsia="en-US"/>
        </w:rPr>
        <w:t>Tipos de lançamento</w:t>
      </w:r>
      <w:r w:rsidRPr="00FB7110">
        <w:rPr>
          <w:sz w:val="24"/>
          <w:szCs w:val="24"/>
          <w:lang w:eastAsia="en-US"/>
        </w:rPr>
        <w:t>:</w:t>
      </w:r>
      <w:bookmarkEnd w:id="25"/>
      <w:bookmarkEnd w:id="26"/>
    </w:p>
    <w:p w:rsidR="005E3ECB" w:rsidRPr="00FB7110" w:rsidRDefault="005E3ECB" w:rsidP="005E3ECB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 w:rsidRPr="00FB7110">
        <w:rPr>
          <w:sz w:val="24"/>
          <w:szCs w:val="24"/>
          <w:lang w:eastAsia="en-US"/>
        </w:rPr>
        <w:t>Listar</w:t>
      </w:r>
      <w:r w:rsidRPr="00FB7110">
        <w:rPr>
          <w:sz w:val="24"/>
          <w:szCs w:val="24"/>
          <w:lang w:eastAsia="en-US"/>
        </w:rPr>
        <w:t>.</w:t>
      </w:r>
    </w:p>
    <w:p w:rsidR="005E3ECB" w:rsidRPr="00FB7110" w:rsidRDefault="005E3ECB" w:rsidP="005E3ECB">
      <w:pPr>
        <w:pStyle w:val="cabealho2"/>
        <w:numPr>
          <w:ilvl w:val="0"/>
          <w:numId w:val="13"/>
        </w:numPr>
        <w:rPr>
          <w:sz w:val="24"/>
          <w:szCs w:val="24"/>
          <w:lang w:eastAsia="en-US"/>
        </w:rPr>
      </w:pPr>
      <w:bookmarkStart w:id="27" w:name="_Toc26956464"/>
      <w:bookmarkStart w:id="28" w:name="_Toc26956654"/>
      <w:r w:rsidRPr="00FB7110">
        <w:rPr>
          <w:sz w:val="24"/>
          <w:szCs w:val="24"/>
          <w:lang w:eastAsia="en-US"/>
        </w:rPr>
        <w:t>Usuários</w:t>
      </w:r>
      <w:r w:rsidRPr="00FB7110">
        <w:rPr>
          <w:sz w:val="24"/>
          <w:szCs w:val="24"/>
          <w:lang w:eastAsia="en-US"/>
        </w:rPr>
        <w:t>:</w:t>
      </w:r>
      <w:bookmarkEnd w:id="27"/>
      <w:bookmarkEnd w:id="28"/>
    </w:p>
    <w:p w:rsidR="005E3ECB" w:rsidRPr="00FB7110" w:rsidRDefault="005E3ECB" w:rsidP="005E3ECB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 w:rsidRPr="00FB7110">
        <w:rPr>
          <w:sz w:val="24"/>
          <w:szCs w:val="24"/>
          <w:lang w:eastAsia="en-US"/>
        </w:rPr>
        <w:t>Cadastrar</w:t>
      </w:r>
      <w:r w:rsidRPr="00FB7110">
        <w:rPr>
          <w:sz w:val="24"/>
          <w:szCs w:val="24"/>
          <w:lang w:eastAsia="en-US"/>
        </w:rPr>
        <w:t>;</w:t>
      </w:r>
    </w:p>
    <w:p w:rsidR="005E3ECB" w:rsidRPr="00FB7110" w:rsidRDefault="005E3ECB" w:rsidP="005E3ECB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 w:rsidRPr="00FB7110">
        <w:rPr>
          <w:sz w:val="24"/>
          <w:szCs w:val="24"/>
          <w:lang w:eastAsia="en-US"/>
        </w:rPr>
        <w:t>Fazer Login.</w:t>
      </w:r>
    </w:p>
    <w:p w:rsidR="00FB7110" w:rsidRPr="00FB7110" w:rsidRDefault="00FB7110" w:rsidP="00FB7110">
      <w:pPr>
        <w:pStyle w:val="cabealho2"/>
        <w:numPr>
          <w:ilvl w:val="0"/>
          <w:numId w:val="13"/>
        </w:numPr>
        <w:rPr>
          <w:sz w:val="24"/>
          <w:szCs w:val="24"/>
          <w:lang w:eastAsia="en-US"/>
        </w:rPr>
      </w:pPr>
      <w:bookmarkStart w:id="29" w:name="_Toc26956465"/>
      <w:bookmarkStart w:id="30" w:name="_Toc26956655"/>
      <w:r w:rsidRPr="00FB7110">
        <w:rPr>
          <w:sz w:val="24"/>
          <w:szCs w:val="24"/>
          <w:lang w:eastAsia="en-US"/>
        </w:rPr>
        <w:t>Lançamentos</w:t>
      </w:r>
      <w:r w:rsidRPr="00FB7110">
        <w:rPr>
          <w:sz w:val="24"/>
          <w:szCs w:val="24"/>
          <w:lang w:eastAsia="en-US"/>
        </w:rPr>
        <w:t>:</w:t>
      </w:r>
      <w:bookmarkEnd w:id="29"/>
      <w:bookmarkEnd w:id="30"/>
    </w:p>
    <w:p w:rsidR="00FB7110" w:rsidRPr="00FB7110" w:rsidRDefault="00FB7110" w:rsidP="00FB7110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 w:rsidRPr="00FB7110">
        <w:rPr>
          <w:sz w:val="24"/>
          <w:szCs w:val="24"/>
          <w:lang w:eastAsia="en-US"/>
        </w:rPr>
        <w:t>Listar;</w:t>
      </w:r>
    </w:p>
    <w:p w:rsidR="00FB7110" w:rsidRPr="00FB7110" w:rsidRDefault="00FB7110" w:rsidP="00FB7110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 w:rsidRPr="00FB7110">
        <w:rPr>
          <w:sz w:val="24"/>
          <w:szCs w:val="24"/>
          <w:lang w:eastAsia="en-US"/>
        </w:rPr>
        <w:t>Filtrar por categoria;</w:t>
      </w:r>
    </w:p>
    <w:p w:rsidR="00FB7110" w:rsidRPr="00FB7110" w:rsidRDefault="00FB7110" w:rsidP="00FB7110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 w:rsidRPr="00FB7110">
        <w:rPr>
          <w:sz w:val="24"/>
          <w:szCs w:val="24"/>
          <w:lang w:eastAsia="en-US"/>
        </w:rPr>
        <w:t>Filtrar por plataforma;</w:t>
      </w:r>
    </w:p>
    <w:p w:rsidR="00FB7110" w:rsidRPr="00FB7110" w:rsidRDefault="00FB7110" w:rsidP="00FB7110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 w:rsidRPr="00FB7110">
        <w:rPr>
          <w:sz w:val="24"/>
          <w:szCs w:val="24"/>
          <w:lang w:eastAsia="en-US"/>
        </w:rPr>
        <w:t>Buscar pelo nome;</w:t>
      </w:r>
    </w:p>
    <w:p w:rsidR="00FB7110" w:rsidRPr="00FB7110" w:rsidRDefault="00FB7110" w:rsidP="00FB7110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proofErr w:type="spellStart"/>
      <w:r w:rsidRPr="00FB7110">
        <w:rPr>
          <w:sz w:val="24"/>
          <w:szCs w:val="24"/>
          <w:lang w:eastAsia="en-US"/>
        </w:rPr>
        <w:t>Favoritar</w:t>
      </w:r>
      <w:proofErr w:type="spellEnd"/>
      <w:r w:rsidRPr="00FB7110">
        <w:rPr>
          <w:sz w:val="24"/>
          <w:szCs w:val="24"/>
          <w:lang w:eastAsia="en-US"/>
        </w:rPr>
        <w:t>;</w:t>
      </w:r>
    </w:p>
    <w:p w:rsidR="00FB7110" w:rsidRDefault="00FB7110" w:rsidP="00FB7110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proofErr w:type="spellStart"/>
      <w:r w:rsidRPr="00FB7110">
        <w:rPr>
          <w:sz w:val="24"/>
          <w:szCs w:val="24"/>
          <w:lang w:eastAsia="en-US"/>
        </w:rPr>
        <w:t>Desfavoritar</w:t>
      </w:r>
      <w:proofErr w:type="spellEnd"/>
      <w:r w:rsidRPr="00FB7110">
        <w:rPr>
          <w:sz w:val="24"/>
          <w:szCs w:val="24"/>
          <w:lang w:eastAsia="en-US"/>
        </w:rPr>
        <w:t>.</w:t>
      </w:r>
    </w:p>
    <w:p w:rsidR="00FB7110" w:rsidRPr="00FB7110" w:rsidRDefault="00FB7110" w:rsidP="00FB7110">
      <w:pPr>
        <w:pStyle w:val="cabealho2"/>
        <w:numPr>
          <w:ilvl w:val="0"/>
          <w:numId w:val="13"/>
        </w:numPr>
        <w:rPr>
          <w:sz w:val="24"/>
          <w:szCs w:val="24"/>
          <w:lang w:eastAsia="en-US"/>
        </w:rPr>
      </w:pPr>
      <w:bookmarkStart w:id="31" w:name="_Toc26956466"/>
      <w:bookmarkStart w:id="32" w:name="_Toc26956656"/>
      <w:r>
        <w:rPr>
          <w:sz w:val="24"/>
          <w:szCs w:val="24"/>
          <w:lang w:eastAsia="en-US"/>
        </w:rPr>
        <w:t xml:space="preserve">Localizações </w:t>
      </w:r>
      <w:r w:rsidRPr="00FB7110">
        <w:rPr>
          <w:sz w:val="24"/>
          <w:szCs w:val="24"/>
          <w:lang w:eastAsia="en-US"/>
        </w:rPr>
        <w:t>d</w:t>
      </w:r>
      <w:r>
        <w:rPr>
          <w:sz w:val="24"/>
          <w:szCs w:val="24"/>
          <w:lang w:eastAsia="en-US"/>
        </w:rPr>
        <w:t>os</w:t>
      </w:r>
      <w:r w:rsidRPr="00FB7110">
        <w:rPr>
          <w:sz w:val="24"/>
          <w:szCs w:val="24"/>
          <w:lang w:eastAsia="en-US"/>
        </w:rPr>
        <w:t xml:space="preserve"> lançamento</w:t>
      </w:r>
      <w:r>
        <w:rPr>
          <w:sz w:val="24"/>
          <w:szCs w:val="24"/>
          <w:lang w:eastAsia="en-US"/>
        </w:rPr>
        <w:t>s</w:t>
      </w:r>
      <w:r w:rsidRPr="00FB7110">
        <w:rPr>
          <w:sz w:val="24"/>
          <w:szCs w:val="24"/>
          <w:lang w:eastAsia="en-US"/>
        </w:rPr>
        <w:t>:</w:t>
      </w:r>
      <w:bookmarkEnd w:id="31"/>
      <w:bookmarkEnd w:id="32"/>
    </w:p>
    <w:p w:rsidR="00FB7110" w:rsidRPr="00FB7110" w:rsidRDefault="00FB7110" w:rsidP="00FB7110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 w:rsidRPr="00FB7110">
        <w:rPr>
          <w:sz w:val="24"/>
          <w:szCs w:val="24"/>
          <w:lang w:eastAsia="en-US"/>
        </w:rPr>
        <w:t>Listar.</w:t>
      </w:r>
    </w:p>
    <w:p w:rsidR="00FB7110" w:rsidRDefault="00FB7110" w:rsidP="00FB7110">
      <w:pPr>
        <w:pStyle w:val="PargrafodaLista"/>
        <w:ind w:left="2171"/>
        <w:rPr>
          <w:sz w:val="24"/>
          <w:szCs w:val="24"/>
          <w:lang w:eastAsia="en-US"/>
        </w:rPr>
      </w:pPr>
    </w:p>
    <w:p w:rsidR="00FB7110" w:rsidRDefault="00FB7110" w:rsidP="00FB7110">
      <w:pPr>
        <w:pStyle w:val="PargrafodaLista"/>
        <w:ind w:left="1811"/>
        <w:rPr>
          <w:sz w:val="24"/>
          <w:szCs w:val="24"/>
          <w:lang w:eastAsia="en-US"/>
        </w:rPr>
      </w:pPr>
    </w:p>
    <w:p w:rsidR="00FB7110" w:rsidRPr="005E3ECB" w:rsidRDefault="00FB7110" w:rsidP="00FB7110">
      <w:pPr>
        <w:pStyle w:val="cabealho2"/>
        <w:rPr>
          <w:rFonts w:ascii="Arial" w:hAnsi="Arial" w:cs="Arial"/>
          <w:sz w:val="24"/>
          <w:szCs w:val="24"/>
          <w:lang w:eastAsia="en-US"/>
        </w:rPr>
      </w:pPr>
      <w:bookmarkStart w:id="33" w:name="_Toc26956467"/>
      <w:bookmarkStart w:id="34" w:name="_Toc26956657"/>
      <w:r w:rsidRPr="005E3ECB">
        <w:rPr>
          <w:rFonts w:ascii="Arial" w:hAnsi="Arial" w:cs="Arial"/>
          <w:sz w:val="24"/>
          <w:szCs w:val="24"/>
          <w:lang w:eastAsia="en-US"/>
        </w:rPr>
        <w:t>Funcionalidades de usuário</w:t>
      </w:r>
      <w:r>
        <w:rPr>
          <w:rFonts w:ascii="Arial" w:hAnsi="Arial" w:cs="Arial"/>
          <w:sz w:val="24"/>
          <w:szCs w:val="24"/>
          <w:lang w:eastAsia="en-US"/>
        </w:rPr>
        <w:t xml:space="preserve"> </w:t>
      </w:r>
      <w:r>
        <w:rPr>
          <w:rFonts w:ascii="Arial" w:hAnsi="Arial" w:cs="Arial"/>
          <w:sz w:val="24"/>
          <w:szCs w:val="24"/>
          <w:lang w:eastAsia="en-US"/>
        </w:rPr>
        <w:t>administrador</w:t>
      </w:r>
      <w:r>
        <w:rPr>
          <w:rFonts w:ascii="Arial" w:hAnsi="Arial" w:cs="Arial"/>
          <w:sz w:val="24"/>
          <w:szCs w:val="24"/>
          <w:lang w:eastAsia="en-US"/>
        </w:rPr>
        <w:t>:</w:t>
      </w:r>
      <w:bookmarkEnd w:id="33"/>
      <w:bookmarkEnd w:id="34"/>
    </w:p>
    <w:p w:rsidR="00FB7110" w:rsidRPr="00FB7110" w:rsidRDefault="00FB7110" w:rsidP="00FB7110">
      <w:pPr>
        <w:pStyle w:val="cabealho2"/>
        <w:numPr>
          <w:ilvl w:val="0"/>
          <w:numId w:val="13"/>
        </w:numPr>
        <w:rPr>
          <w:sz w:val="24"/>
          <w:szCs w:val="24"/>
          <w:lang w:eastAsia="en-US"/>
        </w:rPr>
      </w:pPr>
      <w:bookmarkStart w:id="35" w:name="_Toc26956468"/>
      <w:bookmarkStart w:id="36" w:name="_Toc26956658"/>
      <w:r w:rsidRPr="00FB7110">
        <w:rPr>
          <w:sz w:val="24"/>
          <w:szCs w:val="24"/>
          <w:lang w:eastAsia="en-US"/>
        </w:rPr>
        <w:t>Categorias:</w:t>
      </w:r>
      <w:bookmarkEnd w:id="35"/>
      <w:bookmarkEnd w:id="36"/>
    </w:p>
    <w:p w:rsidR="00FB7110" w:rsidRDefault="00FB7110" w:rsidP="00FB7110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 w:rsidRPr="00FB7110">
        <w:rPr>
          <w:sz w:val="24"/>
          <w:szCs w:val="24"/>
          <w:lang w:eastAsia="en-US"/>
        </w:rPr>
        <w:t>Listar</w:t>
      </w:r>
      <w:r>
        <w:rPr>
          <w:sz w:val="24"/>
          <w:szCs w:val="24"/>
          <w:lang w:eastAsia="en-US"/>
        </w:rPr>
        <w:t>;</w:t>
      </w:r>
    </w:p>
    <w:p w:rsidR="00FB7110" w:rsidRDefault="00FB7110" w:rsidP="00FB7110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Cadastrar;</w:t>
      </w:r>
    </w:p>
    <w:p w:rsidR="00FB7110" w:rsidRPr="00FB7110" w:rsidRDefault="00FB7110" w:rsidP="00FB7110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Atualizar.</w:t>
      </w:r>
    </w:p>
    <w:p w:rsidR="00FB7110" w:rsidRPr="00FB7110" w:rsidRDefault="00FB7110" w:rsidP="00FB7110">
      <w:pPr>
        <w:pStyle w:val="cabealho2"/>
        <w:numPr>
          <w:ilvl w:val="0"/>
          <w:numId w:val="13"/>
        </w:numPr>
        <w:rPr>
          <w:sz w:val="24"/>
          <w:szCs w:val="24"/>
          <w:lang w:eastAsia="en-US"/>
        </w:rPr>
      </w:pPr>
      <w:bookmarkStart w:id="37" w:name="_Toc26956469"/>
      <w:bookmarkStart w:id="38" w:name="_Toc26956659"/>
      <w:r w:rsidRPr="00FB7110">
        <w:rPr>
          <w:sz w:val="24"/>
          <w:szCs w:val="24"/>
          <w:lang w:eastAsia="en-US"/>
        </w:rPr>
        <w:t>Plataformas:</w:t>
      </w:r>
      <w:bookmarkEnd w:id="37"/>
      <w:bookmarkEnd w:id="38"/>
    </w:p>
    <w:p w:rsidR="00FB7110" w:rsidRDefault="00FB7110" w:rsidP="00FB7110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 w:rsidRPr="00FB7110">
        <w:rPr>
          <w:sz w:val="24"/>
          <w:szCs w:val="24"/>
          <w:lang w:eastAsia="en-US"/>
        </w:rPr>
        <w:t>Listar</w:t>
      </w:r>
      <w:r>
        <w:rPr>
          <w:sz w:val="24"/>
          <w:szCs w:val="24"/>
          <w:lang w:eastAsia="en-US"/>
        </w:rPr>
        <w:t>;</w:t>
      </w:r>
    </w:p>
    <w:p w:rsidR="00FB7110" w:rsidRDefault="00FB7110" w:rsidP="00FB7110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Cadastrar;</w:t>
      </w:r>
    </w:p>
    <w:p w:rsidR="00FB7110" w:rsidRPr="00FB7110" w:rsidRDefault="00FB7110" w:rsidP="00FB7110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Atualizar.</w:t>
      </w:r>
    </w:p>
    <w:p w:rsidR="00FB7110" w:rsidRPr="00FB7110" w:rsidRDefault="00FB7110" w:rsidP="00FB7110">
      <w:pPr>
        <w:pStyle w:val="cabealho2"/>
        <w:numPr>
          <w:ilvl w:val="0"/>
          <w:numId w:val="13"/>
        </w:numPr>
        <w:rPr>
          <w:sz w:val="24"/>
          <w:szCs w:val="24"/>
          <w:lang w:eastAsia="en-US"/>
        </w:rPr>
      </w:pPr>
      <w:bookmarkStart w:id="39" w:name="_Toc26956470"/>
      <w:bookmarkStart w:id="40" w:name="_Toc26956660"/>
      <w:r w:rsidRPr="00FB7110">
        <w:rPr>
          <w:sz w:val="24"/>
          <w:szCs w:val="24"/>
          <w:lang w:eastAsia="en-US"/>
        </w:rPr>
        <w:t>Tipos de lançamento:</w:t>
      </w:r>
      <w:bookmarkEnd w:id="39"/>
      <w:bookmarkEnd w:id="40"/>
    </w:p>
    <w:p w:rsidR="00FB7110" w:rsidRPr="00FB7110" w:rsidRDefault="00FB7110" w:rsidP="00FB7110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 w:rsidRPr="00FB7110">
        <w:rPr>
          <w:sz w:val="24"/>
          <w:szCs w:val="24"/>
          <w:lang w:eastAsia="en-US"/>
        </w:rPr>
        <w:t>Listar.</w:t>
      </w:r>
    </w:p>
    <w:p w:rsidR="00FB7110" w:rsidRPr="00FB7110" w:rsidRDefault="00FB7110" w:rsidP="00FB7110">
      <w:pPr>
        <w:pStyle w:val="cabealho2"/>
        <w:numPr>
          <w:ilvl w:val="0"/>
          <w:numId w:val="13"/>
        </w:numPr>
        <w:rPr>
          <w:sz w:val="24"/>
          <w:szCs w:val="24"/>
          <w:lang w:eastAsia="en-US"/>
        </w:rPr>
      </w:pPr>
      <w:bookmarkStart w:id="41" w:name="_Toc26956471"/>
      <w:bookmarkStart w:id="42" w:name="_Toc26956661"/>
      <w:r w:rsidRPr="00FB7110">
        <w:rPr>
          <w:sz w:val="24"/>
          <w:szCs w:val="24"/>
          <w:lang w:eastAsia="en-US"/>
        </w:rPr>
        <w:lastRenderedPageBreak/>
        <w:t>Usuários:</w:t>
      </w:r>
      <w:bookmarkEnd w:id="41"/>
      <w:bookmarkEnd w:id="42"/>
    </w:p>
    <w:p w:rsidR="00FB7110" w:rsidRDefault="00FB7110" w:rsidP="00FB7110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 w:rsidRPr="00FB7110">
        <w:rPr>
          <w:sz w:val="24"/>
          <w:szCs w:val="24"/>
          <w:lang w:eastAsia="en-US"/>
        </w:rPr>
        <w:t>Cadastrar;</w:t>
      </w:r>
    </w:p>
    <w:p w:rsidR="00FB7110" w:rsidRPr="00FB7110" w:rsidRDefault="00FB7110" w:rsidP="00FB7110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Cadastrar administrador;</w:t>
      </w:r>
    </w:p>
    <w:p w:rsidR="00FB7110" w:rsidRPr="00FB7110" w:rsidRDefault="00FB7110" w:rsidP="00FB7110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 w:rsidRPr="00FB7110">
        <w:rPr>
          <w:sz w:val="24"/>
          <w:szCs w:val="24"/>
          <w:lang w:eastAsia="en-US"/>
        </w:rPr>
        <w:t>Fazer Login.</w:t>
      </w:r>
    </w:p>
    <w:p w:rsidR="00FB7110" w:rsidRPr="00FB7110" w:rsidRDefault="00FB7110" w:rsidP="00FB7110">
      <w:pPr>
        <w:pStyle w:val="cabealho2"/>
        <w:numPr>
          <w:ilvl w:val="0"/>
          <w:numId w:val="13"/>
        </w:numPr>
        <w:rPr>
          <w:sz w:val="24"/>
          <w:szCs w:val="24"/>
          <w:lang w:eastAsia="en-US"/>
        </w:rPr>
      </w:pPr>
      <w:bookmarkStart w:id="43" w:name="_Toc26956472"/>
      <w:bookmarkStart w:id="44" w:name="_Toc26956662"/>
      <w:r w:rsidRPr="00FB7110">
        <w:rPr>
          <w:sz w:val="24"/>
          <w:szCs w:val="24"/>
          <w:lang w:eastAsia="en-US"/>
        </w:rPr>
        <w:t>Lançamentos:</w:t>
      </w:r>
      <w:bookmarkEnd w:id="43"/>
      <w:bookmarkEnd w:id="44"/>
    </w:p>
    <w:p w:rsidR="00FB7110" w:rsidRPr="00FB7110" w:rsidRDefault="00FB7110" w:rsidP="00FB7110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 w:rsidRPr="00FB7110">
        <w:rPr>
          <w:sz w:val="24"/>
          <w:szCs w:val="24"/>
          <w:lang w:eastAsia="en-US"/>
        </w:rPr>
        <w:t>Listar;</w:t>
      </w:r>
    </w:p>
    <w:p w:rsidR="00FB7110" w:rsidRPr="00FB7110" w:rsidRDefault="00FB7110" w:rsidP="00FB7110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 w:rsidRPr="00FB7110">
        <w:rPr>
          <w:sz w:val="24"/>
          <w:szCs w:val="24"/>
          <w:lang w:eastAsia="en-US"/>
        </w:rPr>
        <w:t>Filtrar por categoria;</w:t>
      </w:r>
    </w:p>
    <w:p w:rsidR="00FB7110" w:rsidRPr="00FB7110" w:rsidRDefault="00FB7110" w:rsidP="00FB7110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 w:rsidRPr="00FB7110">
        <w:rPr>
          <w:sz w:val="24"/>
          <w:szCs w:val="24"/>
          <w:lang w:eastAsia="en-US"/>
        </w:rPr>
        <w:t>Filtrar por plataforma;</w:t>
      </w:r>
    </w:p>
    <w:p w:rsidR="00FB7110" w:rsidRPr="00FB7110" w:rsidRDefault="00FB7110" w:rsidP="00FB7110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 w:rsidRPr="00FB7110">
        <w:rPr>
          <w:sz w:val="24"/>
          <w:szCs w:val="24"/>
          <w:lang w:eastAsia="en-US"/>
        </w:rPr>
        <w:t>Buscar pelo nome;</w:t>
      </w:r>
    </w:p>
    <w:p w:rsidR="00FB7110" w:rsidRPr="00FB7110" w:rsidRDefault="00FB7110" w:rsidP="00FB7110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proofErr w:type="spellStart"/>
      <w:r w:rsidRPr="00FB7110">
        <w:rPr>
          <w:sz w:val="24"/>
          <w:szCs w:val="24"/>
          <w:lang w:eastAsia="en-US"/>
        </w:rPr>
        <w:t>Favoritar</w:t>
      </w:r>
      <w:proofErr w:type="spellEnd"/>
      <w:r w:rsidRPr="00FB7110">
        <w:rPr>
          <w:sz w:val="24"/>
          <w:szCs w:val="24"/>
          <w:lang w:eastAsia="en-US"/>
        </w:rPr>
        <w:t>;</w:t>
      </w:r>
    </w:p>
    <w:p w:rsidR="00FB7110" w:rsidRPr="00FB7110" w:rsidRDefault="00FB7110" w:rsidP="00FB7110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proofErr w:type="spellStart"/>
      <w:r w:rsidRPr="00FB7110">
        <w:rPr>
          <w:sz w:val="24"/>
          <w:szCs w:val="24"/>
          <w:lang w:eastAsia="en-US"/>
        </w:rPr>
        <w:t>Desfavoritar</w:t>
      </w:r>
      <w:proofErr w:type="spellEnd"/>
      <w:r w:rsidRPr="00FB7110">
        <w:rPr>
          <w:sz w:val="24"/>
          <w:szCs w:val="24"/>
          <w:lang w:eastAsia="en-US"/>
        </w:rPr>
        <w:t>.</w:t>
      </w:r>
    </w:p>
    <w:p w:rsidR="00FB7110" w:rsidRDefault="00FB7110" w:rsidP="00FB7110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Cadastrar;</w:t>
      </w:r>
    </w:p>
    <w:p w:rsidR="00FB7110" w:rsidRDefault="00FB7110" w:rsidP="00FB7110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Atualizar;</w:t>
      </w:r>
    </w:p>
    <w:p w:rsidR="00FB7110" w:rsidRDefault="00FB7110" w:rsidP="00FB7110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Excluir</w:t>
      </w:r>
      <w:r w:rsidR="00230CD5">
        <w:rPr>
          <w:sz w:val="24"/>
          <w:szCs w:val="24"/>
          <w:lang w:eastAsia="en-US"/>
        </w:rPr>
        <w:t>.</w:t>
      </w:r>
    </w:p>
    <w:p w:rsidR="00230CD5" w:rsidRPr="00FB7110" w:rsidRDefault="00230CD5" w:rsidP="00230CD5">
      <w:pPr>
        <w:pStyle w:val="cabealho2"/>
        <w:numPr>
          <w:ilvl w:val="0"/>
          <w:numId w:val="13"/>
        </w:numPr>
        <w:rPr>
          <w:sz w:val="24"/>
          <w:szCs w:val="24"/>
          <w:lang w:eastAsia="en-US"/>
        </w:rPr>
      </w:pPr>
      <w:bookmarkStart w:id="45" w:name="_Toc26956473"/>
      <w:bookmarkStart w:id="46" w:name="_Toc26956663"/>
      <w:r>
        <w:rPr>
          <w:sz w:val="24"/>
          <w:szCs w:val="24"/>
          <w:lang w:eastAsia="en-US"/>
        </w:rPr>
        <w:t xml:space="preserve">Localizações </w:t>
      </w:r>
      <w:r w:rsidRPr="00FB7110">
        <w:rPr>
          <w:sz w:val="24"/>
          <w:szCs w:val="24"/>
          <w:lang w:eastAsia="en-US"/>
        </w:rPr>
        <w:t>d</w:t>
      </w:r>
      <w:r>
        <w:rPr>
          <w:sz w:val="24"/>
          <w:szCs w:val="24"/>
          <w:lang w:eastAsia="en-US"/>
        </w:rPr>
        <w:t>os</w:t>
      </w:r>
      <w:r w:rsidRPr="00FB7110">
        <w:rPr>
          <w:sz w:val="24"/>
          <w:szCs w:val="24"/>
          <w:lang w:eastAsia="en-US"/>
        </w:rPr>
        <w:t xml:space="preserve"> lançamento</w:t>
      </w:r>
      <w:r>
        <w:rPr>
          <w:sz w:val="24"/>
          <w:szCs w:val="24"/>
          <w:lang w:eastAsia="en-US"/>
        </w:rPr>
        <w:t>s</w:t>
      </w:r>
      <w:r w:rsidRPr="00FB7110">
        <w:rPr>
          <w:sz w:val="24"/>
          <w:szCs w:val="24"/>
          <w:lang w:eastAsia="en-US"/>
        </w:rPr>
        <w:t>:</w:t>
      </w:r>
      <w:bookmarkEnd w:id="45"/>
      <w:bookmarkEnd w:id="46"/>
    </w:p>
    <w:p w:rsidR="00230CD5" w:rsidRDefault="00230CD5" w:rsidP="00230CD5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 w:rsidRPr="00FB7110">
        <w:rPr>
          <w:sz w:val="24"/>
          <w:szCs w:val="24"/>
          <w:lang w:eastAsia="en-US"/>
        </w:rPr>
        <w:t>Listar</w:t>
      </w:r>
      <w:r>
        <w:rPr>
          <w:sz w:val="24"/>
          <w:szCs w:val="24"/>
          <w:lang w:eastAsia="en-US"/>
        </w:rPr>
        <w:t>;</w:t>
      </w:r>
    </w:p>
    <w:p w:rsidR="00230CD5" w:rsidRDefault="00230CD5" w:rsidP="00230CD5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Cadastrar;</w:t>
      </w:r>
    </w:p>
    <w:p w:rsidR="00230CD5" w:rsidRPr="00FB7110" w:rsidRDefault="00230CD5" w:rsidP="00230CD5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Excluir</w:t>
      </w:r>
    </w:p>
    <w:p w:rsidR="00230CD5" w:rsidRPr="00FB7110" w:rsidRDefault="00230CD5" w:rsidP="00230CD5">
      <w:pPr>
        <w:pStyle w:val="PargrafodaLista"/>
        <w:ind w:left="1451"/>
        <w:rPr>
          <w:sz w:val="24"/>
          <w:szCs w:val="24"/>
          <w:lang w:eastAsia="en-US"/>
        </w:rPr>
      </w:pPr>
    </w:p>
    <w:p w:rsidR="005E3ECB" w:rsidRDefault="005E3ECB" w:rsidP="00230CD5">
      <w:pPr>
        <w:rPr>
          <w:lang w:eastAsia="en-US"/>
        </w:rPr>
      </w:pPr>
    </w:p>
    <w:p w:rsidR="00230CD5" w:rsidRDefault="00230CD5" w:rsidP="00230CD5">
      <w:pPr>
        <w:rPr>
          <w:lang w:eastAsia="en-US"/>
        </w:rPr>
      </w:pPr>
    </w:p>
    <w:p w:rsidR="00230CD5" w:rsidRDefault="00230CD5" w:rsidP="00230CD5">
      <w:pPr>
        <w:rPr>
          <w:lang w:eastAsia="en-US"/>
        </w:rPr>
      </w:pPr>
    </w:p>
    <w:p w:rsidR="00230CD5" w:rsidRDefault="00230CD5" w:rsidP="00230CD5">
      <w:pPr>
        <w:rPr>
          <w:lang w:eastAsia="en-US"/>
        </w:rPr>
      </w:pPr>
    </w:p>
    <w:p w:rsidR="00230CD5" w:rsidRDefault="00230CD5" w:rsidP="00230CD5">
      <w:pPr>
        <w:rPr>
          <w:lang w:eastAsia="en-US"/>
        </w:rPr>
      </w:pPr>
    </w:p>
    <w:p w:rsidR="00230CD5" w:rsidRDefault="00230CD5" w:rsidP="00230CD5">
      <w:pPr>
        <w:rPr>
          <w:lang w:eastAsia="en-US"/>
        </w:rPr>
      </w:pPr>
    </w:p>
    <w:p w:rsidR="00230CD5" w:rsidRDefault="00230CD5" w:rsidP="00230CD5">
      <w:pPr>
        <w:rPr>
          <w:lang w:eastAsia="en-US"/>
        </w:rPr>
      </w:pPr>
    </w:p>
    <w:p w:rsidR="00230CD5" w:rsidRPr="005E3ECB" w:rsidRDefault="00230CD5" w:rsidP="00230CD5">
      <w:pPr>
        <w:rPr>
          <w:lang w:eastAsia="en-US"/>
        </w:rPr>
      </w:pPr>
    </w:p>
    <w:p w:rsidR="006E0CD1" w:rsidRPr="009C5F9D" w:rsidRDefault="00230CD5" w:rsidP="006E0CD1">
      <w:pPr>
        <w:pStyle w:val="cabealho2"/>
        <w:rPr>
          <w:sz w:val="32"/>
          <w:szCs w:val="32"/>
          <w:lang w:eastAsia="en-US"/>
        </w:rPr>
      </w:pPr>
      <w:bookmarkStart w:id="47" w:name="_Toc26956474"/>
      <w:bookmarkStart w:id="48" w:name="_Toc26956664"/>
      <w:r>
        <w:rPr>
          <w:sz w:val="32"/>
          <w:szCs w:val="32"/>
          <w:lang w:eastAsia="en-US"/>
        </w:rPr>
        <w:t xml:space="preserve">Funcionalidades </w:t>
      </w:r>
      <w:r w:rsidR="006E0CD1" w:rsidRPr="009C5F9D">
        <w:rPr>
          <w:sz w:val="32"/>
          <w:szCs w:val="32"/>
          <w:lang w:eastAsia="en-US"/>
        </w:rPr>
        <w:t>Mobile</w:t>
      </w:r>
      <w:bookmarkEnd w:id="15"/>
      <w:bookmarkEnd w:id="47"/>
      <w:bookmarkEnd w:id="48"/>
    </w:p>
    <w:p w:rsidR="00230CD5" w:rsidRPr="005E3ECB" w:rsidRDefault="00230CD5" w:rsidP="00230CD5">
      <w:pPr>
        <w:pStyle w:val="cabealho2"/>
        <w:rPr>
          <w:rFonts w:ascii="Arial" w:hAnsi="Arial" w:cs="Arial"/>
          <w:sz w:val="24"/>
          <w:szCs w:val="24"/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</w:r>
      <w:bookmarkStart w:id="49" w:name="_Toc26956475"/>
      <w:bookmarkStart w:id="50" w:name="_Toc26956665"/>
      <w:r w:rsidRPr="005E3ECB">
        <w:rPr>
          <w:rFonts w:ascii="Arial" w:hAnsi="Arial" w:cs="Arial"/>
          <w:sz w:val="24"/>
          <w:szCs w:val="24"/>
          <w:lang w:eastAsia="en-US"/>
        </w:rPr>
        <w:t>Funcionalidades de usuário</w:t>
      </w:r>
      <w:r>
        <w:rPr>
          <w:rFonts w:ascii="Arial" w:hAnsi="Arial" w:cs="Arial"/>
          <w:sz w:val="24"/>
          <w:szCs w:val="24"/>
          <w:lang w:eastAsia="en-US"/>
        </w:rPr>
        <w:t xml:space="preserve"> comum:</w:t>
      </w:r>
      <w:bookmarkEnd w:id="49"/>
      <w:bookmarkEnd w:id="50"/>
    </w:p>
    <w:p w:rsidR="00230CD5" w:rsidRPr="00FB7110" w:rsidRDefault="00230CD5" w:rsidP="00230CD5">
      <w:pPr>
        <w:pStyle w:val="cabealho2"/>
        <w:numPr>
          <w:ilvl w:val="0"/>
          <w:numId w:val="13"/>
        </w:numPr>
        <w:rPr>
          <w:sz w:val="24"/>
          <w:szCs w:val="24"/>
          <w:lang w:eastAsia="en-US"/>
        </w:rPr>
      </w:pPr>
      <w:bookmarkStart w:id="51" w:name="_Toc26956476"/>
      <w:bookmarkStart w:id="52" w:name="_Toc26956666"/>
      <w:r w:rsidRPr="00FB7110">
        <w:rPr>
          <w:sz w:val="24"/>
          <w:szCs w:val="24"/>
          <w:lang w:eastAsia="en-US"/>
        </w:rPr>
        <w:t>Categorias:</w:t>
      </w:r>
      <w:bookmarkEnd w:id="51"/>
      <w:bookmarkEnd w:id="52"/>
    </w:p>
    <w:p w:rsidR="00230CD5" w:rsidRPr="00FB7110" w:rsidRDefault="00230CD5" w:rsidP="00230CD5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 w:rsidRPr="00FB7110">
        <w:rPr>
          <w:sz w:val="24"/>
          <w:szCs w:val="24"/>
          <w:lang w:eastAsia="en-US"/>
        </w:rPr>
        <w:t>Listar.</w:t>
      </w:r>
    </w:p>
    <w:p w:rsidR="00230CD5" w:rsidRPr="00FB7110" w:rsidRDefault="00230CD5" w:rsidP="00230CD5">
      <w:pPr>
        <w:pStyle w:val="cabealho2"/>
        <w:numPr>
          <w:ilvl w:val="0"/>
          <w:numId w:val="13"/>
        </w:numPr>
        <w:rPr>
          <w:sz w:val="24"/>
          <w:szCs w:val="24"/>
          <w:lang w:eastAsia="en-US"/>
        </w:rPr>
      </w:pPr>
      <w:bookmarkStart w:id="53" w:name="_Toc26956477"/>
      <w:bookmarkStart w:id="54" w:name="_Toc26956667"/>
      <w:r w:rsidRPr="00FB7110">
        <w:rPr>
          <w:sz w:val="24"/>
          <w:szCs w:val="24"/>
          <w:lang w:eastAsia="en-US"/>
        </w:rPr>
        <w:lastRenderedPageBreak/>
        <w:t>Plataformas:</w:t>
      </w:r>
      <w:bookmarkEnd w:id="53"/>
      <w:bookmarkEnd w:id="54"/>
    </w:p>
    <w:p w:rsidR="00230CD5" w:rsidRPr="00FB7110" w:rsidRDefault="00230CD5" w:rsidP="00230CD5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 w:rsidRPr="00FB7110">
        <w:rPr>
          <w:sz w:val="24"/>
          <w:szCs w:val="24"/>
          <w:lang w:eastAsia="en-US"/>
        </w:rPr>
        <w:t>Listar.</w:t>
      </w:r>
    </w:p>
    <w:p w:rsidR="00230CD5" w:rsidRPr="00FB7110" w:rsidRDefault="00230CD5" w:rsidP="00230CD5">
      <w:pPr>
        <w:pStyle w:val="cabealho2"/>
        <w:numPr>
          <w:ilvl w:val="0"/>
          <w:numId w:val="13"/>
        </w:numPr>
        <w:rPr>
          <w:sz w:val="24"/>
          <w:szCs w:val="24"/>
          <w:lang w:eastAsia="en-US"/>
        </w:rPr>
      </w:pPr>
      <w:bookmarkStart w:id="55" w:name="_Toc26956478"/>
      <w:bookmarkStart w:id="56" w:name="_Toc26956668"/>
      <w:r w:rsidRPr="00FB7110">
        <w:rPr>
          <w:sz w:val="24"/>
          <w:szCs w:val="24"/>
          <w:lang w:eastAsia="en-US"/>
        </w:rPr>
        <w:t>Tipos de lançamento:</w:t>
      </w:r>
      <w:bookmarkEnd w:id="55"/>
      <w:bookmarkEnd w:id="56"/>
    </w:p>
    <w:p w:rsidR="00230CD5" w:rsidRPr="00FB7110" w:rsidRDefault="00230CD5" w:rsidP="00230CD5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 w:rsidRPr="00FB7110">
        <w:rPr>
          <w:sz w:val="24"/>
          <w:szCs w:val="24"/>
          <w:lang w:eastAsia="en-US"/>
        </w:rPr>
        <w:t>Listar.</w:t>
      </w:r>
    </w:p>
    <w:p w:rsidR="00230CD5" w:rsidRPr="00FB7110" w:rsidRDefault="00230CD5" w:rsidP="00230CD5">
      <w:pPr>
        <w:pStyle w:val="cabealho2"/>
        <w:numPr>
          <w:ilvl w:val="0"/>
          <w:numId w:val="13"/>
        </w:numPr>
        <w:rPr>
          <w:sz w:val="24"/>
          <w:szCs w:val="24"/>
          <w:lang w:eastAsia="en-US"/>
        </w:rPr>
      </w:pPr>
      <w:bookmarkStart w:id="57" w:name="_Toc26956479"/>
      <w:bookmarkStart w:id="58" w:name="_Toc26956669"/>
      <w:r w:rsidRPr="00FB7110">
        <w:rPr>
          <w:sz w:val="24"/>
          <w:szCs w:val="24"/>
          <w:lang w:eastAsia="en-US"/>
        </w:rPr>
        <w:t>Usuários:</w:t>
      </w:r>
      <w:bookmarkEnd w:id="57"/>
      <w:bookmarkEnd w:id="58"/>
    </w:p>
    <w:p w:rsidR="00230CD5" w:rsidRPr="00FB7110" w:rsidRDefault="00230CD5" w:rsidP="00230CD5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 w:rsidRPr="00FB7110">
        <w:rPr>
          <w:sz w:val="24"/>
          <w:szCs w:val="24"/>
          <w:lang w:eastAsia="en-US"/>
        </w:rPr>
        <w:t>Cadastrar;</w:t>
      </w:r>
    </w:p>
    <w:p w:rsidR="00230CD5" w:rsidRPr="00FB7110" w:rsidRDefault="00230CD5" w:rsidP="00230CD5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 w:rsidRPr="00FB7110">
        <w:rPr>
          <w:sz w:val="24"/>
          <w:szCs w:val="24"/>
          <w:lang w:eastAsia="en-US"/>
        </w:rPr>
        <w:t>Fazer Login.</w:t>
      </w:r>
    </w:p>
    <w:p w:rsidR="00230CD5" w:rsidRPr="00FB7110" w:rsidRDefault="00230CD5" w:rsidP="00230CD5">
      <w:pPr>
        <w:pStyle w:val="cabealho2"/>
        <w:numPr>
          <w:ilvl w:val="0"/>
          <w:numId w:val="13"/>
        </w:numPr>
        <w:rPr>
          <w:sz w:val="24"/>
          <w:szCs w:val="24"/>
          <w:lang w:eastAsia="en-US"/>
        </w:rPr>
      </w:pPr>
      <w:bookmarkStart w:id="59" w:name="_Toc26956480"/>
      <w:bookmarkStart w:id="60" w:name="_Toc26956670"/>
      <w:r w:rsidRPr="00FB7110">
        <w:rPr>
          <w:sz w:val="24"/>
          <w:szCs w:val="24"/>
          <w:lang w:eastAsia="en-US"/>
        </w:rPr>
        <w:t>Lançamentos:</w:t>
      </w:r>
      <w:bookmarkEnd w:id="59"/>
      <w:bookmarkEnd w:id="60"/>
    </w:p>
    <w:p w:rsidR="00230CD5" w:rsidRPr="00FB7110" w:rsidRDefault="00230CD5" w:rsidP="00230CD5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 w:rsidRPr="00FB7110">
        <w:rPr>
          <w:sz w:val="24"/>
          <w:szCs w:val="24"/>
          <w:lang w:eastAsia="en-US"/>
        </w:rPr>
        <w:t>Listar;</w:t>
      </w:r>
    </w:p>
    <w:p w:rsidR="00230CD5" w:rsidRPr="00FB7110" w:rsidRDefault="00230CD5" w:rsidP="00230CD5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proofErr w:type="spellStart"/>
      <w:r w:rsidRPr="00FB7110">
        <w:rPr>
          <w:sz w:val="24"/>
          <w:szCs w:val="24"/>
          <w:lang w:eastAsia="en-US"/>
        </w:rPr>
        <w:t>Favoritar</w:t>
      </w:r>
      <w:proofErr w:type="spellEnd"/>
      <w:r w:rsidRPr="00FB7110">
        <w:rPr>
          <w:sz w:val="24"/>
          <w:szCs w:val="24"/>
          <w:lang w:eastAsia="en-US"/>
        </w:rPr>
        <w:t>;</w:t>
      </w:r>
    </w:p>
    <w:p w:rsidR="00230CD5" w:rsidRDefault="00230CD5" w:rsidP="00230CD5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proofErr w:type="spellStart"/>
      <w:r w:rsidRPr="00FB7110">
        <w:rPr>
          <w:sz w:val="24"/>
          <w:szCs w:val="24"/>
          <w:lang w:eastAsia="en-US"/>
        </w:rPr>
        <w:t>Desfavoritar</w:t>
      </w:r>
      <w:proofErr w:type="spellEnd"/>
      <w:r w:rsidRPr="00FB7110">
        <w:rPr>
          <w:sz w:val="24"/>
          <w:szCs w:val="24"/>
          <w:lang w:eastAsia="en-US"/>
        </w:rPr>
        <w:t>.</w:t>
      </w:r>
    </w:p>
    <w:p w:rsidR="00230CD5" w:rsidRPr="005E3ECB" w:rsidRDefault="00230CD5" w:rsidP="00230CD5">
      <w:pPr>
        <w:pStyle w:val="cabealho2"/>
        <w:rPr>
          <w:rFonts w:ascii="Arial" w:hAnsi="Arial" w:cs="Arial"/>
          <w:sz w:val="24"/>
          <w:szCs w:val="24"/>
          <w:lang w:eastAsia="en-US"/>
        </w:rPr>
      </w:pPr>
      <w:bookmarkStart w:id="61" w:name="_Toc26956481"/>
      <w:bookmarkStart w:id="62" w:name="_Toc26956671"/>
      <w:r w:rsidRPr="005E3ECB">
        <w:rPr>
          <w:rFonts w:ascii="Arial" w:hAnsi="Arial" w:cs="Arial"/>
          <w:sz w:val="24"/>
          <w:szCs w:val="24"/>
          <w:lang w:eastAsia="en-US"/>
        </w:rPr>
        <w:t>Funcionalidades de usuário</w:t>
      </w:r>
      <w:r>
        <w:rPr>
          <w:rFonts w:ascii="Arial" w:hAnsi="Arial" w:cs="Arial"/>
          <w:sz w:val="24"/>
          <w:szCs w:val="24"/>
          <w:lang w:eastAsia="en-US"/>
        </w:rPr>
        <w:t xml:space="preserve"> administrador:</w:t>
      </w:r>
      <w:bookmarkEnd w:id="61"/>
      <w:bookmarkEnd w:id="62"/>
    </w:p>
    <w:p w:rsidR="00230CD5" w:rsidRPr="00FB7110" w:rsidRDefault="00230CD5" w:rsidP="00230CD5">
      <w:pPr>
        <w:pStyle w:val="cabealho2"/>
        <w:numPr>
          <w:ilvl w:val="0"/>
          <w:numId w:val="13"/>
        </w:numPr>
        <w:rPr>
          <w:sz w:val="24"/>
          <w:szCs w:val="24"/>
          <w:lang w:eastAsia="en-US"/>
        </w:rPr>
      </w:pPr>
      <w:bookmarkStart w:id="63" w:name="_Toc26956482"/>
      <w:bookmarkStart w:id="64" w:name="_Toc26956672"/>
      <w:r w:rsidRPr="00FB7110">
        <w:rPr>
          <w:sz w:val="24"/>
          <w:szCs w:val="24"/>
          <w:lang w:eastAsia="en-US"/>
        </w:rPr>
        <w:t>Categorias:</w:t>
      </w:r>
      <w:bookmarkEnd w:id="63"/>
      <w:bookmarkEnd w:id="64"/>
    </w:p>
    <w:p w:rsidR="00230CD5" w:rsidRDefault="00230CD5" w:rsidP="00230CD5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 w:rsidRPr="00FB7110">
        <w:rPr>
          <w:sz w:val="24"/>
          <w:szCs w:val="24"/>
          <w:lang w:eastAsia="en-US"/>
        </w:rPr>
        <w:t>Listar</w:t>
      </w:r>
      <w:r>
        <w:rPr>
          <w:sz w:val="24"/>
          <w:szCs w:val="24"/>
          <w:lang w:eastAsia="en-US"/>
        </w:rPr>
        <w:t>;</w:t>
      </w:r>
    </w:p>
    <w:p w:rsidR="00230CD5" w:rsidRDefault="00230CD5" w:rsidP="00230CD5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Cadastrar;</w:t>
      </w:r>
    </w:p>
    <w:p w:rsidR="00230CD5" w:rsidRPr="00FB7110" w:rsidRDefault="00230CD5" w:rsidP="00230CD5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Atualizar.</w:t>
      </w:r>
    </w:p>
    <w:p w:rsidR="00230CD5" w:rsidRPr="00FB7110" w:rsidRDefault="00230CD5" w:rsidP="00230CD5">
      <w:pPr>
        <w:pStyle w:val="cabealho2"/>
        <w:numPr>
          <w:ilvl w:val="0"/>
          <w:numId w:val="13"/>
        </w:numPr>
        <w:rPr>
          <w:sz w:val="24"/>
          <w:szCs w:val="24"/>
          <w:lang w:eastAsia="en-US"/>
        </w:rPr>
      </w:pPr>
      <w:bookmarkStart w:id="65" w:name="_Toc26956483"/>
      <w:bookmarkStart w:id="66" w:name="_Toc26956673"/>
      <w:r w:rsidRPr="00FB7110">
        <w:rPr>
          <w:sz w:val="24"/>
          <w:szCs w:val="24"/>
          <w:lang w:eastAsia="en-US"/>
        </w:rPr>
        <w:t>Plataformas:</w:t>
      </w:r>
      <w:bookmarkEnd w:id="65"/>
      <w:bookmarkEnd w:id="66"/>
    </w:p>
    <w:p w:rsidR="00230CD5" w:rsidRDefault="00230CD5" w:rsidP="00230CD5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 w:rsidRPr="00FB7110">
        <w:rPr>
          <w:sz w:val="24"/>
          <w:szCs w:val="24"/>
          <w:lang w:eastAsia="en-US"/>
        </w:rPr>
        <w:t>Listar</w:t>
      </w:r>
      <w:r>
        <w:rPr>
          <w:sz w:val="24"/>
          <w:szCs w:val="24"/>
          <w:lang w:eastAsia="en-US"/>
        </w:rPr>
        <w:t>;</w:t>
      </w:r>
    </w:p>
    <w:p w:rsidR="00230CD5" w:rsidRDefault="00230CD5" w:rsidP="00230CD5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Cadastrar;</w:t>
      </w:r>
    </w:p>
    <w:p w:rsidR="00230CD5" w:rsidRPr="00FB7110" w:rsidRDefault="00230CD5" w:rsidP="00230CD5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Atualizar.</w:t>
      </w:r>
    </w:p>
    <w:p w:rsidR="00230CD5" w:rsidRPr="00FB7110" w:rsidRDefault="00230CD5" w:rsidP="00230CD5">
      <w:pPr>
        <w:pStyle w:val="cabealho2"/>
        <w:numPr>
          <w:ilvl w:val="0"/>
          <w:numId w:val="13"/>
        </w:numPr>
        <w:rPr>
          <w:sz w:val="24"/>
          <w:szCs w:val="24"/>
          <w:lang w:eastAsia="en-US"/>
        </w:rPr>
      </w:pPr>
      <w:bookmarkStart w:id="67" w:name="_Toc26956484"/>
      <w:bookmarkStart w:id="68" w:name="_Toc26956674"/>
      <w:r w:rsidRPr="00FB7110">
        <w:rPr>
          <w:sz w:val="24"/>
          <w:szCs w:val="24"/>
          <w:lang w:eastAsia="en-US"/>
        </w:rPr>
        <w:t>Tipos de lançamento:</w:t>
      </w:r>
      <w:bookmarkEnd w:id="67"/>
      <w:bookmarkEnd w:id="68"/>
    </w:p>
    <w:p w:rsidR="00230CD5" w:rsidRPr="00FB7110" w:rsidRDefault="00230CD5" w:rsidP="00230CD5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 w:rsidRPr="00FB7110">
        <w:rPr>
          <w:sz w:val="24"/>
          <w:szCs w:val="24"/>
          <w:lang w:eastAsia="en-US"/>
        </w:rPr>
        <w:t>Listar.</w:t>
      </w:r>
    </w:p>
    <w:p w:rsidR="00230CD5" w:rsidRPr="00FB7110" w:rsidRDefault="00230CD5" w:rsidP="00230CD5">
      <w:pPr>
        <w:pStyle w:val="cabealho2"/>
        <w:numPr>
          <w:ilvl w:val="0"/>
          <w:numId w:val="13"/>
        </w:numPr>
        <w:rPr>
          <w:sz w:val="24"/>
          <w:szCs w:val="24"/>
          <w:lang w:eastAsia="en-US"/>
        </w:rPr>
      </w:pPr>
      <w:bookmarkStart w:id="69" w:name="_Toc26956485"/>
      <w:bookmarkStart w:id="70" w:name="_Toc26956675"/>
      <w:r w:rsidRPr="00FB7110">
        <w:rPr>
          <w:sz w:val="24"/>
          <w:szCs w:val="24"/>
          <w:lang w:eastAsia="en-US"/>
        </w:rPr>
        <w:t>Usuários:</w:t>
      </w:r>
      <w:bookmarkEnd w:id="69"/>
      <w:bookmarkEnd w:id="70"/>
    </w:p>
    <w:p w:rsidR="00230CD5" w:rsidRDefault="00230CD5" w:rsidP="00230CD5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 w:rsidRPr="00FB7110">
        <w:rPr>
          <w:sz w:val="24"/>
          <w:szCs w:val="24"/>
          <w:lang w:eastAsia="en-US"/>
        </w:rPr>
        <w:t>Cadastrar;</w:t>
      </w:r>
    </w:p>
    <w:p w:rsidR="00230CD5" w:rsidRPr="00FB7110" w:rsidRDefault="00230CD5" w:rsidP="00230CD5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Cadastrar administrador;</w:t>
      </w:r>
    </w:p>
    <w:p w:rsidR="00230CD5" w:rsidRPr="00FB7110" w:rsidRDefault="00230CD5" w:rsidP="00230CD5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 w:rsidRPr="00FB7110">
        <w:rPr>
          <w:sz w:val="24"/>
          <w:szCs w:val="24"/>
          <w:lang w:eastAsia="en-US"/>
        </w:rPr>
        <w:t>Fazer Login.</w:t>
      </w:r>
    </w:p>
    <w:p w:rsidR="00230CD5" w:rsidRPr="00FB7110" w:rsidRDefault="00230CD5" w:rsidP="00230CD5">
      <w:pPr>
        <w:pStyle w:val="cabealho2"/>
        <w:numPr>
          <w:ilvl w:val="0"/>
          <w:numId w:val="13"/>
        </w:numPr>
        <w:rPr>
          <w:sz w:val="24"/>
          <w:szCs w:val="24"/>
          <w:lang w:eastAsia="en-US"/>
        </w:rPr>
      </w:pPr>
      <w:bookmarkStart w:id="71" w:name="_Toc26956486"/>
      <w:bookmarkStart w:id="72" w:name="_Toc26956676"/>
      <w:r w:rsidRPr="00FB7110">
        <w:rPr>
          <w:sz w:val="24"/>
          <w:szCs w:val="24"/>
          <w:lang w:eastAsia="en-US"/>
        </w:rPr>
        <w:t>Lançamentos:</w:t>
      </w:r>
      <w:bookmarkEnd w:id="71"/>
      <w:bookmarkEnd w:id="72"/>
    </w:p>
    <w:p w:rsidR="00230CD5" w:rsidRPr="00FB7110" w:rsidRDefault="00230CD5" w:rsidP="00230CD5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 w:rsidRPr="00FB7110">
        <w:rPr>
          <w:sz w:val="24"/>
          <w:szCs w:val="24"/>
          <w:lang w:eastAsia="en-US"/>
        </w:rPr>
        <w:t>Listar;</w:t>
      </w:r>
    </w:p>
    <w:p w:rsidR="00230CD5" w:rsidRPr="00FB7110" w:rsidRDefault="00230CD5" w:rsidP="00230CD5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proofErr w:type="spellStart"/>
      <w:r w:rsidRPr="00FB7110">
        <w:rPr>
          <w:sz w:val="24"/>
          <w:szCs w:val="24"/>
          <w:lang w:eastAsia="en-US"/>
        </w:rPr>
        <w:t>Favoritar</w:t>
      </w:r>
      <w:proofErr w:type="spellEnd"/>
      <w:r w:rsidRPr="00FB7110">
        <w:rPr>
          <w:sz w:val="24"/>
          <w:szCs w:val="24"/>
          <w:lang w:eastAsia="en-US"/>
        </w:rPr>
        <w:t>;</w:t>
      </w:r>
    </w:p>
    <w:p w:rsidR="00230CD5" w:rsidRPr="00FB7110" w:rsidRDefault="00230CD5" w:rsidP="00230CD5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proofErr w:type="spellStart"/>
      <w:r w:rsidRPr="00FB7110">
        <w:rPr>
          <w:sz w:val="24"/>
          <w:szCs w:val="24"/>
          <w:lang w:eastAsia="en-US"/>
        </w:rPr>
        <w:t>Desfavoritar</w:t>
      </w:r>
      <w:proofErr w:type="spellEnd"/>
      <w:r w:rsidRPr="00FB7110">
        <w:rPr>
          <w:sz w:val="24"/>
          <w:szCs w:val="24"/>
          <w:lang w:eastAsia="en-US"/>
        </w:rPr>
        <w:t>.</w:t>
      </w:r>
    </w:p>
    <w:p w:rsidR="00230CD5" w:rsidRDefault="00230CD5" w:rsidP="00230CD5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Cadastrar;</w:t>
      </w:r>
    </w:p>
    <w:p w:rsidR="00230CD5" w:rsidRDefault="00230CD5" w:rsidP="00230CD5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Atualizar;</w:t>
      </w:r>
    </w:p>
    <w:p w:rsidR="009A3F87" w:rsidRPr="00C6754D" w:rsidRDefault="00230CD5" w:rsidP="00C6754D">
      <w:pPr>
        <w:pStyle w:val="PargrafodaLista"/>
        <w:numPr>
          <w:ilvl w:val="1"/>
          <w:numId w:val="13"/>
        </w:num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Excluir.</w:t>
      </w:r>
    </w:p>
    <w:p w:rsidR="008A7F37" w:rsidRDefault="009A3F87" w:rsidP="009A3F87">
      <w:pPr>
        <w:pStyle w:val="cabealho1"/>
      </w:pPr>
      <w:bookmarkStart w:id="73" w:name="_Toc26956677"/>
      <w:r>
        <w:lastRenderedPageBreak/>
        <w:t>Front-</w:t>
      </w:r>
      <w:proofErr w:type="spellStart"/>
      <w:r>
        <w:t>End</w:t>
      </w:r>
      <w:bookmarkEnd w:id="73"/>
      <w:proofErr w:type="spellEnd"/>
    </w:p>
    <w:p w:rsidR="00D61E8C" w:rsidRDefault="00D61E8C" w:rsidP="00D61E8C">
      <w:pPr>
        <w:rPr>
          <w:noProof/>
        </w:rPr>
      </w:pPr>
    </w:p>
    <w:p w:rsidR="00D61E8C" w:rsidRDefault="00D61E8C" w:rsidP="00D61E8C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18127D52" wp14:editId="185E7CAC">
            <wp:extent cx="5140325" cy="7299434"/>
            <wp:effectExtent l="38100" t="38100" r="98425" b="920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80"/>
                    <a:stretch/>
                  </pic:blipFill>
                  <pic:spPr bwMode="auto">
                    <a:xfrm>
                      <a:off x="0" y="0"/>
                      <a:ext cx="5156423" cy="732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E8C" w:rsidRDefault="00D61E8C" w:rsidP="00D61E8C">
      <w:pPr>
        <w:jc w:val="center"/>
        <w:rPr>
          <w:lang w:eastAsia="en-US"/>
        </w:rPr>
      </w:pPr>
      <w:r w:rsidRPr="00077464">
        <w:rPr>
          <w:noProof/>
          <w:lang w:eastAsia="en-US"/>
        </w:rPr>
        <w:lastRenderedPageBreak/>
        <w:drawing>
          <wp:inline distT="0" distB="0" distL="0" distR="0" wp14:anchorId="7BE189B4" wp14:editId="166CB993">
            <wp:extent cx="5122026" cy="9266599"/>
            <wp:effectExtent l="38100" t="38100" r="97790" b="86995"/>
            <wp:docPr id="14" name="Imagem 14" descr="C:\Users\46735197879\Downloads\screencapture-localhost-3000-lancamentos-2019-12-11-08_55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46735197879\Downloads\screencapture-localhost-3000-lancamentos-2019-12-11-08_55_1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796" cy="927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61E8C" w:rsidRDefault="00D61E8C" w:rsidP="00D61E8C">
      <w:pPr>
        <w:jc w:val="center"/>
        <w:rPr>
          <w:lang w:eastAsia="en-US"/>
        </w:rPr>
      </w:pPr>
    </w:p>
    <w:p w:rsidR="00D61E8C" w:rsidRDefault="00D61E8C" w:rsidP="00D61E8C">
      <w:pPr>
        <w:jc w:val="center"/>
        <w:rPr>
          <w:lang w:eastAsia="en-US"/>
        </w:rPr>
      </w:pPr>
      <w:r w:rsidRPr="002A7695">
        <w:rPr>
          <w:noProof/>
          <w:lang w:eastAsia="en-US"/>
        </w:rPr>
        <w:drawing>
          <wp:inline distT="0" distB="0" distL="0" distR="0" wp14:anchorId="6418078E" wp14:editId="08E6B38C">
            <wp:extent cx="5732145" cy="3874240"/>
            <wp:effectExtent l="38100" t="38100" r="97155" b="88265"/>
            <wp:docPr id="16" name="Imagem 16" descr="C:\Users\46735197879\Downloads\screencapture-localhost-3000-cadastro-2019-12-11-08_58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46735197879\Downloads\screencapture-localhost-3000-cadastro-2019-12-11-08_58_2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61E8C" w:rsidRDefault="00D61E8C" w:rsidP="00D61E8C">
      <w:pPr>
        <w:jc w:val="center"/>
        <w:rPr>
          <w:lang w:eastAsia="en-US"/>
        </w:rPr>
      </w:pPr>
      <w:r w:rsidRPr="002A7695">
        <w:rPr>
          <w:noProof/>
          <w:lang w:eastAsia="en-US"/>
        </w:rPr>
        <w:drawing>
          <wp:inline distT="0" distB="0" distL="0" distR="0" wp14:anchorId="1582B6FD" wp14:editId="52B2B311">
            <wp:extent cx="5732145" cy="3814796"/>
            <wp:effectExtent l="38100" t="38100" r="97155" b="90805"/>
            <wp:docPr id="15" name="Imagem 15" descr="C:\Users\46735197879\Downloads\screencapture-localhost-3000-adm-2019-12-11-08_58_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46735197879\Downloads\screencapture-localhost-3000-adm-2019-12-11-08_58_4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1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61E8C" w:rsidRDefault="00D61E8C" w:rsidP="00D61E8C">
      <w:pPr>
        <w:jc w:val="center"/>
        <w:rPr>
          <w:lang w:eastAsia="en-US"/>
        </w:rPr>
      </w:pPr>
      <w:r w:rsidRPr="002A7695">
        <w:rPr>
          <w:noProof/>
          <w:lang w:eastAsia="en-US"/>
        </w:rPr>
        <w:lastRenderedPageBreak/>
        <w:drawing>
          <wp:inline distT="0" distB="0" distL="0" distR="0" wp14:anchorId="2C8C84FE" wp14:editId="25D6DABE">
            <wp:extent cx="5470635" cy="4533789"/>
            <wp:effectExtent l="38100" t="38100" r="92075" b="95885"/>
            <wp:docPr id="17" name="Imagem 17" descr="C:\Users\46735197879\Downloads\screencapture-localhost-3000-adm-lancamentos-2019-12-11-08_58_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46735197879\Downloads\screencapture-localhost-3000-adm-lancamentos-2019-12-11-08_58_5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804" cy="45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3F87" w:rsidRPr="00D61E8C" w:rsidRDefault="00D61E8C" w:rsidP="00D61E8C">
      <w:pPr>
        <w:jc w:val="center"/>
        <w:rPr>
          <w:lang w:eastAsia="en-US"/>
        </w:rPr>
      </w:pPr>
      <w:r w:rsidRPr="002A7695">
        <w:rPr>
          <w:noProof/>
          <w:lang w:eastAsia="en-US"/>
        </w:rPr>
        <w:drawing>
          <wp:inline distT="0" distB="0" distL="0" distR="0" wp14:anchorId="3E927607" wp14:editId="13C6BD91">
            <wp:extent cx="5439103" cy="4082349"/>
            <wp:effectExtent l="38100" t="38100" r="85725" b="90170"/>
            <wp:docPr id="18" name="Imagem 18" descr="C:\Users\46735197879\Downloads\screencapture-localhost-3000-adm-plataformas-2019-12-11-08_59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46735197879\Downloads\screencapture-localhost-3000-adm-plataformas-2019-12-11-08_59_0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110" cy="4086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3F87" w:rsidRDefault="009A3F87" w:rsidP="009A3F87">
      <w:pPr>
        <w:pStyle w:val="cabealho1"/>
      </w:pPr>
      <w:bookmarkStart w:id="74" w:name="_Toc26956678"/>
      <w:r>
        <w:lastRenderedPageBreak/>
        <w:t>Mobile</w:t>
      </w:r>
      <w:bookmarkEnd w:id="74"/>
    </w:p>
    <w:p w:rsidR="009A3F87" w:rsidRDefault="00D61E8C" w:rsidP="009A3F87">
      <w:r>
        <w:rPr>
          <w:noProof/>
        </w:rPr>
        <w:drawing>
          <wp:inline distT="0" distB="0" distL="0" distR="0" wp14:anchorId="4CC8A35D" wp14:editId="483003D9">
            <wp:extent cx="1671145" cy="3614489"/>
            <wp:effectExtent l="38100" t="38100" r="100965" b="10033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269" cy="3640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7510663C" wp14:editId="112EF3CD">
            <wp:extent cx="1666911" cy="3605332"/>
            <wp:effectExtent l="38100" t="38100" r="85725" b="908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461" cy="364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514BB772" wp14:editId="60C95E30">
            <wp:extent cx="1704896" cy="4491238"/>
            <wp:effectExtent l="38100" t="38100" r="86360" b="10033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362" cy="45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282F461C" wp14:editId="38A15E83">
            <wp:extent cx="1863179" cy="4435587"/>
            <wp:effectExtent l="38100" t="38100" r="99060" b="984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29305" cy="459301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3F87" w:rsidRDefault="009A3F87">
      <w:r>
        <w:br w:type="page"/>
      </w:r>
    </w:p>
    <w:p w:rsidR="00B80C92" w:rsidRDefault="009A3F87" w:rsidP="00B80C92">
      <w:pPr>
        <w:pStyle w:val="cabealho1"/>
      </w:pPr>
      <w:bookmarkStart w:id="75" w:name="_Toc26956679"/>
      <w:r>
        <w:lastRenderedPageBreak/>
        <w:t>Arquitetura do Projeto</w:t>
      </w:r>
      <w:bookmarkEnd w:id="75"/>
    </w:p>
    <w:p w:rsidR="008D4682" w:rsidRDefault="008D4682">
      <w:pPr>
        <w:rPr>
          <w:noProof/>
          <w:u w:val="single"/>
        </w:rPr>
      </w:pPr>
    </w:p>
    <w:p w:rsidR="009A3F87" w:rsidRPr="00B80C92" w:rsidRDefault="008D4682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732145" cy="3086735"/>
            <wp:effectExtent l="0" t="0" r="190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pflix_arquitetura.png"/>
                    <pic:cNvPicPr/>
                  </pic:nvPicPr>
                  <pic:blipFill rotWithShape="1">
                    <a:blip r:embed="rId30"/>
                    <a:srcRect t="11473"/>
                    <a:stretch/>
                  </pic:blipFill>
                  <pic:spPr bwMode="auto">
                    <a:xfrm>
                      <a:off x="0" y="0"/>
                      <a:ext cx="5732145" cy="3086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C92" w:rsidRDefault="00B80C92"/>
    <w:p w:rsidR="00B80C92" w:rsidRDefault="00B80C92"/>
    <w:p w:rsidR="00B80C92" w:rsidRDefault="00B80C92"/>
    <w:p w:rsidR="00B80C92" w:rsidRDefault="00B80C92"/>
    <w:p w:rsidR="00B80C92" w:rsidRDefault="00B80C92"/>
    <w:p w:rsidR="00B80C92" w:rsidRDefault="00B80C92"/>
    <w:p w:rsidR="00B80C92" w:rsidRDefault="00B80C92"/>
    <w:p w:rsidR="00B80C92" w:rsidRDefault="00B80C92"/>
    <w:p w:rsidR="00B80C92" w:rsidRDefault="00B80C92"/>
    <w:p w:rsidR="00B80C92" w:rsidRDefault="00B80C92"/>
    <w:p w:rsidR="000B27A6" w:rsidRDefault="000B27A6"/>
    <w:p w:rsidR="00B80C92" w:rsidRDefault="00B80C92"/>
    <w:p w:rsidR="009A3F87" w:rsidRDefault="009A3F87" w:rsidP="009A3F87">
      <w:pPr>
        <w:pStyle w:val="cabealho1"/>
      </w:pPr>
      <w:bookmarkStart w:id="76" w:name="_Toc26956680"/>
      <w:r>
        <w:lastRenderedPageBreak/>
        <w:t>Referências</w:t>
      </w:r>
      <w:bookmarkEnd w:id="76"/>
    </w:p>
    <w:p w:rsidR="00F03B38" w:rsidRDefault="00F03B38" w:rsidP="00F03B38"/>
    <w:p w:rsidR="00F03B38" w:rsidRDefault="00F03B38" w:rsidP="00F03B38">
      <w:pPr>
        <w:pStyle w:val="cabealho2"/>
      </w:pPr>
      <w:bookmarkStart w:id="77" w:name="_Toc26956681"/>
      <w:r>
        <w:t>Links</w:t>
      </w:r>
      <w:bookmarkEnd w:id="77"/>
    </w:p>
    <w:p w:rsidR="00F03B38" w:rsidRDefault="00744CD9" w:rsidP="003115DC">
      <w:pPr>
        <w:pStyle w:val="PargrafodaLista"/>
        <w:numPr>
          <w:ilvl w:val="0"/>
          <w:numId w:val="5"/>
        </w:numPr>
      </w:pPr>
      <w:hyperlink r:id="rId31" w:history="1">
        <w:r w:rsidR="003115DC">
          <w:rPr>
            <w:rStyle w:val="Hyperlink"/>
          </w:rPr>
          <w:t>http://spaceprogrammer.com/bd/introducao-ao-modelo-de-dados-e-seus-niveis-de-abstracao/</w:t>
        </w:r>
      </w:hyperlink>
    </w:p>
    <w:p w:rsidR="003115DC" w:rsidRDefault="00744CD9" w:rsidP="003115DC">
      <w:pPr>
        <w:pStyle w:val="PargrafodaLista"/>
        <w:numPr>
          <w:ilvl w:val="0"/>
          <w:numId w:val="5"/>
        </w:numPr>
      </w:pPr>
      <w:hyperlink r:id="rId32" w:history="1">
        <w:r w:rsidR="003115DC">
          <w:rPr>
            <w:rStyle w:val="Hyperlink"/>
          </w:rPr>
          <w:t>https://www.luis.blog.br/modelagem-de-dados-modelo-conceitual-modelo-logico-e-fisico.html</w:t>
        </w:r>
      </w:hyperlink>
    </w:p>
    <w:p w:rsidR="00F03B38" w:rsidRPr="00F03B38" w:rsidRDefault="00F03B38" w:rsidP="00F03B38">
      <w:pPr>
        <w:pStyle w:val="cabealho2"/>
      </w:pPr>
    </w:p>
    <w:sectPr w:rsidR="00F03B38" w:rsidRPr="00F03B38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44CD9" w:rsidRDefault="00744CD9">
      <w:pPr>
        <w:spacing w:after="0" w:line="240" w:lineRule="auto"/>
      </w:pPr>
      <w:r>
        <w:separator/>
      </w:r>
    </w:p>
  </w:endnote>
  <w:endnote w:type="continuationSeparator" w:id="0">
    <w:p w:rsidR="00744CD9" w:rsidRDefault="00744C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7D7D" w:rsidRDefault="00744CD9">
    <w:pPr>
      <w:pStyle w:val="rodap"/>
    </w:pPr>
    <w:sdt>
      <w:sdtPr>
        <w:alias w:val="Título"/>
        <w:tag w:val=""/>
        <w:id w:val="571389693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97D7D">
          <w:t>Documentação</w:t>
        </w:r>
      </w:sdtContent>
    </w:sdt>
    <w:r w:rsidR="00997D7D">
      <w:t xml:space="preserve"> - </w:t>
    </w:r>
    <w:sdt>
      <w:sdtPr>
        <w:alias w:val="Data"/>
        <w:tag w:val=""/>
        <w:id w:val="2085497669"/>
        <w:dataBinding w:prefixMappings="xmlns:ns0='http://schemas.microsoft.com/office/2006/coverPageProps' " w:xpath="/ns0:CoverPageProperties[1]/ns0:PublishDate[1]" w:storeItemID="{55AF091B-3C7A-41E3-B477-F2FDAA23CFDA}"/>
        <w:date>
          <w:dateFormat w:val="MMMM' de 'yyyy"/>
          <w:lid w:val="pt-BR"/>
          <w:storeMappedDataAs w:val="dateTime"/>
          <w:calendar w:val="gregorian"/>
        </w:date>
      </w:sdtPr>
      <w:sdtEndPr/>
      <w:sdtContent>
        <w:r w:rsidR="00AF12F8">
          <w:t>SETEMBRO</w:t>
        </w:r>
        <w:r w:rsidR="004A0592">
          <w:t xml:space="preserve"> de 2019</w:t>
        </w:r>
      </w:sdtContent>
    </w:sdt>
    <w:r w:rsidR="00997D7D">
      <w:ptab w:relativeTo="margin" w:alignment="right" w:leader="none"/>
    </w:r>
    <w:r w:rsidR="006A283A">
      <w:fldChar w:fldCharType="begin"/>
    </w:r>
    <w:r w:rsidR="00997D7D">
      <w:instrText>PAGE   \* MERGEFORMAT</w:instrText>
    </w:r>
    <w:r w:rsidR="006A283A">
      <w:fldChar w:fldCharType="separate"/>
    </w:r>
    <w:r w:rsidR="0023614A">
      <w:rPr>
        <w:noProof/>
      </w:rPr>
      <w:t>9</w:t>
    </w:r>
    <w:r w:rsidR="006A283A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44CD9" w:rsidRDefault="00744CD9">
      <w:pPr>
        <w:spacing w:after="0" w:line="240" w:lineRule="auto"/>
      </w:pPr>
      <w:r>
        <w:separator/>
      </w:r>
    </w:p>
  </w:footnote>
  <w:footnote w:type="continuationSeparator" w:id="0">
    <w:p w:rsidR="00744CD9" w:rsidRDefault="00744C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8108C"/>
    <w:multiLevelType w:val="hybridMultilevel"/>
    <w:tmpl w:val="DA26714E"/>
    <w:lvl w:ilvl="0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CC7618"/>
    <w:multiLevelType w:val="hybridMultilevel"/>
    <w:tmpl w:val="8A12527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B3452C"/>
    <w:multiLevelType w:val="hybridMultilevel"/>
    <w:tmpl w:val="8BE43F9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A953A3"/>
    <w:multiLevelType w:val="hybridMultilevel"/>
    <w:tmpl w:val="9302624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C45A77"/>
    <w:multiLevelType w:val="hybridMultilevel"/>
    <w:tmpl w:val="1B54E99A"/>
    <w:lvl w:ilvl="0" w:tplc="3E780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B0299F"/>
    <w:multiLevelType w:val="hybridMultilevel"/>
    <w:tmpl w:val="3440DD84"/>
    <w:lvl w:ilvl="0" w:tplc="0416000B">
      <w:start w:val="1"/>
      <w:numFmt w:val="bullet"/>
      <w:lvlText w:val=""/>
      <w:lvlJc w:val="left"/>
      <w:pPr>
        <w:ind w:left="1451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8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B41165A"/>
    <w:multiLevelType w:val="hybridMultilevel"/>
    <w:tmpl w:val="7F204BE2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6102E74"/>
    <w:multiLevelType w:val="hybridMultilevel"/>
    <w:tmpl w:val="BF909F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3B30D5"/>
    <w:multiLevelType w:val="hybridMultilevel"/>
    <w:tmpl w:val="55F6412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5"/>
  </w:num>
  <w:num w:numId="4">
    <w:abstractNumId w:val="9"/>
  </w:num>
  <w:num w:numId="5">
    <w:abstractNumId w:val="6"/>
  </w:num>
  <w:num w:numId="6">
    <w:abstractNumId w:val="11"/>
  </w:num>
  <w:num w:numId="7">
    <w:abstractNumId w:val="2"/>
  </w:num>
  <w:num w:numId="8">
    <w:abstractNumId w:val="10"/>
  </w:num>
  <w:num w:numId="9">
    <w:abstractNumId w:val="1"/>
  </w:num>
  <w:num w:numId="10">
    <w:abstractNumId w:val="12"/>
  </w:num>
  <w:num w:numId="11">
    <w:abstractNumId w:val="3"/>
  </w:num>
  <w:num w:numId="12">
    <w:abstractNumId w:val="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D82"/>
    <w:rsid w:val="0001427C"/>
    <w:rsid w:val="00046B04"/>
    <w:rsid w:val="00077464"/>
    <w:rsid w:val="000B27A6"/>
    <w:rsid w:val="000C3257"/>
    <w:rsid w:val="000C4200"/>
    <w:rsid w:val="00173F68"/>
    <w:rsid w:val="001D5F68"/>
    <w:rsid w:val="001E537E"/>
    <w:rsid w:val="00226005"/>
    <w:rsid w:val="00230CD5"/>
    <w:rsid w:val="0023614A"/>
    <w:rsid w:val="002A7695"/>
    <w:rsid w:val="002B2D15"/>
    <w:rsid w:val="002C440D"/>
    <w:rsid w:val="002E0003"/>
    <w:rsid w:val="003115DC"/>
    <w:rsid w:val="00362822"/>
    <w:rsid w:val="00376460"/>
    <w:rsid w:val="003A1B68"/>
    <w:rsid w:val="003E7630"/>
    <w:rsid w:val="00401254"/>
    <w:rsid w:val="00407B19"/>
    <w:rsid w:val="004568DA"/>
    <w:rsid w:val="00456E37"/>
    <w:rsid w:val="0046629B"/>
    <w:rsid w:val="004A0592"/>
    <w:rsid w:val="004F2ECE"/>
    <w:rsid w:val="005177BA"/>
    <w:rsid w:val="00524B9A"/>
    <w:rsid w:val="0054470B"/>
    <w:rsid w:val="00585F9D"/>
    <w:rsid w:val="005947E9"/>
    <w:rsid w:val="005E3ECB"/>
    <w:rsid w:val="005F33C7"/>
    <w:rsid w:val="00637DF8"/>
    <w:rsid w:val="00657A13"/>
    <w:rsid w:val="00674BE9"/>
    <w:rsid w:val="00695C1D"/>
    <w:rsid w:val="006A283A"/>
    <w:rsid w:val="006E0CD1"/>
    <w:rsid w:val="006F3AFC"/>
    <w:rsid w:val="00705D8E"/>
    <w:rsid w:val="00723849"/>
    <w:rsid w:val="00730217"/>
    <w:rsid w:val="00744CD9"/>
    <w:rsid w:val="00757958"/>
    <w:rsid w:val="00792337"/>
    <w:rsid w:val="007C7D98"/>
    <w:rsid w:val="007F3CBC"/>
    <w:rsid w:val="00894B11"/>
    <w:rsid w:val="008A7F37"/>
    <w:rsid w:val="008B137F"/>
    <w:rsid w:val="008D4682"/>
    <w:rsid w:val="008D4D82"/>
    <w:rsid w:val="009269F0"/>
    <w:rsid w:val="00931018"/>
    <w:rsid w:val="00952E23"/>
    <w:rsid w:val="00997D7D"/>
    <w:rsid w:val="009A3F87"/>
    <w:rsid w:val="009C5F9D"/>
    <w:rsid w:val="009E2D84"/>
    <w:rsid w:val="00A25BD2"/>
    <w:rsid w:val="00A73974"/>
    <w:rsid w:val="00A967A8"/>
    <w:rsid w:val="00AC046E"/>
    <w:rsid w:val="00AF12F8"/>
    <w:rsid w:val="00B36547"/>
    <w:rsid w:val="00B43552"/>
    <w:rsid w:val="00B80C92"/>
    <w:rsid w:val="00BB5B9E"/>
    <w:rsid w:val="00BD3832"/>
    <w:rsid w:val="00C26497"/>
    <w:rsid w:val="00C35E5D"/>
    <w:rsid w:val="00C444E1"/>
    <w:rsid w:val="00C6754D"/>
    <w:rsid w:val="00C86073"/>
    <w:rsid w:val="00C92BD1"/>
    <w:rsid w:val="00D0024A"/>
    <w:rsid w:val="00D61E8C"/>
    <w:rsid w:val="00DA19B6"/>
    <w:rsid w:val="00DB563A"/>
    <w:rsid w:val="00DE3EA9"/>
    <w:rsid w:val="00E222A4"/>
    <w:rsid w:val="00E43E78"/>
    <w:rsid w:val="00E6531E"/>
    <w:rsid w:val="00E95AA4"/>
    <w:rsid w:val="00EB66D8"/>
    <w:rsid w:val="00F02739"/>
    <w:rsid w:val="00F03B38"/>
    <w:rsid w:val="00F400AB"/>
    <w:rsid w:val="00F65BB2"/>
    <w:rsid w:val="00FB7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EB6EB5B"/>
  <w15:docId w15:val="{D161A939-88C6-4ABA-B5E5-834C1EF4C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A283A"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rsid w:val="006A283A"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rsid w:val="006A283A"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rsid w:val="006A283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rsid w:val="006A283A"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sid w:val="006A283A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A283A"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sid w:val="006A283A"/>
    <w:rPr>
      <w:sz w:val="32"/>
      <w:szCs w:val="32"/>
    </w:rPr>
  </w:style>
  <w:style w:type="paragraph" w:customStyle="1" w:styleId="Semespaos">
    <w:name w:val="Sem espaços"/>
    <w:uiPriority w:val="1"/>
    <w:qFormat/>
    <w:rsid w:val="006A283A"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rsid w:val="006A28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sid w:val="006A283A"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rsid w:val="006A283A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rsid w:val="006A28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  <w:rsid w:val="006A283A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sid w:val="006A283A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rsid w:val="006A283A"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rsid w:val="006A283A"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sid w:val="006A283A"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sid w:val="006A283A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rsid w:val="006A283A"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rsid w:val="006A283A"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rsid w:val="006A283A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rsid w:val="006A283A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rsid w:val="006A283A"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sid w:val="006A283A"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rsid w:val="006A283A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rsid w:val="006A283A"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rsid w:val="006A283A"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947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947E9"/>
    <w:rPr>
      <w:rFonts w:ascii="Tahoma" w:hAnsi="Tahoma" w:cs="Tahoma"/>
      <w:sz w:val="16"/>
      <w:szCs w:val="16"/>
    </w:rPr>
  </w:style>
  <w:style w:type="character" w:styleId="Forte">
    <w:name w:val="Strong"/>
    <w:basedOn w:val="Fontepargpadro"/>
    <w:uiPriority w:val="22"/>
    <w:qFormat/>
    <w:rsid w:val="005947E9"/>
    <w:rPr>
      <w:b/>
      <w:bCs/>
    </w:rPr>
  </w:style>
  <w:style w:type="paragraph" w:styleId="PargrafodaLista">
    <w:name w:val="List Paragraph"/>
    <w:basedOn w:val="Normal"/>
    <w:uiPriority w:val="34"/>
    <w:unhideWhenUsed/>
    <w:qFormat/>
    <w:rsid w:val="003115DC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3E7630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3E7630"/>
    <w:rPr>
      <w:color w:val="A3648B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09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75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://localhost:5000/swagger" TargetMode="External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hyperlink" Target="https://www.luis.blog.br/modelagem-de-dados-modelo-conceitual-modelo-logico-e-fisico.html" TargetMode="Externa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hyperlink" Target="http://spaceprogrammer.com/bd/introducao-ao-modelo-de-dados-e-seus-niveis-de-abstracao/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SETEMBRO de 2019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A9F0C41-FF30-4794-A0F4-0854251561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</Template>
  <TotalTime>112</TotalTime>
  <Pages>19</Pages>
  <Words>1207</Words>
  <Characters>6519</Characters>
  <Application>Microsoft Office Word</Application>
  <DocSecurity>0</DocSecurity>
  <Lines>54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7711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OpFlix</dc:subject>
  <dc:creator>Helena Strada</dc:creator>
  <cp:lastModifiedBy>Lucas Nogueira De Souza</cp:lastModifiedBy>
  <cp:revision>6</cp:revision>
  <dcterms:created xsi:type="dcterms:W3CDTF">2019-12-11T11:46:00Z</dcterms:created>
  <dcterms:modified xsi:type="dcterms:W3CDTF">2019-12-11T13:38:00Z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