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7D51BA0C" w14:textId="77777777" w:rsidR="00E30D5D" w:rsidRPr="008B267A" w:rsidRDefault="00000000">
      <w:pPr>
        <w:pStyle w:val="Nagwek1"/>
        <w:jc w:val="center"/>
      </w:pPr>
      <w:r w:rsidRPr="008B267A">
        <w:t xml:space="preserve">Programowanie Równoległe na </w:t>
      </w:r>
      <w:proofErr w:type="spellStart"/>
      <w:r w:rsidRPr="008B267A">
        <w:t>Architekturach</w:t>
      </w:r>
      <w:proofErr w:type="spellEnd"/>
      <w:r w:rsidRPr="008B267A">
        <w:t xml:space="preserve"> Wielordzeniowych</w:t>
      </w:r>
    </w:p>
    <w:p w14:paraId="435B50B3" w14:textId="77777777" w:rsidR="00E30D5D" w:rsidRPr="008B267A" w:rsidRDefault="00000000">
      <w:pPr>
        <w:pStyle w:val="Nagwek1"/>
        <w:jc w:val="center"/>
      </w:pPr>
      <w:proofErr w:type="spellStart"/>
      <w:r w:rsidRPr="008B267A">
        <w:t>Parallel</w:t>
      </w:r>
      <w:proofErr w:type="spellEnd"/>
      <w:r w:rsidRPr="008B267A">
        <w:t xml:space="preserve"> </w:t>
      </w:r>
      <w:proofErr w:type="spellStart"/>
      <w:r w:rsidRPr="008B267A">
        <w:t>programming</w:t>
      </w:r>
      <w:proofErr w:type="spellEnd"/>
      <w:r w:rsidRPr="008B267A">
        <w:t xml:space="preserve"> for </w:t>
      </w:r>
      <w:proofErr w:type="spellStart"/>
      <w:r w:rsidRPr="008B267A">
        <w:t>multi-core</w:t>
      </w:r>
      <w:proofErr w:type="spellEnd"/>
      <w:r w:rsidRPr="008B267A">
        <w:t xml:space="preserve"> </w:t>
      </w:r>
      <w:proofErr w:type="spellStart"/>
      <w:r w:rsidRPr="008B267A">
        <w:t>architectures</w:t>
      </w:r>
      <w:proofErr w:type="spellEnd"/>
    </w:p>
    <w:p w14:paraId="2133C410" w14:textId="77777777" w:rsidR="00E30D5D" w:rsidRPr="008B267A" w:rsidRDefault="00000000">
      <w:pPr>
        <w:pStyle w:val="Nagwek1"/>
        <w:jc w:val="center"/>
      </w:pPr>
      <w:r w:rsidRPr="008B267A">
        <w:t>2023/2024</w:t>
      </w:r>
    </w:p>
    <w:p w14:paraId="59F555E7" w14:textId="77777777" w:rsidR="00E30D5D" w:rsidRPr="008B267A" w:rsidRDefault="00E30D5D">
      <w:pPr>
        <w:jc w:val="center"/>
      </w:pPr>
    </w:p>
    <w:p w14:paraId="33ED72AF" w14:textId="77777777" w:rsidR="00E30D5D" w:rsidRPr="008B267A" w:rsidRDefault="00000000">
      <w:pPr>
        <w:pStyle w:val="Nagwek1"/>
        <w:jc w:val="center"/>
      </w:pPr>
      <w:proofErr w:type="spellStart"/>
      <w:r w:rsidRPr="008B267A">
        <w:rPr>
          <w:rStyle w:val="Heading2Char"/>
        </w:rPr>
        <w:t>Parallel</w:t>
      </w:r>
      <w:proofErr w:type="spellEnd"/>
      <w:r w:rsidRPr="008B267A">
        <w:rPr>
          <w:rStyle w:val="Heading2Char"/>
        </w:rPr>
        <w:t xml:space="preserve"> </w:t>
      </w:r>
      <w:proofErr w:type="spellStart"/>
      <w:r w:rsidRPr="008B267A">
        <w:rPr>
          <w:rStyle w:val="Heading2Char"/>
        </w:rPr>
        <w:t>implementation</w:t>
      </w:r>
      <w:proofErr w:type="spellEnd"/>
      <w:r w:rsidRPr="008B267A">
        <w:rPr>
          <w:rStyle w:val="Heading2Char"/>
        </w:rPr>
        <w:t xml:space="preserve"> </w:t>
      </w:r>
      <w:proofErr w:type="spellStart"/>
      <w:r w:rsidRPr="008B267A">
        <w:rPr>
          <w:rStyle w:val="Heading2Char"/>
        </w:rPr>
        <w:t>evaluation</w:t>
      </w:r>
      <w:proofErr w:type="spellEnd"/>
      <w:r w:rsidRPr="008B267A">
        <w:rPr>
          <w:rStyle w:val="Heading2Char"/>
        </w:rPr>
        <w:t xml:space="preserve"> report</w:t>
      </w:r>
    </w:p>
    <w:p w14:paraId="37556F67" w14:textId="77777777" w:rsidR="00E30D5D" w:rsidRPr="008B267A" w:rsidRDefault="00E30D5D"/>
    <w:p w14:paraId="639F955D" w14:textId="77777777" w:rsidR="00E30D5D" w:rsidRPr="008B267A" w:rsidRDefault="00E30D5D"/>
    <w:p w14:paraId="7C31ED8B" w14:textId="77777777" w:rsidR="00E30D5D" w:rsidRPr="008B267A" w:rsidRDefault="00000000">
      <w:pPr>
        <w:pStyle w:val="Akapitzlist"/>
        <w:numPr>
          <w:ilvl w:val="0"/>
          <w:numId w:val="1"/>
        </w:numPr>
      </w:pPr>
      <w:r w:rsidRPr="008B267A">
        <w:t xml:space="preserve">Project </w:t>
      </w:r>
      <w:proofErr w:type="spellStart"/>
      <w:r w:rsidRPr="008B267A">
        <w:t>details</w:t>
      </w:r>
      <w:proofErr w:type="spellEnd"/>
    </w:p>
    <w:tbl>
      <w:tblPr>
        <w:tblW w:w="416.5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2093"/>
        <w:gridCol w:w="6237"/>
      </w:tblGrid>
      <w:tr w:rsidR="00E30D5D" w:rsidRPr="008B267A" w14:paraId="24F6E881" w14:textId="77777777">
        <w:trPr>
          <w:trHeight w:val="596"/>
        </w:trPr>
        <w:tc>
          <w:tcPr>
            <w:tcW w:w="104.6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272E8C1" w14:textId="77777777" w:rsidR="00E30D5D" w:rsidRPr="008B267A" w:rsidRDefault="00000000">
            <w:pPr>
              <w:spacing w:after="0pt" w:line="12pt" w:lineRule="auto"/>
            </w:pPr>
            <w:r w:rsidRPr="008B267A">
              <w:t xml:space="preserve">Project </w:t>
            </w:r>
            <w:proofErr w:type="spellStart"/>
            <w:r w:rsidRPr="008B267A">
              <w:t>title</w:t>
            </w:r>
            <w:proofErr w:type="spellEnd"/>
            <w:r w:rsidRPr="008B267A">
              <w:t>:</w:t>
            </w:r>
          </w:p>
        </w:tc>
        <w:tc>
          <w:tcPr>
            <w:tcW w:w="311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580650" w14:textId="4F1E19AA" w:rsidR="00E30D5D" w:rsidRPr="008B267A" w:rsidRDefault="00984D75">
            <w:pPr>
              <w:spacing w:after="0pt" w:line="12pt" w:lineRule="auto"/>
            </w:pPr>
            <w:proofErr w:type="spellStart"/>
            <w:r w:rsidRPr="008B267A">
              <w:t>Matix</w:t>
            </w:r>
            <w:proofErr w:type="spellEnd"/>
            <w:r w:rsidRPr="008B267A">
              <w:t xml:space="preserve"> </w:t>
            </w:r>
            <w:proofErr w:type="spellStart"/>
            <w:r w:rsidRPr="008B267A">
              <w:t>Multiplication</w:t>
            </w:r>
            <w:proofErr w:type="spellEnd"/>
          </w:p>
        </w:tc>
      </w:tr>
      <w:tr w:rsidR="00E30D5D" w:rsidRPr="008B267A" w14:paraId="073F0F44" w14:textId="77777777">
        <w:trPr>
          <w:trHeight w:val="239"/>
        </w:trPr>
        <w:tc>
          <w:tcPr>
            <w:tcW w:w="104.6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F42749B" w14:textId="77777777" w:rsidR="00E30D5D" w:rsidRPr="008B267A" w:rsidRDefault="00000000">
            <w:pPr>
              <w:spacing w:after="0pt" w:line="12pt" w:lineRule="auto"/>
            </w:pPr>
            <w:proofErr w:type="spellStart"/>
            <w:r w:rsidRPr="008B267A">
              <w:t>Student’s</w:t>
            </w:r>
            <w:proofErr w:type="spellEnd"/>
            <w:r w:rsidRPr="008B267A">
              <w:t xml:space="preserve"> </w:t>
            </w:r>
            <w:proofErr w:type="spellStart"/>
            <w:r w:rsidRPr="008B267A">
              <w:t>name</w:t>
            </w:r>
            <w:proofErr w:type="spellEnd"/>
            <w:r w:rsidRPr="008B267A">
              <w:t>:</w:t>
            </w:r>
          </w:p>
        </w:tc>
        <w:tc>
          <w:tcPr>
            <w:tcW w:w="311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3802CB0" w14:textId="017C3149" w:rsidR="00E30D5D" w:rsidRPr="008B267A" w:rsidRDefault="00984D75">
            <w:pPr>
              <w:spacing w:after="0pt" w:line="12pt" w:lineRule="auto"/>
            </w:pPr>
            <w:r w:rsidRPr="008B267A">
              <w:t>Łukasz Smoliński</w:t>
            </w:r>
          </w:p>
        </w:tc>
      </w:tr>
      <w:tr w:rsidR="00E30D5D" w:rsidRPr="008B267A" w14:paraId="6438B843" w14:textId="77777777">
        <w:trPr>
          <w:trHeight w:val="242"/>
        </w:trPr>
        <w:tc>
          <w:tcPr>
            <w:tcW w:w="104.6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9396771" w14:textId="77777777" w:rsidR="00E30D5D" w:rsidRPr="008B267A" w:rsidRDefault="00000000">
            <w:pPr>
              <w:spacing w:after="0pt" w:line="12pt" w:lineRule="auto"/>
            </w:pPr>
            <w:r w:rsidRPr="008B267A">
              <w:t xml:space="preserve">Index </w:t>
            </w:r>
            <w:proofErr w:type="spellStart"/>
            <w:r w:rsidRPr="008B267A">
              <w:t>number</w:t>
            </w:r>
            <w:proofErr w:type="spellEnd"/>
            <w:r w:rsidRPr="008B267A">
              <w:t>:</w:t>
            </w:r>
          </w:p>
        </w:tc>
        <w:tc>
          <w:tcPr>
            <w:tcW w:w="311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A421552" w14:textId="04629B93" w:rsidR="00E30D5D" w:rsidRPr="008B267A" w:rsidRDefault="00984D75">
            <w:pPr>
              <w:spacing w:after="0pt" w:line="12pt" w:lineRule="auto"/>
            </w:pPr>
            <w:r w:rsidRPr="008B267A">
              <w:t>184306</w:t>
            </w:r>
          </w:p>
        </w:tc>
      </w:tr>
      <w:tr w:rsidR="00E30D5D" w:rsidRPr="008B267A" w14:paraId="216A294A" w14:textId="77777777">
        <w:trPr>
          <w:trHeight w:val="242"/>
        </w:trPr>
        <w:tc>
          <w:tcPr>
            <w:tcW w:w="104.6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F01DB7F" w14:textId="77777777" w:rsidR="00E30D5D" w:rsidRPr="008B267A" w:rsidRDefault="00000000">
            <w:pPr>
              <w:spacing w:after="0pt" w:line="12pt" w:lineRule="auto"/>
            </w:pPr>
            <w:r w:rsidRPr="008B267A">
              <w:t>Email:</w:t>
            </w:r>
          </w:p>
        </w:tc>
        <w:tc>
          <w:tcPr>
            <w:tcW w:w="311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54E8C53" w14:textId="549BC03B" w:rsidR="00E30D5D" w:rsidRPr="008B267A" w:rsidRDefault="00984D75">
            <w:pPr>
              <w:spacing w:after="0pt" w:line="12pt" w:lineRule="auto"/>
            </w:pPr>
            <w:r w:rsidRPr="008B267A">
              <w:t>s184306@student.pg.edu.pl</w:t>
            </w:r>
          </w:p>
        </w:tc>
      </w:tr>
    </w:tbl>
    <w:p w14:paraId="00BECD42" w14:textId="77777777" w:rsidR="00E30D5D" w:rsidRPr="008B267A" w:rsidRDefault="00E30D5D"/>
    <w:p w14:paraId="32D51A7E" w14:textId="77777777" w:rsidR="00E30D5D" w:rsidRPr="008B267A" w:rsidRDefault="00E30D5D"/>
    <w:p w14:paraId="3466327C" w14:textId="77777777" w:rsidR="00E30D5D" w:rsidRPr="008B267A" w:rsidRDefault="00000000">
      <w:pPr>
        <w:pStyle w:val="Akapitzlist"/>
        <w:numPr>
          <w:ilvl w:val="0"/>
          <w:numId w:val="1"/>
        </w:numPr>
      </w:pPr>
      <w:proofErr w:type="spellStart"/>
      <w:r w:rsidRPr="008B267A">
        <w:t>Description</w:t>
      </w:r>
      <w:proofErr w:type="spellEnd"/>
      <w:r w:rsidRPr="008B267A">
        <w:t xml:space="preserve"> of data </w:t>
      </w:r>
      <w:proofErr w:type="spellStart"/>
      <w:r w:rsidRPr="008B267A">
        <w:t>used</w:t>
      </w:r>
      <w:proofErr w:type="spellEnd"/>
      <w:r w:rsidRPr="008B267A">
        <w:t xml:space="preserve"> for </w:t>
      </w:r>
      <w:proofErr w:type="spellStart"/>
      <w:r w:rsidRPr="008B267A">
        <w:t>experiments</w:t>
      </w:r>
      <w:proofErr w:type="spellEnd"/>
      <w:r w:rsidRPr="008B267A">
        <w:t xml:space="preserve"> (</w:t>
      </w:r>
      <w:proofErr w:type="spellStart"/>
      <w:r w:rsidRPr="008B267A">
        <w:t>including</w:t>
      </w:r>
      <w:proofErr w:type="spellEnd"/>
      <w:r w:rsidRPr="008B267A">
        <w:t xml:space="preserve"> </w:t>
      </w:r>
      <w:proofErr w:type="spellStart"/>
      <w:r w:rsidRPr="008B267A">
        <w:t>examples</w:t>
      </w:r>
      <w:proofErr w:type="spellEnd"/>
      <w:r w:rsidRPr="008B267A">
        <w:t xml:space="preserve">, </w:t>
      </w:r>
      <w:proofErr w:type="spellStart"/>
      <w:r w:rsidRPr="008B267A">
        <w:t>when</w:t>
      </w:r>
      <w:proofErr w:type="spellEnd"/>
      <w:r w:rsidRPr="008B267A">
        <w:t xml:space="preserve"> </w:t>
      </w:r>
      <w:proofErr w:type="spellStart"/>
      <w:r w:rsidRPr="008B267A">
        <w:t>possible</w:t>
      </w:r>
      <w:proofErr w:type="spellEnd"/>
      <w:r w:rsidRPr="008B267A">
        <w:t>)</w:t>
      </w:r>
    </w:p>
    <w:tbl>
      <w:tblPr>
        <w:tblW w:w="417.90pt" w:type="dxa"/>
        <w:tblInd w:w="35.2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8358"/>
      </w:tblGrid>
      <w:tr w:rsidR="00E30D5D" w:rsidRPr="008B267A" w14:paraId="19CEA307" w14:textId="77777777">
        <w:trPr>
          <w:trHeight w:val="3057"/>
        </w:trPr>
        <w:tc>
          <w:tcPr>
            <w:tcW w:w="417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32AE394" w14:textId="38320986" w:rsidR="008B267A" w:rsidRDefault="008B267A" w:rsidP="008B267A">
            <w:pPr>
              <w:spacing w:after="0pt" w:line="12pt" w:lineRule="auto"/>
            </w:pPr>
            <w:r w:rsidRPr="008B267A">
              <w:t>W przeprowadzonych eksperymentach wykorzystano dane w postaci macierzy o różnorodnych wymiarach, które zawierały zarówno losowe wartości, jak i wartości stałe (</w:t>
            </w:r>
            <w:proofErr w:type="spellStart"/>
            <w:r w:rsidRPr="008B267A">
              <w:t>fixed</w:t>
            </w:r>
            <w:proofErr w:type="spellEnd"/>
            <w:r w:rsidRPr="008B267A">
              <w:t>). W przypadku losowych danych elementy macierzy były generowane jako liczby zmiennoprzecinkowe z przedziału [0, 1]. Dla danych stałych wszystkie elementy macierzy przyjmowały tę samą wartość</w:t>
            </w:r>
            <w:r>
              <w:t xml:space="preserve"> np. </w:t>
            </w:r>
            <w:r w:rsidRPr="008B267A">
              <w:t xml:space="preserve">równą </w:t>
            </w:r>
            <w:r>
              <w:t>2</w:t>
            </w:r>
            <w:r w:rsidRPr="008B267A">
              <w:t>.</w:t>
            </w:r>
            <w:r>
              <w:t xml:space="preserve"> Macierze były generowane na nowo przed każdym uruchomieniem testu. Generacja dany zapewniała spełnienie warunku mnożenia macierzy.</w:t>
            </w:r>
            <w:r w:rsidR="00573FF0">
              <w:t xml:space="preserve"> </w:t>
            </w:r>
            <w:r w:rsidR="00573FF0">
              <w:br/>
            </w:r>
            <w:r w:rsidR="00573FF0">
              <w:br/>
              <w:t>Przy teście wydajności wykorzystano dla CUDA-</w:t>
            </w:r>
            <w:proofErr w:type="spellStart"/>
            <w:r w:rsidR="00573FF0">
              <w:t>based</w:t>
            </w:r>
            <w:proofErr w:type="spellEnd"/>
            <w:r w:rsidR="00573FF0">
              <w:t xml:space="preserve"> macierze o losowych elementach o rozmiarach:</w:t>
            </w:r>
            <w:r w:rsidR="00573FF0">
              <w:br/>
              <w:t>A: 30 000 x 30 000</w:t>
            </w:r>
          </w:p>
          <w:p w14:paraId="12A0A18D" w14:textId="2B7B1F28" w:rsidR="00573FF0" w:rsidRDefault="00573FF0" w:rsidP="008B267A">
            <w:pPr>
              <w:spacing w:after="0pt" w:line="12pt" w:lineRule="auto"/>
            </w:pPr>
            <w:r>
              <w:t>B: 30 000 x 30</w:t>
            </w:r>
            <w:r w:rsidR="00042C25">
              <w:t> </w:t>
            </w:r>
            <w:r>
              <w:t>000</w:t>
            </w:r>
          </w:p>
          <w:p w14:paraId="67979CEC" w14:textId="77777777" w:rsidR="00042C25" w:rsidRDefault="00042C25" w:rsidP="008B267A">
            <w:pPr>
              <w:spacing w:after="0pt" w:line="12pt" w:lineRule="auto"/>
            </w:pPr>
          </w:p>
          <w:p w14:paraId="4ED3B5B5" w14:textId="77777777" w:rsidR="00042C25" w:rsidRDefault="00042C25" w:rsidP="008B267A">
            <w:pPr>
              <w:spacing w:after="0pt" w:line="12pt" w:lineRule="auto"/>
            </w:pPr>
            <w:r>
              <w:t xml:space="preserve">W </w:t>
            </w:r>
            <w:proofErr w:type="spellStart"/>
            <w:r>
              <w:t>OpenMP-based</w:t>
            </w:r>
            <w:proofErr w:type="spellEnd"/>
            <w:r>
              <w:t>:</w:t>
            </w:r>
          </w:p>
          <w:p w14:paraId="57A51B94" w14:textId="77777777" w:rsidR="00042C25" w:rsidRDefault="00042C25" w:rsidP="008B267A">
            <w:pPr>
              <w:spacing w:after="0pt" w:line="12pt" w:lineRule="auto"/>
            </w:pPr>
            <w:r>
              <w:t>A: 2500 x 2500</w:t>
            </w:r>
          </w:p>
          <w:p w14:paraId="04786530" w14:textId="5A592874" w:rsidR="00042C25" w:rsidRPr="008B267A" w:rsidRDefault="00042C25" w:rsidP="008B267A">
            <w:pPr>
              <w:spacing w:after="0pt" w:line="12pt" w:lineRule="auto"/>
            </w:pPr>
            <w:r>
              <w:t>B: 2500 x 2500</w:t>
            </w:r>
          </w:p>
        </w:tc>
      </w:tr>
    </w:tbl>
    <w:p w14:paraId="27510D0D" w14:textId="77777777" w:rsidR="00E30D5D" w:rsidRPr="008B267A" w:rsidRDefault="00E30D5D">
      <w:pPr>
        <w:pStyle w:val="Akapitzlist"/>
      </w:pPr>
    </w:p>
    <w:p w14:paraId="6B6E6677" w14:textId="77777777" w:rsidR="00E30D5D" w:rsidRPr="008B267A" w:rsidRDefault="00000000">
      <w:pPr>
        <w:pStyle w:val="Akapitzlist"/>
        <w:numPr>
          <w:ilvl w:val="0"/>
          <w:numId w:val="1"/>
        </w:numPr>
      </w:pPr>
      <w:r w:rsidRPr="008B267A">
        <w:t xml:space="preserve">Environment #1 </w:t>
      </w:r>
      <w:proofErr w:type="spellStart"/>
      <w:r w:rsidRPr="008B267A">
        <w:t>description</w:t>
      </w:r>
      <w:proofErr w:type="spellEnd"/>
    </w:p>
    <w:tbl>
      <w:tblPr>
        <w:tblW w:w="417.90pt" w:type="dxa"/>
        <w:tblInd w:w="35.2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8358"/>
      </w:tblGrid>
      <w:tr w:rsidR="00E30D5D" w:rsidRPr="008B267A" w14:paraId="7A811262" w14:textId="77777777">
        <w:trPr>
          <w:trHeight w:val="1772"/>
        </w:trPr>
        <w:tc>
          <w:tcPr>
            <w:tcW w:w="417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300D20F" w14:textId="77777777" w:rsidR="008606A1" w:rsidRPr="008606A1" w:rsidRDefault="008606A1" w:rsidP="008606A1">
            <w:pPr>
              <w:spacing w:after="0pt" w:line="12pt" w:lineRule="auto"/>
              <w:rPr>
                <w:iCs/>
              </w:rPr>
            </w:pPr>
            <w:r>
              <w:rPr>
                <w:iCs/>
              </w:rPr>
              <w:t>Operating system:</w:t>
            </w:r>
            <w:r>
              <w:rPr>
                <w:iCs/>
              </w:rPr>
              <w:br/>
            </w:r>
            <w:proofErr w:type="spellStart"/>
            <w:r w:rsidRPr="008606A1">
              <w:rPr>
                <w:iCs/>
              </w:rPr>
              <w:t>Distributor</w:t>
            </w:r>
            <w:proofErr w:type="spellEnd"/>
            <w:r w:rsidRPr="008606A1">
              <w:rPr>
                <w:iCs/>
              </w:rPr>
              <w:t xml:space="preserve"> ID: </w:t>
            </w:r>
            <w:proofErr w:type="spellStart"/>
            <w:r w:rsidRPr="008606A1">
              <w:rPr>
                <w:iCs/>
              </w:rPr>
              <w:t>Ubuntu</w:t>
            </w:r>
            <w:proofErr w:type="spellEnd"/>
          </w:p>
          <w:p w14:paraId="71875619" w14:textId="77777777" w:rsidR="008606A1" w:rsidRPr="008606A1" w:rsidRDefault="008606A1" w:rsidP="008606A1">
            <w:pPr>
              <w:spacing w:after="0pt" w:line="12pt" w:lineRule="auto"/>
              <w:rPr>
                <w:iCs/>
              </w:rPr>
            </w:pPr>
            <w:proofErr w:type="spellStart"/>
            <w:r w:rsidRPr="008606A1">
              <w:rPr>
                <w:iCs/>
              </w:rPr>
              <w:t>Description</w:t>
            </w:r>
            <w:proofErr w:type="spellEnd"/>
            <w:r w:rsidRPr="008606A1">
              <w:rPr>
                <w:iCs/>
              </w:rPr>
              <w:t xml:space="preserve">:    </w:t>
            </w:r>
            <w:proofErr w:type="spellStart"/>
            <w:r w:rsidRPr="008606A1">
              <w:rPr>
                <w:iCs/>
              </w:rPr>
              <w:t>Ubuntu</w:t>
            </w:r>
            <w:proofErr w:type="spellEnd"/>
            <w:r w:rsidRPr="008606A1">
              <w:rPr>
                <w:iCs/>
              </w:rPr>
              <w:t xml:space="preserve"> 22.04.5 LTS</w:t>
            </w:r>
          </w:p>
          <w:p w14:paraId="6FFEF650" w14:textId="77777777" w:rsidR="008606A1" w:rsidRPr="008606A1" w:rsidRDefault="008606A1" w:rsidP="008606A1">
            <w:pPr>
              <w:spacing w:after="0pt" w:line="12pt" w:lineRule="auto"/>
              <w:rPr>
                <w:iCs/>
              </w:rPr>
            </w:pPr>
            <w:proofErr w:type="spellStart"/>
            <w:r w:rsidRPr="008606A1">
              <w:rPr>
                <w:iCs/>
              </w:rPr>
              <w:t>Release</w:t>
            </w:r>
            <w:proofErr w:type="spellEnd"/>
            <w:r w:rsidRPr="008606A1">
              <w:rPr>
                <w:iCs/>
              </w:rPr>
              <w:t>:        22.04</w:t>
            </w:r>
          </w:p>
          <w:p w14:paraId="5DF9A963" w14:textId="77777777" w:rsidR="008606A1" w:rsidRDefault="008606A1" w:rsidP="008606A1">
            <w:pPr>
              <w:spacing w:after="0pt" w:line="12pt" w:lineRule="auto"/>
              <w:rPr>
                <w:iCs/>
              </w:rPr>
            </w:pPr>
            <w:proofErr w:type="spellStart"/>
            <w:r w:rsidRPr="008606A1">
              <w:rPr>
                <w:iCs/>
              </w:rPr>
              <w:t>Codename</w:t>
            </w:r>
            <w:proofErr w:type="spellEnd"/>
            <w:r w:rsidRPr="008606A1">
              <w:rPr>
                <w:iCs/>
              </w:rPr>
              <w:t xml:space="preserve">:       </w:t>
            </w:r>
            <w:proofErr w:type="spellStart"/>
            <w:r w:rsidRPr="008606A1">
              <w:rPr>
                <w:iCs/>
              </w:rPr>
              <w:t>jammy</w:t>
            </w:r>
            <w:proofErr w:type="spellEnd"/>
            <w:r>
              <w:rPr>
                <w:iCs/>
              </w:rPr>
              <w:br/>
            </w:r>
            <w:r>
              <w:rPr>
                <w:iCs/>
              </w:rPr>
              <w:br/>
              <w:t xml:space="preserve">CPU: </w:t>
            </w:r>
          </w:p>
          <w:p w14:paraId="29D505F1" w14:textId="30739A78" w:rsidR="008606A1" w:rsidRDefault="008606A1" w:rsidP="008606A1">
            <w:pPr>
              <w:spacing w:after="0pt" w:line="12pt" w:lineRule="auto"/>
              <w:rPr>
                <w:iCs/>
              </w:rPr>
            </w:pPr>
            <w:r w:rsidRPr="008606A1">
              <w:rPr>
                <w:iCs/>
              </w:rPr>
              <w:t xml:space="preserve">13th Gen Intel(R) </w:t>
            </w:r>
            <w:proofErr w:type="spellStart"/>
            <w:r w:rsidRPr="008606A1">
              <w:rPr>
                <w:iCs/>
              </w:rPr>
              <w:t>Core</w:t>
            </w:r>
            <w:proofErr w:type="spellEnd"/>
            <w:r w:rsidRPr="008606A1">
              <w:rPr>
                <w:iCs/>
              </w:rPr>
              <w:t>(TM) i7-13700K</w:t>
            </w:r>
          </w:p>
          <w:p w14:paraId="41B437DF" w14:textId="16C7CBCF" w:rsidR="008606A1" w:rsidRDefault="008606A1" w:rsidP="008606A1">
            <w:pPr>
              <w:spacing w:after="0pt" w:line="12pt" w:lineRule="auto"/>
              <w:rPr>
                <w:iCs/>
              </w:rPr>
            </w:pPr>
            <w:r w:rsidRPr="008606A1">
              <w:rPr>
                <w:iCs/>
              </w:rPr>
              <w:t>Architektura:  x86_64</w:t>
            </w:r>
          </w:p>
          <w:p w14:paraId="4FF671F2" w14:textId="77777777" w:rsidR="008606A1" w:rsidRDefault="008606A1" w:rsidP="008606A1">
            <w:pPr>
              <w:spacing w:after="0pt" w:line="12pt" w:lineRule="auto"/>
              <w:rPr>
                <w:iCs/>
              </w:rPr>
            </w:pPr>
          </w:p>
          <w:p w14:paraId="4ED9442E" w14:textId="78287092" w:rsidR="008606A1" w:rsidRDefault="008606A1" w:rsidP="008606A1">
            <w:pPr>
              <w:spacing w:after="0pt" w:line="12pt" w:lineRule="auto"/>
              <w:rPr>
                <w:iCs/>
              </w:rPr>
            </w:pPr>
            <w:r>
              <w:rPr>
                <w:iCs/>
              </w:rPr>
              <w:t>GPU:</w:t>
            </w:r>
          </w:p>
          <w:p w14:paraId="653BF8FE" w14:textId="5B70A912" w:rsidR="008606A1" w:rsidRDefault="008606A1" w:rsidP="008606A1">
            <w:pPr>
              <w:spacing w:after="0pt" w:line="12pt" w:lineRule="auto"/>
              <w:rPr>
                <w:iCs/>
              </w:rPr>
            </w:pPr>
            <w:r w:rsidRPr="008606A1">
              <w:rPr>
                <w:iCs/>
              </w:rPr>
              <w:t xml:space="preserve">NVIDIA </w:t>
            </w:r>
            <w:proofErr w:type="spellStart"/>
            <w:r w:rsidRPr="008606A1">
              <w:rPr>
                <w:iCs/>
              </w:rPr>
              <w:t>GeForce</w:t>
            </w:r>
            <w:proofErr w:type="spellEnd"/>
            <w:r w:rsidRPr="008606A1">
              <w:rPr>
                <w:iCs/>
              </w:rPr>
              <w:t xml:space="preserve"> RTX 4070 Ti</w:t>
            </w:r>
          </w:p>
          <w:p w14:paraId="50524A6C" w14:textId="77777777" w:rsidR="008606A1" w:rsidRDefault="008606A1" w:rsidP="008606A1">
            <w:pPr>
              <w:spacing w:after="0pt" w:line="12pt" w:lineRule="auto"/>
              <w:rPr>
                <w:iCs/>
              </w:rPr>
            </w:pPr>
          </w:p>
          <w:p w14:paraId="7776C82F" w14:textId="77777777" w:rsidR="008606A1" w:rsidRPr="008606A1" w:rsidRDefault="008606A1" w:rsidP="008606A1">
            <w:pPr>
              <w:spacing w:after="0pt" w:line="12pt" w:lineRule="auto"/>
              <w:rPr>
                <w:iCs/>
              </w:rPr>
            </w:pPr>
            <w:r>
              <w:rPr>
                <w:iCs/>
              </w:rPr>
              <w:t>CUDA:</w:t>
            </w:r>
            <w:r>
              <w:rPr>
                <w:iCs/>
              </w:rPr>
              <w:br/>
            </w:r>
            <w:proofErr w:type="spellStart"/>
            <w:r w:rsidRPr="008606A1">
              <w:rPr>
                <w:iCs/>
              </w:rPr>
              <w:t>nvcc</w:t>
            </w:r>
            <w:proofErr w:type="spellEnd"/>
            <w:r w:rsidRPr="008606A1">
              <w:rPr>
                <w:iCs/>
              </w:rPr>
              <w:t xml:space="preserve">: NVIDIA (R) Cuda </w:t>
            </w:r>
            <w:proofErr w:type="spellStart"/>
            <w:r w:rsidRPr="008606A1">
              <w:rPr>
                <w:iCs/>
              </w:rPr>
              <w:t>compiler</w:t>
            </w:r>
            <w:proofErr w:type="spellEnd"/>
            <w:r w:rsidRPr="008606A1">
              <w:rPr>
                <w:iCs/>
              </w:rPr>
              <w:t xml:space="preserve"> driver</w:t>
            </w:r>
          </w:p>
          <w:p w14:paraId="22EAB394" w14:textId="77777777" w:rsidR="008606A1" w:rsidRPr="008606A1" w:rsidRDefault="008606A1" w:rsidP="008606A1">
            <w:pPr>
              <w:spacing w:after="0pt" w:line="12pt" w:lineRule="auto"/>
              <w:rPr>
                <w:iCs/>
              </w:rPr>
            </w:pPr>
            <w:r w:rsidRPr="008606A1">
              <w:rPr>
                <w:iCs/>
              </w:rPr>
              <w:t>Copyright (c) 2005-2022 NVIDIA Corporation</w:t>
            </w:r>
          </w:p>
          <w:p w14:paraId="20F7FC06" w14:textId="77777777" w:rsidR="008606A1" w:rsidRPr="008606A1" w:rsidRDefault="008606A1" w:rsidP="008606A1">
            <w:pPr>
              <w:spacing w:after="0pt" w:line="12pt" w:lineRule="auto"/>
              <w:rPr>
                <w:iCs/>
              </w:rPr>
            </w:pPr>
            <w:proofErr w:type="spellStart"/>
            <w:r w:rsidRPr="008606A1">
              <w:rPr>
                <w:iCs/>
              </w:rPr>
              <w:t>Built</w:t>
            </w:r>
            <w:proofErr w:type="spellEnd"/>
            <w:r w:rsidRPr="008606A1">
              <w:rPr>
                <w:iCs/>
              </w:rPr>
              <w:t xml:space="preserve"> on Wed_Sep_21_10:33:58_PDT_2022</w:t>
            </w:r>
          </w:p>
          <w:p w14:paraId="648C420D" w14:textId="77777777" w:rsidR="008606A1" w:rsidRPr="008606A1" w:rsidRDefault="008606A1" w:rsidP="008606A1">
            <w:pPr>
              <w:spacing w:after="0pt" w:line="12pt" w:lineRule="auto"/>
              <w:rPr>
                <w:iCs/>
              </w:rPr>
            </w:pPr>
            <w:r w:rsidRPr="008606A1">
              <w:rPr>
                <w:iCs/>
              </w:rPr>
              <w:t xml:space="preserve">Cuda </w:t>
            </w:r>
            <w:proofErr w:type="spellStart"/>
            <w:r w:rsidRPr="008606A1">
              <w:rPr>
                <w:iCs/>
              </w:rPr>
              <w:t>compilation</w:t>
            </w:r>
            <w:proofErr w:type="spellEnd"/>
            <w:r w:rsidRPr="008606A1">
              <w:rPr>
                <w:iCs/>
              </w:rPr>
              <w:t xml:space="preserve"> </w:t>
            </w:r>
            <w:proofErr w:type="spellStart"/>
            <w:r w:rsidRPr="008606A1">
              <w:rPr>
                <w:iCs/>
              </w:rPr>
              <w:t>tools</w:t>
            </w:r>
            <w:proofErr w:type="spellEnd"/>
            <w:r w:rsidRPr="008606A1">
              <w:rPr>
                <w:iCs/>
              </w:rPr>
              <w:t xml:space="preserve">, </w:t>
            </w:r>
            <w:proofErr w:type="spellStart"/>
            <w:r w:rsidRPr="008606A1">
              <w:rPr>
                <w:iCs/>
              </w:rPr>
              <w:t>release</w:t>
            </w:r>
            <w:proofErr w:type="spellEnd"/>
            <w:r w:rsidRPr="008606A1">
              <w:rPr>
                <w:iCs/>
              </w:rPr>
              <w:t xml:space="preserve"> 11.8, V11.8.89</w:t>
            </w:r>
          </w:p>
          <w:p w14:paraId="4E0A28BA" w14:textId="73CEDEB0" w:rsidR="008606A1" w:rsidRDefault="008606A1" w:rsidP="008606A1">
            <w:pPr>
              <w:spacing w:after="0pt" w:line="12pt" w:lineRule="auto"/>
              <w:rPr>
                <w:iCs/>
              </w:rPr>
            </w:pPr>
            <w:proofErr w:type="spellStart"/>
            <w:r w:rsidRPr="008606A1">
              <w:rPr>
                <w:iCs/>
              </w:rPr>
              <w:t>Build</w:t>
            </w:r>
            <w:proofErr w:type="spellEnd"/>
            <w:r w:rsidRPr="008606A1">
              <w:rPr>
                <w:iCs/>
              </w:rPr>
              <w:t xml:space="preserve"> cuda_11.8.r11.8/compiler.31833905_0</w:t>
            </w:r>
          </w:p>
          <w:p w14:paraId="144B8680" w14:textId="77777777" w:rsidR="008606A1" w:rsidRDefault="008606A1" w:rsidP="008606A1">
            <w:pPr>
              <w:spacing w:after="0pt" w:line="12pt" w:lineRule="auto"/>
              <w:rPr>
                <w:iCs/>
              </w:rPr>
            </w:pPr>
          </w:p>
          <w:p w14:paraId="055DCCA9" w14:textId="6C51AC4A" w:rsidR="008606A1" w:rsidRPr="008606A1" w:rsidRDefault="008606A1" w:rsidP="008606A1">
            <w:pPr>
              <w:spacing w:after="0pt" w:line="12pt" w:lineRule="auto"/>
              <w:rPr>
                <w:iCs/>
              </w:rPr>
            </w:pPr>
            <w:r>
              <w:rPr>
                <w:iCs/>
              </w:rPr>
              <w:br/>
            </w:r>
          </w:p>
        </w:tc>
      </w:tr>
    </w:tbl>
    <w:p w14:paraId="44AB3323" w14:textId="77777777" w:rsidR="00E30D5D" w:rsidRPr="008B267A" w:rsidRDefault="00E30D5D">
      <w:pPr>
        <w:pStyle w:val="Akapitzlist"/>
      </w:pPr>
    </w:p>
    <w:p w14:paraId="76D5912A" w14:textId="77777777" w:rsidR="00E30D5D" w:rsidRPr="008B267A" w:rsidRDefault="00E30D5D">
      <w:pPr>
        <w:pStyle w:val="Akapitzlist"/>
      </w:pPr>
    </w:p>
    <w:p w14:paraId="7A2EF516" w14:textId="77777777" w:rsidR="00E30D5D" w:rsidRPr="008B267A" w:rsidRDefault="00E30D5D">
      <w:pPr>
        <w:pStyle w:val="Akapitzlist"/>
      </w:pPr>
    </w:p>
    <w:p w14:paraId="767D3E81" w14:textId="77777777" w:rsidR="00E30D5D" w:rsidRPr="008B267A" w:rsidRDefault="00E30D5D">
      <w:pPr>
        <w:pStyle w:val="Akapitzlist"/>
      </w:pPr>
    </w:p>
    <w:p w14:paraId="3DD3E242" w14:textId="77777777" w:rsidR="00E30D5D" w:rsidRPr="008B267A" w:rsidRDefault="00E30D5D">
      <w:pPr>
        <w:pStyle w:val="Akapitzlist"/>
      </w:pPr>
    </w:p>
    <w:p w14:paraId="049BE083" w14:textId="77777777" w:rsidR="00E30D5D" w:rsidRPr="008B267A" w:rsidRDefault="00000000">
      <w:pPr>
        <w:pStyle w:val="Akapitzlist"/>
        <w:numPr>
          <w:ilvl w:val="0"/>
          <w:numId w:val="1"/>
        </w:numPr>
      </w:pPr>
      <w:r w:rsidRPr="008B267A">
        <w:t xml:space="preserve">Environment #2 </w:t>
      </w:r>
      <w:proofErr w:type="spellStart"/>
      <w:r w:rsidRPr="008B267A">
        <w:t>description</w:t>
      </w:r>
      <w:proofErr w:type="spellEnd"/>
    </w:p>
    <w:tbl>
      <w:tblPr>
        <w:tblW w:w="417.90pt" w:type="dxa"/>
        <w:tblInd w:w="35.2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8358"/>
      </w:tblGrid>
      <w:tr w:rsidR="00E30D5D" w:rsidRPr="008B267A" w14:paraId="145D484B" w14:textId="77777777">
        <w:trPr>
          <w:trHeight w:val="1935"/>
        </w:trPr>
        <w:tc>
          <w:tcPr>
            <w:tcW w:w="417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5EAC143" w14:textId="77777777" w:rsidR="00E30D5D" w:rsidRDefault="00042C25">
            <w:pPr>
              <w:spacing w:after="0pt" w:line="12pt" w:lineRule="auto"/>
              <w:rPr>
                <w:i/>
              </w:rPr>
            </w:pPr>
            <w:proofErr w:type="spellStart"/>
            <w:r w:rsidRPr="00042C25">
              <w:rPr>
                <w:i/>
              </w:rPr>
              <w:t>OpenMP</w:t>
            </w:r>
            <w:proofErr w:type="spellEnd"/>
            <w:r w:rsidRPr="00042C25">
              <w:rPr>
                <w:i/>
              </w:rPr>
              <w:t xml:space="preserve"> version: 201511</w:t>
            </w:r>
          </w:p>
          <w:p w14:paraId="0751326E" w14:textId="5A41DBCB" w:rsidR="00323DAD" w:rsidRDefault="00323DAD">
            <w:pPr>
              <w:spacing w:after="0pt" w:line="12pt" w:lineRule="auto"/>
              <w:rPr>
                <w:i/>
              </w:rPr>
            </w:pPr>
            <w:r>
              <w:rPr>
                <w:i/>
              </w:rPr>
              <w:t>Maksymalna liczba wątków: 24</w:t>
            </w:r>
          </w:p>
          <w:p w14:paraId="6A423374" w14:textId="3FBD1E06" w:rsidR="00323DAD" w:rsidRDefault="00323DAD">
            <w:pPr>
              <w:spacing w:after="0pt" w:line="12pt" w:lineRule="auto"/>
              <w:rPr>
                <w:i/>
              </w:rPr>
            </w:pPr>
            <w:r>
              <w:rPr>
                <w:i/>
              </w:rPr>
              <w:t>Liczba wykorzystanych wątków: 8</w:t>
            </w:r>
          </w:p>
          <w:p w14:paraId="3D231BB8" w14:textId="77777777" w:rsidR="00323DAD" w:rsidRDefault="00323DAD">
            <w:pPr>
              <w:spacing w:after="0pt" w:line="12pt" w:lineRule="auto"/>
              <w:rPr>
                <w:i/>
              </w:rPr>
            </w:pPr>
          </w:p>
          <w:p w14:paraId="6B00AF98" w14:textId="7ACF6F2C" w:rsidR="00323DAD" w:rsidRPr="008B267A" w:rsidRDefault="00323DAD">
            <w:pPr>
              <w:spacing w:after="0pt" w:line="12pt" w:lineRule="auto"/>
              <w:rPr>
                <w:i/>
              </w:rPr>
            </w:pPr>
            <w:r>
              <w:rPr>
                <w:i/>
              </w:rPr>
              <w:t>Reszta tak samo jak wcześniej</w:t>
            </w:r>
          </w:p>
        </w:tc>
      </w:tr>
    </w:tbl>
    <w:p w14:paraId="59AB1247" w14:textId="77777777" w:rsidR="00E30D5D" w:rsidRPr="008B267A" w:rsidRDefault="00E30D5D">
      <w:pPr>
        <w:pStyle w:val="Akapitzlist"/>
      </w:pPr>
    </w:p>
    <w:p w14:paraId="12E90E01" w14:textId="77777777" w:rsidR="00E30D5D" w:rsidRPr="008B267A" w:rsidRDefault="00E30D5D">
      <w:pPr>
        <w:pStyle w:val="Akapitzlist"/>
      </w:pPr>
    </w:p>
    <w:p w14:paraId="11CAF889" w14:textId="77777777" w:rsidR="00E30D5D" w:rsidRPr="008B267A" w:rsidRDefault="00000000">
      <w:pPr>
        <w:pStyle w:val="Akapitzlist"/>
        <w:numPr>
          <w:ilvl w:val="0"/>
          <w:numId w:val="1"/>
        </w:numPr>
      </w:pPr>
      <w:r w:rsidRPr="008B267A">
        <w:t xml:space="preserve">Test </w:t>
      </w:r>
      <w:proofErr w:type="spellStart"/>
      <w:r w:rsidRPr="008B267A">
        <w:t>results</w:t>
      </w:r>
      <w:proofErr w:type="spellEnd"/>
    </w:p>
    <w:tbl>
      <w:tblPr>
        <w:tblW w:w="425.25pt" w:type="dxa"/>
        <w:tblInd w:w="33.75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3715"/>
        <w:gridCol w:w="2381"/>
        <w:gridCol w:w="2409"/>
      </w:tblGrid>
      <w:tr w:rsidR="00E30D5D" w:rsidRPr="008B267A" w14:paraId="7B4D3A51" w14:textId="77777777">
        <w:trPr>
          <w:trHeight w:hRule="exact" w:val="454"/>
        </w:trPr>
        <w:tc>
          <w:tcPr>
            <w:tcW w:w="185.75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2AD4DC7" w14:textId="77777777" w:rsidR="00E30D5D" w:rsidRPr="008B267A" w:rsidRDefault="00000000">
            <w:pPr>
              <w:spacing w:after="0pt" w:line="12pt" w:lineRule="auto"/>
              <w:rPr>
                <w:b/>
              </w:rPr>
            </w:pPr>
            <w:proofErr w:type="spellStart"/>
            <w:r w:rsidRPr="008B267A">
              <w:rPr>
                <w:b/>
              </w:rPr>
              <w:t>Implementation</w:t>
            </w:r>
            <w:proofErr w:type="spellEnd"/>
          </w:p>
        </w:tc>
        <w:tc>
          <w:tcPr>
            <w:tcW w:w="239.5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D8D9300" w14:textId="77777777" w:rsidR="00E30D5D" w:rsidRPr="008B267A" w:rsidRDefault="00000000">
            <w:pPr>
              <w:spacing w:after="0pt" w:line="12pt" w:lineRule="auto"/>
              <w:jc w:val="center"/>
              <w:rPr>
                <w:b/>
              </w:rPr>
            </w:pPr>
            <w:proofErr w:type="spellStart"/>
            <w:r w:rsidRPr="008B267A">
              <w:rPr>
                <w:b/>
              </w:rPr>
              <w:t>Execution</w:t>
            </w:r>
            <w:proofErr w:type="spellEnd"/>
            <w:r w:rsidRPr="008B267A">
              <w:rPr>
                <w:b/>
              </w:rPr>
              <w:t xml:space="preserve"> </w:t>
            </w:r>
            <w:proofErr w:type="spellStart"/>
            <w:r w:rsidRPr="008B267A">
              <w:rPr>
                <w:b/>
              </w:rPr>
              <w:t>time</w:t>
            </w:r>
            <w:proofErr w:type="spellEnd"/>
            <w:r w:rsidRPr="008B267A">
              <w:rPr>
                <w:b/>
              </w:rPr>
              <w:t>*</w:t>
            </w:r>
          </w:p>
        </w:tc>
      </w:tr>
      <w:tr w:rsidR="00E30D5D" w:rsidRPr="008B267A" w14:paraId="3B79F804" w14:textId="77777777">
        <w:trPr>
          <w:trHeight w:hRule="exact" w:val="454"/>
        </w:trPr>
        <w:tc>
          <w:tcPr>
            <w:tcW w:w="185.75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5CC33507" w14:textId="77777777" w:rsidR="002A4E54" w:rsidRPr="008B267A" w:rsidRDefault="002A4E54">
            <w:pPr>
              <w:suppressAutoHyphens w:val="0"/>
              <w:spacing w:after="0pt" w:line="12pt" w:lineRule="auto"/>
              <w:rPr>
                <w:sz w:val="20"/>
                <w:szCs w:val="20"/>
                <w:lang w:eastAsia="en-GB"/>
              </w:rPr>
            </w:pPr>
          </w:p>
        </w:tc>
        <w:tc>
          <w:tcPr>
            <w:tcW w:w="119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7D63445" w14:textId="77777777" w:rsidR="00E30D5D" w:rsidRPr="008B267A" w:rsidRDefault="00000000">
            <w:pPr>
              <w:spacing w:after="0pt" w:line="12pt" w:lineRule="auto"/>
              <w:rPr>
                <w:b/>
                <w:sz w:val="18"/>
              </w:rPr>
            </w:pPr>
            <w:proofErr w:type="spellStart"/>
            <w:r w:rsidRPr="008B267A">
              <w:rPr>
                <w:b/>
                <w:sz w:val="18"/>
              </w:rPr>
              <w:t>Mean</w:t>
            </w:r>
            <w:proofErr w:type="spellEnd"/>
            <w:r w:rsidRPr="008B267A">
              <w:rPr>
                <w:b/>
                <w:sz w:val="18"/>
              </w:rPr>
              <w:t xml:space="preserve"> [s]</w:t>
            </w:r>
          </w:p>
        </w:tc>
        <w:tc>
          <w:tcPr>
            <w:tcW w:w="120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FA01607" w14:textId="77777777" w:rsidR="00E30D5D" w:rsidRPr="008B267A" w:rsidRDefault="00000000">
            <w:pPr>
              <w:spacing w:after="0pt" w:line="12pt" w:lineRule="auto"/>
              <w:rPr>
                <w:b/>
                <w:sz w:val="18"/>
              </w:rPr>
            </w:pPr>
            <w:proofErr w:type="spellStart"/>
            <w:r w:rsidRPr="008B267A">
              <w:rPr>
                <w:b/>
                <w:sz w:val="18"/>
              </w:rPr>
              <w:t>Uncertainty</w:t>
            </w:r>
            <w:proofErr w:type="spellEnd"/>
            <w:r w:rsidRPr="008B267A">
              <w:rPr>
                <w:b/>
                <w:sz w:val="18"/>
              </w:rPr>
              <w:t xml:space="preserve"> [s]</w:t>
            </w:r>
          </w:p>
        </w:tc>
      </w:tr>
      <w:tr w:rsidR="00E30D5D" w:rsidRPr="008B267A" w14:paraId="72E3EB95" w14:textId="77777777">
        <w:trPr>
          <w:trHeight w:hRule="exact" w:val="454"/>
        </w:trPr>
        <w:tc>
          <w:tcPr>
            <w:tcW w:w="185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512C7377" w14:textId="4AE2FE9B" w:rsidR="00E30D5D" w:rsidRPr="008B267A" w:rsidRDefault="00E24109">
            <w:pPr>
              <w:spacing w:after="0pt" w:line="12pt" w:lineRule="auto"/>
            </w:pPr>
            <w:r>
              <w:t>CUDA-</w:t>
            </w:r>
            <w:proofErr w:type="spellStart"/>
            <w:r>
              <w:t>based</w:t>
            </w:r>
            <w:proofErr w:type="spellEnd"/>
          </w:p>
        </w:tc>
        <w:tc>
          <w:tcPr>
            <w:tcW w:w="119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156770B" w14:textId="287CB1C2" w:rsidR="00E30D5D" w:rsidRPr="008B267A" w:rsidRDefault="00F20E7D">
            <w:pPr>
              <w:spacing w:after="0pt" w:line="12pt" w:lineRule="auto"/>
            </w:pPr>
            <w:r w:rsidRPr="00F20E7D">
              <w:t>27.041 s</w:t>
            </w:r>
          </w:p>
        </w:tc>
        <w:tc>
          <w:tcPr>
            <w:tcW w:w="120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D21C087" w14:textId="417E2AC6" w:rsidR="00E30D5D" w:rsidRPr="008B267A" w:rsidRDefault="00F20E7D">
            <w:pPr>
              <w:spacing w:after="0pt" w:line="12pt" w:lineRule="auto"/>
            </w:pPr>
            <w:r w:rsidRPr="00F20E7D">
              <w:t>0.149 s</w:t>
            </w:r>
          </w:p>
        </w:tc>
      </w:tr>
      <w:tr w:rsidR="00E30D5D" w:rsidRPr="008B267A" w14:paraId="1AE15BE8" w14:textId="77777777">
        <w:trPr>
          <w:trHeight w:hRule="exact" w:val="454"/>
        </w:trPr>
        <w:tc>
          <w:tcPr>
            <w:tcW w:w="185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CD1AC97" w14:textId="43DEE4FE" w:rsidR="00E30D5D" w:rsidRPr="008B267A" w:rsidRDefault="00CD7B33">
            <w:pPr>
              <w:spacing w:after="0pt" w:line="12pt" w:lineRule="auto"/>
            </w:pPr>
            <w:proofErr w:type="spellStart"/>
            <w:r>
              <w:t>OpenMP-based</w:t>
            </w:r>
            <w:proofErr w:type="spellEnd"/>
          </w:p>
        </w:tc>
        <w:tc>
          <w:tcPr>
            <w:tcW w:w="119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2D6E145" w14:textId="4A009129" w:rsidR="00E30D5D" w:rsidRPr="008B267A" w:rsidRDefault="00C428DC">
            <w:pPr>
              <w:spacing w:after="0pt" w:line="12pt" w:lineRule="auto"/>
            </w:pPr>
            <w:r w:rsidRPr="00C428DC">
              <w:t>5,873</w:t>
            </w:r>
            <w:r w:rsidRPr="00C428DC">
              <w:t xml:space="preserve"> </w:t>
            </w:r>
            <w:r w:rsidR="00CD7B33" w:rsidRPr="00CD7B33">
              <w:t>s</w:t>
            </w:r>
          </w:p>
        </w:tc>
        <w:tc>
          <w:tcPr>
            <w:tcW w:w="120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88CC154" w14:textId="2CD963CC" w:rsidR="00E30D5D" w:rsidRPr="008B267A" w:rsidRDefault="00AC7D51">
            <w:pPr>
              <w:spacing w:after="0pt" w:line="12pt" w:lineRule="auto"/>
            </w:pPr>
            <w:r w:rsidRPr="00AC7D51">
              <w:t>0,192</w:t>
            </w:r>
            <w:r w:rsidRPr="00AC7D51">
              <w:t xml:space="preserve"> </w:t>
            </w:r>
            <w:r w:rsidR="00CD7B33" w:rsidRPr="00CD7B33">
              <w:t>s</w:t>
            </w:r>
          </w:p>
        </w:tc>
      </w:tr>
    </w:tbl>
    <w:p w14:paraId="528F9A14" w14:textId="77777777" w:rsidR="00E30D5D" w:rsidRPr="008B267A" w:rsidRDefault="00000000">
      <w:pPr>
        <w:ind w:firstLine="35.40pt"/>
      </w:pPr>
      <w:r w:rsidRPr="008B267A">
        <w:rPr>
          <w:sz w:val="18"/>
          <w:szCs w:val="18"/>
        </w:rPr>
        <w:t xml:space="preserve">* </w:t>
      </w:r>
      <w:proofErr w:type="spellStart"/>
      <w:r w:rsidRPr="008B267A">
        <w:rPr>
          <w:sz w:val="18"/>
          <w:szCs w:val="18"/>
        </w:rPr>
        <w:t>calculated</w:t>
      </w:r>
      <w:proofErr w:type="spellEnd"/>
      <w:r w:rsidRPr="008B267A">
        <w:rPr>
          <w:sz w:val="18"/>
          <w:szCs w:val="18"/>
        </w:rPr>
        <w:t xml:space="preserve"> </w:t>
      </w:r>
      <w:proofErr w:type="spellStart"/>
      <w:r w:rsidRPr="008B267A">
        <w:rPr>
          <w:sz w:val="18"/>
          <w:szCs w:val="18"/>
        </w:rPr>
        <w:t>over</w:t>
      </w:r>
      <w:proofErr w:type="spellEnd"/>
      <w:r w:rsidRPr="008B267A">
        <w:rPr>
          <w:sz w:val="18"/>
          <w:szCs w:val="18"/>
        </w:rPr>
        <w:t xml:space="preserve"> 10 </w:t>
      </w:r>
      <w:proofErr w:type="spellStart"/>
      <w:r w:rsidRPr="008B267A">
        <w:rPr>
          <w:sz w:val="18"/>
          <w:szCs w:val="18"/>
        </w:rPr>
        <w:t>executions</w:t>
      </w:r>
      <w:proofErr w:type="spellEnd"/>
      <w:r w:rsidRPr="008B267A">
        <w:rPr>
          <w:sz w:val="18"/>
          <w:szCs w:val="18"/>
        </w:rPr>
        <w:t xml:space="preserve">, </w:t>
      </w:r>
      <w:proofErr w:type="spellStart"/>
      <w:r w:rsidRPr="008B267A">
        <w:rPr>
          <w:sz w:val="18"/>
          <w:szCs w:val="18"/>
        </w:rPr>
        <w:t>uncertainty</w:t>
      </w:r>
      <w:proofErr w:type="spellEnd"/>
      <w:r w:rsidRPr="008B267A">
        <w:rPr>
          <w:sz w:val="18"/>
          <w:szCs w:val="18"/>
        </w:rPr>
        <w:t xml:space="preserve"> </w:t>
      </w:r>
      <w:proofErr w:type="spellStart"/>
      <w:r w:rsidRPr="008B267A">
        <w:rPr>
          <w:sz w:val="18"/>
          <w:szCs w:val="18"/>
        </w:rPr>
        <w:t>calculated</w:t>
      </w:r>
      <w:proofErr w:type="spellEnd"/>
      <w:r w:rsidRPr="008B267A">
        <w:rPr>
          <w:sz w:val="18"/>
          <w:szCs w:val="18"/>
        </w:rPr>
        <w:t xml:space="preserve"> as:</w:t>
      </w:r>
    </w:p>
    <w:p w14:paraId="6A16D4CE" w14:textId="77777777" w:rsidR="00E30D5D" w:rsidRPr="008B267A" w:rsidRDefault="00E30D5D">
      <w:pPr>
        <w:ind w:firstLine="35.40pt"/>
      </w:pPr>
    </w:p>
    <w:p w14:paraId="08EEDBC6" w14:textId="77777777" w:rsidR="00E30D5D" w:rsidRPr="008B267A" w:rsidRDefault="00E30D5D">
      <w:pPr>
        <w:ind w:firstLine="35.40pt"/>
      </w:pPr>
    </w:p>
    <w:p w14:paraId="4E71F4D9" w14:textId="77777777" w:rsidR="00E30D5D" w:rsidRPr="008B267A" w:rsidRDefault="00E30D5D">
      <w:pPr>
        <w:ind w:firstLine="35.40pt"/>
      </w:pPr>
    </w:p>
    <w:p w14:paraId="04CB1256" w14:textId="77777777" w:rsidR="00E30D5D" w:rsidRPr="008B267A" w:rsidRDefault="00E30D5D">
      <w:pPr>
        <w:ind w:firstLine="35.40pt"/>
      </w:pPr>
    </w:p>
    <w:p w14:paraId="7D8B1720" w14:textId="77777777" w:rsidR="00E30D5D" w:rsidRPr="008B267A" w:rsidRDefault="00E30D5D">
      <w:pPr>
        <w:ind w:firstLine="35.40pt"/>
      </w:pPr>
    </w:p>
    <w:p w14:paraId="5C031511" w14:textId="77777777" w:rsidR="00E30D5D" w:rsidRPr="008B267A" w:rsidRDefault="00E30D5D">
      <w:pPr>
        <w:ind w:firstLine="35.40pt"/>
      </w:pPr>
    </w:p>
    <w:p w14:paraId="7D4C237C" w14:textId="77777777" w:rsidR="00E30D5D" w:rsidRPr="008B267A" w:rsidRDefault="00E30D5D">
      <w:pPr>
        <w:ind w:firstLine="35.40pt"/>
      </w:pPr>
    </w:p>
    <w:p w14:paraId="6CFA44FB" w14:textId="77777777" w:rsidR="00E30D5D" w:rsidRPr="008B267A" w:rsidRDefault="00E30D5D">
      <w:pPr>
        <w:ind w:firstLine="35.40pt"/>
      </w:pPr>
    </w:p>
    <w:p w14:paraId="5835319D" w14:textId="77777777" w:rsidR="00E30D5D" w:rsidRPr="008B267A" w:rsidRDefault="00E30D5D">
      <w:pPr>
        <w:ind w:firstLine="35.40pt"/>
      </w:pPr>
    </w:p>
    <w:p w14:paraId="0BBD4B8D" w14:textId="77777777" w:rsidR="00E30D5D" w:rsidRPr="008B267A" w:rsidRDefault="00E30D5D">
      <w:pPr>
        <w:ind w:firstLine="35.40pt"/>
      </w:pPr>
    </w:p>
    <w:p w14:paraId="780808D5" w14:textId="77777777" w:rsidR="00E30D5D" w:rsidRPr="008B267A" w:rsidRDefault="00E30D5D">
      <w:pPr>
        <w:ind w:firstLine="35.40pt"/>
      </w:pPr>
    </w:p>
    <w:p w14:paraId="6747BE73" w14:textId="77777777" w:rsidR="00E30D5D" w:rsidRPr="008B267A" w:rsidRDefault="00E30D5D">
      <w:pPr>
        <w:ind w:firstLine="35.40pt"/>
      </w:pPr>
    </w:p>
    <w:p w14:paraId="46623158" w14:textId="77777777" w:rsidR="00E30D5D" w:rsidRPr="008B267A" w:rsidRDefault="00E30D5D">
      <w:pPr>
        <w:ind w:firstLine="35.40pt"/>
      </w:pPr>
    </w:p>
    <w:p w14:paraId="400BE891" w14:textId="77777777" w:rsidR="00E30D5D" w:rsidRPr="008B267A" w:rsidRDefault="00E30D5D">
      <w:pPr>
        <w:ind w:firstLine="35.40pt"/>
      </w:pPr>
    </w:p>
    <w:p w14:paraId="23E5D639" w14:textId="77777777" w:rsidR="00E30D5D" w:rsidRPr="008B267A" w:rsidRDefault="00E30D5D">
      <w:pPr>
        <w:ind w:firstLine="35.40pt"/>
      </w:pPr>
    </w:p>
    <w:p w14:paraId="4358107D" w14:textId="77777777" w:rsidR="00E30D5D" w:rsidRPr="008B267A" w:rsidRDefault="00000000">
      <w:pPr>
        <w:pStyle w:val="Akapitzlist"/>
        <w:numPr>
          <w:ilvl w:val="0"/>
          <w:numId w:val="1"/>
        </w:numPr>
      </w:pPr>
      <w:proofErr w:type="spellStart"/>
      <w:r w:rsidRPr="008B267A">
        <w:t>Implementation</w:t>
      </w:r>
      <w:proofErr w:type="spellEnd"/>
      <w:r w:rsidRPr="008B267A">
        <w:t xml:space="preserve"> #1 </w:t>
      </w:r>
      <w:proofErr w:type="spellStart"/>
      <w:r w:rsidRPr="008B267A">
        <w:t>details</w:t>
      </w:r>
      <w:proofErr w:type="spellEnd"/>
      <w:r w:rsidRPr="008B267A">
        <w:br/>
      </w:r>
    </w:p>
    <w:tbl>
      <w:tblPr>
        <w:tblW w:w="417.10pt" w:type="dxa"/>
        <w:tblInd w:w="36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8342"/>
      </w:tblGrid>
      <w:tr w:rsidR="00E30D5D" w:rsidRPr="008B267A" w14:paraId="6DD26567" w14:textId="77777777">
        <w:trPr>
          <w:trHeight w:val="9908"/>
        </w:trPr>
        <w:tc>
          <w:tcPr>
            <w:tcW w:w="41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47D65B3" w14:textId="77777777" w:rsidR="00E30D5D" w:rsidRPr="008B267A" w:rsidRDefault="00E30D5D">
            <w:pPr>
              <w:pStyle w:val="Akapitzlist"/>
              <w:spacing w:line="12pt" w:lineRule="auto"/>
              <w:ind w:start="0pt"/>
            </w:pPr>
          </w:p>
          <w:p w14:paraId="79B35925" w14:textId="77777777" w:rsidR="00E30D5D" w:rsidRPr="008B267A" w:rsidRDefault="00E30D5D">
            <w:pPr>
              <w:pStyle w:val="Akapitzlist"/>
              <w:spacing w:line="12pt" w:lineRule="auto"/>
              <w:ind w:start="0pt"/>
            </w:pPr>
          </w:p>
          <w:p w14:paraId="574B3737" w14:textId="77777777" w:rsidR="00F20E7D" w:rsidRDefault="00F20E7D" w:rsidP="00F20E7D">
            <w:pPr>
              <w:spacing w:line="12pt" w:lineRule="auto"/>
            </w:pPr>
            <w:r>
              <w:t>W ramach projektu przygotowano dwie wersje implementacji mnożenia macierzy na GPU przy użyciu CUDA:</w:t>
            </w:r>
          </w:p>
          <w:p w14:paraId="7B922001" w14:textId="77777777" w:rsidR="00F20E7D" w:rsidRDefault="00F20E7D" w:rsidP="00F20E7D">
            <w:pPr>
              <w:pStyle w:val="Akapitzlist"/>
              <w:spacing w:line="12pt" w:lineRule="auto"/>
            </w:pPr>
          </w:p>
          <w:p w14:paraId="0868605E" w14:textId="77777777" w:rsidR="00F20E7D" w:rsidRDefault="00F20E7D" w:rsidP="00F20E7D">
            <w:pPr>
              <w:pStyle w:val="Akapitzlist"/>
              <w:numPr>
                <w:ilvl w:val="0"/>
                <w:numId w:val="2"/>
              </w:numPr>
              <w:spacing w:line="12pt" w:lineRule="auto"/>
            </w:pPr>
            <w:r>
              <w:t>Wersja pierwsza (v1) – Podstawowa implementacja, w której każdy wątek oblicza jeden element wynikowej macierzy. Dane były bezpośrednio odczytywane z pamięci globalnej GPU. Ta wersja jest prostsza w implementacji, ale charakteryzuje się większymi opóźnieniami związanymi z częstym dostępem do pamięci globalnej.</w:t>
            </w:r>
          </w:p>
          <w:p w14:paraId="706FC777" w14:textId="57F5B688" w:rsidR="00E30D5D" w:rsidRPr="008B267A" w:rsidRDefault="00F20E7D" w:rsidP="00F20E7D">
            <w:pPr>
              <w:pStyle w:val="Akapitzlist"/>
              <w:numPr>
                <w:ilvl w:val="0"/>
                <w:numId w:val="2"/>
              </w:numPr>
              <w:spacing w:line="12pt" w:lineRule="auto"/>
            </w:pPr>
            <w:r>
              <w:t>Wersja druga (v2) – Zoptymalizowana implementacja, wykorzystująca pamięć współdzieloną (</w:t>
            </w:r>
            <w:proofErr w:type="spellStart"/>
            <w:r>
              <w:t>shared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) do przechowywania fragmentów macierzy wejściowych. Dzięki temu ograniczono liczbę operacji odczytu z pamięci globalnej i poprawiono wydajność obliczeń. Każdy blok wątków oblicza </w:t>
            </w:r>
            <w:proofErr w:type="spellStart"/>
            <w:r>
              <w:t>sub</w:t>
            </w:r>
            <w:proofErr w:type="spellEnd"/>
            <w:r>
              <w:t>-macierz wynikowej macierzy, synchronizując wątki w celu efektywnego zarządzania danymi w pamięci współdzielonej.</w:t>
            </w:r>
          </w:p>
          <w:p w14:paraId="0B441725" w14:textId="77777777" w:rsidR="00E30D5D" w:rsidRPr="008B267A" w:rsidRDefault="00E30D5D">
            <w:pPr>
              <w:pStyle w:val="Akapitzlist"/>
              <w:spacing w:line="12pt" w:lineRule="auto"/>
              <w:ind w:start="0pt"/>
            </w:pPr>
          </w:p>
          <w:p w14:paraId="28D8EBA6" w14:textId="77777777" w:rsidR="00F20E7D" w:rsidRDefault="00F20E7D" w:rsidP="00F20E7D">
            <w:pPr>
              <w:spacing w:line="12pt" w:lineRule="auto"/>
            </w:pPr>
            <w:r>
              <w:t>Wersja v2, dzięki zastosowaniu pamięci współdzielonej, okazała się znacznie bardziej wydajna w porównaniu do wersji v1, szczególnie dla większych macierzy. Redukcja liczby operacji dostępu do pamięci globalnej miała kluczowy wpływ na skrócenie czasu wykonania.</w:t>
            </w:r>
          </w:p>
          <w:p w14:paraId="065BD920" w14:textId="7E66E7C8" w:rsidR="00F20E7D" w:rsidRDefault="00F20E7D" w:rsidP="00F20E7D">
            <w:pPr>
              <w:spacing w:line="12pt" w:lineRule="auto"/>
            </w:pPr>
            <w:r>
              <w:t>Wynik testu dla v1:  32.</w:t>
            </w:r>
            <w:r w:rsidR="00DE0B18">
              <w:t>297</w:t>
            </w:r>
            <w:r>
              <w:t xml:space="preserve"> s </w:t>
            </w:r>
          </w:p>
          <w:p w14:paraId="79082EA0" w14:textId="03E37EC8" w:rsidR="00F20E7D" w:rsidRDefault="00F20E7D" w:rsidP="00F20E7D">
            <w:pPr>
              <w:spacing w:line="12pt" w:lineRule="auto"/>
            </w:pPr>
            <w:r>
              <w:t>Wynik testu dla v2:  27.041</w:t>
            </w:r>
            <w:r w:rsidR="00DC0D72">
              <w:t xml:space="preserve"> </w:t>
            </w:r>
            <w:r>
              <w:t>s</w:t>
            </w:r>
          </w:p>
          <w:p w14:paraId="24D514F3" w14:textId="77777777" w:rsidR="00F20E7D" w:rsidRDefault="00F20E7D" w:rsidP="00F20E7D">
            <w:pPr>
              <w:pStyle w:val="Akapitzlist"/>
              <w:spacing w:line="12pt" w:lineRule="auto"/>
            </w:pPr>
          </w:p>
          <w:p w14:paraId="4E38A41B" w14:textId="1D91795C" w:rsidR="00E30D5D" w:rsidRPr="008B267A" w:rsidRDefault="00F20E7D" w:rsidP="00F20E7D">
            <w:pPr>
              <w:pStyle w:val="Akapitzlist"/>
              <w:spacing w:line="12pt" w:lineRule="auto"/>
              <w:ind w:start="0pt"/>
            </w:pPr>
            <w:r>
              <w:t xml:space="preserve">W ostatecznej implementacji zastosowano także mechanizm </w:t>
            </w:r>
            <w:proofErr w:type="spellStart"/>
            <w:r>
              <w:t>paddingu</w:t>
            </w:r>
            <w:proofErr w:type="spellEnd"/>
            <w:r>
              <w:t>, umożliwiający mnożenie macierzy o dowolnych wymiarach, niekoniecznie będących wielokrotnością rozmiaru bloku (BLOCK_SIZE). Wyniki były ostatecznie kopiowane i prezentowane w oryginalnym rozmiarze macierzy, co zapewniało zgodność obliczeń z oczekiwaniami.</w:t>
            </w:r>
          </w:p>
          <w:p w14:paraId="6DFC8C74" w14:textId="77777777" w:rsidR="00E30D5D" w:rsidRPr="008B267A" w:rsidRDefault="00E30D5D">
            <w:pPr>
              <w:pStyle w:val="Akapitzlist"/>
              <w:spacing w:line="12pt" w:lineRule="auto"/>
              <w:ind w:start="0pt"/>
            </w:pPr>
          </w:p>
          <w:p w14:paraId="0CA52685" w14:textId="77777777" w:rsidR="00E30D5D" w:rsidRPr="008B267A" w:rsidRDefault="00E30D5D">
            <w:pPr>
              <w:pStyle w:val="Akapitzlist"/>
              <w:spacing w:line="12pt" w:lineRule="auto"/>
              <w:ind w:start="0pt"/>
            </w:pPr>
          </w:p>
          <w:p w14:paraId="36C370D8" w14:textId="77777777" w:rsidR="00E30D5D" w:rsidRPr="008B267A" w:rsidRDefault="00E30D5D">
            <w:pPr>
              <w:pStyle w:val="Akapitzlist"/>
              <w:spacing w:line="12pt" w:lineRule="auto"/>
              <w:ind w:start="0pt"/>
            </w:pPr>
          </w:p>
          <w:p w14:paraId="02CCCE9D" w14:textId="77777777" w:rsidR="00E30D5D" w:rsidRPr="008B267A" w:rsidRDefault="00E30D5D">
            <w:pPr>
              <w:pStyle w:val="Akapitzlist"/>
              <w:spacing w:line="12pt" w:lineRule="auto"/>
              <w:ind w:start="0pt"/>
            </w:pPr>
          </w:p>
          <w:p w14:paraId="061EFCBC" w14:textId="77777777" w:rsidR="00E30D5D" w:rsidRPr="008B267A" w:rsidRDefault="00E30D5D">
            <w:pPr>
              <w:pStyle w:val="Akapitzlist"/>
              <w:spacing w:line="12pt" w:lineRule="auto"/>
              <w:ind w:start="0pt"/>
            </w:pPr>
          </w:p>
        </w:tc>
      </w:tr>
    </w:tbl>
    <w:p w14:paraId="3B891E97" w14:textId="77777777" w:rsidR="00E30D5D" w:rsidRPr="008B267A" w:rsidRDefault="00E30D5D">
      <w:pPr>
        <w:pStyle w:val="Akapitzlist"/>
      </w:pPr>
    </w:p>
    <w:p w14:paraId="16674D11" w14:textId="77777777" w:rsidR="00E30D5D" w:rsidRPr="008B267A" w:rsidRDefault="00E30D5D">
      <w:pPr>
        <w:pStyle w:val="Akapitzlist"/>
      </w:pPr>
    </w:p>
    <w:p w14:paraId="14044039" w14:textId="77777777" w:rsidR="00E30D5D" w:rsidRPr="008B267A" w:rsidRDefault="00E30D5D">
      <w:pPr>
        <w:pStyle w:val="Akapitzlist"/>
      </w:pPr>
    </w:p>
    <w:p w14:paraId="02208348" w14:textId="77777777" w:rsidR="00E30D5D" w:rsidRPr="008B267A" w:rsidRDefault="00E30D5D">
      <w:pPr>
        <w:pStyle w:val="Akapitzlist"/>
      </w:pPr>
    </w:p>
    <w:p w14:paraId="345919F4" w14:textId="77777777" w:rsidR="00E30D5D" w:rsidRPr="008B267A" w:rsidRDefault="00E30D5D">
      <w:pPr>
        <w:pStyle w:val="Akapitzlist"/>
      </w:pPr>
    </w:p>
    <w:p w14:paraId="59457358" w14:textId="77777777" w:rsidR="00E30D5D" w:rsidRPr="008B267A" w:rsidRDefault="00E30D5D">
      <w:pPr>
        <w:pStyle w:val="Akapitzlist"/>
      </w:pPr>
    </w:p>
    <w:p w14:paraId="5866CF4F" w14:textId="77777777" w:rsidR="00E30D5D" w:rsidRPr="008B267A" w:rsidRDefault="00E30D5D">
      <w:pPr>
        <w:pStyle w:val="Akapitzlist"/>
      </w:pPr>
    </w:p>
    <w:p w14:paraId="7B2BE974" w14:textId="77777777" w:rsidR="00E30D5D" w:rsidRPr="008B267A" w:rsidRDefault="00E30D5D">
      <w:pPr>
        <w:pStyle w:val="Akapitzlist"/>
      </w:pPr>
    </w:p>
    <w:p w14:paraId="5EA80C96" w14:textId="77777777" w:rsidR="00E30D5D" w:rsidRPr="008B267A" w:rsidRDefault="00E30D5D">
      <w:pPr>
        <w:pStyle w:val="Akapitzlist"/>
      </w:pPr>
    </w:p>
    <w:p w14:paraId="6FF7C3A9" w14:textId="77777777" w:rsidR="00E30D5D" w:rsidRPr="008B267A" w:rsidRDefault="00E30D5D">
      <w:pPr>
        <w:pStyle w:val="Akapitzlist"/>
      </w:pPr>
    </w:p>
    <w:p w14:paraId="0F1A1D30" w14:textId="77777777" w:rsidR="00E30D5D" w:rsidRPr="008B267A" w:rsidRDefault="00E30D5D">
      <w:pPr>
        <w:pStyle w:val="Akapitzlist"/>
      </w:pPr>
    </w:p>
    <w:p w14:paraId="77DE7866" w14:textId="77777777" w:rsidR="00E30D5D" w:rsidRPr="008B267A" w:rsidRDefault="00E30D5D">
      <w:pPr>
        <w:pStyle w:val="Akapitzlist"/>
      </w:pPr>
    </w:p>
    <w:p w14:paraId="2CBDE993" w14:textId="77777777" w:rsidR="00E30D5D" w:rsidRPr="008B267A" w:rsidRDefault="00E30D5D">
      <w:pPr>
        <w:pStyle w:val="Akapitzlist"/>
      </w:pPr>
    </w:p>
    <w:p w14:paraId="0CB68472" w14:textId="77777777" w:rsidR="00E30D5D" w:rsidRPr="008B267A" w:rsidRDefault="00000000">
      <w:pPr>
        <w:pStyle w:val="Akapitzlist"/>
        <w:numPr>
          <w:ilvl w:val="0"/>
          <w:numId w:val="1"/>
        </w:numPr>
      </w:pPr>
      <w:proofErr w:type="spellStart"/>
      <w:r w:rsidRPr="008B267A">
        <w:t>Implementation</w:t>
      </w:r>
      <w:proofErr w:type="spellEnd"/>
      <w:r w:rsidRPr="008B267A">
        <w:t xml:space="preserve"> #2 </w:t>
      </w:r>
      <w:proofErr w:type="spellStart"/>
      <w:r w:rsidRPr="008B267A">
        <w:t>details</w:t>
      </w:r>
      <w:proofErr w:type="spellEnd"/>
      <w:r w:rsidRPr="008B267A">
        <w:br/>
      </w:r>
    </w:p>
    <w:tbl>
      <w:tblPr>
        <w:tblW w:w="417.10pt" w:type="dxa"/>
        <w:tblInd w:w="36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8342"/>
      </w:tblGrid>
      <w:tr w:rsidR="00E30D5D" w:rsidRPr="008B267A" w14:paraId="19E7CC2E" w14:textId="77777777">
        <w:trPr>
          <w:trHeight w:val="12292"/>
        </w:trPr>
        <w:tc>
          <w:tcPr>
            <w:tcW w:w="41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D482837" w14:textId="77777777" w:rsidR="003F2AA3" w:rsidRPr="003F2AA3" w:rsidRDefault="003F2AA3" w:rsidP="003F2AA3">
            <w:pPr>
              <w:pStyle w:val="Akapitzlist"/>
            </w:pPr>
            <w:r w:rsidRPr="003F2AA3">
              <w:lastRenderedPageBreak/>
              <w:t xml:space="preserve">Przygotowano dwie wersje implementacji mnożenia macierzy na CPU z użyciem </w:t>
            </w:r>
            <w:proofErr w:type="spellStart"/>
            <w:r w:rsidRPr="003F2AA3">
              <w:t>OpenMP</w:t>
            </w:r>
            <w:proofErr w:type="spellEnd"/>
            <w:r w:rsidRPr="003F2AA3">
              <w:t>:</w:t>
            </w:r>
          </w:p>
          <w:p w14:paraId="643B946E" w14:textId="77777777" w:rsidR="003F2AA3" w:rsidRPr="003F2AA3" w:rsidRDefault="003F2AA3" w:rsidP="003F2AA3">
            <w:pPr>
              <w:pStyle w:val="Akapitzlist"/>
              <w:numPr>
                <w:ilvl w:val="0"/>
                <w:numId w:val="3"/>
              </w:numPr>
            </w:pPr>
            <w:r w:rsidRPr="003F2AA3">
              <w:rPr>
                <w:b/>
                <w:bCs/>
              </w:rPr>
              <w:t>Wersja pierwsza (v1)</w:t>
            </w:r>
            <w:r w:rsidRPr="003F2AA3">
              <w:t xml:space="preserve"> – Podstawowa implementacja:</w:t>
            </w:r>
          </w:p>
          <w:p w14:paraId="5CBA209E" w14:textId="77777777" w:rsidR="003F2AA3" w:rsidRDefault="003F2AA3" w:rsidP="003F2AA3">
            <w:pPr>
              <w:pStyle w:val="Akapitzlist"/>
              <w:numPr>
                <w:ilvl w:val="1"/>
                <w:numId w:val="3"/>
              </w:numPr>
            </w:pPr>
            <w:r w:rsidRPr="003F2AA3">
              <w:t>Reprezentacja macierzy jako jednowymiarowej tablicy.</w:t>
            </w:r>
          </w:p>
          <w:p w14:paraId="19132802" w14:textId="4F22F36B" w:rsidR="003F2AA3" w:rsidRPr="003F2AA3" w:rsidRDefault="003F2AA3" w:rsidP="003F2AA3">
            <w:pPr>
              <w:pStyle w:val="Akapitzlist"/>
              <w:numPr>
                <w:ilvl w:val="1"/>
                <w:numId w:val="3"/>
              </w:numPr>
            </w:pPr>
            <w:r>
              <w:t>Każdy wątek bierze dany element</w:t>
            </w:r>
            <w:r w:rsidR="00CF6221">
              <w:t xml:space="preserve"> i, j</w:t>
            </w:r>
            <w:r>
              <w:t xml:space="preserve"> macierzy C (wynikowej) i oblicza jego wartość</w:t>
            </w:r>
            <w:r w:rsidR="00CF6221">
              <w:t xml:space="preserve"> – czyli wykonuje mnożenie skalarne i-tego wiersza A i j-tej kolumny B</w:t>
            </w:r>
          </w:p>
          <w:p w14:paraId="6B823360" w14:textId="6364F232" w:rsidR="003F2AA3" w:rsidRDefault="003F2AA3" w:rsidP="003F2AA3">
            <w:pPr>
              <w:pStyle w:val="Akapitzlist"/>
              <w:numPr>
                <w:ilvl w:val="1"/>
                <w:numId w:val="3"/>
              </w:numPr>
            </w:pPr>
            <w:r w:rsidRPr="003F2AA3">
              <w:t xml:space="preserve">Równoległość na poziomie iteracji po wierszach i kolumnach (#pragma </w:t>
            </w:r>
            <w:proofErr w:type="spellStart"/>
            <w:r w:rsidRPr="003F2AA3">
              <w:t>omp</w:t>
            </w:r>
            <w:proofErr w:type="spellEnd"/>
            <w:r w:rsidRPr="003F2AA3">
              <w:t xml:space="preserve"> </w:t>
            </w:r>
            <w:proofErr w:type="spellStart"/>
            <w:r w:rsidRPr="003F2AA3">
              <w:t>parallel</w:t>
            </w:r>
            <w:proofErr w:type="spellEnd"/>
            <w:r w:rsidRPr="003F2AA3">
              <w:t xml:space="preserve"> for</w:t>
            </w:r>
            <w:r>
              <w:t xml:space="preserve"> </w:t>
            </w:r>
            <w:proofErr w:type="spellStart"/>
            <w:r>
              <w:t>collapse</w:t>
            </w:r>
            <w:proofErr w:type="spellEnd"/>
            <w:r>
              <w:t>(2)</w:t>
            </w:r>
            <w:r w:rsidRPr="003F2AA3">
              <w:t>).</w:t>
            </w:r>
          </w:p>
          <w:p w14:paraId="3DDFA7C1" w14:textId="4F6B533C" w:rsidR="003F2AA3" w:rsidRPr="003F2AA3" w:rsidRDefault="003F2AA3" w:rsidP="003F2AA3">
            <w:pPr>
              <w:pStyle w:val="Akapitzlist"/>
              <w:numPr>
                <w:ilvl w:val="1"/>
                <w:numId w:val="3"/>
              </w:numPr>
            </w:pPr>
            <w:r>
              <w:t xml:space="preserve">Wykorzystano </w:t>
            </w:r>
            <w:proofErr w:type="spellStart"/>
            <w:r>
              <w:t>schedule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</w:p>
          <w:p w14:paraId="67F168B6" w14:textId="77777777" w:rsidR="003F2AA3" w:rsidRPr="003F2AA3" w:rsidRDefault="003F2AA3" w:rsidP="003F2AA3">
            <w:pPr>
              <w:pStyle w:val="Akapitzlist"/>
              <w:numPr>
                <w:ilvl w:val="0"/>
                <w:numId w:val="3"/>
              </w:numPr>
            </w:pPr>
            <w:r w:rsidRPr="003F2AA3">
              <w:rPr>
                <w:b/>
                <w:bCs/>
              </w:rPr>
              <w:t>Wersja druga (v2)</w:t>
            </w:r>
            <w:r w:rsidRPr="003F2AA3">
              <w:t xml:space="preserve"> – Zoptymalizowana implementacja:</w:t>
            </w:r>
          </w:p>
          <w:p w14:paraId="334B0C26" w14:textId="77777777" w:rsidR="003F2AA3" w:rsidRPr="003F2AA3" w:rsidRDefault="003F2AA3" w:rsidP="003F2AA3">
            <w:pPr>
              <w:pStyle w:val="Akapitzlist"/>
              <w:numPr>
                <w:ilvl w:val="1"/>
                <w:numId w:val="3"/>
              </w:numPr>
            </w:pPr>
            <w:r w:rsidRPr="003F2AA3">
              <w:t>Zmiana reprezentacji macierzy na dwuwymiarową tablicę (</w:t>
            </w:r>
            <w:proofErr w:type="spellStart"/>
            <w:r w:rsidRPr="003F2AA3">
              <w:t>float</w:t>
            </w:r>
            <w:proofErr w:type="spellEnd"/>
            <w:r w:rsidRPr="003F2AA3">
              <w:t>**), poprawiając lokalność pamięci.</w:t>
            </w:r>
          </w:p>
          <w:p w14:paraId="611DD536" w14:textId="236519B4" w:rsidR="003F2AA3" w:rsidRPr="003F2AA3" w:rsidRDefault="003F2AA3" w:rsidP="003F2AA3">
            <w:pPr>
              <w:pStyle w:val="Akapitzlist"/>
              <w:numPr>
                <w:ilvl w:val="1"/>
                <w:numId w:val="3"/>
              </w:numPr>
            </w:pPr>
            <w:r w:rsidRPr="003F2AA3">
              <w:t xml:space="preserve">Dodanie </w:t>
            </w:r>
            <w:proofErr w:type="spellStart"/>
            <w:r w:rsidRPr="003F2AA3">
              <w:t>wektoryzacji</w:t>
            </w:r>
            <w:proofErr w:type="spellEnd"/>
            <w:r w:rsidRPr="003F2AA3">
              <w:t xml:space="preserve"> (#pragma </w:t>
            </w:r>
            <w:proofErr w:type="spellStart"/>
            <w:r w:rsidRPr="003F2AA3">
              <w:t>omp</w:t>
            </w:r>
            <w:proofErr w:type="spellEnd"/>
            <w:r w:rsidRPr="003F2AA3">
              <w:t xml:space="preserve"> </w:t>
            </w:r>
            <w:proofErr w:type="spellStart"/>
            <w:r w:rsidRPr="003F2AA3">
              <w:t>simd</w:t>
            </w:r>
            <w:proofErr w:type="spellEnd"/>
            <w:r w:rsidRPr="003F2AA3">
              <w:t xml:space="preserve">) w pętli obliczającej </w:t>
            </w:r>
            <w:r>
              <w:t>dany element macierzy C (wynikowej)</w:t>
            </w:r>
            <w:r w:rsidRPr="003F2AA3">
              <w:t>.</w:t>
            </w:r>
          </w:p>
          <w:p w14:paraId="5089566D" w14:textId="77777777" w:rsidR="003F2AA3" w:rsidRPr="003F2AA3" w:rsidRDefault="003F2AA3" w:rsidP="003F2AA3">
            <w:pPr>
              <w:pStyle w:val="Akapitzlist"/>
              <w:numPr>
                <w:ilvl w:val="1"/>
                <w:numId w:val="3"/>
              </w:numPr>
            </w:pPr>
            <w:r w:rsidRPr="003F2AA3">
              <w:t xml:space="preserve">Redukcja </w:t>
            </w:r>
            <w:proofErr w:type="spellStart"/>
            <w:r w:rsidRPr="003F2AA3">
              <w:t>false</w:t>
            </w:r>
            <w:proofErr w:type="spellEnd"/>
            <w:r w:rsidRPr="003F2AA3">
              <w:t xml:space="preserve"> </w:t>
            </w:r>
            <w:proofErr w:type="spellStart"/>
            <w:r w:rsidRPr="003F2AA3">
              <w:t>sharing</w:t>
            </w:r>
            <w:proofErr w:type="spellEnd"/>
            <w:r w:rsidRPr="003F2AA3">
              <w:t xml:space="preserve"> poprzez ograniczenie dostępu do współdzielonej macierzy wynikowej.</w:t>
            </w:r>
          </w:p>
          <w:p w14:paraId="75EEBA21" w14:textId="77777777" w:rsidR="00E30D5D" w:rsidRDefault="00E30D5D">
            <w:pPr>
              <w:pStyle w:val="Akapitzlist"/>
              <w:spacing w:line="12pt" w:lineRule="auto"/>
              <w:ind w:start="0pt"/>
            </w:pPr>
          </w:p>
          <w:p w14:paraId="62676EC2" w14:textId="255607EE" w:rsidR="003F2AA3" w:rsidRDefault="003F2AA3" w:rsidP="003F2AA3">
            <w:pPr>
              <w:spacing w:line="12pt" w:lineRule="auto"/>
            </w:pPr>
            <w:r>
              <w:t xml:space="preserve">Wynik testu dla v1:  </w:t>
            </w:r>
            <w:r w:rsidRPr="003F2AA3">
              <w:t>11,101</w:t>
            </w:r>
            <w:r>
              <w:t xml:space="preserve"> </w:t>
            </w:r>
            <w:r>
              <w:t xml:space="preserve">s </w:t>
            </w:r>
          </w:p>
          <w:p w14:paraId="5103CD4C" w14:textId="1DFA7A76" w:rsidR="003F2AA3" w:rsidRPr="008B267A" w:rsidRDefault="003F2AA3" w:rsidP="003F2AA3">
            <w:pPr>
              <w:spacing w:line="12pt" w:lineRule="auto"/>
            </w:pPr>
            <w:r>
              <w:t xml:space="preserve">Wynik testu dla v2:  </w:t>
            </w:r>
            <w:r w:rsidRPr="003F2AA3">
              <w:t>5,873</w:t>
            </w:r>
            <w:r>
              <w:t xml:space="preserve"> </w:t>
            </w:r>
            <w:r>
              <w:t>s</w:t>
            </w:r>
          </w:p>
        </w:tc>
      </w:tr>
    </w:tbl>
    <w:p w14:paraId="6C90C5F1" w14:textId="77777777" w:rsidR="00E30D5D" w:rsidRPr="008B267A" w:rsidRDefault="00E30D5D"/>
    <w:p w14:paraId="0906A876" w14:textId="77777777" w:rsidR="00E30D5D" w:rsidRPr="008B267A" w:rsidRDefault="00E30D5D">
      <w:pPr>
        <w:pStyle w:val="Akapitzlist"/>
        <w:ind w:start="0pt"/>
      </w:pPr>
    </w:p>
    <w:p w14:paraId="5F797EB9" w14:textId="77777777" w:rsidR="00E30D5D" w:rsidRPr="008B267A" w:rsidRDefault="00E30D5D">
      <w:pPr>
        <w:pStyle w:val="Akapitzlist"/>
        <w:ind w:start="0pt"/>
      </w:pPr>
    </w:p>
    <w:p w14:paraId="52FF6077" w14:textId="77777777" w:rsidR="00E30D5D" w:rsidRPr="008B267A" w:rsidRDefault="00E30D5D">
      <w:pPr>
        <w:pStyle w:val="Akapitzlist"/>
        <w:ind w:start="0pt"/>
      </w:pPr>
    </w:p>
    <w:p w14:paraId="2A24863B" w14:textId="77777777" w:rsidR="00E30D5D" w:rsidRPr="008B267A" w:rsidRDefault="00E30D5D">
      <w:pPr>
        <w:pStyle w:val="Akapitzlist"/>
      </w:pPr>
    </w:p>
    <w:p w14:paraId="563E4678" w14:textId="77777777" w:rsidR="00E30D5D" w:rsidRPr="008B267A" w:rsidRDefault="00000000">
      <w:pPr>
        <w:pStyle w:val="Akapitzlist"/>
        <w:numPr>
          <w:ilvl w:val="0"/>
          <w:numId w:val="1"/>
        </w:numPr>
      </w:pPr>
      <w:proofErr w:type="spellStart"/>
      <w:r w:rsidRPr="008B267A">
        <w:lastRenderedPageBreak/>
        <w:t>Survey</w:t>
      </w:r>
      <w:proofErr w:type="spellEnd"/>
    </w:p>
    <w:p w14:paraId="2E225CE9" w14:textId="77777777" w:rsidR="00E30D5D" w:rsidRPr="008B267A" w:rsidRDefault="00E30D5D">
      <w:pPr>
        <w:pStyle w:val="Akapitzlist"/>
      </w:pPr>
    </w:p>
    <w:p w14:paraId="77531F06" w14:textId="77777777" w:rsidR="00E30D5D" w:rsidRPr="008B267A" w:rsidRDefault="00000000">
      <w:pPr>
        <w:pStyle w:val="Akapitzlist"/>
      </w:pPr>
      <w:proofErr w:type="spellStart"/>
      <w:r w:rsidRPr="008B267A">
        <w:t>Fill</w:t>
      </w:r>
      <w:proofErr w:type="spellEnd"/>
      <w:r w:rsidRPr="008B267A">
        <w:t xml:space="preserve"> the </w:t>
      </w:r>
      <w:proofErr w:type="spellStart"/>
      <w:r w:rsidRPr="008B267A">
        <w:t>answers</w:t>
      </w:r>
      <w:proofErr w:type="spellEnd"/>
      <w:r w:rsidRPr="008B267A">
        <w:t xml:space="preserve"> for </w:t>
      </w:r>
      <w:proofErr w:type="spellStart"/>
      <w:r w:rsidRPr="008B267A">
        <w:t>questions</w:t>
      </w:r>
      <w:proofErr w:type="spellEnd"/>
      <w:r w:rsidRPr="008B267A">
        <w:t xml:space="preserve"> </w:t>
      </w:r>
      <w:proofErr w:type="spellStart"/>
      <w:r w:rsidRPr="008B267A">
        <w:t>related</w:t>
      </w:r>
      <w:proofErr w:type="spellEnd"/>
      <w:r w:rsidRPr="008B267A">
        <w:t xml:space="preserve"> to </w:t>
      </w:r>
      <w:proofErr w:type="spellStart"/>
      <w:r w:rsidRPr="008B267A">
        <w:t>frameworks</w:t>
      </w:r>
      <w:proofErr w:type="spellEnd"/>
      <w:r w:rsidRPr="008B267A">
        <w:t xml:space="preserve"> </w:t>
      </w:r>
      <w:proofErr w:type="spellStart"/>
      <w:r w:rsidRPr="008B267A">
        <w:t>that</w:t>
      </w:r>
      <w:proofErr w:type="spellEnd"/>
      <w:r w:rsidRPr="008B267A">
        <w:t xml:space="preserve"> </w:t>
      </w:r>
      <w:proofErr w:type="spellStart"/>
      <w:r w:rsidRPr="008B267A">
        <w:t>you</w:t>
      </w:r>
      <w:proofErr w:type="spellEnd"/>
      <w:r w:rsidRPr="008B267A">
        <w:t xml:space="preserve"> </w:t>
      </w:r>
      <w:proofErr w:type="spellStart"/>
      <w:r w:rsidRPr="008B267A">
        <w:t>used</w:t>
      </w:r>
      <w:proofErr w:type="spellEnd"/>
      <w:r w:rsidRPr="008B267A">
        <w:t xml:space="preserve"> in </w:t>
      </w:r>
      <w:proofErr w:type="spellStart"/>
      <w:r w:rsidRPr="008B267A">
        <w:t>your</w:t>
      </w:r>
      <w:proofErr w:type="spellEnd"/>
      <w:r w:rsidRPr="008B267A">
        <w:t xml:space="preserve"> </w:t>
      </w:r>
      <w:proofErr w:type="spellStart"/>
      <w:r w:rsidRPr="008B267A">
        <w:t>project</w:t>
      </w:r>
      <w:proofErr w:type="spellEnd"/>
      <w:r w:rsidRPr="008B267A">
        <w:t>:</w:t>
      </w:r>
    </w:p>
    <w:p w14:paraId="4ADA14DA" w14:textId="77777777" w:rsidR="00E30D5D" w:rsidRPr="008B267A" w:rsidRDefault="00E30D5D">
      <w:pPr>
        <w:pStyle w:val="Akapitzlist"/>
      </w:pPr>
    </w:p>
    <w:p w14:paraId="2B5EC9C9" w14:textId="77777777" w:rsidR="00E30D5D" w:rsidRPr="008B267A" w:rsidRDefault="00E30D5D">
      <w:pPr>
        <w:pStyle w:val="Akapitzlist"/>
        <w:spacing w:line="18pt" w:lineRule="auto"/>
      </w:pPr>
    </w:p>
    <w:p w14:paraId="6E6FEEA5" w14:textId="77777777" w:rsidR="00E30D5D" w:rsidRPr="008B267A" w:rsidRDefault="00000000">
      <w:pPr>
        <w:pStyle w:val="Akapitzlist"/>
        <w:numPr>
          <w:ilvl w:val="1"/>
          <w:numId w:val="1"/>
        </w:numPr>
        <w:spacing w:line="24pt" w:lineRule="auto"/>
      </w:pPr>
      <w:r w:rsidRPr="008B267A">
        <w:t xml:space="preserve">How </w:t>
      </w:r>
      <w:proofErr w:type="spellStart"/>
      <w:r w:rsidRPr="008B267A">
        <w:t>many</w:t>
      </w:r>
      <w:proofErr w:type="spellEnd"/>
      <w:r w:rsidRPr="008B267A">
        <w:t xml:space="preserve"> lines of </w:t>
      </w:r>
      <w:proofErr w:type="spellStart"/>
      <w:r w:rsidRPr="008B267A">
        <w:t>code</w:t>
      </w:r>
      <w:proofErr w:type="spellEnd"/>
      <w:r w:rsidRPr="008B267A">
        <w:t xml:space="preserve"> </w:t>
      </w:r>
      <w:proofErr w:type="spellStart"/>
      <w:r w:rsidRPr="008B267A">
        <w:t>did</w:t>
      </w:r>
      <w:proofErr w:type="spellEnd"/>
      <w:r w:rsidRPr="008B267A">
        <w:t xml:space="preserve"> </w:t>
      </w:r>
      <w:proofErr w:type="spellStart"/>
      <w:r w:rsidRPr="008B267A">
        <w:t>you</w:t>
      </w:r>
      <w:proofErr w:type="spellEnd"/>
      <w:r w:rsidRPr="008B267A">
        <w:t xml:space="preserve"> </w:t>
      </w:r>
      <w:proofErr w:type="spellStart"/>
      <w:r w:rsidRPr="008B267A">
        <w:t>write</w:t>
      </w:r>
      <w:proofErr w:type="spellEnd"/>
      <w:r w:rsidRPr="008B267A">
        <w:t xml:space="preserve"> for:</w:t>
      </w:r>
    </w:p>
    <w:p w14:paraId="57232CD9" w14:textId="68FD9395" w:rsidR="00E30D5D" w:rsidRPr="008B267A" w:rsidRDefault="00000000">
      <w:pPr>
        <w:pStyle w:val="Akapitzlist"/>
        <w:numPr>
          <w:ilvl w:val="2"/>
          <w:numId w:val="1"/>
        </w:numPr>
        <w:spacing w:line="24pt" w:lineRule="auto"/>
      </w:pPr>
      <w:proofErr w:type="spellStart"/>
      <w:r w:rsidRPr="008B267A">
        <w:t>OpenMP</w:t>
      </w:r>
      <w:proofErr w:type="spellEnd"/>
      <w:r w:rsidRPr="008B267A">
        <w:t xml:space="preserve"> </w:t>
      </w:r>
      <w:proofErr w:type="spellStart"/>
      <w:r w:rsidRPr="008B267A">
        <w:t>implementation</w:t>
      </w:r>
      <w:proofErr w:type="spellEnd"/>
      <w:r w:rsidRPr="008B267A">
        <w:t xml:space="preserve">: </w:t>
      </w:r>
      <w:r w:rsidR="00E237EA">
        <w:t>55</w:t>
      </w:r>
    </w:p>
    <w:p w14:paraId="7B7C52E0" w14:textId="642CB183" w:rsidR="00E30D5D" w:rsidRPr="008B267A" w:rsidRDefault="00000000">
      <w:pPr>
        <w:pStyle w:val="Akapitzlist"/>
        <w:numPr>
          <w:ilvl w:val="2"/>
          <w:numId w:val="1"/>
        </w:numPr>
        <w:spacing w:line="24pt" w:lineRule="auto"/>
      </w:pPr>
      <w:r w:rsidRPr="008B267A">
        <w:t>CUDA/</w:t>
      </w:r>
      <w:proofErr w:type="spellStart"/>
      <w:r w:rsidRPr="008B267A">
        <w:t>OpenCL</w:t>
      </w:r>
      <w:proofErr w:type="spellEnd"/>
      <w:r w:rsidRPr="008B267A">
        <w:t xml:space="preserve"> </w:t>
      </w:r>
      <w:proofErr w:type="spellStart"/>
      <w:r w:rsidRPr="008B267A">
        <w:t>implementation</w:t>
      </w:r>
      <w:proofErr w:type="spellEnd"/>
      <w:r w:rsidRPr="008B267A">
        <w:t xml:space="preserve">: </w:t>
      </w:r>
      <w:r w:rsidR="00E237EA">
        <w:t>122</w:t>
      </w:r>
      <w:r w:rsidRPr="008B267A">
        <w:br/>
      </w:r>
    </w:p>
    <w:p w14:paraId="6B84579B" w14:textId="77777777" w:rsidR="00E30D5D" w:rsidRPr="008B267A" w:rsidRDefault="00000000">
      <w:pPr>
        <w:pStyle w:val="Akapitzlist"/>
        <w:numPr>
          <w:ilvl w:val="1"/>
          <w:numId w:val="1"/>
        </w:numPr>
        <w:spacing w:line="24pt" w:lineRule="auto"/>
      </w:pPr>
      <w:r w:rsidRPr="008B267A">
        <w:t xml:space="preserve">How </w:t>
      </w:r>
      <w:proofErr w:type="spellStart"/>
      <w:r w:rsidRPr="008B267A">
        <w:t>would</w:t>
      </w:r>
      <w:proofErr w:type="spellEnd"/>
      <w:r w:rsidRPr="008B267A">
        <w:t xml:space="preserve"> </w:t>
      </w:r>
      <w:proofErr w:type="spellStart"/>
      <w:r w:rsidRPr="008B267A">
        <w:t>you</w:t>
      </w:r>
      <w:proofErr w:type="spellEnd"/>
      <w:r w:rsidRPr="008B267A">
        <w:t xml:space="preserve"> </w:t>
      </w:r>
      <w:proofErr w:type="spellStart"/>
      <w:r w:rsidRPr="008B267A">
        <w:t>describe</w:t>
      </w:r>
      <w:proofErr w:type="spellEnd"/>
      <w:r w:rsidRPr="008B267A">
        <w:t xml:space="preserve"> </w:t>
      </w:r>
      <w:proofErr w:type="spellStart"/>
      <w:r w:rsidRPr="008B267A">
        <w:t>programming</w:t>
      </w:r>
      <w:proofErr w:type="spellEnd"/>
      <w:r w:rsidRPr="008B267A">
        <w:t xml:space="preserve"> </w:t>
      </w:r>
      <w:proofErr w:type="spellStart"/>
      <w:r w:rsidRPr="008B267A">
        <w:t>difficulty</w:t>
      </w:r>
      <w:proofErr w:type="spellEnd"/>
      <w:r w:rsidRPr="008B267A">
        <w:t xml:space="preserve"> of </w:t>
      </w:r>
      <w:proofErr w:type="spellStart"/>
      <w:r w:rsidRPr="008B267A">
        <w:t>each</w:t>
      </w:r>
      <w:proofErr w:type="spellEnd"/>
      <w:r w:rsidRPr="008B267A">
        <w:t xml:space="preserve"> </w:t>
      </w:r>
      <w:proofErr w:type="spellStart"/>
      <w:r w:rsidRPr="008B267A">
        <w:t>framework</w:t>
      </w:r>
      <w:proofErr w:type="spellEnd"/>
      <w:r w:rsidRPr="008B267A">
        <w:t>/</w:t>
      </w:r>
      <w:proofErr w:type="spellStart"/>
      <w:r w:rsidRPr="008B267A">
        <w:t>interface</w:t>
      </w:r>
      <w:proofErr w:type="spellEnd"/>
      <w:r w:rsidRPr="008B267A">
        <w:t xml:space="preserve"> in 1-10 </w:t>
      </w:r>
      <w:proofErr w:type="spellStart"/>
      <w:r w:rsidRPr="008B267A">
        <w:t>scale</w:t>
      </w:r>
      <w:proofErr w:type="spellEnd"/>
      <w:r w:rsidRPr="008B267A">
        <w:t xml:space="preserve"> (1 – </w:t>
      </w:r>
      <w:proofErr w:type="spellStart"/>
      <w:r w:rsidRPr="008B267A">
        <w:t>easy</w:t>
      </w:r>
      <w:proofErr w:type="spellEnd"/>
      <w:r w:rsidRPr="008B267A">
        <w:t xml:space="preserve">, 10 – </w:t>
      </w:r>
      <w:proofErr w:type="spellStart"/>
      <w:r w:rsidRPr="008B267A">
        <w:t>difficult</w:t>
      </w:r>
      <w:proofErr w:type="spellEnd"/>
      <w:r w:rsidRPr="008B267A">
        <w:t>):</w:t>
      </w:r>
    </w:p>
    <w:p w14:paraId="4F21B571" w14:textId="7FCCF4A7" w:rsidR="00E30D5D" w:rsidRPr="008B267A" w:rsidRDefault="00000000">
      <w:pPr>
        <w:pStyle w:val="Akapitzlist"/>
        <w:numPr>
          <w:ilvl w:val="2"/>
          <w:numId w:val="1"/>
        </w:numPr>
        <w:spacing w:line="24pt" w:lineRule="auto"/>
      </w:pPr>
      <w:proofErr w:type="spellStart"/>
      <w:r w:rsidRPr="008B267A">
        <w:t>OpenMP</w:t>
      </w:r>
      <w:proofErr w:type="spellEnd"/>
      <w:r w:rsidRPr="008B267A">
        <w:t xml:space="preserve">: </w:t>
      </w:r>
      <w:r w:rsidR="00E237EA">
        <w:t>3</w:t>
      </w:r>
    </w:p>
    <w:p w14:paraId="5B3A8BB0" w14:textId="4E9EF974" w:rsidR="00E30D5D" w:rsidRDefault="00000000">
      <w:pPr>
        <w:pStyle w:val="Akapitzlist"/>
        <w:numPr>
          <w:ilvl w:val="2"/>
          <w:numId w:val="1"/>
        </w:numPr>
        <w:spacing w:line="24pt" w:lineRule="auto"/>
      </w:pPr>
      <w:r w:rsidRPr="008B267A">
        <w:t>CUDA/</w:t>
      </w:r>
      <w:proofErr w:type="spellStart"/>
      <w:r w:rsidRPr="008B267A">
        <w:t>OpenCL</w:t>
      </w:r>
      <w:proofErr w:type="spellEnd"/>
      <w:r w:rsidRPr="008B267A">
        <w:t xml:space="preserve">: </w:t>
      </w:r>
      <w:r w:rsidR="00E237EA">
        <w:t>6</w:t>
      </w:r>
    </w:p>
    <w:sectPr w:rsidR="00E30D5D">
      <w:pgSz w:w="595.30pt" w:h="841.90pt"/>
      <w:pgMar w:top="70.85pt" w:right="70.85pt" w:bottom="63.80pt" w:left="70.85pt" w:header="35.40pt" w:footer="35.40pt" w:gutter="0pt"/>
      <w:cols w:space="35.40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08DD48B7" w14:textId="77777777" w:rsidR="008F6BC6" w:rsidRPr="008B267A" w:rsidRDefault="008F6BC6">
      <w:pPr>
        <w:spacing w:after="0pt" w:line="12pt" w:lineRule="auto"/>
      </w:pPr>
      <w:r w:rsidRPr="008B267A">
        <w:separator/>
      </w:r>
    </w:p>
  </w:endnote>
  <w:endnote w:type="continuationSeparator" w:id="0">
    <w:p w14:paraId="7BD3B630" w14:textId="77777777" w:rsidR="008F6BC6" w:rsidRPr="008B267A" w:rsidRDefault="008F6BC6">
      <w:pPr>
        <w:spacing w:after="0pt" w:line="12pt" w:lineRule="auto"/>
      </w:pPr>
      <w:r w:rsidRPr="008B267A"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windows-1250"/>
    <w:family w:val="swiss"/>
    <w:pitch w:val="variable"/>
    <w:sig w:usb0="E4002EFF" w:usb1="C200247B" w:usb2="00000009" w:usb3="00000000" w:csb0="000001FF" w:csb1="00000000"/>
  </w:font>
  <w:font w:name="Liberation Sans">
    <w:charset w:characterSet="iso-8859-1"/>
    <w:family w:val="swiss"/>
    <w:pitch w:val="variable"/>
  </w:font>
  <w:font w:name="DejaVu Sans">
    <w:charset w:characterSet="iso-8859-1"/>
    <w:family w:val="auto"/>
    <w:pitch w:val="variable"/>
  </w:font>
  <w:font w:name="Segoe UI">
    <w:panose1 w:val="020B0502040204020203"/>
    <w:charset w:characterSet="windows-1250"/>
    <w:family w:val="swiss"/>
    <w:pitch w:val="variable"/>
    <w:sig w:usb0="E4002EFF" w:usb1="C000E47F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55ACFA91" w14:textId="77777777" w:rsidR="008F6BC6" w:rsidRPr="008B267A" w:rsidRDefault="008F6BC6">
      <w:pPr>
        <w:spacing w:after="0pt" w:line="12pt" w:lineRule="auto"/>
      </w:pPr>
      <w:r w:rsidRPr="008B267A">
        <w:rPr>
          <w:color w:val="000000"/>
        </w:rPr>
        <w:separator/>
      </w:r>
    </w:p>
  </w:footnote>
  <w:footnote w:type="continuationSeparator" w:id="0">
    <w:p w14:paraId="16F6B40B" w14:textId="77777777" w:rsidR="008F6BC6" w:rsidRPr="008B267A" w:rsidRDefault="008F6BC6">
      <w:pPr>
        <w:spacing w:after="0pt" w:line="12pt" w:lineRule="auto"/>
      </w:pPr>
      <w:r w:rsidRPr="008B267A"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005693A"/>
    <w:multiLevelType w:val="multilevel"/>
    <w:tmpl w:val="253E329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 w15:restartNumberingAfterBreak="0">
    <w:nsid w:val="46766C3A"/>
    <w:multiLevelType w:val="multilevel"/>
    <w:tmpl w:val="8E80283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4D0D1F79"/>
    <w:multiLevelType w:val="hybridMultilevel"/>
    <w:tmpl w:val="57F2428C"/>
    <w:lvl w:ilvl="0" w:tplc="0415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num w:numId="1" w16cid:durableId="844786127">
    <w:abstractNumId w:val="1"/>
  </w:num>
  <w:num w:numId="2" w16cid:durableId="732774248">
    <w:abstractNumId w:val="2"/>
  </w:num>
  <w:num w:numId="3" w16cid:durableId="45510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defaultTabStop w:val="35.4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D5D"/>
    <w:rsid w:val="00042C25"/>
    <w:rsid w:val="002A4E54"/>
    <w:rsid w:val="00323DAD"/>
    <w:rsid w:val="00326C8D"/>
    <w:rsid w:val="003F2AA3"/>
    <w:rsid w:val="00573FF0"/>
    <w:rsid w:val="006913AB"/>
    <w:rsid w:val="006C08A7"/>
    <w:rsid w:val="008606A1"/>
    <w:rsid w:val="008B267A"/>
    <w:rsid w:val="008F6BC6"/>
    <w:rsid w:val="00984D75"/>
    <w:rsid w:val="00A303AC"/>
    <w:rsid w:val="00AC7D51"/>
    <w:rsid w:val="00C428DC"/>
    <w:rsid w:val="00CD7B33"/>
    <w:rsid w:val="00CF6221"/>
    <w:rsid w:val="00DC0D72"/>
    <w:rsid w:val="00DE0B18"/>
    <w:rsid w:val="00E237EA"/>
    <w:rsid w:val="00E24109"/>
    <w:rsid w:val="00E30D5D"/>
    <w:rsid w:val="00E36AB9"/>
    <w:rsid w:val="00F2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545A0A"/>
  <w15:docId w15:val="{1F8691E7-C87A-4563-9177-61EB50A6F57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en-GB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  <w:spacing w:after="8pt" w:line="12.80pt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12pt" w:after="0pt"/>
      <w:outlineLvl w:val="0"/>
    </w:pPr>
    <w:rPr>
      <w:rFonts w:ascii="Calibri Light" w:eastAsia="Times New Roman" w:hAnsi="Calibri Light" w:cs="Calibri Light"/>
      <w:color w:val="2E74B5"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2pt" w:after="0pt"/>
      <w:outlineLvl w:val="1"/>
    </w:pPr>
    <w:rPr>
      <w:rFonts w:ascii="Calibri Light" w:eastAsia="Times New Roman" w:hAnsi="Calibri Light" w:cs="Calibri Light"/>
      <w:color w:val="2E74B5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Tytu">
    <w:name w:val="Title"/>
    <w:basedOn w:val="Normalny"/>
    <w:next w:val="Normalny"/>
    <w:uiPriority w:val="10"/>
    <w:qFormat/>
    <w:pPr>
      <w:spacing w:after="0pt" w:line="12pt" w:lineRule="auto"/>
    </w:pPr>
    <w:rPr>
      <w:rFonts w:ascii="Calibri Light" w:eastAsia="Times New Roman" w:hAnsi="Calibri Light" w:cs="Calibri Light"/>
      <w:spacing w:val="-10"/>
      <w:kern w:val="3"/>
      <w:sz w:val="56"/>
      <w:szCs w:val="56"/>
    </w:rPr>
  </w:style>
  <w:style w:type="paragraph" w:styleId="Akapitzlist">
    <w:name w:val="List Paragraph"/>
    <w:basedOn w:val="Normalny"/>
    <w:pPr>
      <w:spacing w:after="0pt"/>
      <w:ind w:start="36pt"/>
    </w:pPr>
  </w:style>
  <w:style w:type="paragraph" w:styleId="Tekstdymka">
    <w:name w:val="Balloon Text"/>
    <w:basedOn w:val="Normalny"/>
    <w:pPr>
      <w:spacing w:after="0pt" w:line="12pt" w:lineRule="auto"/>
    </w:pPr>
    <w:rPr>
      <w:rFonts w:ascii="Segoe UI" w:eastAsia="Segoe UI" w:hAnsi="Segoe UI" w:cs="Segoe UI"/>
      <w:sz w:val="18"/>
      <w:szCs w:val="18"/>
    </w:rPr>
  </w:style>
  <w:style w:type="paragraph" w:styleId="Nagwek">
    <w:name w:val="header"/>
    <w:basedOn w:val="Normalny"/>
    <w:pPr>
      <w:tabs>
        <w:tab w:val="center" w:pos="226.80pt"/>
        <w:tab w:val="end" w:pos="453.60pt"/>
      </w:tabs>
      <w:spacing w:after="0pt" w:line="12pt" w:lineRule="auto"/>
    </w:pPr>
  </w:style>
  <w:style w:type="paragraph" w:styleId="Stopka">
    <w:name w:val="footer"/>
    <w:basedOn w:val="Normalny"/>
    <w:pPr>
      <w:tabs>
        <w:tab w:val="center" w:pos="226.80pt"/>
        <w:tab w:val="end" w:pos="453.60pt"/>
      </w:tabs>
      <w:spacing w:after="0pt" w:line="12pt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TitleChar">
    <w:name w:val="Title Char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</w:rPr>
  </w:style>
  <w:style w:type="character" w:customStyle="1" w:styleId="HeaderChar">
    <w:name w:val="Header Char"/>
    <w:basedOn w:val="Domylnaczcionkaakapitu"/>
  </w:style>
  <w:style w:type="character" w:customStyle="1" w:styleId="FooterChar">
    <w:name w:val="Footer Char"/>
    <w:basedOn w:val="Domylnaczcionkaakapitu"/>
  </w:style>
  <w:style w:type="character" w:styleId="Tekstzastpczy">
    <w:name w:val="Placeholder Text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1530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3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69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7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6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0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89</TotalTime>
  <Pages>6</Pages>
  <Words>661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dc:description/>
  <cp:lastModifiedBy>Łukasz Smoliński</cp:lastModifiedBy>
  <cp:revision>16</cp:revision>
  <cp:lastPrinted>2017-10-06T12:48:00Z</cp:lastPrinted>
  <dcterms:created xsi:type="dcterms:W3CDTF">2024-11-16T12:58:00Z</dcterms:created>
  <dcterms:modified xsi:type="dcterms:W3CDTF">2025-01-26T18:51:00Z</dcterms:modified>
</cp:coreProperties>
</file>