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BF3DF1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PU10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BF3DF1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funkcyjne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BF3DF1" w:rsidP="008B2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Rozwiązanie poprawnego </w:t>
            </w:r>
            <w:proofErr w:type="spellStart"/>
            <w:r>
              <w:t>Sudoku</w:t>
            </w:r>
            <w:proofErr w:type="spellEnd"/>
            <w:r>
              <w:t xml:space="preserve"> przez program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BF3DF1" w:rsidRDefault="00680DA1" w:rsidP="00BF3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F3DF1">
              <w:t xml:space="preserve">.Zawiera PU1 lub PU9 (wczytanie poprawnie </w:t>
            </w:r>
            <w:proofErr w:type="spellStart"/>
            <w:r w:rsidR="00BF3DF1">
              <w:t>sudoku</w:t>
            </w:r>
            <w:proofErr w:type="spellEnd"/>
            <w:r w:rsidR="00BF3DF1">
              <w:t xml:space="preserve"> ze zdjęcia lub z klawiatury)</w:t>
            </w:r>
          </w:p>
          <w:p w:rsidR="006F03EE" w:rsidRDefault="00BF3DF1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2.Użytkownik klika przycisk Rozwiąż</w:t>
            </w:r>
          </w:p>
          <w:p w:rsidR="00BF3DF1" w:rsidRDefault="00BF3DF1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3.Aplikacja wysyła zapytanie POST do serwera tablicą cyfr</w:t>
            </w:r>
          </w:p>
          <w:p w:rsidR="00BF3DF1" w:rsidRDefault="00BF3DF1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4.Sudoku zostaje rozwiązane po stronie serwera</w:t>
            </w:r>
          </w:p>
          <w:p w:rsidR="00BF3DF1" w:rsidRDefault="00BF3DF1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5.Aplikacja otrzymuje odpowiedź od serwera</w:t>
            </w:r>
          </w:p>
          <w:p w:rsidR="00BF3DF1" w:rsidRDefault="00BF3DF1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6.Aplikacja wyświetla uzupełnioną siatkę w formularzu głównym, gdzie na zielono zaznaczone są uzupełnione przez algorytm cyfry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1541B8" w:rsidP="0042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Powrót do formularza głównego aplikacji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5102E2" w:rsidTr="000B2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102E2" w:rsidRDefault="005102E2" w:rsidP="000B23A6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5102E2" w:rsidRDefault="005102E2" w:rsidP="000B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5102E2" w:rsidRDefault="005102E2" w:rsidP="000B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5102E2" w:rsidTr="000B23A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102E2" w:rsidRDefault="005102E2" w:rsidP="000B23A6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5102E2" w:rsidRDefault="005102E2" w:rsidP="00510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Sudoku</w:t>
            </w:r>
            <w:proofErr w:type="spellEnd"/>
            <w:r>
              <w:t xml:space="preserve"> z pustymi polami</w:t>
            </w:r>
          </w:p>
        </w:tc>
        <w:tc>
          <w:tcPr>
            <w:tcW w:w="4532" w:type="dxa"/>
            <w:gridSpan w:val="2"/>
            <w:vAlign w:val="center"/>
          </w:tcPr>
          <w:p w:rsidR="005102E2" w:rsidRDefault="005102E2" w:rsidP="000B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Losowo uzupełnione </w:t>
            </w:r>
            <w:proofErr w:type="spellStart"/>
            <w:r>
              <w:t>sudoku</w:t>
            </w:r>
            <w:proofErr w:type="spellEnd"/>
          </w:p>
          <w:p w:rsidR="00D60C93" w:rsidRDefault="00D60C93" w:rsidP="000B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(kolorem zielonym są zaznaczone wprowadzone przez algorytm cyfry)</w:t>
            </w:r>
            <w:bookmarkStart w:id="0" w:name="_GoBack"/>
            <w:bookmarkEnd w:id="0"/>
          </w:p>
        </w:tc>
      </w:tr>
      <w:tr w:rsidR="005102E2" w:rsidRPr="000B46AC" w:rsidTr="000B2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102E2" w:rsidRDefault="005102E2" w:rsidP="000B23A6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5102E2" w:rsidRDefault="005102E2" w:rsidP="000B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5102E2" w:rsidRDefault="005102E2" w:rsidP="000B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5102E2" w:rsidRPr="000B46AC" w:rsidRDefault="005102E2" w:rsidP="000B2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5102E2" w:rsidTr="000B23A6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102E2" w:rsidRDefault="005102E2" w:rsidP="000B23A6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5102E2" w:rsidRDefault="005102E2" w:rsidP="000B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Połączenie z serwerem</w:t>
            </w:r>
          </w:p>
        </w:tc>
        <w:tc>
          <w:tcPr>
            <w:tcW w:w="2266" w:type="dxa"/>
            <w:vAlign w:val="center"/>
          </w:tcPr>
          <w:p w:rsidR="005102E2" w:rsidRDefault="005102E2" w:rsidP="005102E2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1.Użytkownik klika przycisk rozwiąż</w:t>
            </w:r>
          </w:p>
        </w:tc>
        <w:tc>
          <w:tcPr>
            <w:tcW w:w="2266" w:type="dxa"/>
            <w:vAlign w:val="center"/>
          </w:tcPr>
          <w:p w:rsidR="005102E2" w:rsidRDefault="005102E2" w:rsidP="000B23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427DC2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427DC2" w:rsidRDefault="005102E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427DC2" w:rsidTr="004A4C1A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427DC2" w:rsidRDefault="00BF3DF1" w:rsidP="0048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Sudoku</w:t>
            </w:r>
            <w:proofErr w:type="spellEnd"/>
            <w:r>
              <w:t xml:space="preserve"> z jedną wartością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BF3DF1" w:rsidP="00893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Poprawne rozwiązanie </w:t>
            </w:r>
            <w:proofErr w:type="spellStart"/>
            <w:r>
              <w:t>sudoku</w:t>
            </w:r>
            <w:proofErr w:type="spellEnd"/>
            <w:r>
              <w:t xml:space="preserve"> z uwzględnieniem wprowadzonych wartości</w:t>
            </w:r>
          </w:p>
          <w:p w:rsidR="00D60C93" w:rsidRDefault="00D60C93" w:rsidP="00893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(kolorem zielonym są zaznaczone wprowadzone przez algorytm cyfry)</w:t>
            </w:r>
          </w:p>
        </w:tc>
      </w:tr>
      <w:tr w:rsidR="00427DC2" w:rsidRPr="000B46AC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427DC2" w:rsidRPr="000B46AC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427DC2" w:rsidTr="004A4C1A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427DC2" w:rsidRDefault="004803B8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Połączenie z serwerem</w:t>
            </w:r>
          </w:p>
        </w:tc>
        <w:tc>
          <w:tcPr>
            <w:tcW w:w="2266" w:type="dxa"/>
            <w:vAlign w:val="center"/>
          </w:tcPr>
          <w:p w:rsidR="00BF3DF1" w:rsidRDefault="00BF3DF1" w:rsidP="001541B8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1.Użytkownik wybiera dowolną komórkę i uzupełnią ją wartością</w:t>
            </w:r>
            <w:r w:rsidR="005102E2">
              <w:t xml:space="preserve"> lub wczytuje zdjęcie </w:t>
            </w:r>
            <w:proofErr w:type="spellStart"/>
            <w:r w:rsidR="005102E2">
              <w:t>sudoku</w:t>
            </w:r>
            <w:proofErr w:type="spellEnd"/>
            <w:r w:rsidR="005102E2">
              <w:t xml:space="preserve"> z jedną wartością</w:t>
            </w:r>
          </w:p>
          <w:p w:rsidR="00427DC2" w:rsidRDefault="00BF3DF1" w:rsidP="001541B8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2.Użytkownik klika przycisk rozwiąż</w:t>
            </w:r>
            <w:r w:rsidR="001541B8">
              <w:t xml:space="preserve"> 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BF3DF1" w:rsidTr="009C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F3DF1" w:rsidRDefault="00BF3DF1" w:rsidP="009C1B34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BF3DF1" w:rsidRDefault="005102E2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532" w:type="dxa"/>
            <w:gridSpan w:val="2"/>
            <w:vAlign w:val="center"/>
          </w:tcPr>
          <w:p w:rsidR="00BF3DF1" w:rsidRDefault="00BF3DF1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BF3DF1" w:rsidTr="009C1B34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F3DF1" w:rsidRDefault="00BF3DF1" w:rsidP="009C1B34">
            <w:pPr>
              <w:jc w:val="right"/>
            </w:pPr>
            <w:r>
              <w:lastRenderedPageBreak/>
              <w:t>Tytuł</w:t>
            </w:r>
          </w:p>
        </w:tc>
        <w:tc>
          <w:tcPr>
            <w:tcW w:w="2408" w:type="dxa"/>
            <w:vAlign w:val="center"/>
          </w:tcPr>
          <w:p w:rsidR="00BF3DF1" w:rsidRDefault="00BF3DF1" w:rsidP="00BF3D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Sudoku</w:t>
            </w:r>
            <w:proofErr w:type="spellEnd"/>
            <w:r>
              <w:t xml:space="preserve"> z dwoma wartościami</w:t>
            </w:r>
          </w:p>
        </w:tc>
        <w:tc>
          <w:tcPr>
            <w:tcW w:w="4532" w:type="dxa"/>
            <w:gridSpan w:val="2"/>
            <w:vAlign w:val="center"/>
          </w:tcPr>
          <w:p w:rsidR="00BF3DF1" w:rsidRDefault="00BF3DF1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Poprawne rozwiązanie </w:t>
            </w:r>
            <w:proofErr w:type="spellStart"/>
            <w:r>
              <w:t>sudoku</w:t>
            </w:r>
            <w:proofErr w:type="spellEnd"/>
            <w:r>
              <w:t xml:space="preserve"> z uwzględnieniem wprowadzonych wartości</w:t>
            </w:r>
          </w:p>
          <w:p w:rsidR="00D60C93" w:rsidRDefault="00D60C93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(kolorem zielonym są zaznaczone wprowadzone przez algorytm cyfry)</w:t>
            </w:r>
          </w:p>
        </w:tc>
      </w:tr>
      <w:tr w:rsidR="00BF3DF1" w:rsidRPr="000B46AC" w:rsidTr="009C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F3DF1" w:rsidRDefault="00BF3DF1" w:rsidP="009C1B34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BF3DF1" w:rsidRDefault="00BF3DF1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BF3DF1" w:rsidRDefault="00BF3DF1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BF3DF1" w:rsidRPr="000B46AC" w:rsidRDefault="00BF3DF1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BF3DF1" w:rsidTr="009C1B34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F3DF1" w:rsidRDefault="00BF3DF1" w:rsidP="009C1B34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BF3DF1" w:rsidRDefault="00BF3DF1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Połączenie z serwerem</w:t>
            </w:r>
          </w:p>
        </w:tc>
        <w:tc>
          <w:tcPr>
            <w:tcW w:w="2266" w:type="dxa"/>
            <w:vAlign w:val="center"/>
          </w:tcPr>
          <w:p w:rsidR="00BF3DF1" w:rsidRDefault="00BF3DF1" w:rsidP="009C1B34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1.Użytkownik wybiera dowolne komórki i uzupełnia je wartościami</w:t>
            </w:r>
            <w:r w:rsidR="005102E2">
              <w:t xml:space="preserve"> lub wczytuje poprawne zdjęcie </w:t>
            </w:r>
            <w:proofErr w:type="spellStart"/>
            <w:r w:rsidR="005102E2">
              <w:t>sudoku</w:t>
            </w:r>
            <w:proofErr w:type="spellEnd"/>
            <w:r w:rsidR="005102E2">
              <w:t xml:space="preserve"> z dwoma wartościami</w:t>
            </w:r>
          </w:p>
          <w:p w:rsidR="00BF3DF1" w:rsidRDefault="00BF3DF1" w:rsidP="009C1B34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2.Użytkownik klika przycisk rozwiąż </w:t>
            </w:r>
          </w:p>
        </w:tc>
        <w:tc>
          <w:tcPr>
            <w:tcW w:w="2266" w:type="dxa"/>
            <w:vAlign w:val="center"/>
          </w:tcPr>
          <w:p w:rsidR="00BF3DF1" w:rsidRDefault="00BF3DF1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D60C93" w:rsidTr="00415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60C93" w:rsidRDefault="00D60C93" w:rsidP="00415430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D60C93" w:rsidRDefault="00D60C93" w:rsidP="00415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532" w:type="dxa"/>
            <w:gridSpan w:val="2"/>
            <w:vAlign w:val="center"/>
          </w:tcPr>
          <w:p w:rsidR="00D60C93" w:rsidRDefault="00D60C93" w:rsidP="00415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D60C93" w:rsidTr="00415430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60C93" w:rsidRDefault="00D60C93" w:rsidP="00415430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D60C93" w:rsidRDefault="00D60C93" w:rsidP="00D60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Sudoku</w:t>
            </w:r>
            <w:proofErr w:type="spellEnd"/>
            <w:r>
              <w:t xml:space="preserve"> z </w:t>
            </w:r>
            <w:r>
              <w:t>trzema i więcej wartościami (uzupełnione w poprawny sposób)</w:t>
            </w:r>
          </w:p>
        </w:tc>
        <w:tc>
          <w:tcPr>
            <w:tcW w:w="4532" w:type="dxa"/>
            <w:gridSpan w:val="2"/>
            <w:vAlign w:val="center"/>
          </w:tcPr>
          <w:p w:rsidR="00D60C93" w:rsidRDefault="00D60C93" w:rsidP="00415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Poprawne rozwiązanie </w:t>
            </w:r>
            <w:proofErr w:type="spellStart"/>
            <w:r>
              <w:t>sudoku</w:t>
            </w:r>
            <w:proofErr w:type="spellEnd"/>
            <w:r>
              <w:t xml:space="preserve"> z uwzględnieniem wprowadzonych wartości</w:t>
            </w:r>
            <w:r>
              <w:t xml:space="preserve"> (kolorem zielonym są zaznaczone wprowadzone przez algorytm cyfry)</w:t>
            </w:r>
          </w:p>
        </w:tc>
      </w:tr>
      <w:tr w:rsidR="00D60C93" w:rsidRPr="000B46AC" w:rsidTr="00415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60C93" w:rsidRDefault="00D60C93" w:rsidP="00415430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D60C93" w:rsidRDefault="00D60C93" w:rsidP="00415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D60C93" w:rsidRDefault="00D60C93" w:rsidP="00415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D60C93" w:rsidRPr="000B46AC" w:rsidRDefault="00D60C93" w:rsidP="00415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D60C93" w:rsidTr="00415430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60C93" w:rsidRDefault="00D60C93" w:rsidP="00415430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D60C93" w:rsidRDefault="00D60C93" w:rsidP="00415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Połączenie z serwerem</w:t>
            </w:r>
          </w:p>
        </w:tc>
        <w:tc>
          <w:tcPr>
            <w:tcW w:w="2266" w:type="dxa"/>
            <w:vAlign w:val="center"/>
          </w:tcPr>
          <w:p w:rsidR="00D60C93" w:rsidRDefault="00D60C93" w:rsidP="00415430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1.Użytkownik wybiera dowolne komórki i uzupełnia je wartościami lub wczytuje poprawne zdjęcie </w:t>
            </w:r>
            <w:proofErr w:type="spellStart"/>
            <w:r>
              <w:t>sudoku</w:t>
            </w:r>
            <w:proofErr w:type="spellEnd"/>
            <w:r>
              <w:t xml:space="preserve"> z dwoma wartościami</w:t>
            </w:r>
          </w:p>
          <w:p w:rsidR="00D60C93" w:rsidRDefault="00D60C93" w:rsidP="00415430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2.Użytkownik klika przycisk rozwiąż </w:t>
            </w:r>
          </w:p>
        </w:tc>
        <w:tc>
          <w:tcPr>
            <w:tcW w:w="2266" w:type="dxa"/>
            <w:vAlign w:val="center"/>
          </w:tcPr>
          <w:p w:rsidR="00D60C93" w:rsidRDefault="00D60C93" w:rsidP="00415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D533C5" w:rsidRDefault="00D533C5" w:rsidP="007567DF">
      <w:pPr>
        <w:jc w:val="right"/>
      </w:pPr>
    </w:p>
    <w:p w:rsidR="006F03EE" w:rsidRDefault="006F03EE" w:rsidP="007567DF">
      <w:pPr>
        <w:jc w:val="right"/>
      </w:pPr>
    </w:p>
    <w:sectPr w:rsidR="006F0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111073"/>
    <w:rsid w:val="001541B8"/>
    <w:rsid w:val="001D12A7"/>
    <w:rsid w:val="001F47FB"/>
    <w:rsid w:val="00427DC2"/>
    <w:rsid w:val="00455AEE"/>
    <w:rsid w:val="004803B8"/>
    <w:rsid w:val="005102E2"/>
    <w:rsid w:val="005321A0"/>
    <w:rsid w:val="005A58C6"/>
    <w:rsid w:val="00644F98"/>
    <w:rsid w:val="00680DA1"/>
    <w:rsid w:val="006F03EE"/>
    <w:rsid w:val="007567DF"/>
    <w:rsid w:val="00800441"/>
    <w:rsid w:val="00893E5D"/>
    <w:rsid w:val="008A6EB4"/>
    <w:rsid w:val="008B22A7"/>
    <w:rsid w:val="00A11172"/>
    <w:rsid w:val="00AE3F88"/>
    <w:rsid w:val="00B059D9"/>
    <w:rsid w:val="00B22C21"/>
    <w:rsid w:val="00B61EE7"/>
    <w:rsid w:val="00BA2F5F"/>
    <w:rsid w:val="00BD4C7E"/>
    <w:rsid w:val="00BE1B09"/>
    <w:rsid w:val="00BE6E48"/>
    <w:rsid w:val="00BF359D"/>
    <w:rsid w:val="00BF3DF1"/>
    <w:rsid w:val="00C10BD4"/>
    <w:rsid w:val="00C85152"/>
    <w:rsid w:val="00D02FE5"/>
    <w:rsid w:val="00D11151"/>
    <w:rsid w:val="00D254A4"/>
    <w:rsid w:val="00D43D27"/>
    <w:rsid w:val="00D533C5"/>
    <w:rsid w:val="00D60C93"/>
    <w:rsid w:val="00E57458"/>
    <w:rsid w:val="00F34AB1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EDD10-B881-4E80-925B-E457C9AC5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317</Words>
  <Characters>1904</Characters>
  <Application>Microsoft Office Word</Application>
  <DocSecurity>0</DocSecurity>
  <Lines>15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4</cp:revision>
  <dcterms:created xsi:type="dcterms:W3CDTF">2019-06-08T07:42:00Z</dcterms:created>
  <dcterms:modified xsi:type="dcterms:W3CDTF">2019-06-09T19:27:00Z</dcterms:modified>
</cp:coreProperties>
</file>