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D02FE5" w:rsidP="00756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Scenariusz Testowy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111073" w:rsidRDefault="003E08AB" w:rsidP="00A11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PU9</w:t>
            </w:r>
          </w:p>
        </w:tc>
        <w:tc>
          <w:tcPr>
            <w:tcW w:w="2266" w:type="dxa"/>
            <w:vAlign w:val="center"/>
          </w:tcPr>
          <w:p w:rsidR="007567DF" w:rsidRPr="007567DF" w:rsidRDefault="00D02FE5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2266" w:type="dxa"/>
            <w:vAlign w:val="center"/>
          </w:tcPr>
          <w:p w:rsidR="007567DF" w:rsidRDefault="000B46AC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testy akceptacyjne</w:t>
            </w:r>
          </w:p>
        </w:tc>
      </w:tr>
      <w:tr w:rsidR="00D02FE5" w:rsidTr="003C26B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Opis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3E08AB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Wprowadzenie do </w:t>
            </w:r>
            <w:proofErr w:type="spellStart"/>
            <w:r>
              <w:t>sudoku</w:t>
            </w:r>
            <w:proofErr w:type="spellEnd"/>
            <w:r>
              <w:t xml:space="preserve"> błędnych danych</w:t>
            </w:r>
          </w:p>
        </w:tc>
      </w:tr>
      <w:tr w:rsidR="00D02FE5" w:rsidTr="009B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przygotowawcze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014F78" w:rsidP="00014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1.Aplikacja wyświetla formularz główny</w:t>
            </w:r>
          </w:p>
          <w:p w:rsidR="00014F78" w:rsidRDefault="00014F78" w:rsidP="003E0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 w:rsidR="00BE6E48">
              <w:t xml:space="preserve">Użytkownik </w:t>
            </w:r>
            <w:r w:rsidR="003E08AB">
              <w:t xml:space="preserve">klika w pole (na siatce </w:t>
            </w:r>
            <w:proofErr w:type="spellStart"/>
            <w:r w:rsidR="003E08AB">
              <w:t>sudoku</w:t>
            </w:r>
            <w:proofErr w:type="spellEnd"/>
            <w:r w:rsidR="003E08AB">
              <w:t>), w którym chce dokonać zmian</w:t>
            </w:r>
          </w:p>
          <w:p w:rsidR="003E08AB" w:rsidRDefault="003E08AB" w:rsidP="003E0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3.System podświetla kliknięte pole (czerwone obramowanie)</w:t>
            </w:r>
          </w:p>
          <w:p w:rsidR="003E08AB" w:rsidRDefault="003E08AB" w:rsidP="003E0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4.Użytkownik podaje niepoprawną cyfrę lub literę</w:t>
            </w:r>
          </w:p>
        </w:tc>
      </w:tr>
      <w:tr w:rsidR="00D02FE5" w:rsidTr="0089793B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końcowe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331AF0" w:rsidP="000E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Użytkownik czyści wprowadzone dane poprzez kliknięcie w</w:t>
            </w:r>
            <w:r w:rsidR="000E10E3">
              <w:t xml:space="preserve"> Menu „</w:t>
            </w:r>
            <w:proofErr w:type="spellStart"/>
            <w:r w:rsidR="000E10E3">
              <w:t>Sudoku</w:t>
            </w:r>
            <w:proofErr w:type="spellEnd"/>
            <w:r w:rsidR="000E10E3">
              <w:t>” a następne kliknięcie z rozwij</w:t>
            </w:r>
            <w:r>
              <w:t>anych opcji funkcji „Wyczyść”. Użytkownik wyświetla na ekranie formularz główny aplikacji</w:t>
            </w:r>
          </w:p>
        </w:tc>
      </w:tr>
    </w:tbl>
    <w:p w:rsidR="00C10BD4" w:rsidRDefault="00C10BD4" w:rsidP="007567DF">
      <w:pPr>
        <w:jc w:val="right"/>
      </w:pPr>
    </w:p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D533C5" w:rsidTr="004E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D533C5" w:rsidRPr="007567DF" w:rsidRDefault="00D533C5" w:rsidP="004E4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Przypadki testowe</w:t>
            </w:r>
          </w:p>
        </w:tc>
      </w:tr>
      <w:tr w:rsidR="00D533C5" w:rsidTr="00FB3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533C5" w:rsidRDefault="00D533C5" w:rsidP="004E434E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D533C5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2" w:type="dxa"/>
            <w:gridSpan w:val="2"/>
            <w:vAlign w:val="center"/>
          </w:tcPr>
          <w:p w:rsidR="00D533C5" w:rsidRDefault="00D533C5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D533C5" w:rsidTr="00420AF2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533C5" w:rsidRDefault="00D533C5" w:rsidP="004E434E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D533C5" w:rsidRDefault="003E08AB" w:rsidP="00014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Próba wpisania litery do komórki </w:t>
            </w:r>
            <w:proofErr w:type="spellStart"/>
            <w:r>
              <w:t>sudoku</w:t>
            </w:r>
            <w:proofErr w:type="spellEnd"/>
          </w:p>
        </w:tc>
        <w:tc>
          <w:tcPr>
            <w:tcW w:w="4532" w:type="dxa"/>
            <w:gridSpan w:val="2"/>
            <w:vAlign w:val="center"/>
          </w:tcPr>
          <w:p w:rsidR="00D533C5" w:rsidRDefault="003E08AB" w:rsidP="00BF35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Wskazane miejsce pozostaje bez zmian</w:t>
            </w:r>
          </w:p>
        </w:tc>
      </w:tr>
      <w:tr w:rsidR="000B46AC" w:rsidTr="00EA2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4E434E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0B46AC" w:rsidRDefault="00BE6E48" w:rsidP="00D53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0B46AC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0B46AC" w:rsidRPr="000B46AC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0B46AC" w:rsidTr="00C21F1E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4E434E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0B46AC" w:rsidRDefault="003E08AB" w:rsidP="004E4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Wybrana komórka jest pusta</w:t>
            </w:r>
          </w:p>
        </w:tc>
        <w:tc>
          <w:tcPr>
            <w:tcW w:w="2266" w:type="dxa"/>
            <w:vAlign w:val="center"/>
          </w:tcPr>
          <w:p w:rsidR="00014F78" w:rsidRDefault="00BF359D" w:rsidP="003E08AB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3E08AB">
              <w:t>Wybranie dowolnej komórki poprzez kliknięcie w nią</w:t>
            </w:r>
          </w:p>
          <w:p w:rsidR="00BB47EA" w:rsidRDefault="00BB47EA" w:rsidP="003E08AB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2.Wciśnięcie klawisza z literą</w:t>
            </w:r>
          </w:p>
        </w:tc>
        <w:tc>
          <w:tcPr>
            <w:tcW w:w="2266" w:type="dxa"/>
            <w:vAlign w:val="center"/>
          </w:tcPr>
          <w:p w:rsidR="000B46AC" w:rsidRDefault="000B46AC" w:rsidP="004E4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0B46AC" w:rsidTr="00EE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532" w:type="dxa"/>
            <w:gridSpan w:val="2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0B46AC" w:rsidRPr="00014F78" w:rsidTr="00EE348F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0B46AC" w:rsidRDefault="003E08AB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Próba wpisania litery do komórki </w:t>
            </w:r>
            <w:proofErr w:type="spellStart"/>
            <w:r>
              <w:t>sudoku</w:t>
            </w:r>
            <w:proofErr w:type="spellEnd"/>
          </w:p>
        </w:tc>
        <w:tc>
          <w:tcPr>
            <w:tcW w:w="4532" w:type="dxa"/>
            <w:gridSpan w:val="2"/>
            <w:vAlign w:val="center"/>
          </w:tcPr>
          <w:p w:rsidR="000B46AC" w:rsidRPr="00BE6E48" w:rsidRDefault="00BB47EA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Wskazane miejsce pozostaje bez zmian</w:t>
            </w:r>
          </w:p>
        </w:tc>
      </w:tr>
      <w:tr w:rsidR="000B46AC" w:rsidRPr="000B46AC" w:rsidTr="00EE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0B46AC" w:rsidRP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0B46AC" w:rsidTr="00EE348F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0B46AC" w:rsidRDefault="003E08AB" w:rsidP="00014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Wybrana komórka nie jest pusta</w:t>
            </w:r>
          </w:p>
        </w:tc>
        <w:tc>
          <w:tcPr>
            <w:tcW w:w="2266" w:type="dxa"/>
            <w:vAlign w:val="center"/>
          </w:tcPr>
          <w:p w:rsidR="00BB47EA" w:rsidRDefault="00BB47EA" w:rsidP="00BB47EA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1.Wybranie dowolnej komórki poprzez kliknięcie w nią</w:t>
            </w:r>
          </w:p>
          <w:p w:rsidR="003E08AB" w:rsidRDefault="00BB47EA" w:rsidP="00BB4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2.Wciśnięcie klawisza z literą</w:t>
            </w:r>
          </w:p>
        </w:tc>
        <w:tc>
          <w:tcPr>
            <w:tcW w:w="2266" w:type="dxa"/>
            <w:vAlign w:val="center"/>
          </w:tcPr>
          <w:p w:rsidR="000B46AC" w:rsidRDefault="000B46AC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331AF0" w:rsidTr="00320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31AF0" w:rsidRDefault="00331AF0" w:rsidP="00320D01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331AF0" w:rsidRDefault="00331AF0" w:rsidP="00320D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532" w:type="dxa"/>
            <w:gridSpan w:val="2"/>
            <w:vAlign w:val="center"/>
          </w:tcPr>
          <w:p w:rsidR="00331AF0" w:rsidRDefault="00331AF0" w:rsidP="00320D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331AF0" w:rsidRPr="00BE6E48" w:rsidTr="00320D01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31AF0" w:rsidRDefault="00331AF0" w:rsidP="00320D01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331AF0" w:rsidRDefault="00331AF0" w:rsidP="00320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Próba wpisania cyfry ‘0’</w:t>
            </w:r>
            <w:r>
              <w:t xml:space="preserve"> do komórki </w:t>
            </w:r>
            <w:proofErr w:type="spellStart"/>
            <w:r>
              <w:t>sudoku</w:t>
            </w:r>
            <w:proofErr w:type="spellEnd"/>
          </w:p>
        </w:tc>
        <w:tc>
          <w:tcPr>
            <w:tcW w:w="4532" w:type="dxa"/>
            <w:gridSpan w:val="2"/>
            <w:vAlign w:val="center"/>
          </w:tcPr>
          <w:p w:rsidR="00331AF0" w:rsidRPr="00BE6E48" w:rsidRDefault="00331AF0" w:rsidP="00320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Wskazane miejsce pozostaje bez zmian</w:t>
            </w:r>
          </w:p>
        </w:tc>
      </w:tr>
      <w:tr w:rsidR="00331AF0" w:rsidRPr="000B46AC" w:rsidTr="00320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31AF0" w:rsidRDefault="00331AF0" w:rsidP="00320D01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331AF0" w:rsidRDefault="00331AF0" w:rsidP="00320D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331AF0" w:rsidRDefault="00331AF0" w:rsidP="00320D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331AF0" w:rsidRPr="000B46AC" w:rsidRDefault="00331AF0" w:rsidP="00320D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331AF0" w:rsidTr="00320D01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31AF0" w:rsidRDefault="00331AF0" w:rsidP="00320D01">
            <w:pPr>
              <w:jc w:val="right"/>
            </w:pPr>
            <w:r>
              <w:lastRenderedPageBreak/>
              <w:t>Warunki wstępne</w:t>
            </w:r>
          </w:p>
        </w:tc>
        <w:tc>
          <w:tcPr>
            <w:tcW w:w="2408" w:type="dxa"/>
            <w:vAlign w:val="center"/>
          </w:tcPr>
          <w:p w:rsidR="00331AF0" w:rsidRDefault="00331AF0" w:rsidP="00320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Wybrana komórka nie jest pusta</w:t>
            </w:r>
          </w:p>
        </w:tc>
        <w:tc>
          <w:tcPr>
            <w:tcW w:w="2266" w:type="dxa"/>
            <w:vAlign w:val="center"/>
          </w:tcPr>
          <w:p w:rsidR="00331AF0" w:rsidRDefault="00331AF0" w:rsidP="00320D01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1.Wybranie dowolnej komórki poprzez kliknięcie w nią</w:t>
            </w:r>
          </w:p>
          <w:p w:rsidR="00331AF0" w:rsidRDefault="00331AF0" w:rsidP="00320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2.Wciśnięcie klawisza z literą</w:t>
            </w:r>
          </w:p>
        </w:tc>
        <w:tc>
          <w:tcPr>
            <w:tcW w:w="2266" w:type="dxa"/>
            <w:vAlign w:val="center"/>
          </w:tcPr>
          <w:p w:rsidR="00331AF0" w:rsidRDefault="00331AF0" w:rsidP="00320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331AF0" w:rsidTr="00320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31AF0" w:rsidRDefault="00331AF0" w:rsidP="00320D01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331AF0" w:rsidRDefault="00331AF0" w:rsidP="00320D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532" w:type="dxa"/>
            <w:gridSpan w:val="2"/>
            <w:vAlign w:val="center"/>
          </w:tcPr>
          <w:p w:rsidR="00331AF0" w:rsidRDefault="00331AF0" w:rsidP="00320D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331AF0" w:rsidRPr="00BE6E48" w:rsidTr="00320D01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31AF0" w:rsidRDefault="00331AF0" w:rsidP="00320D01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331AF0" w:rsidRDefault="00331AF0" w:rsidP="00320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Próba wpisania cyfry ‘0’ do komórki </w:t>
            </w:r>
            <w:proofErr w:type="spellStart"/>
            <w:r>
              <w:t>sudoku</w:t>
            </w:r>
            <w:proofErr w:type="spellEnd"/>
          </w:p>
        </w:tc>
        <w:tc>
          <w:tcPr>
            <w:tcW w:w="4532" w:type="dxa"/>
            <w:gridSpan w:val="2"/>
            <w:vAlign w:val="center"/>
          </w:tcPr>
          <w:p w:rsidR="00331AF0" w:rsidRPr="00BE6E48" w:rsidRDefault="00331AF0" w:rsidP="00320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Wskazane miejsce pozostaje bez zmian</w:t>
            </w:r>
          </w:p>
        </w:tc>
      </w:tr>
      <w:tr w:rsidR="00331AF0" w:rsidRPr="000B46AC" w:rsidTr="00320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31AF0" w:rsidRDefault="00331AF0" w:rsidP="00320D01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331AF0" w:rsidRDefault="00331AF0" w:rsidP="00320D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331AF0" w:rsidRDefault="00331AF0" w:rsidP="00320D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331AF0" w:rsidRPr="000B46AC" w:rsidRDefault="00331AF0" w:rsidP="00320D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331AF0" w:rsidTr="00320D01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31AF0" w:rsidRDefault="00331AF0" w:rsidP="00320D01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331AF0" w:rsidRDefault="00331AF0" w:rsidP="00320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Wybrana komórka </w:t>
            </w:r>
            <w:bookmarkStart w:id="0" w:name="_GoBack"/>
            <w:bookmarkEnd w:id="0"/>
            <w:r>
              <w:t>jest pusta</w:t>
            </w:r>
          </w:p>
        </w:tc>
        <w:tc>
          <w:tcPr>
            <w:tcW w:w="2266" w:type="dxa"/>
            <w:vAlign w:val="center"/>
          </w:tcPr>
          <w:p w:rsidR="00331AF0" w:rsidRDefault="00331AF0" w:rsidP="00320D01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1.Wybranie dowolnej komórki poprzez kliknięcie w nią</w:t>
            </w:r>
          </w:p>
          <w:p w:rsidR="00331AF0" w:rsidRDefault="00331AF0" w:rsidP="00320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2.Wciśnięcie klawisza z literą</w:t>
            </w:r>
          </w:p>
        </w:tc>
        <w:tc>
          <w:tcPr>
            <w:tcW w:w="2266" w:type="dxa"/>
            <w:vAlign w:val="center"/>
          </w:tcPr>
          <w:p w:rsidR="00331AF0" w:rsidRDefault="00331AF0" w:rsidP="00320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331AF0" w:rsidRDefault="00331AF0" w:rsidP="00331AF0">
      <w:pPr>
        <w:jc w:val="right"/>
      </w:pPr>
    </w:p>
    <w:p w:rsidR="00D533C5" w:rsidRDefault="00D533C5" w:rsidP="007567DF">
      <w:pPr>
        <w:jc w:val="right"/>
      </w:pPr>
    </w:p>
    <w:sectPr w:rsidR="00D53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2A2B"/>
    <w:multiLevelType w:val="hybridMultilevel"/>
    <w:tmpl w:val="AF062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80154"/>
    <w:multiLevelType w:val="hybridMultilevel"/>
    <w:tmpl w:val="CE24C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F583D"/>
    <w:multiLevelType w:val="hybridMultilevel"/>
    <w:tmpl w:val="A52E75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B5C2E"/>
    <w:multiLevelType w:val="hybridMultilevel"/>
    <w:tmpl w:val="CC08C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E6542"/>
    <w:multiLevelType w:val="hybridMultilevel"/>
    <w:tmpl w:val="7D84C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014F78"/>
    <w:rsid w:val="000B46AC"/>
    <w:rsid w:val="000E10E3"/>
    <w:rsid w:val="00111073"/>
    <w:rsid w:val="001D12A7"/>
    <w:rsid w:val="001F47FB"/>
    <w:rsid w:val="00331AF0"/>
    <w:rsid w:val="003E08AB"/>
    <w:rsid w:val="00455AEE"/>
    <w:rsid w:val="00644F98"/>
    <w:rsid w:val="007567DF"/>
    <w:rsid w:val="00800441"/>
    <w:rsid w:val="00A11172"/>
    <w:rsid w:val="00AE3F88"/>
    <w:rsid w:val="00B059D9"/>
    <w:rsid w:val="00B61EE7"/>
    <w:rsid w:val="00BA2F5F"/>
    <w:rsid w:val="00BB47EA"/>
    <w:rsid w:val="00BD4C7E"/>
    <w:rsid w:val="00BE1B09"/>
    <w:rsid w:val="00BE6E48"/>
    <w:rsid w:val="00BF359D"/>
    <w:rsid w:val="00C10BD4"/>
    <w:rsid w:val="00D02FE5"/>
    <w:rsid w:val="00D11151"/>
    <w:rsid w:val="00D254A4"/>
    <w:rsid w:val="00D533C5"/>
    <w:rsid w:val="00E57458"/>
    <w:rsid w:val="00F3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E6F07-5E09-45BB-8F05-C80417352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248</Words>
  <Characters>1492</Characters>
  <Application>Microsoft Office Word</Application>
  <DocSecurity>0</DocSecurity>
  <Lines>12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3</cp:revision>
  <dcterms:created xsi:type="dcterms:W3CDTF">2019-06-07T22:11:00Z</dcterms:created>
  <dcterms:modified xsi:type="dcterms:W3CDTF">2019-06-08T13:02:00Z</dcterms:modified>
</cp:coreProperties>
</file>