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257AA7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I_10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C222A0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C222A0" w:rsidP="00257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Niepoprawne działanie </w:t>
            </w:r>
            <w:r w:rsidR="00257AA7">
              <w:t>LOAD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257AA7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anulowaniu próby załadowania zdjęcia nie wprowadzamy żadnych zmian</w:t>
            </w:r>
            <w:r w:rsidR="00390FD1">
              <w:t xml:space="preserve"> lub </w:t>
            </w:r>
            <w:bookmarkStart w:id="0" w:name="_GoBack"/>
            <w:bookmarkEnd w:id="0"/>
            <w:r w:rsidR="00390FD1">
              <w:t>komunikatów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257AA7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257AA7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anulowaniu próby załadowania zdjęcia</w:t>
            </w:r>
            <w:r w:rsidR="00390FD1">
              <w:t xml:space="preserve"> na ekranie </w:t>
            </w:r>
            <w:r>
              <w:t>otrzymujemy komunikat:</w:t>
            </w:r>
            <w:r>
              <w:br/>
              <w:t xml:space="preserve">Error 002: </w:t>
            </w:r>
            <w:proofErr w:type="spellStart"/>
            <w:r w:rsidRPr="00257AA7">
              <w:t>wrong</w:t>
            </w:r>
            <w:proofErr w:type="spellEnd"/>
            <w:r w:rsidRPr="00257AA7">
              <w:t xml:space="preserve"> file </w:t>
            </w:r>
            <w:proofErr w:type="spellStart"/>
            <w:r w:rsidRPr="00257AA7">
              <w:t>extension</w:t>
            </w:r>
            <w:proofErr w:type="spellEnd"/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257AA7"/>
    <w:rsid w:val="0028235D"/>
    <w:rsid w:val="00390FD1"/>
    <w:rsid w:val="00437B18"/>
    <w:rsid w:val="00644F98"/>
    <w:rsid w:val="007567DF"/>
    <w:rsid w:val="00800441"/>
    <w:rsid w:val="00C10BD4"/>
    <w:rsid w:val="00C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46A37-C84F-4F92-95F5-FE12A038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3</cp:revision>
  <dcterms:created xsi:type="dcterms:W3CDTF">2019-06-04T21:22:00Z</dcterms:created>
  <dcterms:modified xsi:type="dcterms:W3CDTF">2019-06-04T21:29:00Z</dcterms:modified>
</cp:coreProperties>
</file>