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bookmarkStart w:id="0" w:name="_GoBack" w:colFirst="0" w:colLast="0"/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DF714D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I_17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E17BE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17BEC">
                <w:rPr>
                  <w:rStyle w:val="Hyperlink"/>
                </w:rPr>
                <w:t>029e124</w:t>
              </w:r>
            </w:hyperlink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E2785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Błędny komunikat podczas </w:t>
            </w:r>
            <w:r w:rsidR="00DF714D">
              <w:t>nie znalezienia sudoku na zdjęciu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F714D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załadowaniu zdjęcia w słabej jakości lub bez sudoku przyciskiem LOAD otrzymujemy error informujący o braku sudoku na zdjęciu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7E2785" w:rsidP="00DF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Podczas </w:t>
            </w:r>
            <w:r w:rsidR="00DF714D">
              <w:t>załadowania zdjęcia w słabej jakości lub bez sudoku otrzymujemy error: „Couldn’t file open”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7E2785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1.Wczytanie zdjęcia ze </w:t>
            </w:r>
            <w:r w:rsidR="00DF714D">
              <w:t>w słabej jakości lub bez sudoku</w:t>
            </w:r>
          </w:p>
        </w:tc>
      </w:tr>
      <w:bookmarkEnd w:id="0"/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483C6F"/>
    <w:rsid w:val="005029F4"/>
    <w:rsid w:val="00583DB5"/>
    <w:rsid w:val="00622192"/>
    <w:rsid w:val="00644F98"/>
    <w:rsid w:val="007567DF"/>
    <w:rsid w:val="007E2785"/>
    <w:rsid w:val="00800441"/>
    <w:rsid w:val="00897E79"/>
    <w:rsid w:val="0092277C"/>
    <w:rsid w:val="00B90FCB"/>
    <w:rsid w:val="00C10BD4"/>
    <w:rsid w:val="00C222A0"/>
    <w:rsid w:val="00DA5CD6"/>
    <w:rsid w:val="00DF714D"/>
    <w:rsid w:val="00E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9103D-52DB-4D9D-9D07-39DDD2A2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029e124b217521f95990f730ba24516d4379b2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DE41-577E-4D50-B0FC-AC957904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LukMcCall</cp:lastModifiedBy>
  <cp:revision>7</cp:revision>
  <dcterms:created xsi:type="dcterms:W3CDTF">2019-06-05T06:32:00Z</dcterms:created>
  <dcterms:modified xsi:type="dcterms:W3CDTF">2019-06-08T11:36:00Z</dcterms:modified>
</cp:coreProperties>
</file>