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2C2" w:rsidRDefault="00294FF5" w:rsidP="00294FF5">
      <w:pPr>
        <w:jc w:val="center"/>
        <w:rPr>
          <w:rFonts w:ascii="Gill Sans MT" w:hAnsi="Gill Sans MT"/>
          <w:sz w:val="36"/>
        </w:rPr>
      </w:pPr>
      <w:bookmarkStart w:id="0" w:name="_GoBack"/>
      <w:bookmarkEnd w:id="0"/>
      <w:r w:rsidRPr="00294FF5">
        <w:rPr>
          <w:rFonts w:ascii="Gill Sans MT" w:hAnsi="Gill Sans MT"/>
          <w:sz w:val="36"/>
        </w:rPr>
        <w:t>PRZYPADKI TESTOWE</w:t>
      </w:r>
    </w:p>
    <w:p w:rsidR="00294FF5" w:rsidRDefault="002D126A" w:rsidP="002D126A">
      <w:pPr>
        <w:pStyle w:val="ListParagraph"/>
        <w:numPr>
          <w:ilvl w:val="0"/>
          <w:numId w:val="1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UtilityTest </w:t>
      </w:r>
    </w:p>
    <w:p w:rsidR="0099774E" w:rsidRPr="005F0FBB" w:rsidRDefault="0099774E" w:rsidP="009977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5F0FB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5F0FB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5F0FB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pl.sudokusolver.solver.utility</w:t>
      </w:r>
      <w:proofErr w:type="spellEnd"/>
    </w:p>
    <w:p w:rsidR="0099774E" w:rsidRPr="005F0FBB" w:rsidRDefault="0099774E" w:rsidP="0099774E">
      <w:pPr>
        <w:pStyle w:val="ListParagraph"/>
        <w:rPr>
          <w:rFonts w:ascii="Gill Sans MT" w:hAnsi="Gill Sans MT"/>
          <w:sz w:val="28"/>
          <w:szCs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2D126A" w:rsidTr="002D1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2D126A" w:rsidRPr="002D126A" w:rsidRDefault="002D126A" w:rsidP="002D126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</w:p>
        </w:tc>
      </w:tr>
      <w:tr w:rsidR="00294FF5" w:rsidTr="002D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UsedInRow0Test</w:t>
            </w:r>
            <w:r w:rsidR="001962F0">
              <w:t>True</w:t>
            </w:r>
          </w:p>
        </w:tc>
        <w:tc>
          <w:tcPr>
            <w:tcW w:w="2266" w:type="dxa"/>
          </w:tcPr>
          <w:p w:rsidR="00294FF5" w:rsidRPr="007567DF" w:rsidRDefault="00294FF5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294FF5" w:rsidRDefault="001962F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</w:t>
            </w:r>
            <w:r w:rsidR="00AB7D38">
              <w:t xml:space="preserve">i usedInRow dla zerowego wiersza </w:t>
            </w:r>
            <w:r>
              <w:t>zwraca true</w:t>
            </w:r>
          </w:p>
        </w:tc>
      </w:tr>
      <w:tr w:rsidR="00294FF5" w:rsidTr="002D1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</w:t>
            </w:r>
            <w:r w:rsidR="00AB7D38">
              <w:t>zba występuje w zerowym wierszu</w:t>
            </w:r>
          </w:p>
        </w:tc>
        <w:tc>
          <w:tcPr>
            <w:tcW w:w="2266" w:type="dxa"/>
          </w:tcPr>
          <w:p w:rsidR="00294FF5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294FF5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94FF5" w:rsidTr="002D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294FF5" w:rsidRPr="007567DF" w:rsidRDefault="00294FF5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294FF5" w:rsidRDefault="00294FF5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94FF5" w:rsidRDefault="00294FF5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2D126A" w:rsidRPr="002D126A" w:rsidRDefault="002D126A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1.2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UsedInRowTestIndex-</w:t>
            </w:r>
          </w:p>
          <w:p w:rsidR="002D126A" w:rsidRDefault="00385DB0" w:rsidP="00385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2D126A" w:rsidRPr="007567DF" w:rsidRDefault="002D126A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2D126A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2D126A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wierszy</w:t>
            </w:r>
            <w:r w:rsidR="00385DB0">
              <w:t xml:space="preserve"> nie występujących w macierzy funkcja rzuci wyjątek</w:t>
            </w:r>
          </w:p>
        </w:tc>
        <w:tc>
          <w:tcPr>
            <w:tcW w:w="2266" w:type="dxa"/>
          </w:tcPr>
          <w:p w:rsidR="002D126A" w:rsidRPr="007567DF" w:rsidRDefault="00385DB0" w:rsidP="00385D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2D126A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2D126A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2D126A" w:rsidRPr="007567DF" w:rsidRDefault="002D126A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2D126A" w:rsidRDefault="002D126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94FF5" w:rsidRDefault="00294FF5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1.3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UsedInRow0TestFalse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</w:t>
            </w:r>
            <w:r w:rsidR="00AB7D38">
              <w:t xml:space="preserve"> dla zerowego wiersza </w:t>
            </w:r>
            <w:r>
              <w:t>zwraca false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</w:t>
            </w:r>
            <w:r w:rsidR="00AB7D38">
              <w:t xml:space="preserve"> występuje w zerowym wierszu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1.4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UsedInRowTestTrue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</w:t>
            </w:r>
            <w:r w:rsidR="00AB7D38">
              <w:t>nkcji usedInRow dla danego wiersza</w:t>
            </w:r>
            <w:r>
              <w:t xml:space="preserve"> zwraca true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385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występuje w </w:t>
            </w:r>
            <w:r w:rsidR="00AB7D38">
              <w:t>danym wierszu</w:t>
            </w:r>
            <w:r>
              <w:t xml:space="preserve"> 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AB7D38">
              <w:rPr>
                <w:sz w:val="26"/>
                <w:szCs w:val="26"/>
              </w:rPr>
              <w:t xml:space="preserve"> 1.5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UsedInRowTestFalse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</w:t>
            </w:r>
            <w:r w:rsidR="00AB7D38">
              <w:t xml:space="preserve"> dla danego wiersza zwraca false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="00AB7D38">
              <w:t>nie występuje w danym wierszu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1.6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UsedInCol0TestTrue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 dla zerowej kolumny zwraca true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zerowej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AB7D38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1.7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UsedInColTestIndex-</w:t>
            </w:r>
          </w:p>
          <w:p w:rsidR="00AB7D38" w:rsidRDefault="00AB7D38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kolumn nie występujących w macierzy funkcja rzuci wyjątek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1.8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UsedInCol0TestFalse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zerowej kolumny zwraca false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zerowej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1.9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UsedInColTestTrue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danej  kolumny zwraca true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występuje w danej kolumnie 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1F73FF" w:rsidRDefault="001F73FF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1.10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UsedInColTestFalse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danej kolumny zwraca false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nie występuje </w:t>
            </w:r>
          </w:p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Pr="00294FF5" w:rsidRDefault="00AB7D38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  <w:r>
              <w:rPr>
                <w:sz w:val="26"/>
                <w:szCs w:val="26"/>
              </w:rPr>
              <w:t>1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UsedInBox1TestTrue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usedInBox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bloku 3x3, gdzie górnym lewym rogiem jest row=0,col=0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1.12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UsedInBoxTestIndex-</w:t>
            </w:r>
          </w:p>
          <w:p w:rsidR="003C5E9C" w:rsidRDefault="003C5E9C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rzuci wyjątek, jeżeli nasz blok 3x3 będzie wychodził poza macierz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1F73FF" w:rsidRDefault="001F73FF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1.13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UsedInBox1TestFalse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usedInBox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bloku 3x3, gdzie górnym lewym rogiem jest row=0,col=0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1.14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usedInBox dla danego danego bloku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danym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1.15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usedInBox dla danego bloku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danym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3C5E9C" w:rsidRPr="00294FF5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  <w:r>
              <w:rPr>
                <w:sz w:val="26"/>
                <w:szCs w:val="26"/>
              </w:rPr>
              <w:t>6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zadanych wartości funkcja CanPlaceDigit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Pr="00553666">
              <w:rPr>
                <w:u w:val="single"/>
              </w:rPr>
              <w:t xml:space="preserve">nie występuje </w:t>
            </w:r>
            <w:r>
              <w:t xml:space="preserve">w danej kolumnie, wierszu i bloku 3x3 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C5E9C">
              <w:t>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852"/>
        <w:gridCol w:w="2715"/>
        <w:gridCol w:w="2006"/>
        <w:gridCol w:w="2715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1.17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</w:t>
            </w:r>
            <w:r w:rsidR="003C5E9C">
              <w:t>Index-</w:t>
            </w:r>
          </w:p>
          <w:p w:rsidR="003C5E9C" w:rsidRDefault="003C5E9C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  <w:r w:rsidR="00553666">
              <w:t>Test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553666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536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</w:t>
            </w:r>
            <w:r w:rsidR="00553666">
              <w:t xml:space="preserve"> funkcja rzuci wyjątek IndexOutOfBoundException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1.18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</w:t>
            </w:r>
            <w:r w:rsidR="003C5E9C">
              <w:t>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zadanych wartości funkcja CanPlaceDigit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Pr="00553666">
              <w:rPr>
                <w:u w:val="single"/>
              </w:rPr>
              <w:t xml:space="preserve">występuje </w:t>
            </w:r>
            <w:r>
              <w:t>w danej kolumnie, wierszu i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00"/>
        <w:gridCol w:w="2704"/>
        <w:gridCol w:w="2245"/>
        <w:gridCol w:w="2239"/>
      </w:tblGrid>
      <w:tr w:rsidR="00553666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53666" w:rsidRPr="002D126A" w:rsidRDefault="00553666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 1.1</w:t>
            </w:r>
            <w:r>
              <w:rPr>
                <w:sz w:val="26"/>
                <w:szCs w:val="26"/>
              </w:rPr>
              <w:t>9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getUnassignedLocationTrue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53666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liczb zwracana przez funkcję oraz podana przez testera jest taka sama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53666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danych macierzy(testowane na trzech macierzach) funkcja zwróci dobrą pierwszą  lokalizację, do której nie została przypisana liczba</w:t>
            </w:r>
            <w:r w:rsidR="00553666">
              <w:t xml:space="preserve"> 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53666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53666" w:rsidRDefault="00553666" w:rsidP="00553666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84"/>
        <w:gridCol w:w="2747"/>
        <w:gridCol w:w="2229"/>
        <w:gridCol w:w="2228"/>
      </w:tblGrid>
      <w:tr w:rsidR="00553666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53666" w:rsidRPr="002D126A" w:rsidRDefault="00553666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E7711E">
              <w:rPr>
                <w:sz w:val="26"/>
                <w:szCs w:val="26"/>
              </w:rPr>
              <w:t xml:space="preserve"> 1.20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53666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getUnassignedLocationFalse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53666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liczb zwracana przez funkcję oraz podana przez testera(inna wolna lokalizacja, ale nie pierwsza) jest inna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53666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danych macierzy(testowane na trzech macierzach) funkcja zwróci dobrą pierwszą  lokalizację, do której nie została przypisana liczba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E7711E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E7711E" w:rsidRPr="002D126A" w:rsidRDefault="00E7711E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1.21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E7711E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gridToStringTrue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gridToString zwraca macierz w postaci stringa, według przyjętej przez programistę konwencji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E7711E" w:rsidRDefault="00E7711E" w:rsidP="00E771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poprawnie przekształca macierz na ciąg znaków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711E" w:rsidRDefault="005F0FBB" w:rsidP="005F0FBB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 w:rsidRPr="005F0FBB">
        <w:rPr>
          <w:rFonts w:ascii="Gill Sans MT" w:hAnsi="Gill Sans MT"/>
          <w:sz w:val="28"/>
        </w:rPr>
        <w:lastRenderedPageBreak/>
        <w:t>BrutalSolverTest</w:t>
      </w:r>
    </w:p>
    <w:p w:rsidR="005F0FBB" w:rsidRDefault="005F0FBB" w:rsidP="005F0FBB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pl.sudokusolver.solver</w:t>
      </w:r>
      <w:r>
        <w:rPr>
          <w:color w:val="CC7832"/>
        </w:rPr>
        <w:t>;</w:t>
      </w:r>
    </w:p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65"/>
        <w:gridCol w:w="3066"/>
        <w:gridCol w:w="2116"/>
        <w:gridCol w:w="2141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2.1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solveSudokuTrueAndEqualsTest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macierzy (rozwiązanych sudoku) identycznych jak dane przez testera, oraz zwrócenie true</w:t>
            </w:r>
          </w:p>
        </w:tc>
      </w:tr>
      <w:tr w:rsidR="00520A5A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5F0FBB" w:rsidP="00520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działa</w:t>
            </w:r>
            <w:r w:rsidR="00520A5A">
              <w:t xml:space="preserve"> zgodnie z oczekiwaniem, czyli rozwiązuje sudoku według algory</w:t>
            </w:r>
            <w:r>
              <w:t xml:space="preserve">tmu </w:t>
            </w:r>
            <w:r w:rsidR="00520A5A">
              <w:t>brutalnego</w:t>
            </w:r>
            <w:r>
              <w:t xml:space="preserve"> oraz czy zwraca true, jeżeli udało się rozwiązać sudoku</w:t>
            </w:r>
            <w:r w:rsidR="00520A5A">
              <w:t xml:space="preserve"> (test na dwóch sudoku, jedno same zera)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878"/>
        <w:gridCol w:w="3398"/>
        <w:gridCol w:w="2030"/>
        <w:gridCol w:w="1982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520A5A">
              <w:rPr>
                <w:sz w:val="26"/>
                <w:szCs w:val="26"/>
              </w:rPr>
              <w:t xml:space="preserve"> 2.2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solveSudokuTrueAndNotEqualsTest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innych macierzy niż danych przez testera, zwrócenie false bo sudoku udało się rozwiązać</w:t>
            </w:r>
          </w:p>
        </w:tc>
      </w:tr>
      <w:tr w:rsidR="00520A5A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520A5A" w:rsidP="00520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działa zgodnie z oczekiwaniem,</w:t>
            </w:r>
            <w:r>
              <w:t xml:space="preserve"> czyli rozwiązuje sudoku w inny sposób niż tester oraz zwrócenie true, jeżeli sudoku jest możliwe do rozwiązania</w:t>
            </w:r>
            <w:r>
              <w:t xml:space="preserve"> 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p w:rsidR="00520A5A" w:rsidRDefault="00520A5A" w:rsidP="005F0FBB">
      <w:pPr>
        <w:pStyle w:val="ListParagraph"/>
        <w:rPr>
          <w:rFonts w:ascii="Gill Sans MT" w:hAnsi="Gill Sans MT"/>
          <w:sz w:val="28"/>
        </w:rPr>
      </w:pPr>
    </w:p>
    <w:p w:rsidR="00520A5A" w:rsidRDefault="00520A5A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 w:rsidR="00520A5A">
              <w:rPr>
                <w:sz w:val="26"/>
                <w:szCs w:val="26"/>
              </w:rPr>
              <w:t xml:space="preserve"> 2.3</w:t>
            </w:r>
          </w:p>
        </w:tc>
      </w:tr>
      <w:tr w:rsidR="005F0FBB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836F4F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solveSudokuFalseTest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836F4F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solve zwraca false, ponieważ dostarczone przez testera macierze są niemożliwe do rozwiązania</w:t>
            </w:r>
          </w:p>
        </w:tc>
      </w:tr>
      <w:tr w:rsidR="005F0FBB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836F4F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zwraca false dla sudoku, którego nie da się rozwiązać(sprawdzone na 4 sudoku, 2 skrajne przypadki)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F0FBB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Smart</w:t>
      </w:r>
      <w:r w:rsidRPr="00C2239F">
        <w:rPr>
          <w:rFonts w:ascii="Gill Sans MT" w:hAnsi="Gill Sans MT"/>
          <w:sz w:val="28"/>
        </w:rPr>
        <w:t>SolverTest</w:t>
      </w:r>
      <w:r>
        <w:rPr>
          <w:rFonts w:ascii="Gill Sans MT" w:hAnsi="Gill Sans MT"/>
          <w:sz w:val="28"/>
        </w:rPr>
        <w:t xml:space="preserve"> </w:t>
      </w:r>
    </w:p>
    <w:p w:rsidR="00C2239F" w:rsidRDefault="00C2239F" w:rsidP="00C2239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SmartSolverPerformanceTest</w:t>
      </w:r>
    </w:p>
    <w:p w:rsidR="00C2239F" w:rsidRDefault="00C2239F" w:rsidP="00C2239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CenterLinesComparatorTest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1F73FF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1F73FF" w:rsidRPr="002D126A" w:rsidRDefault="001F73F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5.1</w:t>
            </w:r>
          </w:p>
        </w:tc>
      </w:tr>
      <w:tr w:rsidR="001F73F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1F73FF" w:rsidRDefault="001F73F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</w:t>
            </w:r>
          </w:p>
        </w:tc>
        <w:tc>
          <w:tcPr>
            <w:tcW w:w="2266" w:type="dxa"/>
          </w:tcPr>
          <w:p w:rsidR="001F73FF" w:rsidRPr="007567DF" w:rsidRDefault="001F73F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1F73FF" w:rsidRDefault="00CA7BC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t>unkcja powinna zwrócić jeden jeśli punkt1.x &gt; punkt2.y, zero jeśli punkt1.x==punkt2.y, minus jeden jeśli punkt1.x&lt;punkt2.y</w:t>
            </w:r>
          </w:p>
        </w:tc>
      </w:tr>
      <w:tr w:rsidR="001F73FF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1F73FF" w:rsidRDefault="004116C4" w:rsidP="00CA7B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</w:t>
            </w:r>
            <w:r w:rsidR="00CA7BC7">
              <w:t>działania funkcji compare z klasy CenterLinesComparator,  sprawdzam kilka razy wszystkie trzy możliwe wartości, które może zwracać compare</w:t>
            </w:r>
          </w:p>
        </w:tc>
        <w:tc>
          <w:tcPr>
            <w:tcW w:w="2266" w:type="dxa"/>
          </w:tcPr>
          <w:p w:rsidR="001F73FF" w:rsidRPr="007567DF" w:rsidRDefault="001F73F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1F73FF" w:rsidRDefault="001F73F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F73F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1F73FF" w:rsidRDefault="001F73F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1F73FF" w:rsidRPr="007567DF" w:rsidRDefault="001F73F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1F73FF" w:rsidRDefault="001F73F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F73FF" w:rsidRPr="001F73FF" w:rsidRDefault="001F73FF" w:rsidP="001F73FF">
      <w:pPr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PointComparatorTest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1957"/>
        <w:gridCol w:w="2693"/>
      </w:tblGrid>
      <w:tr w:rsidR="004116C4" w:rsidRPr="002D126A" w:rsidTr="0041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</w:tcPr>
          <w:p w:rsidR="004116C4" w:rsidRPr="002D126A" w:rsidRDefault="004116C4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6</w:t>
            </w:r>
            <w:r>
              <w:rPr>
                <w:sz w:val="26"/>
                <w:szCs w:val="26"/>
              </w:rPr>
              <w:t>.1</w:t>
            </w:r>
          </w:p>
        </w:tc>
      </w:tr>
      <w:tr w:rsidR="004116C4" w:rsidTr="0041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compareTestOnlyY</w:t>
            </w:r>
          </w:p>
        </w:tc>
        <w:tc>
          <w:tcPr>
            <w:tcW w:w="1957" w:type="dxa"/>
          </w:tcPr>
          <w:p w:rsidR="004116C4" w:rsidRPr="007567DF" w:rsidRDefault="004116C4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693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powi</w:t>
            </w:r>
            <w:r>
              <w:t>nna zwrócić jeden jeśli (punkt1.y - punkt2.y) &gt;=10, zero jeśli|punkt1.y -</w:t>
            </w:r>
            <w:r>
              <w:t>punk</w:t>
            </w:r>
            <w:r>
              <w:t>t2.y|&lt;10,</w:t>
            </w:r>
          </w:p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minus jeden jeśli punkt1.y -</w:t>
            </w:r>
            <w:r>
              <w:t>punkt2.y</w:t>
            </w:r>
            <w:r>
              <w:t xml:space="preserve"> &lt;= -10</w:t>
            </w:r>
          </w:p>
        </w:tc>
      </w:tr>
      <w:tr w:rsidR="004116C4" w:rsidTr="004116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4116C4" w:rsidRDefault="004116C4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compare z klasy PointComparator, w tym przypadku testowym porównujemy punkty(x,y), które różnią się tylko wartościami y</w:t>
            </w:r>
          </w:p>
        </w:tc>
        <w:tc>
          <w:tcPr>
            <w:tcW w:w="1957" w:type="dxa"/>
          </w:tcPr>
          <w:p w:rsidR="004116C4" w:rsidRPr="007567DF" w:rsidRDefault="004116C4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693" w:type="dxa"/>
          </w:tcPr>
          <w:p w:rsidR="004116C4" w:rsidRDefault="004116C4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41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1957" w:type="dxa"/>
          </w:tcPr>
          <w:p w:rsidR="004116C4" w:rsidRPr="007567DF" w:rsidRDefault="004116C4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693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A7BC7" w:rsidRDefault="00CA7BC7" w:rsidP="00CA7BC7">
      <w:pPr>
        <w:rPr>
          <w:rFonts w:ascii="Gill Sans MT" w:hAnsi="Gill Sans MT"/>
          <w:sz w:val="28"/>
        </w:rPr>
      </w:pPr>
    </w:p>
    <w:p w:rsidR="004116C4" w:rsidRDefault="004116C4" w:rsidP="00CA7BC7">
      <w:pPr>
        <w:rPr>
          <w:rFonts w:ascii="Gill Sans MT" w:hAnsi="Gill Sans MT"/>
          <w:sz w:val="28"/>
        </w:rPr>
      </w:pPr>
    </w:p>
    <w:p w:rsidR="004116C4" w:rsidRDefault="004116C4" w:rsidP="00CA7BC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4116C4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4116C4" w:rsidRPr="002D126A" w:rsidRDefault="004116C4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6.2</w:t>
            </w:r>
          </w:p>
        </w:tc>
      </w:tr>
      <w:tr w:rsidR="004116C4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</w:t>
            </w:r>
            <w:r>
              <w:t>OnlyX</w:t>
            </w:r>
          </w:p>
        </w:tc>
        <w:tc>
          <w:tcPr>
            <w:tcW w:w="2266" w:type="dxa"/>
          </w:tcPr>
          <w:p w:rsidR="004116C4" w:rsidRPr="007567DF" w:rsidRDefault="004116C4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powinna zwrócić</w:t>
            </w:r>
            <w:r>
              <w:t xml:space="preserve"> jeden jeśli punkt1.x &gt; punkt2.x, zero jeśli punkt1.x==punkt2.x</w:t>
            </w:r>
            <w:r>
              <w:t>, min</w:t>
            </w:r>
            <w:r>
              <w:t>us jeden jeśli punkt1.x&lt;punkt2.x</w:t>
            </w:r>
          </w:p>
        </w:tc>
      </w:tr>
      <w:tr w:rsidR="004116C4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4116C4" w:rsidRDefault="004116C4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compare z klasy PointComparator, w tym przypadku testowym porównujemy punkty(x,y), które różnią się tylko wartościami</w:t>
            </w:r>
            <w:r>
              <w:t xml:space="preserve"> x, a różnice między wartościami y obu punktów są mniejsze niż 10</w:t>
            </w:r>
          </w:p>
        </w:tc>
        <w:tc>
          <w:tcPr>
            <w:tcW w:w="2266" w:type="dxa"/>
          </w:tcPr>
          <w:p w:rsidR="004116C4" w:rsidRPr="007567DF" w:rsidRDefault="004116C4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4116C4" w:rsidRDefault="004116C4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4116C4" w:rsidRPr="007567DF" w:rsidRDefault="004116C4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4116C4" w:rsidRDefault="004116C4" w:rsidP="00CA7BC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51"/>
        <w:gridCol w:w="2579"/>
        <w:gridCol w:w="1815"/>
        <w:gridCol w:w="2717"/>
      </w:tblGrid>
      <w:tr w:rsidR="004116C4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4116C4" w:rsidRPr="002D126A" w:rsidRDefault="004116C4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6.3</w:t>
            </w:r>
          </w:p>
        </w:tc>
      </w:tr>
      <w:tr w:rsidR="004116C4" w:rsidTr="0005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763BE4">
            <w:pPr>
              <w:jc w:val="right"/>
            </w:pPr>
            <w:r>
              <w:t>Tytuł</w:t>
            </w:r>
          </w:p>
        </w:tc>
        <w:tc>
          <w:tcPr>
            <w:tcW w:w="2579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</w:t>
            </w:r>
          </w:p>
        </w:tc>
        <w:tc>
          <w:tcPr>
            <w:tcW w:w="1815" w:type="dxa"/>
          </w:tcPr>
          <w:p w:rsidR="004116C4" w:rsidRPr="007567DF" w:rsidRDefault="004116C4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717" w:type="dxa"/>
          </w:tcPr>
          <w:p w:rsidR="004116C4" w:rsidRDefault="0005601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Dla zadanych przez testera punktów, funkcja powinna zwracać najpierw trzy 0, potem trzy -1, potem trzy 1 </w:t>
            </w:r>
          </w:p>
        </w:tc>
      </w:tr>
      <w:tr w:rsidR="004116C4" w:rsidTr="0005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763BE4">
            <w:pPr>
              <w:jc w:val="right"/>
            </w:pPr>
            <w:r>
              <w:t>Opis</w:t>
            </w:r>
          </w:p>
        </w:tc>
        <w:tc>
          <w:tcPr>
            <w:tcW w:w="2579" w:type="dxa"/>
          </w:tcPr>
          <w:p w:rsidR="004116C4" w:rsidRDefault="00056017" w:rsidP="000560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</w:t>
            </w:r>
            <w:r>
              <w:t>mpare z klasy PointComparator, porównujemy punkty testując wszystkie trzy wartości, które może zwracać funkcja compare, funkcja compare porównuje najpierw po y według warunków, z poprzednich przypadków testowych w tej klasie, potem po x</w:t>
            </w:r>
          </w:p>
        </w:tc>
        <w:tc>
          <w:tcPr>
            <w:tcW w:w="1815" w:type="dxa"/>
          </w:tcPr>
          <w:p w:rsidR="004116C4" w:rsidRPr="007567DF" w:rsidRDefault="004116C4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717" w:type="dxa"/>
          </w:tcPr>
          <w:p w:rsidR="004116C4" w:rsidRDefault="004116C4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05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763BE4">
            <w:pPr>
              <w:jc w:val="right"/>
            </w:pPr>
            <w:r>
              <w:t>Warunek wstępny</w:t>
            </w:r>
          </w:p>
        </w:tc>
        <w:tc>
          <w:tcPr>
            <w:tcW w:w="2579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1815" w:type="dxa"/>
          </w:tcPr>
          <w:p w:rsidR="004116C4" w:rsidRPr="007567DF" w:rsidRDefault="004116C4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717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4116C4" w:rsidRDefault="004116C4" w:rsidP="00CA7BC7">
      <w:pPr>
        <w:rPr>
          <w:rFonts w:ascii="Gill Sans MT" w:hAnsi="Gill Sans MT"/>
          <w:sz w:val="28"/>
        </w:rPr>
      </w:pPr>
    </w:p>
    <w:p w:rsidR="00CA7BC7" w:rsidRPr="00CA7BC7" w:rsidRDefault="00CA7BC7" w:rsidP="00CA7BC7">
      <w:pPr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ImageProcessingTest</w:t>
      </w:r>
    </w:p>
    <w:p w:rsidR="00705F3F" w:rsidRPr="00705F3F" w:rsidRDefault="00705F3F" w:rsidP="00705F3F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705F3F">
        <w:rPr>
          <w:color w:val="CC7832"/>
          <w:lang w:val="en-US"/>
        </w:rPr>
        <w:t>package</w:t>
      </w:r>
      <w:proofErr w:type="gramEnd"/>
      <w:r w:rsidRPr="00705F3F">
        <w:rPr>
          <w:color w:val="CC7832"/>
          <w:lang w:val="en-US"/>
        </w:rPr>
        <w:t xml:space="preserve"> </w:t>
      </w:r>
      <w:proofErr w:type="spellStart"/>
      <w:r w:rsidRPr="00705F3F">
        <w:rPr>
          <w:color w:val="A9B7C6"/>
          <w:lang w:val="en-US"/>
        </w:rPr>
        <w:t>pl.sudokusolver.recognizerlib.utility.staticmethods</w:t>
      </w:r>
      <w:proofErr w:type="spellEnd"/>
      <w:r w:rsidRPr="00705F3F">
        <w:rPr>
          <w:color w:val="CC7832"/>
          <w:lang w:val="en-US"/>
        </w:rPr>
        <w:t>;</w:t>
      </w:r>
    </w:p>
    <w:p w:rsidR="00705F3F" w:rsidRPr="00705F3F" w:rsidRDefault="00705F3F" w:rsidP="00705F3F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7</w:t>
            </w:r>
            <w:r>
              <w:rPr>
                <w:sz w:val="26"/>
                <w:szCs w:val="26"/>
              </w:rPr>
              <w:t>.1</w:t>
            </w:r>
          </w:p>
        </w:tc>
      </w:tr>
      <w:tr w:rsidR="00056017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056017" w:rsidP="00056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procSimpleTest</w:t>
            </w:r>
          </w:p>
        </w:tc>
        <w:tc>
          <w:tcPr>
            <w:tcW w:w="2266" w:type="dxa"/>
          </w:tcPr>
          <w:p w:rsidR="00056017" w:rsidRPr="007567DF" w:rsidRDefault="00056017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BB7972" w:rsidP="00BB7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o jednym wierszu, size*size kolumnach oraz wszystkich komórkach o wartości 1.0</w:t>
            </w:r>
          </w:p>
        </w:tc>
      </w:tr>
      <w:tr w:rsidR="00056017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056017" w:rsidP="00ED32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</w:t>
            </w:r>
            <w:r w:rsidR="00ED32BF">
              <w:t>procSimple działa prawidłowo, czyli czy zwraca macierz o jednym wierszu oraz size*size kolumnach</w:t>
            </w:r>
            <w:r w:rsidR="00BB7972">
              <w:t xml:space="preserve"> oraz sprawdzenie w pętli czy zwraca oczekiwane przez nas wartości dla poszczególnych komórek</w:t>
            </w:r>
          </w:p>
        </w:tc>
        <w:tc>
          <w:tcPr>
            <w:tcW w:w="2266" w:type="dxa"/>
          </w:tcPr>
          <w:p w:rsidR="00056017" w:rsidRPr="007567DF" w:rsidRDefault="00056017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056017" w:rsidRDefault="00056017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056017" w:rsidRDefault="00ED32B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musi być typu CV_32FC1</w:t>
            </w:r>
          </w:p>
        </w:tc>
        <w:tc>
          <w:tcPr>
            <w:tcW w:w="2266" w:type="dxa"/>
          </w:tcPr>
          <w:p w:rsidR="00056017" w:rsidRPr="007567DF" w:rsidRDefault="00056017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Default="00056017" w:rsidP="0005601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7</w:t>
            </w:r>
            <w:r>
              <w:rPr>
                <w:sz w:val="26"/>
                <w:szCs w:val="26"/>
              </w:rPr>
              <w:t>.2</w:t>
            </w:r>
          </w:p>
        </w:tc>
      </w:tr>
      <w:tr w:rsidR="00056017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ED32B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centerTest</w:t>
            </w:r>
          </w:p>
        </w:tc>
        <w:tc>
          <w:tcPr>
            <w:tcW w:w="2266" w:type="dxa"/>
          </w:tcPr>
          <w:p w:rsidR="00056017" w:rsidRPr="007567DF" w:rsidRDefault="00056017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BB7972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Szerokość i wyskość macierzy po działaniu funkcji, powinna wynosić size – czyli parametr funkcji</w:t>
            </w:r>
          </w:p>
        </w:tc>
      </w:tr>
      <w:tr w:rsidR="00056017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056017" w:rsidP="00BB79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</w:t>
            </w:r>
            <w:r w:rsidR="00BB7972">
              <w:t>center przekształca zdjęcie w zdjęcie o określonym rozmiarze równym size*size</w:t>
            </w:r>
          </w:p>
        </w:tc>
        <w:tc>
          <w:tcPr>
            <w:tcW w:w="2266" w:type="dxa"/>
          </w:tcPr>
          <w:p w:rsidR="00056017" w:rsidRPr="007567DF" w:rsidRDefault="00056017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056017" w:rsidRDefault="00056017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056017" w:rsidRDefault="00ED32B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-macierz musi być typu CV_32FC1</w:t>
            </w:r>
          </w:p>
        </w:tc>
        <w:tc>
          <w:tcPr>
            <w:tcW w:w="2266" w:type="dxa"/>
          </w:tcPr>
          <w:p w:rsidR="00056017" w:rsidRPr="007567DF" w:rsidRDefault="00056017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Default="00056017" w:rsidP="00056017">
      <w:pPr>
        <w:rPr>
          <w:rFonts w:ascii="Gill Sans MT" w:hAnsi="Gill Sans MT"/>
          <w:sz w:val="28"/>
        </w:rPr>
      </w:pPr>
    </w:p>
    <w:p w:rsidR="00BB7972" w:rsidRDefault="00BB7972" w:rsidP="00056017">
      <w:pPr>
        <w:rPr>
          <w:rFonts w:ascii="Gill Sans MT" w:hAnsi="Gill Sans MT"/>
          <w:sz w:val="28"/>
        </w:rPr>
      </w:pPr>
    </w:p>
    <w:p w:rsidR="00BB7972" w:rsidRDefault="00BB7972" w:rsidP="0005601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7</w:t>
            </w:r>
            <w:r>
              <w:rPr>
                <w:sz w:val="26"/>
                <w:szCs w:val="26"/>
              </w:rPr>
              <w:t>.3</w:t>
            </w:r>
          </w:p>
        </w:tc>
      </w:tr>
      <w:tr w:rsidR="00056017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ED32B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applyMaskTest</w:t>
            </w:r>
          </w:p>
        </w:tc>
        <w:tc>
          <w:tcPr>
            <w:tcW w:w="2266" w:type="dxa"/>
          </w:tcPr>
          <w:p w:rsidR="00056017" w:rsidRPr="007567DF" w:rsidRDefault="00056017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05601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6017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056017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056017" w:rsidRPr="007567DF" w:rsidRDefault="00056017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056017" w:rsidRDefault="00056017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056017" w:rsidRDefault="00ED32B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</w:t>
            </w:r>
            <w:r w:rsidR="00BB7972">
              <w:t>z</w:t>
            </w:r>
            <w:r>
              <w:t xml:space="preserve"> musi być typu CV_8UC1</w:t>
            </w:r>
          </w:p>
        </w:tc>
        <w:tc>
          <w:tcPr>
            <w:tcW w:w="2266" w:type="dxa"/>
          </w:tcPr>
          <w:p w:rsidR="00056017" w:rsidRPr="007567DF" w:rsidRDefault="00056017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Pr="00056017" w:rsidRDefault="00056017" w:rsidP="00056017">
      <w:pPr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UtilityTest</w:t>
      </w:r>
    </w:p>
    <w:p w:rsidR="001F73FF" w:rsidRPr="001F73FF" w:rsidRDefault="001F73FF" w:rsidP="001F73FF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1F73FF">
        <w:rPr>
          <w:color w:val="CC7832"/>
          <w:lang w:val="en-US"/>
        </w:rPr>
        <w:t>package</w:t>
      </w:r>
      <w:proofErr w:type="gramEnd"/>
      <w:r w:rsidRPr="001F73FF">
        <w:rPr>
          <w:color w:val="CC7832"/>
          <w:lang w:val="en-US"/>
        </w:rPr>
        <w:t xml:space="preserve"> </w:t>
      </w:r>
      <w:proofErr w:type="spellStart"/>
      <w:r w:rsidRPr="001F73FF">
        <w:rPr>
          <w:color w:val="A9B7C6"/>
          <w:lang w:val="en-US"/>
        </w:rPr>
        <w:t>pl.sudokusolver.recognizerlib.utility.staticmethods</w:t>
      </w:r>
      <w:proofErr w:type="spellEnd"/>
      <w:r w:rsidRPr="001F73FF">
        <w:rPr>
          <w:color w:val="CC7832"/>
          <w:lang w:val="en-US"/>
        </w:rPr>
        <w:t>;</w:t>
      </w:r>
    </w:p>
    <w:p w:rsidR="00C2239F" w:rsidRPr="001F73FF" w:rsidRDefault="00C2239F" w:rsidP="001F73FF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8.1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C2239F">
              <w:t>rderPointTest1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Posortowana macierz punktow (x,y) po sumie x+y</w:t>
            </w:r>
          </w:p>
        </w:tc>
      </w:tr>
      <w:tr w:rsidR="00C2239F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C2239F" w:rsidP="00C223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</w:t>
            </w:r>
            <w:r>
              <w:t xml:space="preserve"> czy funkcja orderPoints prawidłowo sortuje punkty według sumy x+y</w:t>
            </w:r>
            <w:r w:rsidR="00771C01">
              <w:t xml:space="preserve"> i zwraca poprawną macierz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ED32B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-tylko liczby naturalne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Pr="001F73FF" w:rsidRDefault="00C2239F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8.2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orderPointTest2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Posortowana macierz punktow (x,y) po sumie x+y</w:t>
            </w:r>
          </w:p>
        </w:tc>
      </w:tr>
      <w:tr w:rsidR="00C2239F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orderPoints prawidłowo sortuje punkty według sumy x+y i zwraca poprawną macierz</w:t>
            </w:r>
            <w:r>
              <w:t xml:space="preserve"> dla innego zestawu danych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ED32B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-tylko liczby naturalne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771C01" w:rsidRDefault="00771C01" w:rsidP="005F0FBB">
      <w:pPr>
        <w:pStyle w:val="ListParagraph"/>
        <w:rPr>
          <w:rFonts w:ascii="Gill Sans MT" w:hAnsi="Gill Sans MT"/>
          <w:sz w:val="28"/>
        </w:rPr>
      </w:pPr>
    </w:p>
    <w:p w:rsidR="00771C01" w:rsidRDefault="00771C01" w:rsidP="005F0FBB">
      <w:pPr>
        <w:pStyle w:val="ListParagraph"/>
        <w:rPr>
          <w:rFonts w:ascii="Gill Sans MT" w:hAnsi="Gill Sans MT"/>
          <w:sz w:val="28"/>
        </w:rPr>
      </w:pPr>
    </w:p>
    <w:p w:rsidR="00771C01" w:rsidRDefault="00771C01" w:rsidP="005F0FBB">
      <w:pPr>
        <w:pStyle w:val="ListParagraph"/>
        <w:rPr>
          <w:rFonts w:ascii="Gill Sans MT" w:hAnsi="Gill Sans MT"/>
          <w:sz w:val="28"/>
        </w:rPr>
      </w:pPr>
    </w:p>
    <w:p w:rsidR="00771C01" w:rsidRDefault="00771C01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8.3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distanceTest1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zwraca całkowitą część euklidesowej odleglosci w wektorze dla zadanych punktow</w:t>
            </w:r>
          </w:p>
        </w:tc>
      </w:tr>
      <w:tr w:rsidR="00C2239F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771C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distance prawidlowo oblicza odległość między punktami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C2239F" w:rsidRPr="002D126A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8.4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distanceTest2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77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zwraca całkowitą częśc euklidesowej odległości w wektorze dla innych zadanych punktów</w:t>
            </w:r>
          </w:p>
        </w:tc>
      </w:tr>
      <w:tr w:rsidR="00C2239F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distance prawidlowo oblicza odległość między punktami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8.5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ApplyFiltersTest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F79C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wykonaniu funkcji powinna mieć postać jak po nałożeniu filtru NOT</w:t>
            </w:r>
          </w:p>
        </w:tc>
      </w:tr>
      <w:tr w:rsidR="00C2239F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C2239F" w:rsidP="009F79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</w:t>
            </w:r>
            <w:r w:rsidR="009F79C1">
              <w:t xml:space="preserve"> poprawności</w:t>
            </w:r>
            <w:r>
              <w:t xml:space="preserve"> </w:t>
            </w:r>
            <w:r w:rsidR="009F79C1">
              <w:t>funkcji nakładającej filtry na macierz (sprawdzone filtry NOT oraz brak filtra null)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408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9F79C1" w:rsidRDefault="009F79C1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32"/>
        <w:gridCol w:w="3191"/>
        <w:gridCol w:w="2084"/>
        <w:gridCol w:w="2081"/>
      </w:tblGrid>
      <w:tr w:rsidR="00C2239F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8.6</w:t>
            </w:r>
          </w:p>
        </w:tc>
      </w:tr>
      <w:tr w:rsidR="009F79C1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9F79C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applyResizeAndToGrayFiltersTest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F79C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wykonaniu funkcji applyFilters powinna mieć postać jak po wykonaniu filtrów Resize oraz ToGrayFilter dla danych zadanch przez testera</w:t>
            </w:r>
          </w:p>
        </w:tc>
      </w:tr>
      <w:tr w:rsidR="009F79C1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9F79C1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poprawności funkcji nakładającej filtry na macierz (</w:t>
            </w:r>
            <w:r>
              <w:t>sprawdzone filtry Resize i ToGrayFilter</w:t>
            </w:r>
            <w:r>
              <w:t>)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F79C1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572"/>
        <w:gridCol w:w="2266"/>
        <w:gridCol w:w="2266"/>
      </w:tblGrid>
      <w:tr w:rsidR="00C2239F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8.7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9F79C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applyFilterCounterTest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F79C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Ilość nałożonych filtrów powin</w:t>
            </w:r>
            <w:r w:rsidR="001F73FF">
              <w:t xml:space="preserve">na się zgadzać z ilością </w:t>
            </w:r>
            <w:r>
              <w:t>elementów</w:t>
            </w:r>
            <w:r w:rsidR="001F73FF">
              <w:t>(którymi są obiekty klas z package filters)</w:t>
            </w:r>
            <w:r>
              <w:t xml:space="preserve"> listy</w:t>
            </w:r>
          </w:p>
        </w:tc>
      </w:tr>
      <w:tr w:rsidR="00C2239F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9F79C1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applyFilters nakłada dokładnie tyle filtrów ile jest w liście, którą przekazujemy do funkcji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C2239F" w:rsidRPr="002D126A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8.8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9F79C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getFileFromResourcesTest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12AEE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Trzy testy wykonane w tym przypadku powinny zwrócić true, przy sprawdzeniu czy pliki istnieją</w:t>
            </w:r>
          </w:p>
        </w:tc>
      </w:tr>
      <w:tr w:rsidR="00C2239F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lastRenderedPageBreak/>
              <w:t>Opis</w:t>
            </w:r>
          </w:p>
        </w:tc>
        <w:tc>
          <w:tcPr>
            <w:tcW w:w="2408" w:type="dxa"/>
          </w:tcPr>
          <w:p w:rsidR="00C2239F" w:rsidRDefault="00912AEE" w:rsidP="00912A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funkcje getANNDump, getSVMDump, getTessData zwracają pliki, które istnieją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F73FF" w:rsidRPr="001F73FF" w:rsidRDefault="001F73FF" w:rsidP="001F73F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BlurFilterTest</w:t>
      </w:r>
    </w:p>
    <w:p w:rsidR="001F73FF" w:rsidRDefault="001F73FF" w:rsidP="001F73F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 FixedWidthResizeFilterTest</w:t>
      </w:r>
    </w:p>
    <w:p w:rsidR="001F73FF" w:rsidRDefault="001F73FF" w:rsidP="001F73F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 MaxResizeFilterTest</w:t>
      </w:r>
    </w:p>
    <w:p w:rsidR="001F73FF" w:rsidRDefault="001F73FF" w:rsidP="001F73F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 MedianBlurTest</w:t>
      </w:r>
    </w:p>
    <w:p w:rsidR="001F73FF" w:rsidRDefault="001F73FF" w:rsidP="001F73F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 NotFilterTest</w:t>
      </w:r>
    </w:p>
    <w:p w:rsidR="001F73FF" w:rsidRDefault="001F73FF" w:rsidP="001F73F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 ResizeFilterTest</w:t>
      </w:r>
    </w:p>
    <w:p w:rsidR="001F73FF" w:rsidRDefault="001F73FF" w:rsidP="001F73F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 ToGrayFilterTest</w:t>
      </w:r>
    </w:p>
    <w:p w:rsidR="001F73FF" w:rsidRPr="005F0FBB" w:rsidRDefault="001F73FF" w:rsidP="001F73FF">
      <w:pPr>
        <w:pStyle w:val="ListParagraph"/>
        <w:rPr>
          <w:rFonts w:ascii="Gill Sans MT" w:hAnsi="Gill Sans MT"/>
          <w:sz w:val="28"/>
        </w:rPr>
      </w:pPr>
    </w:p>
    <w:sectPr w:rsidR="001F73FF" w:rsidRPr="005F0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40761"/>
    <w:multiLevelType w:val="hybridMultilevel"/>
    <w:tmpl w:val="DCE4C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B1C9E"/>
    <w:multiLevelType w:val="hybridMultilevel"/>
    <w:tmpl w:val="DCE4C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46"/>
    <w:rsid w:val="00056017"/>
    <w:rsid w:val="000D4946"/>
    <w:rsid w:val="001962F0"/>
    <w:rsid w:val="001F73FF"/>
    <w:rsid w:val="00294FF5"/>
    <w:rsid w:val="002D126A"/>
    <w:rsid w:val="00385DB0"/>
    <w:rsid w:val="003C5E9C"/>
    <w:rsid w:val="004116C4"/>
    <w:rsid w:val="00520A5A"/>
    <w:rsid w:val="00553666"/>
    <w:rsid w:val="005F0FBB"/>
    <w:rsid w:val="00705F3F"/>
    <w:rsid w:val="00771C01"/>
    <w:rsid w:val="007D62C2"/>
    <w:rsid w:val="00836F4F"/>
    <w:rsid w:val="00912AEE"/>
    <w:rsid w:val="0099774E"/>
    <w:rsid w:val="009F79C1"/>
    <w:rsid w:val="00AB7D38"/>
    <w:rsid w:val="00BB7972"/>
    <w:rsid w:val="00C2239F"/>
    <w:rsid w:val="00CA7BC7"/>
    <w:rsid w:val="00E7711E"/>
    <w:rsid w:val="00ED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Accent1">
    <w:name w:val="Grid Table 2 Accent 1"/>
    <w:basedOn w:val="TableNormal"/>
    <w:uiPriority w:val="47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4FF5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94FF5"/>
    <w:pPr>
      <w:ind w:left="720"/>
      <w:contextualSpacing/>
    </w:pPr>
  </w:style>
  <w:style w:type="paragraph" w:styleId="NoSpacing">
    <w:name w:val="No Spacing"/>
    <w:uiPriority w:val="1"/>
    <w:qFormat/>
    <w:rsid w:val="002D12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74E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Accent1">
    <w:name w:val="Grid Table 2 Accent 1"/>
    <w:basedOn w:val="TableNormal"/>
    <w:uiPriority w:val="47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4FF5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94FF5"/>
    <w:pPr>
      <w:ind w:left="720"/>
      <w:contextualSpacing/>
    </w:pPr>
  </w:style>
  <w:style w:type="paragraph" w:styleId="NoSpacing">
    <w:name w:val="No Spacing"/>
    <w:uiPriority w:val="1"/>
    <w:qFormat/>
    <w:rsid w:val="002D12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74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482BA-CBF3-47A1-9DCC-4042632F1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16</Pages>
  <Words>1755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2019-06-07T14:26:00Z</dcterms:created>
  <dcterms:modified xsi:type="dcterms:W3CDTF">2019-06-07T23:43:00Z</dcterms:modified>
</cp:coreProperties>
</file>