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r>
        <w:t>Key:	 ScreenShot (SS) different - may need attention
	ScreenShot (SS) a little different - probably does not need attention.
Change all 20.3 or 20.3.x references to 23.4.
Slide 18 change URL to this: https://techdocs.broadcom.com/us/en/ca-enterprise-software/it-operations-management/unified-infrastructure-management/23-4/getting-started/ca-uim-overview/ca-uim-architecture.html
Slide 27 change URL to this: https://techdocs.broadcom.com/us/en/ca-enterprise-software/it-operations-management/unified-infrastructure-management/23-4/getting-started/ca-uim-overview/ca-uim-architecture.html
Slide 30: The OC or Operator Console is not "Optional". Its mandatory.
Slide 34 change URL to this: https://techdocs.broadcom.com/us/en/ca-enterprise-software/it-operations-management/unified-infrastructure-management/23-4/upgrading/ca-uim-upgrade-step-1-evaluate-the-existing-environment.html
Slide 35 change URL to this: https://techdocs.broadcom.com/us/en/ca-enterprise-software/it-operations-management/unified-infrastructure-management/23-4/upgrading/ca-uim-upgrade-step-2-prepare-for-the-upgrade.html
Slide 36 change URL to this: https://techdocs.broadcom.com/us/en/ca-enterprise-software/it-operations-management/unified-infrastructure-management/23-4/upgrading/ca-uim-upgrade-step-3-deploy-the-upgrade.html
Slide 37 change URL to this: https://techdocs.broadcom.com/us/en/ca-enterprise-software/it-operations-management/unified-infrastructure-management/23-4/upgrading/ca-uim-upgrade-step-4-perform-post-upgrade-verification-and-configuration.html
Slide 54 change URL to this: https://techdocs.broadcom.com/us/en/ca-enterprise-software/it-operations-management/unified-infrastructure-management/23-4/upgrading/ca-uim-upgrade-step-4-perform-post-upgrade-verification-and-configuration.html
Slide 54 License no longer needed in 23.4
Slide 55 change URL to this: https://techdocs.broadcom.com/us/en/ca-enterprise-software/it-operations-management/unified-infrastructure-management/23-4/administering/working-with-admin-console/configure-a-probe.html
Slide 61 OC Landing Page different.
Slide 65 ScreenShot (SS) different.
Slide 72 change URL to this: https://techdocs.broadcom.com/us/en/ca-enterprise-software/it-operations-management/unified-infrastructure-management/23-4/configuring-and-viewing-monitoring-data/manage-groups.html
Slide 77 SS a little different.
Slide 91 SS different. Setup Wizard under Inventory Management now.
Slide 100 change URL to this: https://techdocs.broadcom.com/us/en/ca-enterprise-software/it-operations-management/unified-infrastructure-management/23-4/installing/discover-systems-to-monitor/configuring-discovery/define-scopes/best-practices-for-creating-scopes.html
Slide 106 change URL to this: https://techdocs.broadcom.com/us/en/ca-enterprise-software/it-operations-management/unified-infrastructure-management/23-4/configuring-and-viewing-monitoring-data/monitoring-configuration-service.html
Slide 108 change URL to this: https://techdocs.broadcom.com/us/en/ca-enterprise-software/it-operations-management/unified-infrastructure-management/23-4/configuring-and-viewing-monitoring-data/monitoring-configuration-service.html
Slide 110 SS a little different.
Slide 115 change URL to this: https://techdocs.broadcom.com/us/en/ca-enterprise-software/it-operations-management/ca-unified-infrastructure-management-probes/GA/monitoring/clouds-containers-and-virtualization/nutanix-monitor-nutanix-monitoring/nutanix-monitor-nutanix-monitoring-release-notes.html
Slide 121 SS a little different.
Slide 123 change URL to this: https://techdocs.broadcom.com/us/en/ca-enterprise-software/it-operations-management/unified-infrastructure-management/23-4/configuring-and-viewing-monitoring-data/run-discovery-in-usm/use-application-discovery.html
Slide 124,126,131-134 SS a little different
Slide 135 YouTube could be OK but for 20.3. IMS has for 23.4 here: https://imsacademy.broadcom.com/enrollments/262063180/page/991664340
Slide 182-183,191-194,196,205-206 SS a little different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w="http://schemas.openxmlformats.org/wordprocessingml/2006/main">
  <w:zoom w:percent="100"/>
</w:settings>
</file>

<file path=word/styles.xml><?xml version="1.0" encoding="utf-8"?>
<w:styles xmlns:w="http://schemas.openxmlformats.org/wordprocessingml/2006/main">
  <w:style w:type="paragraph" w:default="1" w:styleId="Normal">
    <w:name w:val="Normal"/>
    <w:qFormat/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</Relationships>
</file>