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1B6" w:rsidRPr="00EA6382" w:rsidRDefault="00C6786E" w:rsidP="00D61B0B">
      <w:pPr>
        <w:pStyle w:val="BlockText"/>
        <w:ind w:left="1080" w:right="1224"/>
        <w:rPr>
          <w:b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6464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2243454</wp:posOffset>
                </wp:positionV>
                <wp:extent cx="3795395" cy="0"/>
                <wp:effectExtent l="0" t="0" r="14605" b="19050"/>
                <wp:wrapTight wrapText="bothSides">
                  <wp:wrapPolygon edited="0">
                    <wp:start x="0" y="-1"/>
                    <wp:lineTo x="0" y="-1"/>
                    <wp:lineTo x="21575" y="-1"/>
                    <wp:lineTo x="21575" y="-1"/>
                    <wp:lineTo x="0" y="-1"/>
                  </wp:wrapPolygon>
                </wp:wrapTight>
                <wp:docPr id="19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953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46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25pt,176.65pt" to="410.1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"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134620</wp:posOffset>
                </wp:positionV>
                <wp:extent cx="4876800" cy="7052945"/>
                <wp:effectExtent l="0" t="0" r="0" b="0"/>
                <wp:wrapTight wrapText="bothSides">
                  <wp:wrapPolygon edited="0">
                    <wp:start x="169" y="0"/>
                    <wp:lineTo x="169" y="21528"/>
                    <wp:lineTo x="21347" y="21528"/>
                    <wp:lineTo x="21347" y="0"/>
                    <wp:lineTo x="169" y="0"/>
                  </wp:wrapPolygon>
                </wp:wrapTight>
                <wp:docPr id="1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705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0037" w:rsidRDefault="00F70037" w:rsidP="00F421B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F70037" w:rsidRDefault="00F70037" w:rsidP="00F421B6">
                            <w:pPr>
                              <w:jc w:val="center"/>
                              <w:rPr>
                                <w:sz w:val="80"/>
                              </w:rPr>
                            </w:pPr>
                            <w:r>
                              <w:rPr>
                                <w:sz w:val="80"/>
                              </w:rPr>
                              <w:t>MAHARISHI</w:t>
                            </w:r>
                          </w:p>
                          <w:p w:rsidR="00F70037" w:rsidRDefault="00F70037" w:rsidP="00F421B6">
                            <w:pPr>
                              <w:jc w:val="center"/>
                              <w:rPr>
                                <w:sz w:val="80"/>
                              </w:rPr>
                            </w:pPr>
                            <w:r>
                              <w:rPr>
                                <w:sz w:val="80"/>
                              </w:rPr>
                              <w:t>UNIVERSITY OF</w:t>
                            </w:r>
                          </w:p>
                          <w:p w:rsidR="00F70037" w:rsidRDefault="00F70037" w:rsidP="00F421B6">
                            <w:pPr>
                              <w:jc w:val="center"/>
                            </w:pPr>
                            <w:r>
                              <w:rPr>
                                <w:sz w:val="80"/>
                              </w:rPr>
                              <w:t>MANAGEMENT</w:t>
                            </w:r>
                          </w:p>
                          <w:p w:rsidR="00F70037" w:rsidRDefault="00F70037" w:rsidP="00F421B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F70037" w:rsidRDefault="00F70037" w:rsidP="00F421B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F70037" w:rsidRPr="00EF587C" w:rsidRDefault="00F70037" w:rsidP="00D5472D">
                            <w:pPr>
                              <w:pStyle w:val="Heading3"/>
                              <w:jc w:val="center"/>
                              <w:rPr>
                                <w:bCs/>
                                <w:sz w:val="36"/>
                                <w:szCs w:val="36"/>
                              </w:rPr>
                            </w:pPr>
                            <w:r w:rsidRPr="00EF587C">
                              <w:rPr>
                                <w:bCs/>
                                <w:sz w:val="36"/>
                                <w:szCs w:val="36"/>
                              </w:rPr>
                              <w:t xml:space="preserve">CS </w:t>
                            </w:r>
                            <w:r>
                              <w:rPr>
                                <w:bCs/>
                                <w:sz w:val="36"/>
                                <w:szCs w:val="36"/>
                              </w:rPr>
                              <w:t>544</w:t>
                            </w:r>
                            <w:r w:rsidRPr="00EF587C">
                              <w:rPr>
                                <w:bCs/>
                                <w:sz w:val="36"/>
                                <w:szCs w:val="36"/>
                              </w:rPr>
                              <w:t xml:space="preserve"> – </w:t>
                            </w:r>
                            <w:r>
                              <w:rPr>
                                <w:bCs/>
                                <w:sz w:val="36"/>
                                <w:szCs w:val="36"/>
                              </w:rPr>
                              <w:t>Enterprise Architecture</w:t>
                            </w:r>
                          </w:p>
                          <w:p w:rsidR="00F70037" w:rsidRPr="00EF587C" w:rsidRDefault="00F70037" w:rsidP="00D5472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The Field of All Possibilities is the Source of All Solutions</w:t>
                            </w:r>
                          </w:p>
                          <w:p w:rsidR="00F70037" w:rsidRPr="00EA659D" w:rsidRDefault="00F70037" w:rsidP="00D5472D">
                            <w:pPr>
                              <w:jc w:val="center"/>
                              <w:rPr>
                                <w:spacing w:val="-20"/>
                                <w:sz w:val="48"/>
                              </w:rPr>
                            </w:pPr>
                            <w:r w:rsidRPr="00EA659D">
                              <w:rPr>
                                <w:spacing w:val="-20"/>
                                <w:sz w:val="48"/>
                              </w:rPr>
                              <w:t>_______</w:t>
                            </w:r>
                          </w:p>
                          <w:p w:rsidR="00F70037" w:rsidRDefault="00F70037" w:rsidP="00F421B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F70037" w:rsidRDefault="00F70037" w:rsidP="00F421B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Joe Bruen</w:t>
                            </w:r>
                          </w:p>
                          <w:p w:rsidR="00F70037" w:rsidRPr="00EA659D" w:rsidRDefault="00F70037" w:rsidP="00F421B6">
                            <w:pPr>
                              <w:jc w:val="center"/>
                              <w:rPr>
                                <w:spacing w:val="-20"/>
                                <w:sz w:val="48"/>
                              </w:rPr>
                            </w:pPr>
                            <w:r w:rsidRPr="00EA659D">
                              <w:rPr>
                                <w:spacing w:val="-20"/>
                                <w:sz w:val="48"/>
                              </w:rPr>
                              <w:t>_______</w:t>
                            </w:r>
                          </w:p>
                          <w:p w:rsidR="00F70037" w:rsidRDefault="00F70037" w:rsidP="00F421B6">
                            <w:pPr>
                              <w:rPr>
                                <w:sz w:val="32"/>
                              </w:rPr>
                            </w:pPr>
                          </w:p>
                          <w:p w:rsidR="00F70037" w:rsidRDefault="00F70037" w:rsidP="00F421B6">
                            <w:pPr>
                              <w:spacing w:before="240"/>
                              <w:ind w:left="2160" w:firstLine="720"/>
                              <w:rPr>
                                <w:position w:val="-6"/>
                                <w:sz w:val="72"/>
                                <w:szCs w:val="72"/>
                              </w:rPr>
                            </w:pPr>
                            <w:r w:rsidRPr="00266469">
                              <w:rPr>
                                <w:position w:val="-6"/>
                                <w:sz w:val="72"/>
                                <w:szCs w:val="72"/>
                              </w:rPr>
                              <w:t>20</w:t>
                            </w:r>
                            <w:r w:rsidR="00A61C8A">
                              <w:rPr>
                                <w:position w:val="-6"/>
                                <w:sz w:val="72"/>
                                <w:szCs w:val="72"/>
                              </w:rPr>
                              <w:t>19</w:t>
                            </w:r>
                          </w:p>
                          <w:p w:rsidR="00F70037" w:rsidRPr="00EA659D" w:rsidRDefault="00F70037" w:rsidP="00F421B6">
                            <w:pPr>
                              <w:jc w:val="center"/>
                              <w:rPr>
                                <w:spacing w:val="-20"/>
                                <w:sz w:val="48"/>
                              </w:rPr>
                            </w:pPr>
                            <w:r w:rsidRPr="00EA659D">
                              <w:rPr>
                                <w:spacing w:val="-20"/>
                                <w:sz w:val="48"/>
                              </w:rPr>
                              <w:t>_______</w:t>
                            </w:r>
                          </w:p>
                          <w:p w:rsidR="00F70037" w:rsidRPr="00EA659D" w:rsidRDefault="00F70037" w:rsidP="00F421B6">
                            <w:pPr>
                              <w:spacing w:before="240"/>
                              <w:ind w:left="2160" w:firstLine="720"/>
                              <w:rPr>
                                <w:position w:val="-6"/>
                              </w:rPr>
                            </w:pPr>
                          </w:p>
                          <w:p w:rsidR="00F70037" w:rsidRPr="00EA659D" w:rsidRDefault="00F70037" w:rsidP="00F421B6">
                            <w:pPr>
                              <w:spacing w:line="360" w:lineRule="auto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 xml:space="preserve">Maharishi’s </w:t>
                            </w:r>
                            <w:r w:rsidR="00A61C8A">
                              <w:rPr>
                                <w:i/>
                                <w:sz w:val="32"/>
                                <w:szCs w:val="32"/>
                              </w:rPr>
                              <w:t>Twelf</w:t>
                            </w: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th</w:t>
                            </w:r>
                            <w:r w:rsidRPr="00EA659D">
                              <w:rPr>
                                <w:i/>
                                <w:sz w:val="32"/>
                                <w:szCs w:val="32"/>
                              </w:rPr>
                              <w:t xml:space="preserve"> Year of Invincibility</w:t>
                            </w:r>
                          </w:p>
                          <w:p w:rsidR="00F70037" w:rsidRPr="00EA659D" w:rsidRDefault="00F70037" w:rsidP="00F421B6">
                            <w:pPr>
                              <w:spacing w:line="360" w:lineRule="auto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EA659D">
                              <w:rPr>
                                <w:i/>
                                <w:sz w:val="32"/>
                                <w:szCs w:val="32"/>
                              </w:rPr>
                              <w:t>Global Raam Raj</w:t>
                            </w:r>
                          </w:p>
                          <w:p w:rsidR="00F70037" w:rsidRDefault="00F70037" w:rsidP="00F421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69.55pt;margin-top:10.6pt;width:384pt;height:555.3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YOtwIAALw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" filled="f" stroked="f">
                <v:textbox>
                  <w:txbxContent>
                    <w:p w:rsidR="00F70037" w:rsidRDefault="00F70037" w:rsidP="00F421B6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F70037" w:rsidRDefault="00F70037" w:rsidP="00F421B6">
                      <w:pPr>
                        <w:jc w:val="center"/>
                        <w:rPr>
                          <w:sz w:val="80"/>
                        </w:rPr>
                      </w:pPr>
                      <w:r>
                        <w:rPr>
                          <w:sz w:val="80"/>
                        </w:rPr>
                        <w:t>MAHARISHI</w:t>
                      </w:r>
                    </w:p>
                    <w:p w:rsidR="00F70037" w:rsidRDefault="00F70037" w:rsidP="00F421B6">
                      <w:pPr>
                        <w:jc w:val="center"/>
                        <w:rPr>
                          <w:sz w:val="80"/>
                        </w:rPr>
                      </w:pPr>
                      <w:r>
                        <w:rPr>
                          <w:sz w:val="80"/>
                        </w:rPr>
                        <w:t>UNIVERSITY OF</w:t>
                      </w:r>
                    </w:p>
                    <w:p w:rsidR="00F70037" w:rsidRDefault="00F70037" w:rsidP="00F421B6">
                      <w:pPr>
                        <w:jc w:val="center"/>
                      </w:pPr>
                      <w:r>
                        <w:rPr>
                          <w:sz w:val="80"/>
                        </w:rPr>
                        <w:t>MANAGEMENT</w:t>
                      </w:r>
                    </w:p>
                    <w:p w:rsidR="00F70037" w:rsidRDefault="00F70037" w:rsidP="00F421B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F70037" w:rsidRDefault="00F70037" w:rsidP="00F421B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F70037" w:rsidRPr="00EF587C" w:rsidRDefault="00F70037" w:rsidP="00D5472D">
                      <w:pPr>
                        <w:pStyle w:val="Heading3"/>
                        <w:jc w:val="center"/>
                        <w:rPr>
                          <w:bCs/>
                          <w:sz w:val="36"/>
                          <w:szCs w:val="36"/>
                        </w:rPr>
                      </w:pPr>
                      <w:r w:rsidRPr="00EF587C">
                        <w:rPr>
                          <w:bCs/>
                          <w:sz w:val="36"/>
                          <w:szCs w:val="36"/>
                        </w:rPr>
                        <w:t xml:space="preserve">CS </w:t>
                      </w:r>
                      <w:r>
                        <w:rPr>
                          <w:bCs/>
                          <w:sz w:val="36"/>
                          <w:szCs w:val="36"/>
                        </w:rPr>
                        <w:t>544</w:t>
                      </w:r>
                      <w:r w:rsidRPr="00EF587C">
                        <w:rPr>
                          <w:bCs/>
                          <w:sz w:val="36"/>
                          <w:szCs w:val="36"/>
                        </w:rPr>
                        <w:t xml:space="preserve"> – </w:t>
                      </w:r>
                      <w:r>
                        <w:rPr>
                          <w:bCs/>
                          <w:sz w:val="36"/>
                          <w:szCs w:val="36"/>
                        </w:rPr>
                        <w:t>Enterprise Architecture</w:t>
                      </w:r>
                    </w:p>
                    <w:p w:rsidR="00F70037" w:rsidRPr="00EF587C" w:rsidRDefault="00F70037" w:rsidP="00D5472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The Field of All Possibilities is the Source of All Solutions</w:t>
                      </w:r>
                    </w:p>
                    <w:p w:rsidR="00F70037" w:rsidRPr="00EA659D" w:rsidRDefault="00F70037" w:rsidP="00D5472D">
                      <w:pPr>
                        <w:jc w:val="center"/>
                        <w:rPr>
                          <w:spacing w:val="-20"/>
                          <w:sz w:val="48"/>
                        </w:rPr>
                      </w:pPr>
                      <w:r w:rsidRPr="00EA659D">
                        <w:rPr>
                          <w:spacing w:val="-20"/>
                          <w:sz w:val="48"/>
                        </w:rPr>
                        <w:t>_______</w:t>
                      </w:r>
                    </w:p>
                    <w:p w:rsidR="00F70037" w:rsidRDefault="00F70037" w:rsidP="00F421B6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F70037" w:rsidRDefault="00F70037" w:rsidP="00F421B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Joe Bruen</w:t>
                      </w:r>
                    </w:p>
                    <w:p w:rsidR="00F70037" w:rsidRPr="00EA659D" w:rsidRDefault="00F70037" w:rsidP="00F421B6">
                      <w:pPr>
                        <w:jc w:val="center"/>
                        <w:rPr>
                          <w:spacing w:val="-20"/>
                          <w:sz w:val="48"/>
                        </w:rPr>
                      </w:pPr>
                      <w:r w:rsidRPr="00EA659D">
                        <w:rPr>
                          <w:spacing w:val="-20"/>
                          <w:sz w:val="48"/>
                        </w:rPr>
                        <w:t>_______</w:t>
                      </w:r>
                    </w:p>
                    <w:p w:rsidR="00F70037" w:rsidRDefault="00F70037" w:rsidP="00F421B6">
                      <w:pPr>
                        <w:rPr>
                          <w:sz w:val="32"/>
                        </w:rPr>
                      </w:pPr>
                    </w:p>
                    <w:p w:rsidR="00F70037" w:rsidRDefault="00F70037" w:rsidP="00F421B6">
                      <w:pPr>
                        <w:spacing w:before="240"/>
                        <w:ind w:left="2160" w:firstLine="720"/>
                        <w:rPr>
                          <w:position w:val="-6"/>
                          <w:sz w:val="72"/>
                          <w:szCs w:val="72"/>
                        </w:rPr>
                      </w:pPr>
                      <w:r w:rsidRPr="00266469">
                        <w:rPr>
                          <w:position w:val="-6"/>
                          <w:sz w:val="72"/>
                          <w:szCs w:val="72"/>
                        </w:rPr>
                        <w:t>20</w:t>
                      </w:r>
                      <w:r w:rsidR="00A61C8A">
                        <w:rPr>
                          <w:position w:val="-6"/>
                          <w:sz w:val="72"/>
                          <w:szCs w:val="72"/>
                        </w:rPr>
                        <w:t>19</w:t>
                      </w:r>
                    </w:p>
                    <w:p w:rsidR="00F70037" w:rsidRPr="00EA659D" w:rsidRDefault="00F70037" w:rsidP="00F421B6">
                      <w:pPr>
                        <w:jc w:val="center"/>
                        <w:rPr>
                          <w:spacing w:val="-20"/>
                          <w:sz w:val="48"/>
                        </w:rPr>
                      </w:pPr>
                      <w:r w:rsidRPr="00EA659D">
                        <w:rPr>
                          <w:spacing w:val="-20"/>
                          <w:sz w:val="48"/>
                        </w:rPr>
                        <w:t>_______</w:t>
                      </w:r>
                    </w:p>
                    <w:p w:rsidR="00F70037" w:rsidRPr="00EA659D" w:rsidRDefault="00F70037" w:rsidP="00F421B6">
                      <w:pPr>
                        <w:spacing w:before="240"/>
                        <w:ind w:left="2160" w:firstLine="720"/>
                        <w:rPr>
                          <w:position w:val="-6"/>
                        </w:rPr>
                      </w:pPr>
                    </w:p>
                    <w:p w:rsidR="00F70037" w:rsidRPr="00EA659D" w:rsidRDefault="00F70037" w:rsidP="00F421B6">
                      <w:pPr>
                        <w:spacing w:line="360" w:lineRule="auto"/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 xml:space="preserve">Maharishi’s </w:t>
                      </w:r>
                      <w:r w:rsidR="00A61C8A">
                        <w:rPr>
                          <w:i/>
                          <w:sz w:val="32"/>
                          <w:szCs w:val="32"/>
                        </w:rPr>
                        <w:t>Twelf</w:t>
                      </w:r>
                      <w:bookmarkStart w:id="1" w:name="_GoBack"/>
                      <w:bookmarkEnd w:id="1"/>
                      <w:r>
                        <w:rPr>
                          <w:i/>
                          <w:sz w:val="32"/>
                          <w:szCs w:val="32"/>
                        </w:rPr>
                        <w:t>th</w:t>
                      </w:r>
                      <w:r w:rsidRPr="00EA659D">
                        <w:rPr>
                          <w:i/>
                          <w:sz w:val="32"/>
                          <w:szCs w:val="32"/>
                        </w:rPr>
                        <w:t xml:space="preserve"> Year of Invincibility</w:t>
                      </w:r>
                    </w:p>
                    <w:p w:rsidR="00F70037" w:rsidRPr="00EA659D" w:rsidRDefault="00F70037" w:rsidP="00F421B6">
                      <w:pPr>
                        <w:spacing w:line="360" w:lineRule="auto"/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 w:rsidRPr="00EA659D">
                        <w:rPr>
                          <w:i/>
                          <w:sz w:val="32"/>
                          <w:szCs w:val="32"/>
                        </w:rPr>
                        <w:t>Global Raam Raj</w:t>
                      </w:r>
                    </w:p>
                    <w:p w:rsidR="00F70037" w:rsidRDefault="00F70037" w:rsidP="00F421B6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-626745</wp:posOffset>
                </wp:positionV>
                <wp:extent cx="6279515" cy="8041005"/>
                <wp:effectExtent l="0" t="1905" r="0" b="0"/>
                <wp:wrapTight wrapText="bothSides">
                  <wp:wrapPolygon edited="0">
                    <wp:start x="-33" y="0"/>
                    <wp:lineTo x="-33" y="21574"/>
                    <wp:lineTo x="21600" y="21574"/>
                    <wp:lineTo x="21600" y="0"/>
                    <wp:lineTo x="-33" y="0"/>
                  </wp:wrapPolygon>
                </wp:wrapTight>
                <wp:docPr id="1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9515" cy="804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0037" w:rsidRDefault="00F70037" w:rsidP="00F421B6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6099175" cy="7953375"/>
                                  <wp:effectExtent l="0" t="0" r="0" b="9525"/>
                                  <wp:docPr id="3" name="Picture 2" descr="mum columns ori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um columns ori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9175" cy="795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left:0;text-align:left;margin-left:14.1pt;margin-top:-49.35pt;width:494.45pt;height:633.15pt;z-index:251644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" stroked="f">
                <v:textbox style="mso-fit-shape-to-text:t">
                  <w:txbxContent>
                    <w:p w:rsidR="00F70037" w:rsidRDefault="00F70037" w:rsidP="00F421B6"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6099175" cy="7953375"/>
                            <wp:effectExtent l="0" t="0" r="0" b="9525"/>
                            <wp:docPr id="3" name="Picture 2" descr="mum columns ori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um columns ori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9175" cy="795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421B6" w:rsidRPr="00EA6382" w:rsidRDefault="00F421B6" w:rsidP="00F421B6">
      <w:pPr>
        <w:pStyle w:val="Title"/>
        <w:jc w:val="both"/>
        <w:rPr>
          <w:sz w:val="24"/>
        </w:rPr>
      </w:pPr>
    </w:p>
    <w:p w:rsidR="00BC6920" w:rsidRDefault="00F421B6" w:rsidP="00CE720E">
      <w:pPr>
        <w:pStyle w:val="Title"/>
        <w:rPr>
          <w:b w:val="0"/>
          <w:bCs w:val="0"/>
        </w:rPr>
      </w:pPr>
      <w:r>
        <w:rPr>
          <w:b w:val="0"/>
          <w:bCs w:val="0"/>
        </w:rPr>
        <w:br w:type="page"/>
      </w:r>
      <w:r w:rsidR="00C6786E">
        <w:lastRenderedPageBreak/>
        <w:drawing>
          <wp:inline distT="0" distB="0" distL="0" distR="0">
            <wp:extent cx="5943600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b w:val="0"/>
          <w:bCs w:val="0"/>
        </w:rPr>
        <w:br w:type="page"/>
      </w:r>
    </w:p>
    <w:p w:rsidR="00BC6920" w:rsidRPr="00EC1138" w:rsidRDefault="00BC6920" w:rsidP="00BC6920">
      <w:pPr>
        <w:jc w:val="center"/>
      </w:pPr>
      <w:r>
        <w:rPr>
          <w:b/>
          <w:color w:val="000066"/>
        </w:rPr>
        <w:lastRenderedPageBreak/>
        <w:t xml:space="preserve">CS544: </w:t>
      </w:r>
      <w:r>
        <w:rPr>
          <w:b/>
          <w:color w:val="000066"/>
          <w:sz w:val="28"/>
        </w:rPr>
        <w:t>Enterprise Architecture</w:t>
      </w:r>
    </w:p>
    <w:p w:rsidR="00BC6920" w:rsidRPr="00EC1138" w:rsidRDefault="00BC6920" w:rsidP="00BC6920">
      <w:pPr>
        <w:spacing w:before="20"/>
        <w:jc w:val="center"/>
      </w:pPr>
      <w:r>
        <w:rPr>
          <w:b/>
          <w:i/>
          <w:color w:val="000066"/>
          <w:sz w:val="26"/>
        </w:rPr>
        <w:t>Diversity Arising from Unity</w:t>
      </w:r>
    </w:p>
    <w:p w:rsidR="00BC6920" w:rsidRDefault="00BC6920" w:rsidP="00BC6920">
      <w:pPr>
        <w:pStyle w:val="Title"/>
        <w:rPr>
          <w:i/>
        </w:rPr>
      </w:pPr>
    </w:p>
    <w:p w:rsidR="00BC6920" w:rsidRDefault="00BC6920" w:rsidP="00BC6920">
      <w:pPr>
        <w:rPr>
          <w:b/>
          <w:iCs/>
        </w:rPr>
      </w:pPr>
    </w:p>
    <w:p w:rsidR="00BC6920" w:rsidRPr="00CD41F7" w:rsidRDefault="00BC6920" w:rsidP="00BC6920">
      <w:pPr>
        <w:rPr>
          <w:rFonts w:ascii="Arial" w:hAnsi="Arial" w:cs="Arial"/>
          <w:b/>
          <w:iCs/>
          <w:color w:val="002060"/>
        </w:rPr>
      </w:pPr>
      <w:r w:rsidRPr="00CD41F7">
        <w:rPr>
          <w:rFonts w:ascii="Arial" w:hAnsi="Arial" w:cs="Arial"/>
          <w:b/>
          <w:iCs/>
          <w:color w:val="002060"/>
        </w:rPr>
        <w:t xml:space="preserve">Main Objectives of </w:t>
      </w:r>
      <w:r>
        <w:rPr>
          <w:rFonts w:ascii="Arial" w:hAnsi="Arial" w:cs="Arial"/>
          <w:b/>
          <w:iCs/>
          <w:color w:val="002060"/>
        </w:rPr>
        <w:t>E</w:t>
      </w:r>
      <w:r w:rsidRPr="00CD41F7">
        <w:rPr>
          <w:rFonts w:ascii="Arial" w:hAnsi="Arial" w:cs="Arial"/>
          <w:b/>
          <w:iCs/>
          <w:color w:val="002060"/>
        </w:rPr>
        <w:t>A</w:t>
      </w:r>
    </w:p>
    <w:p w:rsidR="00BC6920" w:rsidRPr="00CD41F7" w:rsidRDefault="00BC6920" w:rsidP="00BC6920">
      <w:pPr>
        <w:rPr>
          <w:rFonts w:ascii="Arial" w:hAnsi="Arial" w:cs="Arial"/>
          <w:b/>
          <w:iCs/>
          <w:color w:val="002060"/>
        </w:rPr>
      </w:pPr>
    </w:p>
    <w:p w:rsidR="00BC6920" w:rsidRDefault="00BC6920" w:rsidP="00BC6920">
      <w:pPr>
        <w:rPr>
          <w:rFonts w:ascii="Arial" w:hAnsi="Arial" w:cs="Arial"/>
          <w:color w:val="002060"/>
        </w:rPr>
      </w:pPr>
      <w:r w:rsidRPr="00CD41F7">
        <w:rPr>
          <w:rFonts w:ascii="Arial" w:hAnsi="Arial" w:cs="Arial"/>
          <w:color w:val="002060"/>
        </w:rPr>
        <w:t xml:space="preserve">This course focuses on the protocols, principles, design patterns, and architecture of </w:t>
      </w:r>
      <w:r>
        <w:rPr>
          <w:rFonts w:ascii="Arial" w:hAnsi="Arial" w:cs="Arial"/>
          <w:color w:val="002060"/>
        </w:rPr>
        <w:t>the Corporate Enterprise</w:t>
      </w:r>
      <w:r w:rsidRPr="00CD41F7">
        <w:rPr>
          <w:rFonts w:ascii="Arial" w:hAnsi="Arial" w:cs="Arial"/>
          <w:color w:val="002060"/>
        </w:rPr>
        <w:t xml:space="preserve">.  The course </w:t>
      </w:r>
      <w:r>
        <w:rPr>
          <w:rFonts w:ascii="Arial" w:hAnsi="Arial" w:cs="Arial"/>
          <w:color w:val="002060"/>
        </w:rPr>
        <w:t>emphasizes</w:t>
      </w:r>
      <w:r w:rsidRPr="00CD41F7">
        <w:rPr>
          <w:rFonts w:ascii="Arial" w:hAnsi="Arial" w:cs="Arial"/>
          <w:color w:val="002060"/>
        </w:rPr>
        <w:t xml:space="preserve"> principles and patterns that are general across </w:t>
      </w:r>
      <w:r>
        <w:rPr>
          <w:rFonts w:ascii="Arial" w:hAnsi="Arial" w:cs="Arial"/>
          <w:color w:val="002060"/>
        </w:rPr>
        <w:t xml:space="preserve">all </w:t>
      </w:r>
      <w:r w:rsidRPr="00CD41F7">
        <w:rPr>
          <w:rFonts w:ascii="Arial" w:hAnsi="Arial" w:cs="Arial"/>
          <w:color w:val="002060"/>
        </w:rPr>
        <w:t>platf</w:t>
      </w:r>
      <w:r>
        <w:rPr>
          <w:rFonts w:ascii="Arial" w:hAnsi="Arial" w:cs="Arial"/>
          <w:color w:val="002060"/>
        </w:rPr>
        <w:t xml:space="preserve">orms and frameworks.  </w:t>
      </w:r>
    </w:p>
    <w:p w:rsidR="00BC6920" w:rsidRDefault="00BC6920" w:rsidP="00BC6920">
      <w:pPr>
        <w:rPr>
          <w:rFonts w:ascii="Arial" w:hAnsi="Arial" w:cs="Arial"/>
          <w:color w:val="002060"/>
        </w:rPr>
      </w:pPr>
    </w:p>
    <w:p w:rsidR="00BC6920" w:rsidRDefault="00BC6920" w:rsidP="00BC6920">
      <w:pPr>
        <w:rPr>
          <w:rFonts w:ascii="Arial" w:hAnsi="Arial" w:cs="Arial"/>
          <w:color w:val="002060"/>
        </w:rPr>
      </w:pPr>
      <w:r w:rsidRPr="00390CBA">
        <w:rPr>
          <w:rFonts w:ascii="Arial" w:hAnsi="Arial" w:cs="Arial"/>
          <w:color w:val="002060"/>
        </w:rPr>
        <w:t xml:space="preserve">We will examine the architectural layers </w:t>
      </w:r>
      <w:r>
        <w:rPr>
          <w:rFonts w:ascii="Arial" w:hAnsi="Arial" w:cs="Arial"/>
          <w:color w:val="002060"/>
        </w:rPr>
        <w:t>of an N-Tier architecture</w:t>
      </w:r>
      <w:r w:rsidRPr="00390CBA">
        <w:rPr>
          <w:rFonts w:ascii="Arial" w:hAnsi="Arial" w:cs="Arial"/>
          <w:color w:val="002060"/>
        </w:rPr>
        <w:t xml:space="preserve"> and </w:t>
      </w:r>
      <w:r>
        <w:rPr>
          <w:rFonts w:ascii="Arial" w:hAnsi="Arial" w:cs="Arial"/>
          <w:color w:val="002060"/>
        </w:rPr>
        <w:t xml:space="preserve">the </w:t>
      </w:r>
      <w:r w:rsidRPr="00390CBA">
        <w:rPr>
          <w:rFonts w:ascii="Arial" w:hAnsi="Arial" w:cs="Arial"/>
          <w:color w:val="002060"/>
        </w:rPr>
        <w:t>different technologies associated with these layers</w:t>
      </w:r>
      <w:r>
        <w:rPr>
          <w:rFonts w:ascii="Arial" w:hAnsi="Arial" w:cs="Arial"/>
          <w:color w:val="002060"/>
        </w:rPr>
        <w:t>. The main emphasis will be what is commonly referred to as Service and Persistence tiers. Data Integrity, Security, Application Integration and Distributed Applications are areas of focus in this course.</w:t>
      </w:r>
    </w:p>
    <w:p w:rsidR="00BC6920" w:rsidRDefault="00BC6920" w:rsidP="00BC6920">
      <w:pPr>
        <w:rPr>
          <w:rFonts w:ascii="Arial" w:hAnsi="Arial" w:cs="Arial"/>
          <w:color w:val="002060"/>
        </w:rPr>
      </w:pPr>
    </w:p>
    <w:p w:rsidR="00BC6920" w:rsidRPr="00196212" w:rsidRDefault="00BC6920" w:rsidP="00BC6920">
      <w:pPr>
        <w:rPr>
          <w:rFonts w:ascii="Arial" w:hAnsi="Arial" w:cs="Arial"/>
          <w:color w:val="000000" w:themeColor="text1"/>
        </w:rPr>
      </w:pPr>
      <w:r w:rsidRPr="00390CBA">
        <w:rPr>
          <w:rFonts w:ascii="Arial" w:hAnsi="Arial" w:cs="Arial"/>
          <w:color w:val="002060"/>
        </w:rPr>
        <w:t xml:space="preserve">To </w:t>
      </w:r>
      <w:r w:rsidRPr="00CD41F7">
        <w:rPr>
          <w:rFonts w:ascii="Arial" w:hAnsi="Arial" w:cs="Arial"/>
          <w:color w:val="002060"/>
        </w:rPr>
        <w:t xml:space="preserve">investigate these principles in depth the course will examine and work with </w:t>
      </w:r>
      <w:r w:rsidRPr="00196212">
        <w:rPr>
          <w:rFonts w:ascii="Arial" w:hAnsi="Arial" w:cs="Arial"/>
          <w:color w:val="000000" w:themeColor="text1"/>
        </w:rPr>
        <w:t>the</w:t>
      </w:r>
      <w:r>
        <w:rPr>
          <w:rFonts w:ascii="Arial" w:hAnsi="Arial" w:cs="Arial"/>
          <w:color w:val="002060"/>
        </w:rPr>
        <w:t xml:space="preserve"> Spring Framework. </w:t>
      </w:r>
      <w:r w:rsidRPr="006365C9">
        <w:rPr>
          <w:rFonts w:ascii="Arial" w:hAnsi="Arial" w:cs="Arial"/>
          <w:color w:val="002060"/>
        </w:rPr>
        <w:t>The Spring Framework provides a comprehensive programming and configuration model for modern Java-based Enterprise Applications.</w:t>
      </w:r>
    </w:p>
    <w:p w:rsidR="00BC6920" w:rsidRPr="00196212" w:rsidRDefault="00BC6920" w:rsidP="00BC6920">
      <w:pPr>
        <w:rPr>
          <w:rFonts w:ascii="Arial" w:hAnsi="Arial" w:cs="Arial"/>
          <w:color w:val="1F497D" w:themeColor="text2"/>
        </w:rPr>
      </w:pPr>
    </w:p>
    <w:p w:rsidR="00BC6920" w:rsidRPr="00196212" w:rsidRDefault="00BC6920" w:rsidP="00BC6920">
      <w:pPr>
        <w:rPr>
          <w:rFonts w:ascii="Arial" w:hAnsi="Arial" w:cs="Arial"/>
          <w:color w:val="002060"/>
        </w:rPr>
      </w:pPr>
      <w:r w:rsidRPr="00196212">
        <w:rPr>
          <w:rFonts w:ascii="Arial" w:hAnsi="Arial" w:cs="Arial"/>
          <w:color w:val="002060"/>
        </w:rPr>
        <w:t>Also, in an Enterprise–level work environment, professional success is highly correlated with the ability to work in a team environment. In this course, we will develop team skills by organizing into groups of 3 or 4 at the start of the course. Teams will work as a unit, discussing course material, collaborating on labs and developing the course project.</w:t>
      </w:r>
    </w:p>
    <w:p w:rsidR="00BC6920" w:rsidRPr="006365C9" w:rsidRDefault="00BC6920" w:rsidP="00BC6920">
      <w:pPr>
        <w:rPr>
          <w:rFonts w:ascii="Arial" w:hAnsi="Arial" w:cs="Arial"/>
          <w:color w:val="002060"/>
        </w:rPr>
      </w:pPr>
    </w:p>
    <w:p w:rsidR="00BC6920" w:rsidRDefault="00BC6920">
      <w:pPr>
        <w:rPr>
          <w:rFonts w:ascii="Arial" w:hAnsi="Arial" w:cs="Arial"/>
          <w:iCs/>
          <w:color w:val="002060"/>
        </w:rPr>
      </w:pPr>
      <w:r>
        <w:rPr>
          <w:rFonts w:ascii="Arial" w:hAnsi="Arial" w:cs="Arial"/>
          <w:iCs/>
          <w:color w:val="002060"/>
        </w:rPr>
        <w:br w:type="page"/>
      </w:r>
    </w:p>
    <w:p w:rsidR="00BC6920" w:rsidRDefault="00BC6920" w:rsidP="00BC6920">
      <w:pPr>
        <w:rPr>
          <w:rFonts w:ascii="Arial" w:hAnsi="Arial" w:cs="Arial"/>
          <w:iCs/>
          <w:color w:val="002060"/>
        </w:rPr>
      </w:pPr>
    </w:p>
    <w:p w:rsidR="00BC6920" w:rsidRDefault="00BC6920" w:rsidP="00D82AE6">
      <w:pPr>
        <w:pStyle w:val="Title"/>
        <w:jc w:val="left"/>
        <w:rPr>
          <w:b w:val="0"/>
          <w:bCs w:val="0"/>
        </w:rPr>
      </w:pPr>
    </w:p>
    <w:p w:rsidR="00CE720E" w:rsidRPr="00B821D1" w:rsidRDefault="00BE40DA" w:rsidP="00CE720E">
      <w:pPr>
        <w:pStyle w:val="Title"/>
        <w:rPr>
          <w:szCs w:val="28"/>
        </w:rPr>
      </w:pPr>
      <w:r>
        <w:rPr>
          <w:b w:val="0"/>
          <w:bCs w:val="0"/>
        </w:rPr>
        <w:t xml:space="preserve"> </w:t>
      </w:r>
      <w:r w:rsidR="00CE720E" w:rsidRPr="00B821D1">
        <w:rPr>
          <w:szCs w:val="28"/>
        </w:rPr>
        <w:t>CS-54</w:t>
      </w:r>
      <w:r w:rsidR="00D95589">
        <w:rPr>
          <w:szCs w:val="28"/>
        </w:rPr>
        <w:t>4</w:t>
      </w:r>
      <w:r w:rsidR="00CE720E" w:rsidRPr="00B821D1">
        <w:rPr>
          <w:szCs w:val="28"/>
        </w:rPr>
        <w:t xml:space="preserve">: </w:t>
      </w:r>
      <w:r w:rsidR="00D95589">
        <w:rPr>
          <w:szCs w:val="28"/>
        </w:rPr>
        <w:t>Enterprise</w:t>
      </w:r>
      <w:r w:rsidR="00CE720E" w:rsidRPr="00B821D1">
        <w:rPr>
          <w:szCs w:val="28"/>
        </w:rPr>
        <w:t xml:space="preserve"> Architecture</w:t>
      </w:r>
    </w:p>
    <w:p w:rsidR="00CE720E" w:rsidRDefault="00CE720E" w:rsidP="00CE720E">
      <w:pPr>
        <w:pStyle w:val="Subtitle"/>
        <w:rPr>
          <w:b w:val="0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12"/>
        <w:gridCol w:w="2068"/>
        <w:gridCol w:w="1614"/>
        <w:gridCol w:w="1918"/>
        <w:gridCol w:w="90"/>
        <w:gridCol w:w="1500"/>
        <w:gridCol w:w="1628"/>
        <w:gridCol w:w="1430"/>
      </w:tblGrid>
      <w:tr w:rsidR="00D13309" w:rsidTr="00D82A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</w:tcPr>
          <w:p w:rsidR="00CE720E" w:rsidRDefault="00C6786E" w:rsidP="00E304EB">
            <w:pPr>
              <w:jc w:val="center"/>
              <w:rPr>
                <w:sz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64CE18C7" wp14:editId="519988C5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25400</wp:posOffset>
                      </wp:positionV>
                      <wp:extent cx="114300" cy="114300"/>
                      <wp:effectExtent l="12700" t="5715" r="6350" b="13335"/>
                      <wp:wrapNone/>
                      <wp:docPr id="16" name="Oval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2" o:spid="_x0000_s1026" style="position:absolute;margin-left:13.75pt;margin-top:2pt;width:9pt;height: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"/>
                  </w:pict>
                </mc:Fallback>
              </mc:AlternateConten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CE720E" w:rsidRDefault="00CE720E" w:rsidP="00E304EB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Mon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CE720E" w:rsidRDefault="00CE720E" w:rsidP="00E304EB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Tues</w:t>
            </w: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CE720E" w:rsidRDefault="00CE720E" w:rsidP="00E304E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Weds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CE720E" w:rsidRDefault="00CE720E" w:rsidP="00E304EB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Thurs</w:t>
            </w:r>
          </w:p>
        </w:tc>
        <w:tc>
          <w:tcPr>
            <w:tcW w:w="1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CE720E" w:rsidRDefault="00CE720E" w:rsidP="00E304EB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Fri</w:t>
            </w: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CE720E" w:rsidRDefault="00CE720E" w:rsidP="00E304EB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Sat</w:t>
            </w:r>
          </w:p>
        </w:tc>
      </w:tr>
      <w:tr w:rsidR="00D13309" w:rsidTr="00D82AE6">
        <w:trPr>
          <w:cantSplit/>
          <w:trHeight w:val="162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E720E" w:rsidRDefault="00CE720E" w:rsidP="00E304E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Week 1</w:t>
            </w:r>
          </w:p>
          <w:p w:rsidR="00CE720E" w:rsidRDefault="00CE720E" w:rsidP="00E304E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AM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E720E" w:rsidRPr="00D73EF4" w:rsidRDefault="00CE720E" w:rsidP="00D73EF4">
            <w:pPr>
              <w:jc w:val="center"/>
              <w:rPr>
                <w:b/>
                <w:bCs/>
              </w:rPr>
            </w:pPr>
            <w:r w:rsidRPr="00037D20">
              <w:rPr>
                <w:b/>
                <w:bCs/>
              </w:rPr>
              <w:t>Lesson 1</w:t>
            </w:r>
          </w:p>
          <w:p w:rsidR="00CE720E" w:rsidRDefault="00CE720E" w:rsidP="00D13309">
            <w:pPr>
              <w:jc w:val="center"/>
            </w:pPr>
            <w:r w:rsidRPr="00037D20">
              <w:t xml:space="preserve">Introduction to </w:t>
            </w:r>
            <w:r w:rsidR="00D13309">
              <w:t>Enterprise Architecture &amp;</w:t>
            </w:r>
          </w:p>
          <w:p w:rsidR="00D13309" w:rsidRPr="00037D20" w:rsidRDefault="00D13309" w:rsidP="00D13309">
            <w:pPr>
              <w:jc w:val="center"/>
            </w:pPr>
            <w:r>
              <w:t>Spring Core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E720E" w:rsidRPr="00037D20" w:rsidRDefault="00CE720E" w:rsidP="00E304EB">
            <w:pPr>
              <w:jc w:val="center"/>
              <w:rPr>
                <w:b/>
                <w:bCs/>
              </w:rPr>
            </w:pPr>
            <w:r w:rsidRPr="00037D20">
              <w:rPr>
                <w:b/>
                <w:bCs/>
              </w:rPr>
              <w:t>Lesson 2</w:t>
            </w:r>
          </w:p>
          <w:p w:rsidR="00CE720E" w:rsidRPr="00037D20" w:rsidRDefault="00D13309" w:rsidP="00E304EB">
            <w:pPr>
              <w:jc w:val="center"/>
              <w:rPr>
                <w:b/>
                <w:bCs/>
              </w:rPr>
            </w:pPr>
            <w:r>
              <w:t xml:space="preserve">Introduction to ORM – Basic Mapping &amp; Operations </w:t>
            </w:r>
          </w:p>
          <w:p w:rsidR="00CE720E" w:rsidRPr="00190048" w:rsidRDefault="00CE720E" w:rsidP="00E304EB">
            <w:pPr>
              <w:rPr>
                <w:sz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E720E" w:rsidRPr="00037D20" w:rsidRDefault="00CE720E" w:rsidP="00E304EB">
            <w:pPr>
              <w:jc w:val="center"/>
              <w:rPr>
                <w:b/>
                <w:bCs/>
              </w:rPr>
            </w:pPr>
            <w:r w:rsidRPr="00037D20">
              <w:rPr>
                <w:b/>
                <w:bCs/>
              </w:rPr>
              <w:t>Lesson 3</w:t>
            </w:r>
          </w:p>
          <w:p w:rsidR="00CE720E" w:rsidRDefault="00CE720E" w:rsidP="00E304EB">
            <w:pPr>
              <w:jc w:val="center"/>
              <w:rPr>
                <w:bCs/>
              </w:rPr>
            </w:pPr>
          </w:p>
          <w:p w:rsidR="00281020" w:rsidRDefault="00D13309" w:rsidP="00E304E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ORM </w:t>
            </w:r>
          </w:p>
          <w:p w:rsidR="00CE720E" w:rsidRPr="00037D20" w:rsidRDefault="00D13309" w:rsidP="00E304EB">
            <w:pPr>
              <w:jc w:val="center"/>
              <w:rPr>
                <w:sz w:val="18"/>
              </w:rPr>
            </w:pPr>
            <w:r>
              <w:rPr>
                <w:bCs/>
              </w:rPr>
              <w:t>Associations</w:t>
            </w:r>
          </w:p>
          <w:p w:rsidR="00CE720E" w:rsidRDefault="00CE720E" w:rsidP="00E304EB">
            <w:pPr>
              <w:rPr>
                <w:sz w:val="18"/>
              </w:rPr>
            </w:pPr>
          </w:p>
        </w:tc>
        <w:tc>
          <w:tcPr>
            <w:tcW w:w="1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E720E" w:rsidRDefault="00CE720E" w:rsidP="00E304EB">
            <w:pPr>
              <w:jc w:val="center"/>
              <w:rPr>
                <w:bCs/>
              </w:rPr>
            </w:pPr>
            <w:r w:rsidRPr="00037D20">
              <w:rPr>
                <w:b/>
                <w:bCs/>
              </w:rPr>
              <w:t>Lesson 4</w:t>
            </w:r>
          </w:p>
          <w:p w:rsidR="00CE720E" w:rsidRPr="00945C96" w:rsidRDefault="00CE720E" w:rsidP="00E304EB">
            <w:pPr>
              <w:jc w:val="center"/>
              <w:rPr>
                <w:bCs/>
              </w:rPr>
            </w:pPr>
          </w:p>
          <w:p w:rsidR="00CE720E" w:rsidRDefault="00D13309" w:rsidP="00E304EB">
            <w:pPr>
              <w:jc w:val="center"/>
              <w:rPr>
                <w:sz w:val="18"/>
              </w:rPr>
            </w:pPr>
            <w:r>
              <w:t>ORM  Basic Fetching &amp; Concurrency</w:t>
            </w:r>
          </w:p>
        </w:tc>
        <w:tc>
          <w:tcPr>
            <w:tcW w:w="1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E720E" w:rsidRPr="00037D20" w:rsidRDefault="00CE720E" w:rsidP="00E304EB">
            <w:pPr>
              <w:jc w:val="center"/>
              <w:rPr>
                <w:b/>
                <w:bCs/>
              </w:rPr>
            </w:pPr>
            <w:r w:rsidRPr="00037D20">
              <w:rPr>
                <w:b/>
                <w:bCs/>
              </w:rPr>
              <w:t>Lesson 5</w:t>
            </w:r>
          </w:p>
          <w:p w:rsidR="00CE720E" w:rsidRPr="00037D20" w:rsidRDefault="00CE720E" w:rsidP="00E304EB">
            <w:pPr>
              <w:rPr>
                <w:b/>
                <w:bCs/>
              </w:rPr>
            </w:pPr>
          </w:p>
          <w:p w:rsidR="00CE720E" w:rsidRDefault="00D13309" w:rsidP="00E304EB">
            <w:pPr>
              <w:jc w:val="center"/>
              <w:rPr>
                <w:sz w:val="18"/>
              </w:rPr>
            </w:pPr>
            <w:r>
              <w:rPr>
                <w:bCs/>
              </w:rPr>
              <w:t>ORM Performance</w:t>
            </w: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E720E" w:rsidRDefault="00CE720E" w:rsidP="00E304EB">
            <w:pPr>
              <w:rPr>
                <w:b/>
                <w:bCs/>
                <w:sz w:val="18"/>
              </w:rPr>
            </w:pPr>
          </w:p>
          <w:p w:rsidR="00CE720E" w:rsidRDefault="00CE720E" w:rsidP="00E304EB">
            <w:pPr>
              <w:rPr>
                <w:b/>
                <w:bCs/>
                <w:sz w:val="18"/>
              </w:rPr>
            </w:pPr>
          </w:p>
          <w:p w:rsidR="00CE720E" w:rsidRDefault="00CE720E" w:rsidP="00E304EB">
            <w:pPr>
              <w:rPr>
                <w:b/>
                <w:bCs/>
                <w:sz w:val="18"/>
              </w:rPr>
            </w:pPr>
          </w:p>
          <w:p w:rsidR="00CE720E" w:rsidRPr="00037D20" w:rsidRDefault="00CE720E" w:rsidP="00E304EB">
            <w:pPr>
              <w:jc w:val="center"/>
              <w:rPr>
                <w:b/>
                <w:bCs/>
              </w:rPr>
            </w:pPr>
            <w:r w:rsidRPr="00037D20">
              <w:rPr>
                <w:b/>
                <w:bCs/>
              </w:rPr>
              <w:t>Review</w:t>
            </w:r>
          </w:p>
          <w:p w:rsidR="00CE720E" w:rsidRDefault="00CE720E" w:rsidP="00E304EB">
            <w:pPr>
              <w:rPr>
                <w:sz w:val="18"/>
              </w:rPr>
            </w:pPr>
          </w:p>
          <w:p w:rsidR="00CE720E" w:rsidRPr="007663A1" w:rsidRDefault="00CE720E" w:rsidP="00E304EB">
            <w:pPr>
              <w:rPr>
                <w:b/>
                <w:sz w:val="18"/>
              </w:rPr>
            </w:pPr>
          </w:p>
        </w:tc>
      </w:tr>
      <w:tr w:rsidR="00D13309" w:rsidTr="00D82AE6">
        <w:trPr>
          <w:cantSplit/>
          <w:trHeight w:val="5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E720E" w:rsidRDefault="00CE720E" w:rsidP="00E304E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PM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E720E" w:rsidRPr="00945C96" w:rsidRDefault="00CE720E" w:rsidP="00E304EB">
            <w:pPr>
              <w:jc w:val="center"/>
              <w:rPr>
                <w:b/>
              </w:rPr>
            </w:pPr>
            <w:r w:rsidRPr="00945C96">
              <w:rPr>
                <w:b/>
              </w:rPr>
              <w:t>Lab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E720E" w:rsidRPr="00945C96" w:rsidRDefault="00CE720E" w:rsidP="00E304EB">
            <w:pPr>
              <w:jc w:val="center"/>
              <w:rPr>
                <w:b/>
                <w:iCs/>
              </w:rPr>
            </w:pPr>
            <w:r w:rsidRPr="00945C96">
              <w:rPr>
                <w:b/>
                <w:iCs/>
              </w:rPr>
              <w:t>Lab</w:t>
            </w: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E720E" w:rsidRPr="00945C96" w:rsidRDefault="00CE720E" w:rsidP="00E304EB">
            <w:pPr>
              <w:jc w:val="center"/>
              <w:rPr>
                <w:b/>
                <w:iCs/>
              </w:rPr>
            </w:pPr>
            <w:r w:rsidRPr="00945C96">
              <w:rPr>
                <w:b/>
                <w:iCs/>
              </w:rPr>
              <w:t>Lab</w:t>
            </w:r>
          </w:p>
        </w:tc>
        <w:tc>
          <w:tcPr>
            <w:tcW w:w="1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E720E" w:rsidRPr="00945C96" w:rsidRDefault="00CE720E" w:rsidP="00E304EB">
            <w:pPr>
              <w:jc w:val="center"/>
              <w:rPr>
                <w:b/>
                <w:bCs/>
              </w:rPr>
            </w:pPr>
            <w:r w:rsidRPr="00945C96">
              <w:rPr>
                <w:b/>
                <w:bCs/>
              </w:rPr>
              <w:t>Lab</w:t>
            </w:r>
          </w:p>
        </w:tc>
        <w:tc>
          <w:tcPr>
            <w:tcW w:w="1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E720E" w:rsidRPr="00945C96" w:rsidRDefault="00CE720E" w:rsidP="00E304EB">
            <w:pPr>
              <w:jc w:val="center"/>
              <w:rPr>
                <w:b/>
                <w:bCs/>
              </w:rPr>
            </w:pPr>
            <w:r w:rsidRPr="00945C96">
              <w:rPr>
                <w:b/>
                <w:bCs/>
              </w:rPr>
              <w:t>Lab</w:t>
            </w: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E720E" w:rsidRDefault="00CE720E" w:rsidP="00E304EB">
            <w:pPr>
              <w:rPr>
                <w:sz w:val="18"/>
              </w:rPr>
            </w:pPr>
          </w:p>
        </w:tc>
      </w:tr>
      <w:tr w:rsidR="00D13309" w:rsidTr="00D82A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E720E" w:rsidRDefault="00CE720E" w:rsidP="00E304EB">
            <w:pPr>
              <w:jc w:val="center"/>
              <w:rPr>
                <w:b/>
                <w:sz w:val="18"/>
              </w:rPr>
            </w:pPr>
          </w:p>
          <w:p w:rsidR="00CE720E" w:rsidRDefault="00CE720E" w:rsidP="00E304E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Week 2</w:t>
            </w:r>
          </w:p>
          <w:p w:rsidR="00CE720E" w:rsidRDefault="00CE720E" w:rsidP="00E304E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AM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E720E" w:rsidRDefault="00CE720E" w:rsidP="00E304EB">
            <w:pPr>
              <w:jc w:val="center"/>
              <w:rPr>
                <w:b/>
                <w:iCs/>
              </w:rPr>
            </w:pPr>
          </w:p>
          <w:p w:rsidR="00CE720E" w:rsidRPr="00037D20" w:rsidRDefault="00CE720E" w:rsidP="00E304EB">
            <w:pPr>
              <w:jc w:val="center"/>
              <w:rPr>
                <w:b/>
              </w:rPr>
            </w:pPr>
            <w:r w:rsidRPr="00037D20">
              <w:rPr>
                <w:b/>
                <w:iCs/>
              </w:rPr>
              <w:t>EXAM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E720E" w:rsidRPr="00037D20" w:rsidRDefault="00CE720E" w:rsidP="00E304EB">
            <w:pPr>
              <w:jc w:val="center"/>
              <w:rPr>
                <w:b/>
                <w:bCs/>
              </w:rPr>
            </w:pPr>
            <w:r w:rsidRPr="00037D20">
              <w:rPr>
                <w:b/>
                <w:bCs/>
              </w:rPr>
              <w:t xml:space="preserve">Lesson </w:t>
            </w:r>
            <w:r>
              <w:rPr>
                <w:b/>
                <w:bCs/>
              </w:rPr>
              <w:t>6</w:t>
            </w:r>
          </w:p>
          <w:p w:rsidR="00281020" w:rsidRPr="00037D20" w:rsidRDefault="00281020" w:rsidP="00281020">
            <w:pPr>
              <w:pStyle w:val="Heading2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Aspect Oriented Programming</w:t>
            </w:r>
          </w:p>
          <w:p w:rsidR="00D13309" w:rsidRDefault="00D13309" w:rsidP="00E304EB">
            <w:pPr>
              <w:jc w:val="center"/>
              <w:rPr>
                <w:sz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E720E" w:rsidRPr="00945C96" w:rsidRDefault="00281020" w:rsidP="00E304EB">
            <w:pPr>
              <w:pStyle w:val="Heading2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CE720E" w:rsidRPr="00037D20">
              <w:rPr>
                <w:sz w:val="24"/>
              </w:rPr>
              <w:t xml:space="preserve">Lesson </w:t>
            </w:r>
            <w:r w:rsidR="00CE720E">
              <w:rPr>
                <w:sz w:val="24"/>
              </w:rPr>
              <w:t>7</w:t>
            </w:r>
          </w:p>
          <w:p w:rsidR="00DA6B36" w:rsidRDefault="00DA6B36" w:rsidP="00DA6B36">
            <w:pPr>
              <w:jc w:val="center"/>
              <w:rPr>
                <w:bCs/>
              </w:rPr>
            </w:pPr>
            <w:r>
              <w:rPr>
                <w:bCs/>
              </w:rPr>
              <w:t>Enterprise</w:t>
            </w:r>
          </w:p>
          <w:p w:rsidR="00281020" w:rsidRDefault="00DA6B36" w:rsidP="00DA6B36">
            <w:pPr>
              <w:ind w:right="90"/>
              <w:jc w:val="center"/>
            </w:pPr>
            <w:r>
              <w:rPr>
                <w:bCs/>
              </w:rPr>
              <w:t xml:space="preserve">Spring &amp; </w:t>
            </w:r>
            <w:r w:rsidR="00281020">
              <w:t xml:space="preserve">Enterprise Security </w:t>
            </w:r>
            <w:r w:rsidR="00D82AE6">
              <w:t xml:space="preserve"> </w:t>
            </w:r>
          </w:p>
          <w:p w:rsidR="00CE720E" w:rsidRDefault="00CE720E" w:rsidP="00281020">
            <w:pPr>
              <w:pStyle w:val="Heading2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1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E720E" w:rsidRPr="00945C96" w:rsidRDefault="00CE720E" w:rsidP="00E304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Lesson 8</w:t>
            </w:r>
          </w:p>
          <w:p w:rsidR="00E97930" w:rsidRDefault="00DA6B36" w:rsidP="00DA6B36">
            <w:pPr>
              <w:ind w:right="90"/>
              <w:jc w:val="center"/>
            </w:pPr>
            <w:r>
              <w:t xml:space="preserve">Enterprise </w:t>
            </w:r>
          </w:p>
          <w:p w:rsidR="00DA6B36" w:rsidRDefault="00E97930" w:rsidP="00DA6B36">
            <w:pPr>
              <w:ind w:right="90"/>
              <w:jc w:val="center"/>
            </w:pPr>
            <w:r>
              <w:t xml:space="preserve">Batch &amp; </w:t>
            </w:r>
            <w:r w:rsidR="00DA6B36">
              <w:t xml:space="preserve">Validation </w:t>
            </w:r>
          </w:p>
          <w:p w:rsidR="00281020" w:rsidRPr="00945C96" w:rsidRDefault="00281020" w:rsidP="00DA6B36">
            <w:pPr>
              <w:ind w:right="90"/>
              <w:jc w:val="center"/>
              <w:rPr>
                <w:sz w:val="18"/>
              </w:rPr>
            </w:pPr>
          </w:p>
        </w:tc>
        <w:tc>
          <w:tcPr>
            <w:tcW w:w="1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E720E" w:rsidRPr="00945C96" w:rsidRDefault="00CE720E" w:rsidP="00E304EB">
            <w:pPr>
              <w:jc w:val="center"/>
              <w:rPr>
                <w:b/>
                <w:bCs/>
              </w:rPr>
            </w:pPr>
            <w:r w:rsidRPr="00945C96">
              <w:rPr>
                <w:b/>
                <w:bCs/>
              </w:rPr>
              <w:t>Lesson 9</w:t>
            </w:r>
          </w:p>
          <w:p w:rsidR="00CE720E" w:rsidRPr="00945C96" w:rsidRDefault="00DA6B36" w:rsidP="00E304EB">
            <w:pPr>
              <w:ind w:right="90"/>
              <w:jc w:val="center"/>
            </w:pPr>
            <w:r>
              <w:t>Spring Integration: Remoting Technologies</w:t>
            </w: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  <w:vAlign w:val="center"/>
          </w:tcPr>
          <w:p w:rsidR="00CE720E" w:rsidRPr="00DA6B36" w:rsidRDefault="00DA6B36" w:rsidP="00DA6B36">
            <w:pPr>
              <w:pStyle w:val="Heading2"/>
              <w:jc w:val="center"/>
              <w:rPr>
                <w:b w:val="0"/>
                <w:sz w:val="24"/>
              </w:rPr>
            </w:pPr>
            <w:r w:rsidRPr="00DA6B36">
              <w:rPr>
                <w:b w:val="0"/>
                <w:sz w:val="24"/>
              </w:rPr>
              <w:t xml:space="preserve">Project Intro </w:t>
            </w:r>
            <w:r w:rsidR="00CE720E" w:rsidRPr="00DA6B36">
              <w:rPr>
                <w:b w:val="0"/>
                <w:sz w:val="24"/>
              </w:rPr>
              <w:t>Review</w:t>
            </w:r>
          </w:p>
        </w:tc>
      </w:tr>
      <w:tr w:rsidR="00D13309" w:rsidTr="00D82A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E720E" w:rsidRDefault="00CE720E" w:rsidP="00E304E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PM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E720E" w:rsidRPr="0097007C" w:rsidRDefault="00CE720E" w:rsidP="00E304EB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E720E" w:rsidRPr="00945C96" w:rsidRDefault="00CE720E" w:rsidP="00E304EB">
            <w:pPr>
              <w:jc w:val="center"/>
              <w:rPr>
                <w:b/>
                <w:bCs/>
              </w:rPr>
            </w:pPr>
            <w:r w:rsidRPr="00945C96">
              <w:rPr>
                <w:b/>
                <w:bCs/>
              </w:rPr>
              <w:t>Lab</w:t>
            </w: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E720E" w:rsidRPr="004E1228" w:rsidRDefault="00CE720E" w:rsidP="00E304EB">
            <w:pPr>
              <w:jc w:val="center"/>
              <w:rPr>
                <w:i/>
                <w:iCs/>
                <w:sz w:val="18"/>
              </w:rPr>
            </w:pPr>
            <w:r w:rsidRPr="00945C96">
              <w:rPr>
                <w:b/>
                <w:bCs/>
              </w:rPr>
              <w:t>Lab</w:t>
            </w:r>
          </w:p>
        </w:tc>
        <w:tc>
          <w:tcPr>
            <w:tcW w:w="1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E720E" w:rsidRDefault="00CE720E" w:rsidP="00E304EB">
            <w:pPr>
              <w:jc w:val="center"/>
              <w:rPr>
                <w:sz w:val="18"/>
              </w:rPr>
            </w:pPr>
            <w:r w:rsidRPr="00945C96">
              <w:rPr>
                <w:b/>
                <w:bCs/>
              </w:rPr>
              <w:t>Lab</w:t>
            </w:r>
          </w:p>
        </w:tc>
        <w:tc>
          <w:tcPr>
            <w:tcW w:w="1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E720E" w:rsidRPr="009D7275" w:rsidRDefault="00CE720E" w:rsidP="00E304EB">
            <w:pPr>
              <w:jc w:val="center"/>
              <w:rPr>
                <w:b/>
                <w:sz w:val="18"/>
              </w:rPr>
            </w:pPr>
            <w:r w:rsidRPr="00945C96">
              <w:rPr>
                <w:b/>
                <w:bCs/>
              </w:rPr>
              <w:t>Lab</w:t>
            </w: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E720E" w:rsidRDefault="00CE720E" w:rsidP="00E304EB">
            <w:pPr>
              <w:rPr>
                <w:b/>
                <w:bCs/>
                <w:sz w:val="18"/>
              </w:rPr>
            </w:pPr>
          </w:p>
          <w:p w:rsidR="00CE720E" w:rsidRDefault="00CE720E" w:rsidP="00E304EB">
            <w:pPr>
              <w:rPr>
                <w:b/>
                <w:bCs/>
                <w:sz w:val="18"/>
              </w:rPr>
            </w:pPr>
          </w:p>
          <w:p w:rsidR="00CE720E" w:rsidRDefault="00CE720E" w:rsidP="00E304EB">
            <w:pPr>
              <w:rPr>
                <w:b/>
                <w:bCs/>
                <w:sz w:val="18"/>
              </w:rPr>
            </w:pPr>
          </w:p>
        </w:tc>
      </w:tr>
      <w:tr w:rsidR="00D13309" w:rsidTr="00D82A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AEEF3"/>
          </w:tcPr>
          <w:p w:rsidR="00CE720E" w:rsidRDefault="00CE720E" w:rsidP="00E304EB">
            <w:pPr>
              <w:jc w:val="center"/>
              <w:rPr>
                <w:b/>
                <w:sz w:val="18"/>
              </w:rPr>
            </w:pPr>
          </w:p>
          <w:p w:rsidR="00CE720E" w:rsidRDefault="00CE720E" w:rsidP="00E304E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Week 3</w:t>
            </w:r>
          </w:p>
          <w:p w:rsidR="00CE720E" w:rsidRDefault="00CE720E" w:rsidP="00E304EB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AM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AEEF3"/>
          </w:tcPr>
          <w:p w:rsidR="00CE720E" w:rsidRPr="00945C96" w:rsidRDefault="00CE720E" w:rsidP="00D82AE6">
            <w:pPr>
              <w:pStyle w:val="Heading2"/>
              <w:jc w:val="center"/>
              <w:rPr>
                <w:sz w:val="24"/>
              </w:rPr>
            </w:pPr>
            <w:r>
              <w:rPr>
                <w:sz w:val="24"/>
              </w:rPr>
              <w:t>Lesson 10</w:t>
            </w:r>
          </w:p>
          <w:p w:rsidR="00D82AE6" w:rsidRDefault="00D82AE6" w:rsidP="00D82AE6">
            <w:pPr>
              <w:jc w:val="center"/>
            </w:pPr>
          </w:p>
          <w:p w:rsidR="00DA6B36" w:rsidRPr="00945C96" w:rsidRDefault="00DA6B36" w:rsidP="00DA6B36">
            <w:pPr>
              <w:jc w:val="center"/>
            </w:pPr>
            <w:r>
              <w:t>Enterprise Application Integration</w:t>
            </w:r>
          </w:p>
          <w:p w:rsidR="00CE720E" w:rsidRPr="000A30C5" w:rsidRDefault="00CE720E" w:rsidP="00D82AE6">
            <w:pPr>
              <w:jc w:val="center"/>
              <w:rPr>
                <w:bCs/>
              </w:rPr>
            </w:pP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</w:tcPr>
          <w:p w:rsidR="00CE720E" w:rsidRPr="00945C96" w:rsidRDefault="00CE720E" w:rsidP="00E304EB">
            <w:pPr>
              <w:jc w:val="center"/>
              <w:rPr>
                <w:b/>
                <w:bCs/>
              </w:rPr>
            </w:pPr>
            <w:r w:rsidRPr="00945C96">
              <w:rPr>
                <w:b/>
                <w:bCs/>
              </w:rPr>
              <w:t>Lesson 11</w:t>
            </w:r>
          </w:p>
          <w:p w:rsidR="00CE720E" w:rsidRDefault="00CE720E" w:rsidP="00621825">
            <w:pPr>
              <w:jc w:val="center"/>
              <w:rPr>
                <w:b/>
              </w:rPr>
            </w:pPr>
          </w:p>
          <w:p w:rsidR="00621825" w:rsidRPr="00945C96" w:rsidRDefault="00DA6B36" w:rsidP="00621825">
            <w:pPr>
              <w:jc w:val="center"/>
              <w:rPr>
                <w:b/>
              </w:rPr>
            </w:pPr>
            <w:r>
              <w:t>Spring MVC</w:t>
            </w: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</w:tcPr>
          <w:p w:rsidR="00CE720E" w:rsidRPr="00945C96" w:rsidRDefault="00CE720E" w:rsidP="00E304EB">
            <w:pPr>
              <w:jc w:val="center"/>
              <w:rPr>
                <w:b/>
                <w:bCs/>
              </w:rPr>
            </w:pPr>
            <w:r w:rsidRPr="00945C96">
              <w:rPr>
                <w:b/>
                <w:bCs/>
              </w:rPr>
              <w:t>Lesson 12</w:t>
            </w:r>
          </w:p>
          <w:p w:rsidR="005236BA" w:rsidRDefault="005236BA" w:rsidP="005236BA">
            <w:pPr>
              <w:jc w:val="center"/>
            </w:pPr>
          </w:p>
          <w:p w:rsidR="00CE720E" w:rsidRDefault="00621825" w:rsidP="005236BA">
            <w:pPr>
              <w:jc w:val="center"/>
            </w:pPr>
            <w:r>
              <w:t>Web Services</w:t>
            </w:r>
          </w:p>
          <w:p w:rsidR="004140B6" w:rsidRPr="00945C96" w:rsidRDefault="004140B6" w:rsidP="005236BA">
            <w:pPr>
              <w:jc w:val="center"/>
            </w:pPr>
            <w:r>
              <w:t>OAuth2</w:t>
            </w:r>
          </w:p>
        </w:tc>
        <w:tc>
          <w:tcPr>
            <w:tcW w:w="1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</w:tcPr>
          <w:p w:rsidR="00CE720E" w:rsidRPr="00945C96" w:rsidRDefault="00CE720E" w:rsidP="00E304EB">
            <w:pPr>
              <w:jc w:val="center"/>
            </w:pPr>
            <w:r w:rsidRPr="00945C96">
              <w:rPr>
                <w:b/>
                <w:bCs/>
              </w:rPr>
              <w:t>Lesson 13</w:t>
            </w:r>
          </w:p>
          <w:p w:rsidR="00621825" w:rsidRDefault="00621825" w:rsidP="00E304EB">
            <w:pPr>
              <w:jc w:val="center"/>
            </w:pPr>
          </w:p>
          <w:p w:rsidR="00D82AE6" w:rsidRDefault="00D82AE6" w:rsidP="009E5A02">
            <w:pPr>
              <w:jc w:val="center"/>
            </w:pPr>
            <w:r>
              <w:t>Spring Boot</w:t>
            </w:r>
          </w:p>
          <w:p w:rsidR="00D82AE6" w:rsidRDefault="00D82AE6" w:rsidP="009E5A02">
            <w:pPr>
              <w:jc w:val="center"/>
            </w:pPr>
            <w:r>
              <w:t>Microservices</w:t>
            </w:r>
          </w:p>
          <w:p w:rsidR="00D82AE6" w:rsidRDefault="00D82AE6" w:rsidP="009E5A02">
            <w:pPr>
              <w:jc w:val="center"/>
            </w:pPr>
            <w:r>
              <w:t>NoSQL</w:t>
            </w:r>
          </w:p>
          <w:p w:rsidR="00CE720E" w:rsidRDefault="00621825" w:rsidP="009E5A02">
            <w:pPr>
              <w:jc w:val="center"/>
              <w:rPr>
                <w:b/>
                <w:bCs/>
                <w:sz w:val="18"/>
              </w:rPr>
            </w:pPr>
            <w:r>
              <w:t xml:space="preserve">&amp; </w:t>
            </w:r>
            <w:r w:rsidR="009E5A02">
              <w:t>T</w:t>
            </w:r>
            <w:r>
              <w:t>he Cloud</w:t>
            </w:r>
            <w:r w:rsidR="00CE720E" w:rsidRPr="00945C96">
              <w:br/>
            </w:r>
          </w:p>
        </w:tc>
        <w:tc>
          <w:tcPr>
            <w:tcW w:w="1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</w:tcPr>
          <w:p w:rsidR="00CE720E" w:rsidRPr="00945C96" w:rsidRDefault="00CE720E" w:rsidP="00E304EB">
            <w:r>
              <w:rPr>
                <w:b/>
                <w:iCs/>
                <w:sz w:val="18"/>
              </w:rPr>
              <w:t xml:space="preserve"> </w:t>
            </w:r>
          </w:p>
          <w:p w:rsidR="00CE720E" w:rsidRPr="00945C96" w:rsidRDefault="00CE720E" w:rsidP="00E304EB">
            <w:pPr>
              <w:jc w:val="center"/>
              <w:rPr>
                <w:b/>
                <w:bCs/>
              </w:rPr>
            </w:pPr>
            <w:r w:rsidRPr="00945C96">
              <w:rPr>
                <w:b/>
              </w:rPr>
              <w:t>Review</w:t>
            </w: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</w:tcPr>
          <w:p w:rsidR="00CE720E" w:rsidRDefault="00CE720E" w:rsidP="00E304EB">
            <w:pPr>
              <w:rPr>
                <w:b/>
                <w:iCs/>
                <w:sz w:val="18"/>
              </w:rPr>
            </w:pPr>
            <w:r>
              <w:rPr>
                <w:b/>
                <w:iCs/>
                <w:sz w:val="18"/>
              </w:rPr>
              <w:t xml:space="preserve"> </w:t>
            </w:r>
          </w:p>
          <w:p w:rsidR="00CE720E" w:rsidRDefault="00CE720E" w:rsidP="00E304EB">
            <w:pPr>
              <w:rPr>
                <w:b/>
                <w:iCs/>
                <w:sz w:val="18"/>
              </w:rPr>
            </w:pPr>
          </w:p>
          <w:p w:rsidR="00CE720E" w:rsidRDefault="00CE720E" w:rsidP="00E304EB">
            <w:pPr>
              <w:rPr>
                <w:b/>
                <w:bCs/>
                <w:sz w:val="18"/>
              </w:rPr>
            </w:pPr>
            <w:r>
              <w:rPr>
                <w:b/>
                <w:bCs/>
              </w:rPr>
              <w:t xml:space="preserve">EXAM </w:t>
            </w:r>
          </w:p>
        </w:tc>
      </w:tr>
      <w:tr w:rsidR="00D13309" w:rsidTr="00D82AE6">
        <w:trPr>
          <w:cantSplit/>
          <w:trHeight w:val="5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CE720E" w:rsidRDefault="00CE720E" w:rsidP="00E304E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PM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AEEF3"/>
          </w:tcPr>
          <w:p w:rsidR="00CE720E" w:rsidRDefault="00CE720E" w:rsidP="00E304EB">
            <w:pPr>
              <w:jc w:val="center"/>
              <w:rPr>
                <w:b/>
                <w:bCs/>
                <w:sz w:val="18"/>
              </w:rPr>
            </w:pPr>
            <w:r w:rsidRPr="00945C96">
              <w:rPr>
                <w:b/>
                <w:bCs/>
              </w:rPr>
              <w:t>Lab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</w:tcPr>
          <w:p w:rsidR="00CE720E" w:rsidRDefault="00CE720E" w:rsidP="00E304EB">
            <w:pPr>
              <w:jc w:val="center"/>
              <w:rPr>
                <w:b/>
                <w:bCs/>
                <w:i/>
                <w:iCs/>
                <w:sz w:val="18"/>
              </w:rPr>
            </w:pPr>
            <w:r w:rsidRPr="00945C96">
              <w:rPr>
                <w:b/>
                <w:bCs/>
              </w:rPr>
              <w:t>Lab</w:t>
            </w: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</w:tcPr>
          <w:p w:rsidR="00CE720E" w:rsidRDefault="00CE720E" w:rsidP="00E304EB">
            <w:pPr>
              <w:jc w:val="center"/>
              <w:rPr>
                <w:b/>
                <w:bCs/>
                <w:sz w:val="18"/>
              </w:rPr>
            </w:pPr>
            <w:r w:rsidRPr="00945C96">
              <w:rPr>
                <w:b/>
                <w:bCs/>
              </w:rPr>
              <w:t>Lab</w:t>
            </w:r>
          </w:p>
        </w:tc>
        <w:tc>
          <w:tcPr>
            <w:tcW w:w="1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</w:tcPr>
          <w:p w:rsidR="00CE720E" w:rsidRDefault="00CE720E" w:rsidP="00E304EB">
            <w:pPr>
              <w:jc w:val="center"/>
              <w:rPr>
                <w:b/>
                <w:bCs/>
                <w:sz w:val="18"/>
              </w:rPr>
            </w:pPr>
            <w:r w:rsidRPr="00945C96">
              <w:rPr>
                <w:b/>
                <w:bCs/>
              </w:rPr>
              <w:t>Lab</w:t>
            </w:r>
          </w:p>
        </w:tc>
        <w:tc>
          <w:tcPr>
            <w:tcW w:w="1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</w:tcPr>
          <w:p w:rsidR="00CE720E" w:rsidRDefault="00CE720E" w:rsidP="00E304EB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</w:rPr>
              <w:t xml:space="preserve"> </w:t>
            </w:r>
          </w:p>
          <w:p w:rsidR="00CE720E" w:rsidRDefault="00CE720E" w:rsidP="00E304EB">
            <w:pPr>
              <w:jc w:val="center"/>
              <w:rPr>
                <w:b/>
                <w:bCs/>
                <w:sz w:val="18"/>
              </w:rPr>
            </w:pPr>
          </w:p>
          <w:p w:rsidR="00CE720E" w:rsidRDefault="00CE720E" w:rsidP="00E304EB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</w:tcPr>
          <w:p w:rsidR="00CE720E" w:rsidRDefault="00CE720E" w:rsidP="00E304EB">
            <w:pPr>
              <w:rPr>
                <w:b/>
                <w:bCs/>
                <w:sz w:val="18"/>
              </w:rPr>
            </w:pPr>
          </w:p>
        </w:tc>
      </w:tr>
      <w:tr w:rsidR="00D13309" w:rsidTr="00D82AE6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DD9C3"/>
          </w:tcPr>
          <w:p w:rsidR="00CE720E" w:rsidRDefault="00CE720E" w:rsidP="00E304EB">
            <w:pPr>
              <w:jc w:val="center"/>
              <w:rPr>
                <w:b/>
                <w:sz w:val="18"/>
              </w:rPr>
            </w:pPr>
          </w:p>
          <w:p w:rsidR="00CE720E" w:rsidRDefault="00CE720E" w:rsidP="00E304E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Week 4</w:t>
            </w:r>
          </w:p>
          <w:p w:rsidR="00CE720E" w:rsidRDefault="00CE720E" w:rsidP="00E304EB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AM</w:t>
            </w:r>
          </w:p>
        </w:tc>
        <w:tc>
          <w:tcPr>
            <w:tcW w:w="20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/>
          </w:tcPr>
          <w:p w:rsidR="00CE720E" w:rsidRPr="00B821D1" w:rsidRDefault="00CE720E" w:rsidP="00E304EB">
            <w:pPr>
              <w:jc w:val="center"/>
              <w:rPr>
                <w:bCs/>
              </w:rPr>
            </w:pPr>
          </w:p>
          <w:p w:rsidR="00CE720E" w:rsidRPr="00B821D1" w:rsidRDefault="00CE720E" w:rsidP="00E304EB">
            <w:pPr>
              <w:jc w:val="center"/>
              <w:rPr>
                <w:iCs/>
              </w:rPr>
            </w:pPr>
            <w:r w:rsidRPr="00B821D1">
              <w:rPr>
                <w:bCs/>
              </w:rPr>
              <w:t>Work on Final Project</w:t>
            </w:r>
          </w:p>
          <w:p w:rsidR="00CE720E" w:rsidRPr="00B821D1" w:rsidRDefault="00CE720E" w:rsidP="00E304EB">
            <w:pPr>
              <w:jc w:val="center"/>
              <w:rPr>
                <w:iCs/>
              </w:rPr>
            </w:pPr>
          </w:p>
        </w:tc>
        <w:tc>
          <w:tcPr>
            <w:tcW w:w="161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/>
          </w:tcPr>
          <w:p w:rsidR="00CE720E" w:rsidRPr="00B821D1" w:rsidRDefault="00CE720E" w:rsidP="00E304EB">
            <w:pPr>
              <w:jc w:val="center"/>
              <w:rPr>
                <w:bCs/>
              </w:rPr>
            </w:pPr>
          </w:p>
          <w:p w:rsidR="00CE720E" w:rsidRPr="00B821D1" w:rsidRDefault="00CE720E" w:rsidP="00E304EB">
            <w:pPr>
              <w:jc w:val="center"/>
              <w:rPr>
                <w:bCs/>
              </w:rPr>
            </w:pPr>
            <w:r w:rsidRPr="00B821D1">
              <w:rPr>
                <w:bCs/>
              </w:rPr>
              <w:t>Work on Final Project</w:t>
            </w:r>
          </w:p>
          <w:p w:rsidR="00CE720E" w:rsidRPr="00B821D1" w:rsidRDefault="00CE720E" w:rsidP="00E304EB">
            <w:pPr>
              <w:pStyle w:val="Heading8"/>
              <w:jc w:val="center"/>
              <w:rPr>
                <w:bCs/>
              </w:rPr>
            </w:pPr>
          </w:p>
        </w:tc>
        <w:tc>
          <w:tcPr>
            <w:tcW w:w="191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/>
          </w:tcPr>
          <w:p w:rsidR="00CE720E" w:rsidRPr="00B821D1" w:rsidRDefault="00CE720E" w:rsidP="00E304EB">
            <w:pPr>
              <w:jc w:val="center"/>
              <w:rPr>
                <w:bCs/>
              </w:rPr>
            </w:pPr>
          </w:p>
          <w:p w:rsidR="00CE720E" w:rsidRPr="00B821D1" w:rsidRDefault="00CE720E" w:rsidP="00E304EB">
            <w:pPr>
              <w:jc w:val="center"/>
              <w:rPr>
                <w:bCs/>
              </w:rPr>
            </w:pPr>
            <w:r w:rsidRPr="00B821D1">
              <w:rPr>
                <w:bCs/>
              </w:rPr>
              <w:t>Work on Final Project</w:t>
            </w:r>
          </w:p>
          <w:p w:rsidR="00CE720E" w:rsidRPr="00B821D1" w:rsidRDefault="00CE720E" w:rsidP="00E304EB">
            <w:pPr>
              <w:pStyle w:val="Heading8"/>
              <w:jc w:val="center"/>
              <w:rPr>
                <w:bCs/>
              </w:rPr>
            </w:pPr>
          </w:p>
        </w:tc>
        <w:tc>
          <w:tcPr>
            <w:tcW w:w="159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DD9C3"/>
          </w:tcPr>
          <w:p w:rsidR="00CE720E" w:rsidRPr="00B821D1" w:rsidRDefault="00CE720E" w:rsidP="00E304EB">
            <w:pPr>
              <w:jc w:val="center"/>
              <w:rPr>
                <w:bCs/>
              </w:rPr>
            </w:pPr>
          </w:p>
          <w:p w:rsidR="00CE720E" w:rsidRPr="00B821D1" w:rsidRDefault="00CE720E" w:rsidP="00E304EB">
            <w:pPr>
              <w:jc w:val="center"/>
              <w:rPr>
                <w:bCs/>
              </w:rPr>
            </w:pPr>
            <w:r w:rsidRPr="00B821D1">
              <w:rPr>
                <w:bCs/>
              </w:rPr>
              <w:t>Final Project Demos</w:t>
            </w:r>
          </w:p>
          <w:p w:rsidR="00CE720E" w:rsidRPr="00B821D1" w:rsidRDefault="00CE720E" w:rsidP="00E304EB">
            <w:pPr>
              <w:jc w:val="center"/>
            </w:pPr>
          </w:p>
          <w:p w:rsidR="00CE720E" w:rsidRPr="00B821D1" w:rsidRDefault="00CE720E" w:rsidP="00E304EB">
            <w:pPr>
              <w:jc w:val="center"/>
            </w:pPr>
          </w:p>
          <w:p w:rsidR="00CE720E" w:rsidRPr="00B821D1" w:rsidRDefault="00CE720E" w:rsidP="00E304EB">
            <w:pPr>
              <w:jc w:val="center"/>
              <w:rPr>
                <w:bCs/>
              </w:rPr>
            </w:pPr>
          </w:p>
        </w:tc>
        <w:tc>
          <w:tcPr>
            <w:tcW w:w="162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E720E" w:rsidRDefault="00CE720E" w:rsidP="00E304EB">
            <w:pPr>
              <w:rPr>
                <w:sz w:val="18"/>
              </w:rPr>
            </w:pPr>
          </w:p>
        </w:tc>
        <w:tc>
          <w:tcPr>
            <w:tcW w:w="14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E720E" w:rsidRDefault="00CE720E" w:rsidP="00E304EB">
            <w:pPr>
              <w:rPr>
                <w:sz w:val="18"/>
              </w:rPr>
            </w:pPr>
          </w:p>
        </w:tc>
      </w:tr>
      <w:tr w:rsidR="00D13309" w:rsidTr="00D82AE6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DD9C3"/>
          </w:tcPr>
          <w:p w:rsidR="00CE720E" w:rsidRDefault="00CE720E" w:rsidP="00E304E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PM</w:t>
            </w:r>
          </w:p>
        </w:tc>
        <w:tc>
          <w:tcPr>
            <w:tcW w:w="20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/>
          </w:tcPr>
          <w:p w:rsidR="00CE720E" w:rsidRPr="00B821D1" w:rsidRDefault="00CE720E" w:rsidP="00E304EB"/>
        </w:tc>
        <w:tc>
          <w:tcPr>
            <w:tcW w:w="161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/>
          </w:tcPr>
          <w:p w:rsidR="00CE720E" w:rsidRPr="00B821D1" w:rsidRDefault="00CE720E" w:rsidP="00E304EB">
            <w:pPr>
              <w:pStyle w:val="Heading8"/>
              <w:rPr>
                <w:b/>
                <w:i w:val="0"/>
              </w:rPr>
            </w:pPr>
          </w:p>
        </w:tc>
        <w:tc>
          <w:tcPr>
            <w:tcW w:w="19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/>
          </w:tcPr>
          <w:p w:rsidR="00CE720E" w:rsidRPr="00B821D1" w:rsidRDefault="00CE720E" w:rsidP="00E304EB">
            <w:pPr>
              <w:pStyle w:val="Heading8"/>
              <w:rPr>
                <w:b/>
                <w:i w:val="0"/>
              </w:rPr>
            </w:pPr>
          </w:p>
        </w:tc>
        <w:tc>
          <w:tcPr>
            <w:tcW w:w="159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/>
          </w:tcPr>
          <w:p w:rsidR="00CE720E" w:rsidRPr="00B821D1" w:rsidRDefault="00CE720E" w:rsidP="00E304EB">
            <w:pPr>
              <w:rPr>
                <w:b/>
              </w:rPr>
            </w:pPr>
          </w:p>
        </w:tc>
        <w:tc>
          <w:tcPr>
            <w:tcW w:w="162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720E" w:rsidRDefault="00CE720E" w:rsidP="00E304EB">
            <w:pPr>
              <w:rPr>
                <w:sz w:val="18"/>
              </w:rPr>
            </w:pPr>
          </w:p>
        </w:tc>
        <w:tc>
          <w:tcPr>
            <w:tcW w:w="14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720E" w:rsidRDefault="00CE720E" w:rsidP="00E304EB">
            <w:pPr>
              <w:rPr>
                <w:sz w:val="18"/>
              </w:rPr>
            </w:pPr>
          </w:p>
        </w:tc>
      </w:tr>
    </w:tbl>
    <w:p w:rsidR="00CE720E" w:rsidRDefault="00CE720E" w:rsidP="00CE720E">
      <w:pPr>
        <w:tabs>
          <w:tab w:val="left" w:pos="1170"/>
        </w:tabs>
      </w:pPr>
    </w:p>
    <w:p w:rsidR="003736CE" w:rsidRDefault="003736CE" w:rsidP="00FB4427">
      <w:pPr>
        <w:rPr>
          <w:b/>
          <w:bCs/>
          <w:sz w:val="28"/>
        </w:rPr>
      </w:pPr>
    </w:p>
    <w:p w:rsidR="00BC6920" w:rsidRDefault="00BC6920">
      <w:pPr>
        <w:rPr>
          <w:b/>
          <w:bCs/>
        </w:rPr>
      </w:pPr>
      <w:r>
        <w:rPr>
          <w:b/>
          <w:bCs/>
        </w:rPr>
        <w:br w:type="page"/>
      </w:r>
    </w:p>
    <w:p w:rsidR="00BC6920" w:rsidRPr="00FB7059" w:rsidRDefault="00BC6920" w:rsidP="00BC6920">
      <w:pPr>
        <w:pStyle w:val="Heading2"/>
        <w:rPr>
          <w:rFonts w:ascii="Arial" w:hAnsi="Arial" w:cs="Arial"/>
          <w:i/>
          <w:color w:val="1F497D" w:themeColor="text2"/>
          <w:sz w:val="24"/>
        </w:rPr>
      </w:pPr>
      <w:r w:rsidRPr="00FB7059">
        <w:rPr>
          <w:rFonts w:ascii="Arial" w:hAnsi="Arial" w:cs="Arial"/>
          <w:i/>
          <w:color w:val="1F497D" w:themeColor="text2"/>
          <w:sz w:val="24"/>
        </w:rPr>
        <w:lastRenderedPageBreak/>
        <w:t>Course Objectives</w:t>
      </w:r>
    </w:p>
    <w:p w:rsidR="00BC6920" w:rsidRDefault="00BC6920" w:rsidP="00BC6920">
      <w:pPr>
        <w:rPr>
          <w:rFonts w:ascii="Arial" w:hAnsi="Arial" w:cs="Arial"/>
          <w:color w:val="1F497D" w:themeColor="text2"/>
        </w:rPr>
      </w:pPr>
      <w:r w:rsidRPr="00FB7059">
        <w:rPr>
          <w:rFonts w:ascii="Arial" w:hAnsi="Arial" w:cs="Arial"/>
          <w:color w:val="1F497D" w:themeColor="text2"/>
        </w:rPr>
        <w:t>The following outlines the knowledge that you will gain, how you will attain it and how you will be evaluated.</w:t>
      </w:r>
    </w:p>
    <w:p w:rsidR="00BC6920" w:rsidRPr="00FB7059" w:rsidRDefault="00BC6920" w:rsidP="00BC6920">
      <w:pPr>
        <w:rPr>
          <w:rFonts w:ascii="Arial" w:hAnsi="Arial" w:cs="Arial"/>
          <w:color w:val="1F497D" w:themeColor="tex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C6920" w:rsidRPr="00CE3DFF" w:rsidTr="00F70037">
        <w:tc>
          <w:tcPr>
            <w:tcW w:w="3192" w:type="dxa"/>
          </w:tcPr>
          <w:p w:rsidR="00BC6920" w:rsidRPr="00CE3DFF" w:rsidRDefault="00BC6920" w:rsidP="00F70037">
            <w:p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What you will Learn</w:t>
            </w:r>
          </w:p>
        </w:tc>
        <w:tc>
          <w:tcPr>
            <w:tcW w:w="3192" w:type="dxa"/>
          </w:tcPr>
          <w:p w:rsidR="00BC6920" w:rsidRPr="00CE3DFF" w:rsidRDefault="00BC6920" w:rsidP="00F70037">
            <w:p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How you will learn</w:t>
            </w:r>
          </w:p>
        </w:tc>
        <w:tc>
          <w:tcPr>
            <w:tcW w:w="3192" w:type="dxa"/>
          </w:tcPr>
          <w:p w:rsidR="00BC6920" w:rsidRPr="00CE3DFF" w:rsidRDefault="00BC6920" w:rsidP="00F70037">
            <w:p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How you will be Assessed</w:t>
            </w:r>
          </w:p>
        </w:tc>
      </w:tr>
      <w:tr w:rsidR="00BC6920" w:rsidRPr="00CE3DFF" w:rsidTr="00F70037">
        <w:tc>
          <w:tcPr>
            <w:tcW w:w="3192" w:type="dxa"/>
          </w:tcPr>
          <w:p w:rsidR="00BC6920" w:rsidRPr="00CE3DFF" w:rsidRDefault="000B6351" w:rsidP="000B6351">
            <w:pPr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Design</w:t>
            </w:r>
            <w:r w:rsidR="00BC6920" w:rsidRPr="00CE3DFF">
              <w:rPr>
                <w:rFonts w:ascii="Times New Roman" w:hAnsi="Times New Roman" w:cs="Times New Roman"/>
                <w:color w:val="1F497D" w:themeColor="text2"/>
              </w:rPr>
              <w:t xml:space="preserve"> </w:t>
            </w:r>
            <w:r>
              <w:rPr>
                <w:rFonts w:ascii="Times New Roman" w:hAnsi="Times New Roman" w:cs="Times New Roman"/>
                <w:color w:val="1F497D" w:themeColor="text2"/>
              </w:rPr>
              <w:t>OO-RDBMS applications</w:t>
            </w:r>
            <w:r w:rsidR="00BC6920" w:rsidRPr="00CE3DFF">
              <w:rPr>
                <w:rFonts w:ascii="Times New Roman" w:hAnsi="Times New Roman" w:cs="Times New Roman"/>
                <w:color w:val="1F497D" w:themeColor="text2"/>
              </w:rPr>
              <w:t xml:space="preserve"> based on </w:t>
            </w:r>
            <w:r>
              <w:rPr>
                <w:rFonts w:ascii="Times New Roman" w:hAnsi="Times New Roman" w:cs="Times New Roman"/>
                <w:color w:val="1F497D" w:themeColor="text2"/>
              </w:rPr>
              <w:t xml:space="preserve">Hibernate ORM </w:t>
            </w:r>
            <w:r w:rsidR="00BC6920" w:rsidRPr="00CE3DFF">
              <w:rPr>
                <w:rFonts w:ascii="Times New Roman" w:hAnsi="Times New Roman" w:cs="Times New Roman"/>
                <w:color w:val="1F497D" w:themeColor="text2"/>
              </w:rPr>
              <w:t>(3,4,5)</w:t>
            </w:r>
          </w:p>
        </w:tc>
        <w:tc>
          <w:tcPr>
            <w:tcW w:w="3192" w:type="dxa"/>
          </w:tcPr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Lecture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Demo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Assigned Reading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Assigned Lab</w:t>
            </w:r>
          </w:p>
          <w:p w:rsidR="00BC6920" w:rsidRPr="00CE3DFF" w:rsidRDefault="00BC6920" w:rsidP="00F70037">
            <w:pPr>
              <w:pStyle w:val="ListParagraph"/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 xml:space="preserve">  Team collaboration</w:t>
            </w:r>
          </w:p>
          <w:p w:rsidR="00BC6920" w:rsidRPr="00CE3DFF" w:rsidRDefault="00BC6920" w:rsidP="00F70037">
            <w:pPr>
              <w:pStyle w:val="ListParagraph"/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 xml:space="preserve">  Individual submission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Student-led review</w:t>
            </w:r>
          </w:p>
        </w:tc>
        <w:tc>
          <w:tcPr>
            <w:tcW w:w="3192" w:type="dxa"/>
          </w:tcPr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Quiz[daily]: self-Assessment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 xml:space="preserve">Exam #1 </w:t>
            </w:r>
          </w:p>
          <w:p w:rsidR="00BC6920" w:rsidRPr="00CE3DFF" w:rsidRDefault="00BC6920" w:rsidP="00F70037">
            <w:pPr>
              <w:ind w:left="360"/>
              <w:rPr>
                <w:rFonts w:ascii="Times New Roman" w:hAnsi="Times New Roman" w:cs="Times New Roman"/>
                <w:color w:val="1F497D" w:themeColor="text2"/>
              </w:rPr>
            </w:pPr>
          </w:p>
        </w:tc>
      </w:tr>
      <w:tr w:rsidR="00BC6920" w:rsidRPr="00CE3DFF" w:rsidTr="00F70037">
        <w:tc>
          <w:tcPr>
            <w:tcW w:w="3192" w:type="dxa"/>
          </w:tcPr>
          <w:p w:rsidR="00BC6920" w:rsidRPr="00CE3DFF" w:rsidRDefault="00F70037" w:rsidP="00F70037">
            <w:pPr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 xml:space="preserve">Safely guard  Enterprise Data through Security &amp; Validation Technologies </w:t>
            </w:r>
            <w:r w:rsidR="00BC6920" w:rsidRPr="00CE3DFF">
              <w:rPr>
                <w:rFonts w:ascii="Times New Roman" w:hAnsi="Times New Roman" w:cs="Times New Roman"/>
                <w:color w:val="1F497D" w:themeColor="text2"/>
              </w:rPr>
              <w:t>(3,4,5)</w:t>
            </w:r>
          </w:p>
        </w:tc>
        <w:tc>
          <w:tcPr>
            <w:tcW w:w="3192" w:type="dxa"/>
          </w:tcPr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Lecture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Demo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Assigned Reading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Assigned Lab</w:t>
            </w:r>
          </w:p>
          <w:p w:rsidR="00BC6920" w:rsidRPr="00CE3DFF" w:rsidRDefault="00BC6920" w:rsidP="00F70037">
            <w:pPr>
              <w:pStyle w:val="ListParagraph"/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 xml:space="preserve">  Team collaboration</w:t>
            </w:r>
          </w:p>
          <w:p w:rsidR="00BC6920" w:rsidRPr="00CE3DFF" w:rsidRDefault="00BC6920" w:rsidP="00F70037">
            <w:pPr>
              <w:pStyle w:val="ListParagraph"/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 xml:space="preserve">  Individual submission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Student-led review</w:t>
            </w:r>
          </w:p>
        </w:tc>
        <w:tc>
          <w:tcPr>
            <w:tcW w:w="3192" w:type="dxa"/>
          </w:tcPr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Quiz[daily]: self-Assessment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Exam #</w:t>
            </w:r>
            <w:r w:rsidR="000B6351">
              <w:rPr>
                <w:rFonts w:ascii="Times New Roman" w:hAnsi="Times New Roman" w:cs="Times New Roman"/>
                <w:color w:val="1F497D" w:themeColor="text2"/>
              </w:rPr>
              <w:t>2</w:t>
            </w:r>
            <w:r w:rsidRPr="00CE3DFF">
              <w:rPr>
                <w:rFonts w:ascii="Times New Roman" w:hAnsi="Times New Roman" w:cs="Times New Roman"/>
                <w:color w:val="1F497D" w:themeColor="text2"/>
              </w:rPr>
              <w:t xml:space="preserve"> </w:t>
            </w:r>
          </w:p>
          <w:p w:rsidR="00BC6920" w:rsidRPr="00CE3DFF" w:rsidRDefault="00BC6920" w:rsidP="00F70037">
            <w:pPr>
              <w:ind w:left="360"/>
              <w:rPr>
                <w:rFonts w:ascii="Times New Roman" w:hAnsi="Times New Roman" w:cs="Times New Roman"/>
                <w:color w:val="1F497D" w:themeColor="text2"/>
              </w:rPr>
            </w:pPr>
          </w:p>
        </w:tc>
      </w:tr>
      <w:tr w:rsidR="00BC6920" w:rsidRPr="00CE3DFF" w:rsidTr="00F70037">
        <w:tc>
          <w:tcPr>
            <w:tcW w:w="3192" w:type="dxa"/>
          </w:tcPr>
          <w:p w:rsidR="00BC6920" w:rsidRPr="00CE3DFF" w:rsidRDefault="00F70037" w:rsidP="00F70037">
            <w:pPr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Integrate Distributed Technologies through Enterprise Integration</w:t>
            </w:r>
            <w:r w:rsidR="00BC6920" w:rsidRPr="00CE3DFF">
              <w:rPr>
                <w:rFonts w:ascii="Times New Roman" w:hAnsi="Times New Roman" w:cs="Times New Roman"/>
                <w:color w:val="1F497D" w:themeColor="text2"/>
              </w:rPr>
              <w:t xml:space="preserve"> (3,4,5)</w:t>
            </w:r>
          </w:p>
        </w:tc>
        <w:tc>
          <w:tcPr>
            <w:tcW w:w="3192" w:type="dxa"/>
          </w:tcPr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Lecture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Demo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Assigned Reading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Assigned Lab</w:t>
            </w:r>
          </w:p>
          <w:p w:rsidR="00BC6920" w:rsidRPr="00CE3DFF" w:rsidRDefault="00BC6920" w:rsidP="00F70037">
            <w:pPr>
              <w:pStyle w:val="ListParagraph"/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 xml:space="preserve">  Team collaboration</w:t>
            </w:r>
          </w:p>
          <w:p w:rsidR="00BC6920" w:rsidRPr="00CE3DFF" w:rsidRDefault="00BC6920" w:rsidP="00F70037">
            <w:pPr>
              <w:pStyle w:val="ListParagraph"/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 xml:space="preserve">  Individual submission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Student-led review</w:t>
            </w:r>
          </w:p>
        </w:tc>
        <w:tc>
          <w:tcPr>
            <w:tcW w:w="3192" w:type="dxa"/>
          </w:tcPr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Quiz[daily]: self-Assessment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 xml:space="preserve">Exam #2 </w:t>
            </w:r>
          </w:p>
          <w:p w:rsidR="00BC6920" w:rsidRPr="00CE3DFF" w:rsidRDefault="00BC6920" w:rsidP="00F70037">
            <w:pPr>
              <w:ind w:left="360"/>
              <w:rPr>
                <w:rFonts w:ascii="Times New Roman" w:hAnsi="Times New Roman" w:cs="Times New Roman"/>
                <w:color w:val="1F497D" w:themeColor="text2"/>
              </w:rPr>
            </w:pPr>
          </w:p>
        </w:tc>
      </w:tr>
      <w:tr w:rsidR="00BC6920" w:rsidRPr="00CE3DFF" w:rsidTr="00F70037">
        <w:tc>
          <w:tcPr>
            <w:tcW w:w="3192" w:type="dxa"/>
          </w:tcPr>
          <w:p w:rsidR="00BC6920" w:rsidRPr="00CE3DFF" w:rsidRDefault="00F70037" w:rsidP="00F70037">
            <w:pPr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 xml:space="preserve">Design distributed Functional N-tier architecture using RESTful Services </w:t>
            </w:r>
            <w:r w:rsidR="00BC6920" w:rsidRPr="00CE3DFF">
              <w:rPr>
                <w:rFonts w:ascii="Times New Roman" w:hAnsi="Times New Roman" w:cs="Times New Roman"/>
                <w:color w:val="1F497D" w:themeColor="text2"/>
              </w:rPr>
              <w:t>(3,4,5)</w:t>
            </w:r>
          </w:p>
        </w:tc>
        <w:tc>
          <w:tcPr>
            <w:tcW w:w="3192" w:type="dxa"/>
          </w:tcPr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Lecture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Demo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Assigned Reading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Assigned Lab</w:t>
            </w:r>
          </w:p>
          <w:p w:rsidR="00BC6920" w:rsidRPr="00CE3DFF" w:rsidRDefault="00BC6920" w:rsidP="00F70037">
            <w:pPr>
              <w:pStyle w:val="ListParagraph"/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 xml:space="preserve">  Team collaboration</w:t>
            </w:r>
          </w:p>
          <w:p w:rsidR="00BC6920" w:rsidRPr="00CE3DFF" w:rsidRDefault="00BC6920" w:rsidP="00F70037">
            <w:pPr>
              <w:pStyle w:val="ListParagraph"/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 xml:space="preserve">  Individual submission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Student-led review</w:t>
            </w:r>
          </w:p>
        </w:tc>
        <w:tc>
          <w:tcPr>
            <w:tcW w:w="3192" w:type="dxa"/>
          </w:tcPr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Quiz[daily]: self-Assessment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 xml:space="preserve">Exam #2 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</w:p>
        </w:tc>
      </w:tr>
      <w:tr w:rsidR="00BC6920" w:rsidRPr="00CE3DFF" w:rsidTr="00F70037">
        <w:tc>
          <w:tcPr>
            <w:tcW w:w="3192" w:type="dxa"/>
          </w:tcPr>
          <w:p w:rsidR="00BC6920" w:rsidRPr="00CE3DFF" w:rsidRDefault="00BC6920" w:rsidP="00F70037">
            <w:p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Synthesize &amp; Integrate the entire course content (3,4,5,6)</w:t>
            </w:r>
          </w:p>
        </w:tc>
        <w:tc>
          <w:tcPr>
            <w:tcW w:w="3192" w:type="dxa"/>
          </w:tcPr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Develop a Proof of concept application through a team-based project</w:t>
            </w:r>
          </w:p>
        </w:tc>
        <w:tc>
          <w:tcPr>
            <w:tcW w:w="3192" w:type="dxa"/>
          </w:tcPr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Presentation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Project Assessment</w:t>
            </w:r>
          </w:p>
        </w:tc>
      </w:tr>
      <w:tr w:rsidR="00BC6920" w:rsidRPr="00CE3DFF" w:rsidTr="00F70037">
        <w:tc>
          <w:tcPr>
            <w:tcW w:w="3192" w:type="dxa"/>
          </w:tcPr>
          <w:p w:rsidR="00BC6920" w:rsidRPr="00CE3DFF" w:rsidRDefault="00BC6920" w:rsidP="00F70037">
            <w:pPr>
              <w:rPr>
                <w:rFonts w:ascii="Times New Roman" w:eastAsia="Calibri" w:hAnsi="Times New Roman" w:cs="Times New Roman"/>
                <w:bCs/>
                <w:iCs/>
                <w:color w:val="1F497D" w:themeColor="text2"/>
              </w:rPr>
            </w:pPr>
          </w:p>
          <w:p w:rsidR="00BC6920" w:rsidRPr="00CE3DFF" w:rsidRDefault="00BC6920" w:rsidP="00F70037">
            <w:p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eastAsia="Calibri" w:hAnsi="Times New Roman" w:cs="Times New Roman"/>
                <w:bCs/>
                <w:iCs/>
                <w:color w:val="1F497D" w:themeColor="text2"/>
              </w:rPr>
              <w:t>Connect Science of Consciousness and Technologies learned. (2,4)</w:t>
            </w:r>
          </w:p>
          <w:p w:rsidR="00BC6920" w:rsidRPr="00CE3DFF" w:rsidRDefault="00BC6920" w:rsidP="00F70037">
            <w:pPr>
              <w:rPr>
                <w:rFonts w:ascii="Times New Roman" w:hAnsi="Times New Roman" w:cs="Times New Roman"/>
                <w:color w:val="1F497D" w:themeColor="text2"/>
              </w:rPr>
            </w:pPr>
          </w:p>
          <w:p w:rsidR="00BC6920" w:rsidRPr="00CE3DFF" w:rsidRDefault="00BC6920" w:rsidP="00F70037">
            <w:pPr>
              <w:rPr>
                <w:rFonts w:ascii="Times New Roman" w:hAnsi="Times New Roman" w:cs="Times New Roman"/>
                <w:color w:val="1F497D" w:themeColor="text2"/>
              </w:rPr>
            </w:pPr>
          </w:p>
        </w:tc>
        <w:tc>
          <w:tcPr>
            <w:tcW w:w="3192" w:type="dxa"/>
          </w:tcPr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Individual Students reading aloud Main Points for daily lesson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Daily lecture augmented with fuller examples of technology &amp; Consciousness relationships</w:t>
            </w:r>
          </w:p>
        </w:tc>
        <w:tc>
          <w:tcPr>
            <w:tcW w:w="3192" w:type="dxa"/>
          </w:tcPr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Essay questions on Exams</w:t>
            </w:r>
          </w:p>
          <w:p w:rsidR="00BC6920" w:rsidRPr="00CE3DFF" w:rsidRDefault="00BC6920" w:rsidP="00F7003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1F497D" w:themeColor="text2"/>
              </w:rPr>
            </w:pPr>
            <w:r w:rsidRPr="00CE3DFF">
              <w:rPr>
                <w:rFonts w:ascii="Times New Roman" w:hAnsi="Times New Roman" w:cs="Times New Roman"/>
                <w:color w:val="1F497D" w:themeColor="text2"/>
              </w:rPr>
              <w:t>Writing an “original” main point in the daily status report</w:t>
            </w:r>
          </w:p>
        </w:tc>
      </w:tr>
    </w:tbl>
    <w:p w:rsidR="00BC6920" w:rsidRPr="00CE3DFF" w:rsidRDefault="00BC6920" w:rsidP="00BC6920">
      <w:pPr>
        <w:rPr>
          <w:color w:val="1F497D" w:themeColor="text2"/>
        </w:rPr>
      </w:pPr>
    </w:p>
    <w:p w:rsidR="00BC6920" w:rsidRPr="00CE3DFF" w:rsidRDefault="00BC6920" w:rsidP="00BC6920">
      <w:pPr>
        <w:pStyle w:val="text"/>
        <w:spacing w:before="0"/>
        <w:rPr>
          <w:rFonts w:ascii="Times New Roman" w:hAnsi="Times New Roman"/>
          <w:color w:val="1F497D" w:themeColor="text2"/>
          <w:sz w:val="22"/>
          <w:szCs w:val="22"/>
        </w:rPr>
      </w:pPr>
    </w:p>
    <w:p w:rsidR="00BC6920" w:rsidRPr="00CE3DFF" w:rsidRDefault="00BC6920" w:rsidP="00BC6920">
      <w:pPr>
        <w:pStyle w:val="text"/>
        <w:spacing w:before="0"/>
        <w:rPr>
          <w:rFonts w:ascii="Times New Roman" w:eastAsia="Calibri" w:hAnsi="Times New Roman"/>
          <w:color w:val="1F497D" w:themeColor="text2"/>
          <w:sz w:val="22"/>
          <w:szCs w:val="22"/>
        </w:rPr>
      </w:pPr>
      <w:r w:rsidRPr="00CE3DFF">
        <w:rPr>
          <w:rFonts w:ascii="Times New Roman" w:hAnsi="Times New Roman"/>
          <w:color w:val="1F497D" w:themeColor="text2"/>
          <w:sz w:val="22"/>
          <w:szCs w:val="22"/>
        </w:rPr>
        <w:lastRenderedPageBreak/>
        <w:t>*The numbers in parentheses refer to the MUM Essential Learning Outcomes that are best supported by this course objective; they</w:t>
      </w:r>
      <w:r w:rsidRPr="00CE3DFF">
        <w:rPr>
          <w:rFonts w:ascii="Times New Roman" w:eastAsia="Calibri" w:hAnsi="Times New Roman"/>
          <w:color w:val="1F497D" w:themeColor="text2"/>
          <w:sz w:val="22"/>
          <w:szCs w:val="22"/>
        </w:rPr>
        <w:t xml:space="preserve"> appear in </w:t>
      </w:r>
      <w:r w:rsidRPr="00CE3DFF">
        <w:rPr>
          <w:rFonts w:ascii="Times New Roman" w:eastAsia="Calibri" w:hAnsi="Times New Roman"/>
          <w:b/>
          <w:color w:val="1F497D" w:themeColor="text2"/>
          <w:sz w:val="22"/>
          <w:szCs w:val="22"/>
        </w:rPr>
        <w:t>boldface</w:t>
      </w:r>
      <w:r w:rsidRPr="00CE3DFF">
        <w:rPr>
          <w:rFonts w:ascii="Times New Roman" w:eastAsia="Calibri" w:hAnsi="Times New Roman"/>
          <w:color w:val="1F497D" w:themeColor="text2"/>
          <w:sz w:val="22"/>
          <w:szCs w:val="22"/>
        </w:rPr>
        <w:t xml:space="preserve"> in the list below. </w:t>
      </w:r>
    </w:p>
    <w:p w:rsidR="00BC6920" w:rsidRPr="00CE3DFF" w:rsidRDefault="00BC6920" w:rsidP="00BC6920">
      <w:pPr>
        <w:pStyle w:val="text"/>
        <w:spacing w:before="0"/>
        <w:rPr>
          <w:rFonts w:ascii="Times New Roman" w:eastAsia="Calibri" w:hAnsi="Times New Roman"/>
          <w:color w:val="1F497D" w:themeColor="text2"/>
          <w:sz w:val="22"/>
          <w:szCs w:val="22"/>
        </w:rPr>
      </w:pPr>
    </w:p>
    <w:p w:rsidR="00BC6920" w:rsidRPr="00CE3DFF" w:rsidRDefault="00BC6920" w:rsidP="00BC6920">
      <w:pPr>
        <w:pStyle w:val="Normal1"/>
        <w:numPr>
          <w:ilvl w:val="0"/>
          <w:numId w:val="41"/>
        </w:numPr>
        <w:rPr>
          <w:rFonts w:ascii="Times New Roman" w:eastAsia="Calibri" w:hAnsi="Times New Roman" w:cs="Times New Roman"/>
          <w:color w:val="1F497D" w:themeColor="text2"/>
          <w:sz w:val="22"/>
          <w:szCs w:val="22"/>
        </w:rPr>
      </w:pPr>
      <w:r w:rsidRPr="00CE3DFF">
        <w:rPr>
          <w:rFonts w:ascii="Times New Roman" w:eastAsia="Calibri" w:hAnsi="Times New Roman" w:cs="Times New Roman"/>
          <w:color w:val="1F497D" w:themeColor="text2"/>
          <w:sz w:val="22"/>
          <w:szCs w:val="22"/>
        </w:rPr>
        <w:t>Holistic development of consciousness and health</w:t>
      </w:r>
    </w:p>
    <w:p w:rsidR="00BC6920" w:rsidRPr="00CE3DFF" w:rsidRDefault="00BC6920" w:rsidP="00BC6920">
      <w:pPr>
        <w:pStyle w:val="Normal1"/>
        <w:numPr>
          <w:ilvl w:val="0"/>
          <w:numId w:val="41"/>
        </w:numPr>
        <w:rPr>
          <w:rFonts w:ascii="Times New Roman" w:eastAsia="Calibri" w:hAnsi="Times New Roman" w:cs="Times New Roman"/>
          <w:b/>
          <w:color w:val="1F497D" w:themeColor="text2"/>
          <w:sz w:val="22"/>
          <w:szCs w:val="22"/>
        </w:rPr>
      </w:pPr>
      <w:r w:rsidRPr="00CE3DFF">
        <w:rPr>
          <w:rFonts w:ascii="Times New Roman" w:eastAsia="Calibri" w:hAnsi="Times New Roman" w:cs="Times New Roman"/>
          <w:b/>
          <w:color w:val="1F497D" w:themeColor="text2"/>
          <w:sz w:val="22"/>
          <w:szCs w:val="22"/>
        </w:rPr>
        <w:t>Consciousness-Based understanding (Knowledge)</w:t>
      </w:r>
    </w:p>
    <w:p w:rsidR="00BC6920" w:rsidRPr="00CE3DFF" w:rsidRDefault="00BC6920" w:rsidP="00BC6920">
      <w:pPr>
        <w:pStyle w:val="Normal1"/>
        <w:numPr>
          <w:ilvl w:val="0"/>
          <w:numId w:val="41"/>
        </w:numPr>
        <w:contextualSpacing/>
        <w:rPr>
          <w:rFonts w:ascii="Times New Roman" w:eastAsia="Calibri" w:hAnsi="Times New Roman" w:cs="Times New Roman"/>
          <w:b/>
          <w:color w:val="1F497D" w:themeColor="text2"/>
          <w:sz w:val="22"/>
          <w:szCs w:val="22"/>
        </w:rPr>
      </w:pPr>
      <w:r w:rsidRPr="00CE3DFF">
        <w:rPr>
          <w:rFonts w:ascii="Times New Roman" w:eastAsia="Calibri" w:hAnsi="Times New Roman" w:cs="Times New Roman"/>
          <w:b/>
          <w:color w:val="1F497D" w:themeColor="text2"/>
          <w:sz w:val="22"/>
          <w:szCs w:val="22"/>
        </w:rPr>
        <w:t>Creative and critical thinking</w:t>
      </w:r>
    </w:p>
    <w:p w:rsidR="00BC6920" w:rsidRPr="00CE3DFF" w:rsidRDefault="00BC6920" w:rsidP="00BC6920">
      <w:pPr>
        <w:pStyle w:val="Normal1"/>
        <w:numPr>
          <w:ilvl w:val="0"/>
          <w:numId w:val="41"/>
        </w:numPr>
        <w:contextualSpacing/>
        <w:rPr>
          <w:rFonts w:ascii="Times New Roman" w:eastAsia="Calibri" w:hAnsi="Times New Roman" w:cs="Times New Roman"/>
          <w:b/>
          <w:color w:val="1F497D" w:themeColor="text2"/>
          <w:sz w:val="22"/>
          <w:szCs w:val="22"/>
        </w:rPr>
      </w:pPr>
      <w:r w:rsidRPr="00CE3DFF">
        <w:rPr>
          <w:rFonts w:ascii="Times New Roman" w:eastAsia="Calibri" w:hAnsi="Times New Roman" w:cs="Times New Roman"/>
          <w:b/>
          <w:color w:val="1F497D" w:themeColor="text2"/>
          <w:sz w:val="22"/>
          <w:szCs w:val="22"/>
        </w:rPr>
        <w:t>Communication</w:t>
      </w:r>
    </w:p>
    <w:p w:rsidR="00BC6920" w:rsidRPr="00CE3DFF" w:rsidRDefault="00BC6920" w:rsidP="00BC6920">
      <w:pPr>
        <w:pStyle w:val="Normal1"/>
        <w:numPr>
          <w:ilvl w:val="0"/>
          <w:numId w:val="41"/>
        </w:numPr>
        <w:contextualSpacing/>
        <w:rPr>
          <w:rFonts w:ascii="Times New Roman" w:eastAsia="Calibri" w:hAnsi="Times New Roman" w:cs="Times New Roman"/>
          <w:b/>
          <w:color w:val="1F497D" w:themeColor="text2"/>
          <w:sz w:val="22"/>
          <w:szCs w:val="22"/>
        </w:rPr>
      </w:pPr>
      <w:r w:rsidRPr="00CE3DFF">
        <w:rPr>
          <w:rFonts w:ascii="Times New Roman" w:eastAsia="Calibri" w:hAnsi="Times New Roman" w:cs="Times New Roman"/>
          <w:b/>
          <w:color w:val="1F497D" w:themeColor="text2"/>
          <w:sz w:val="22"/>
          <w:szCs w:val="22"/>
        </w:rPr>
        <w:t>Scientific and quantitative reasoning</w:t>
      </w:r>
    </w:p>
    <w:p w:rsidR="00BC6920" w:rsidRPr="00CE3DFF" w:rsidRDefault="00BC6920" w:rsidP="00BC6920">
      <w:pPr>
        <w:pStyle w:val="Normal1"/>
        <w:numPr>
          <w:ilvl w:val="0"/>
          <w:numId w:val="41"/>
        </w:numPr>
        <w:contextualSpacing/>
        <w:rPr>
          <w:rFonts w:ascii="Times New Roman" w:eastAsia="Calibri" w:hAnsi="Times New Roman" w:cs="Times New Roman"/>
          <w:color w:val="1F497D" w:themeColor="text2"/>
          <w:sz w:val="22"/>
          <w:szCs w:val="22"/>
        </w:rPr>
      </w:pPr>
      <w:r w:rsidRPr="00CE3DFF">
        <w:rPr>
          <w:rFonts w:ascii="Times New Roman" w:eastAsia="Calibri" w:hAnsi="Times New Roman" w:cs="Times New Roman"/>
          <w:color w:val="1F497D" w:themeColor="text2"/>
          <w:sz w:val="22"/>
          <w:szCs w:val="22"/>
        </w:rPr>
        <w:t>Collaboration and leadership</w:t>
      </w:r>
    </w:p>
    <w:p w:rsidR="00BC6920" w:rsidRPr="00CE3DFF" w:rsidRDefault="00BC6920" w:rsidP="00BC6920">
      <w:pPr>
        <w:pStyle w:val="Normal1"/>
        <w:numPr>
          <w:ilvl w:val="0"/>
          <w:numId w:val="41"/>
        </w:numPr>
        <w:contextualSpacing/>
        <w:rPr>
          <w:rFonts w:ascii="Times New Roman" w:eastAsia="Calibri" w:hAnsi="Times New Roman" w:cs="Times New Roman"/>
          <w:color w:val="1F497D" w:themeColor="text2"/>
          <w:sz w:val="22"/>
          <w:szCs w:val="22"/>
        </w:rPr>
      </w:pPr>
      <w:r w:rsidRPr="00CE3DFF">
        <w:rPr>
          <w:rFonts w:ascii="Times New Roman" w:eastAsia="Calibri" w:hAnsi="Times New Roman" w:cs="Times New Roman"/>
          <w:color w:val="1F497D" w:themeColor="text2"/>
          <w:sz w:val="22"/>
          <w:szCs w:val="22"/>
        </w:rPr>
        <w:t>Sustainable local and global citizenship</w:t>
      </w:r>
    </w:p>
    <w:p w:rsidR="00BC6920" w:rsidRPr="00CD41F7" w:rsidRDefault="00BC6920" w:rsidP="00BC6920">
      <w:pPr>
        <w:rPr>
          <w:rFonts w:ascii="Arial" w:hAnsi="Arial" w:cs="Arial"/>
          <w:color w:val="002060"/>
        </w:rPr>
      </w:pPr>
    </w:p>
    <w:p w:rsidR="00BC6920" w:rsidRPr="003B304F" w:rsidRDefault="00BC6920" w:rsidP="00BC6920">
      <w:pPr>
        <w:spacing w:before="100" w:beforeAutospacing="1" w:after="100" w:afterAutospacing="1"/>
        <w:rPr>
          <w:rFonts w:ascii="Arial" w:hAnsi="Arial" w:cs="Arial"/>
          <w:b/>
          <w:bCs/>
          <w:color w:val="1F497D" w:themeColor="text2"/>
        </w:rPr>
      </w:pPr>
      <w:r w:rsidRPr="003B304F">
        <w:rPr>
          <w:rFonts w:ascii="Arial" w:hAnsi="Arial" w:cs="Arial"/>
          <w:b/>
          <w:bCs/>
          <w:color w:val="1F497D" w:themeColor="text2"/>
        </w:rPr>
        <w:t>Lesson Topics:</w:t>
      </w:r>
    </w:p>
    <w:p w:rsidR="00BC6920" w:rsidRDefault="00BC6920" w:rsidP="00BC6920">
      <w:pPr>
        <w:rPr>
          <w:rFonts w:ascii="Arial" w:hAnsi="Arial" w:cs="Arial"/>
          <w:b/>
          <w:color w:val="1F497D" w:themeColor="text2"/>
        </w:rPr>
      </w:pPr>
      <w:r w:rsidRPr="00561A1F">
        <w:rPr>
          <w:rFonts w:ascii="Arial" w:hAnsi="Arial" w:cs="Arial"/>
          <w:b/>
          <w:color w:val="1F497D" w:themeColor="text2"/>
        </w:rPr>
        <w:t xml:space="preserve">Lesson 1      Introduction to </w:t>
      </w:r>
      <w:r w:rsidR="00C7389C">
        <w:rPr>
          <w:rFonts w:ascii="Arial" w:hAnsi="Arial" w:cs="Arial"/>
          <w:b/>
          <w:color w:val="1F497D" w:themeColor="text2"/>
        </w:rPr>
        <w:t>Course</w:t>
      </w:r>
      <w:r w:rsidRPr="00561A1F">
        <w:rPr>
          <w:rFonts w:ascii="Arial" w:hAnsi="Arial" w:cs="Arial"/>
          <w:b/>
          <w:color w:val="1F497D" w:themeColor="text2"/>
        </w:rPr>
        <w:t xml:space="preserve"> </w:t>
      </w:r>
      <w:r w:rsidR="00C7389C">
        <w:rPr>
          <w:rFonts w:ascii="Arial" w:hAnsi="Arial" w:cs="Arial"/>
          <w:b/>
          <w:color w:val="1F497D" w:themeColor="text2"/>
        </w:rPr>
        <w:t>&amp; Core Spring</w:t>
      </w:r>
    </w:p>
    <w:p w:rsidR="00654F7E" w:rsidRPr="00654F7E" w:rsidRDefault="00654F7E" w:rsidP="00BC6920">
      <w:pPr>
        <w:rPr>
          <w:rFonts w:ascii="Arial" w:hAnsi="Arial" w:cs="Arial"/>
          <w:i/>
          <w:color w:val="1F497D" w:themeColor="text2"/>
        </w:rPr>
      </w:pPr>
      <w:r w:rsidRPr="00654F7E">
        <w:rPr>
          <w:rFonts w:ascii="Arial" w:hAnsi="Arial" w:cs="Arial"/>
          <w:i/>
          <w:color w:val="1F497D" w:themeColor="text2"/>
        </w:rPr>
        <w:tab/>
      </w:r>
      <w:r w:rsidRPr="00654F7E">
        <w:rPr>
          <w:rFonts w:ascii="Arial" w:hAnsi="Arial" w:cs="Arial"/>
          <w:i/>
          <w:color w:val="1F497D" w:themeColor="text2"/>
        </w:rPr>
        <w:tab/>
        <w:t>N-tier architecture, Spring IoC &amp; DI</w:t>
      </w:r>
    </w:p>
    <w:p w:rsidR="00F70037" w:rsidRDefault="00BC6920" w:rsidP="00F70037">
      <w:pPr>
        <w:rPr>
          <w:rFonts w:ascii="Arial" w:hAnsi="Arial" w:cs="Arial"/>
          <w:b/>
          <w:color w:val="1F497D" w:themeColor="text2"/>
        </w:rPr>
      </w:pPr>
      <w:r w:rsidRPr="00561A1F">
        <w:rPr>
          <w:rFonts w:ascii="Arial" w:hAnsi="Arial" w:cs="Arial"/>
          <w:b/>
          <w:color w:val="1F497D" w:themeColor="text2"/>
        </w:rPr>
        <w:t xml:space="preserve">Lesson 2      </w:t>
      </w:r>
      <w:r w:rsidR="00F70037" w:rsidRPr="00F70037">
        <w:rPr>
          <w:rFonts w:ascii="Arial" w:hAnsi="Arial" w:cs="Arial"/>
          <w:b/>
          <w:color w:val="1F497D" w:themeColor="text2"/>
        </w:rPr>
        <w:t xml:space="preserve">Introduction to ORM – Basic Mapping &amp; Operations </w:t>
      </w:r>
    </w:p>
    <w:p w:rsidR="00C84CF5" w:rsidRPr="00C84CF5" w:rsidRDefault="00C84CF5" w:rsidP="00F70037">
      <w:pPr>
        <w:rPr>
          <w:rFonts w:ascii="Arial" w:hAnsi="Arial" w:cs="Arial"/>
          <w:i/>
          <w:color w:val="1F497D" w:themeColor="text2"/>
        </w:rPr>
      </w:pPr>
      <w:r w:rsidRPr="00C84CF5">
        <w:rPr>
          <w:rFonts w:ascii="Arial" w:hAnsi="Arial" w:cs="Arial"/>
          <w:i/>
          <w:color w:val="1F497D" w:themeColor="text2"/>
        </w:rPr>
        <w:tab/>
      </w:r>
      <w:r w:rsidRPr="00C84CF5">
        <w:rPr>
          <w:rFonts w:ascii="Arial" w:hAnsi="Arial" w:cs="Arial"/>
          <w:i/>
          <w:color w:val="1F497D" w:themeColor="text2"/>
        </w:rPr>
        <w:tab/>
        <w:t>OO Class to RBD table 7 Column, CRUD Srvices</w:t>
      </w:r>
    </w:p>
    <w:p w:rsidR="00BC6920" w:rsidRDefault="00BC6920" w:rsidP="00F70037">
      <w:pPr>
        <w:rPr>
          <w:rFonts w:ascii="Arial" w:hAnsi="Arial" w:cs="Arial"/>
          <w:b/>
          <w:color w:val="1F497D" w:themeColor="text2"/>
        </w:rPr>
      </w:pPr>
      <w:r w:rsidRPr="00561A1F">
        <w:rPr>
          <w:rFonts w:ascii="Arial" w:hAnsi="Arial" w:cs="Arial"/>
          <w:b/>
          <w:color w:val="1F497D" w:themeColor="text2"/>
        </w:rPr>
        <w:t xml:space="preserve">Lesson </w:t>
      </w:r>
      <w:r>
        <w:rPr>
          <w:rFonts w:ascii="Arial" w:hAnsi="Arial" w:cs="Arial"/>
          <w:b/>
          <w:color w:val="1F497D" w:themeColor="text2"/>
        </w:rPr>
        <w:t>3</w:t>
      </w:r>
      <w:r w:rsidR="00F70037">
        <w:rPr>
          <w:rFonts w:ascii="Arial" w:hAnsi="Arial" w:cs="Arial"/>
          <w:b/>
          <w:color w:val="1F497D" w:themeColor="text2"/>
        </w:rPr>
        <w:t>      ORM Associations</w:t>
      </w:r>
    </w:p>
    <w:p w:rsidR="00654F7E" w:rsidRPr="00654F7E" w:rsidRDefault="00654F7E" w:rsidP="00F70037">
      <w:pPr>
        <w:rPr>
          <w:rFonts w:ascii="Arial" w:hAnsi="Arial" w:cs="Arial"/>
          <w:i/>
          <w:color w:val="1F497D" w:themeColor="text2"/>
        </w:rPr>
      </w:pPr>
      <w:r w:rsidRPr="00654F7E">
        <w:rPr>
          <w:rFonts w:ascii="Arial" w:hAnsi="Arial" w:cs="Arial"/>
          <w:i/>
          <w:color w:val="1F497D" w:themeColor="text2"/>
        </w:rPr>
        <w:tab/>
      </w:r>
      <w:r w:rsidRPr="00654F7E">
        <w:rPr>
          <w:rFonts w:ascii="Arial" w:hAnsi="Arial" w:cs="Arial"/>
          <w:i/>
          <w:color w:val="1F497D" w:themeColor="text2"/>
        </w:rPr>
        <w:tab/>
        <w:t>Range of OO relationships, OneToOne, OneToMany…</w:t>
      </w:r>
    </w:p>
    <w:p w:rsidR="00A27079" w:rsidRDefault="00BC6920" w:rsidP="00BC6920">
      <w:pPr>
        <w:rPr>
          <w:rFonts w:ascii="Arial" w:hAnsi="Arial" w:cs="Arial"/>
          <w:b/>
          <w:color w:val="1F497D" w:themeColor="text2"/>
        </w:rPr>
      </w:pPr>
      <w:r>
        <w:rPr>
          <w:rFonts w:ascii="Arial" w:hAnsi="Arial" w:cs="Arial"/>
          <w:b/>
          <w:color w:val="1F497D" w:themeColor="text2"/>
        </w:rPr>
        <w:t>Lesson 4</w:t>
      </w:r>
      <w:r w:rsidR="00A27079">
        <w:rPr>
          <w:rFonts w:ascii="Arial" w:hAnsi="Arial" w:cs="Arial"/>
          <w:b/>
          <w:color w:val="1F497D" w:themeColor="text2"/>
        </w:rPr>
        <w:t xml:space="preserve">      </w:t>
      </w:r>
      <w:r w:rsidR="00A27079" w:rsidRPr="00A27079">
        <w:rPr>
          <w:rFonts w:ascii="Arial" w:hAnsi="Arial" w:cs="Arial"/>
          <w:b/>
          <w:color w:val="1F497D" w:themeColor="text2"/>
        </w:rPr>
        <w:t>ORM  Basic Fetching &amp; Concurrency</w:t>
      </w:r>
    </w:p>
    <w:p w:rsidR="00654F7E" w:rsidRDefault="00654F7E" w:rsidP="00BC6920">
      <w:pPr>
        <w:rPr>
          <w:rFonts w:ascii="Arial" w:hAnsi="Arial" w:cs="Arial"/>
          <w:i/>
          <w:color w:val="1F497D" w:themeColor="text2"/>
        </w:rPr>
      </w:pPr>
      <w:r>
        <w:rPr>
          <w:rFonts w:ascii="Arial" w:hAnsi="Arial" w:cs="Arial"/>
          <w:b/>
          <w:color w:val="1F497D" w:themeColor="text2"/>
        </w:rPr>
        <w:tab/>
      </w:r>
      <w:r>
        <w:rPr>
          <w:rFonts w:ascii="Arial" w:hAnsi="Arial" w:cs="Arial"/>
          <w:b/>
          <w:color w:val="1F497D" w:themeColor="text2"/>
        </w:rPr>
        <w:tab/>
      </w:r>
      <w:r>
        <w:rPr>
          <w:rFonts w:ascii="Arial" w:hAnsi="Arial" w:cs="Arial"/>
          <w:i/>
          <w:color w:val="1F497D" w:themeColor="text2"/>
        </w:rPr>
        <w:t>JPQL, Transaction, Isolation * concurrency</w:t>
      </w:r>
      <w:r w:rsidRPr="003B304F">
        <w:rPr>
          <w:rFonts w:ascii="Arial" w:hAnsi="Arial" w:cs="Arial"/>
          <w:i/>
          <w:color w:val="1F497D" w:themeColor="text2"/>
        </w:rPr>
        <w:t xml:space="preserve"> </w:t>
      </w:r>
    </w:p>
    <w:p w:rsidR="00BC6920" w:rsidRDefault="00BC6920" w:rsidP="00BC6920">
      <w:pPr>
        <w:rPr>
          <w:rFonts w:ascii="Arial" w:hAnsi="Arial" w:cs="Arial"/>
          <w:b/>
          <w:color w:val="1F497D" w:themeColor="text2"/>
        </w:rPr>
      </w:pPr>
      <w:r w:rsidRPr="00561A1F">
        <w:rPr>
          <w:rFonts w:ascii="Arial" w:hAnsi="Arial" w:cs="Arial"/>
          <w:b/>
          <w:color w:val="1F497D" w:themeColor="text2"/>
        </w:rPr>
        <w:t xml:space="preserve">Lesson 5      </w:t>
      </w:r>
      <w:r w:rsidR="00A27079">
        <w:rPr>
          <w:rFonts w:ascii="Arial" w:hAnsi="Arial" w:cs="Arial"/>
          <w:b/>
          <w:color w:val="1F497D" w:themeColor="text2"/>
        </w:rPr>
        <w:t>ORM Performance</w:t>
      </w:r>
    </w:p>
    <w:p w:rsidR="00654F7E" w:rsidRPr="00561A1F" w:rsidRDefault="00654F7E" w:rsidP="00BC6920">
      <w:pPr>
        <w:rPr>
          <w:rFonts w:ascii="Arial" w:hAnsi="Arial" w:cs="Arial"/>
          <w:b/>
          <w:color w:val="1F497D" w:themeColor="text2"/>
        </w:rPr>
      </w:pPr>
      <w:r>
        <w:rPr>
          <w:rFonts w:ascii="Arial" w:hAnsi="Arial" w:cs="Arial"/>
          <w:b/>
          <w:color w:val="1F497D" w:themeColor="text2"/>
        </w:rPr>
        <w:tab/>
      </w:r>
      <w:r>
        <w:rPr>
          <w:rFonts w:ascii="Arial" w:hAnsi="Arial" w:cs="Arial"/>
          <w:b/>
          <w:color w:val="1F497D" w:themeColor="text2"/>
        </w:rPr>
        <w:tab/>
      </w:r>
      <w:r>
        <w:rPr>
          <w:rFonts w:ascii="Arial" w:hAnsi="Arial" w:cs="Arial"/>
          <w:i/>
          <w:color w:val="1F497D" w:themeColor="text2"/>
        </w:rPr>
        <w:t>Fetching Stratgies, Cache strategies</w:t>
      </w:r>
    </w:p>
    <w:p w:rsidR="00A27079" w:rsidRDefault="00BC6920" w:rsidP="00A27079">
      <w:pPr>
        <w:rPr>
          <w:rFonts w:ascii="Arial" w:hAnsi="Arial" w:cs="Arial"/>
          <w:b/>
          <w:bCs/>
          <w:color w:val="1F497D" w:themeColor="text2"/>
        </w:rPr>
      </w:pPr>
      <w:r w:rsidRPr="00561A1F">
        <w:rPr>
          <w:rFonts w:ascii="Arial" w:hAnsi="Arial" w:cs="Arial"/>
          <w:b/>
          <w:color w:val="1F497D" w:themeColor="text2"/>
        </w:rPr>
        <w:t xml:space="preserve">Lesson 6      </w:t>
      </w:r>
      <w:r w:rsidR="00A27079" w:rsidRPr="00A27079">
        <w:rPr>
          <w:rFonts w:ascii="Arial" w:hAnsi="Arial" w:cs="Arial"/>
          <w:b/>
          <w:bCs/>
          <w:color w:val="1F497D" w:themeColor="text2"/>
        </w:rPr>
        <w:t>Aspect Oriented Programming</w:t>
      </w:r>
    </w:p>
    <w:p w:rsidR="00654F7E" w:rsidRPr="00654F7E" w:rsidRDefault="00654F7E" w:rsidP="00A27079">
      <w:pPr>
        <w:rPr>
          <w:rFonts w:ascii="Arial" w:hAnsi="Arial" w:cs="Arial"/>
          <w:i/>
          <w:color w:val="1F497D" w:themeColor="text2"/>
        </w:rPr>
      </w:pPr>
      <w:r w:rsidRPr="00654F7E">
        <w:rPr>
          <w:rFonts w:ascii="Arial" w:hAnsi="Arial" w:cs="Arial"/>
          <w:bCs/>
          <w:i/>
          <w:color w:val="1F497D" w:themeColor="text2"/>
        </w:rPr>
        <w:tab/>
      </w:r>
      <w:r w:rsidRPr="00654F7E">
        <w:rPr>
          <w:rFonts w:ascii="Arial" w:hAnsi="Arial" w:cs="Arial"/>
          <w:bCs/>
          <w:i/>
          <w:color w:val="1F497D" w:themeColor="text2"/>
        </w:rPr>
        <w:tab/>
        <w:t>Cross cutting concerns</w:t>
      </w:r>
    </w:p>
    <w:p w:rsidR="00BC6920" w:rsidRDefault="00BC6920" w:rsidP="00BC6920">
      <w:pPr>
        <w:rPr>
          <w:rFonts w:ascii="Arial" w:hAnsi="Arial" w:cs="Arial"/>
          <w:b/>
          <w:color w:val="1F497D" w:themeColor="text2"/>
        </w:rPr>
      </w:pPr>
      <w:r w:rsidRPr="00561A1F">
        <w:rPr>
          <w:rFonts w:ascii="Arial" w:hAnsi="Arial" w:cs="Arial"/>
          <w:b/>
          <w:color w:val="1F497D" w:themeColor="text2"/>
        </w:rPr>
        <w:t xml:space="preserve">Lesson </w:t>
      </w:r>
      <w:r>
        <w:rPr>
          <w:rFonts w:ascii="Arial" w:hAnsi="Arial" w:cs="Arial"/>
          <w:b/>
          <w:color w:val="1F497D" w:themeColor="text2"/>
        </w:rPr>
        <w:t>7</w:t>
      </w:r>
      <w:r w:rsidRPr="00561A1F">
        <w:rPr>
          <w:rFonts w:ascii="Arial" w:hAnsi="Arial" w:cs="Arial"/>
          <w:b/>
          <w:color w:val="1F497D" w:themeColor="text2"/>
        </w:rPr>
        <w:t xml:space="preserve">      </w:t>
      </w:r>
      <w:r w:rsidR="00F01230">
        <w:rPr>
          <w:rFonts w:ascii="Arial" w:hAnsi="Arial" w:cs="Arial"/>
          <w:b/>
          <w:color w:val="1F497D" w:themeColor="text2"/>
        </w:rPr>
        <w:t xml:space="preserve">Enterprise Spring &amp; </w:t>
      </w:r>
      <w:r w:rsidR="00A27079">
        <w:rPr>
          <w:rFonts w:ascii="Arial" w:hAnsi="Arial" w:cs="Arial"/>
          <w:b/>
          <w:color w:val="1F497D" w:themeColor="text2"/>
        </w:rPr>
        <w:t>Security</w:t>
      </w:r>
    </w:p>
    <w:p w:rsidR="00654F7E" w:rsidRPr="00561A1F" w:rsidRDefault="00654F7E" w:rsidP="00BC6920">
      <w:pPr>
        <w:rPr>
          <w:rFonts w:ascii="Arial" w:hAnsi="Arial" w:cs="Arial"/>
          <w:b/>
          <w:color w:val="1F497D" w:themeColor="text2"/>
        </w:rPr>
      </w:pPr>
      <w:r>
        <w:rPr>
          <w:rFonts w:ascii="Arial" w:hAnsi="Arial" w:cs="Arial"/>
          <w:b/>
          <w:color w:val="1F497D" w:themeColor="text2"/>
        </w:rPr>
        <w:tab/>
      </w:r>
      <w:r>
        <w:rPr>
          <w:rFonts w:ascii="Arial" w:hAnsi="Arial" w:cs="Arial"/>
          <w:b/>
          <w:color w:val="1F497D" w:themeColor="text2"/>
        </w:rPr>
        <w:tab/>
      </w:r>
      <w:r>
        <w:rPr>
          <w:rFonts w:ascii="Arial" w:hAnsi="Arial" w:cs="Arial"/>
          <w:i/>
          <w:color w:val="1F497D" w:themeColor="text2"/>
        </w:rPr>
        <w:t>Spring support of N-tier, Security Autehntication,Authoriztion,Access Control</w:t>
      </w:r>
    </w:p>
    <w:p w:rsidR="000A5E1F" w:rsidRPr="00561A1F" w:rsidRDefault="000A5E1F" w:rsidP="000A5E1F">
      <w:pPr>
        <w:rPr>
          <w:rFonts w:ascii="Arial" w:hAnsi="Arial" w:cs="Arial"/>
          <w:b/>
          <w:color w:val="1F497D" w:themeColor="text2"/>
        </w:rPr>
      </w:pPr>
      <w:r w:rsidRPr="00561A1F">
        <w:rPr>
          <w:rFonts w:ascii="Arial" w:hAnsi="Arial" w:cs="Arial"/>
          <w:b/>
          <w:color w:val="1F497D" w:themeColor="text2"/>
        </w:rPr>
        <w:t xml:space="preserve">Lesson </w:t>
      </w:r>
      <w:r>
        <w:rPr>
          <w:rFonts w:ascii="Arial" w:hAnsi="Arial" w:cs="Arial"/>
          <w:b/>
          <w:color w:val="1F497D" w:themeColor="text2"/>
        </w:rPr>
        <w:t>8</w:t>
      </w:r>
      <w:r w:rsidRPr="00561A1F">
        <w:rPr>
          <w:rFonts w:ascii="Arial" w:hAnsi="Arial" w:cs="Arial"/>
          <w:b/>
          <w:color w:val="1F497D" w:themeColor="text2"/>
        </w:rPr>
        <w:t xml:space="preserve">    </w:t>
      </w:r>
      <w:r w:rsidR="00F01230">
        <w:rPr>
          <w:rFonts w:ascii="Arial" w:hAnsi="Arial" w:cs="Arial"/>
          <w:b/>
          <w:color w:val="1F497D" w:themeColor="text2"/>
        </w:rPr>
        <w:t xml:space="preserve"> </w:t>
      </w:r>
      <w:r w:rsidR="00505DA7">
        <w:rPr>
          <w:rFonts w:ascii="Arial" w:hAnsi="Arial" w:cs="Arial"/>
          <w:b/>
          <w:color w:val="1F497D" w:themeColor="text2"/>
        </w:rPr>
        <w:t xml:space="preserve"> </w:t>
      </w:r>
      <w:r w:rsidR="00F01230">
        <w:rPr>
          <w:rFonts w:ascii="Arial" w:hAnsi="Arial" w:cs="Arial"/>
          <w:b/>
          <w:color w:val="1F497D" w:themeColor="text2"/>
        </w:rPr>
        <w:t>Enterprise Batch &amp; Validation</w:t>
      </w:r>
    </w:p>
    <w:p w:rsidR="00654F7E" w:rsidRDefault="00654F7E" w:rsidP="00654F7E">
      <w:pPr>
        <w:ind w:left="1440"/>
        <w:rPr>
          <w:rFonts w:ascii="Arial" w:hAnsi="Arial" w:cs="Arial"/>
          <w:i/>
          <w:color w:val="1F497D" w:themeColor="text2"/>
        </w:rPr>
      </w:pPr>
      <w:r>
        <w:rPr>
          <w:rFonts w:ascii="Arial" w:hAnsi="Arial" w:cs="Arial"/>
          <w:i/>
          <w:color w:val="1F497D" w:themeColor="text2"/>
        </w:rPr>
        <w:t xml:space="preserve">Batch JSR 352 components, </w:t>
      </w:r>
      <w:r w:rsidRPr="003B304F">
        <w:rPr>
          <w:rFonts w:ascii="Arial" w:hAnsi="Arial" w:cs="Arial"/>
          <w:i/>
          <w:color w:val="1F497D" w:themeColor="text2"/>
        </w:rPr>
        <w:t>Integration of domain object validation through JSR 303</w:t>
      </w:r>
      <w:r>
        <w:rPr>
          <w:rFonts w:ascii="Arial" w:hAnsi="Arial" w:cs="Arial"/>
          <w:i/>
          <w:color w:val="1F497D" w:themeColor="text2"/>
        </w:rPr>
        <w:t>/349</w:t>
      </w:r>
    </w:p>
    <w:p w:rsidR="00A27079" w:rsidRDefault="00A27079" w:rsidP="000A5E1F">
      <w:pPr>
        <w:rPr>
          <w:rFonts w:ascii="Arial" w:hAnsi="Arial" w:cs="Arial"/>
          <w:b/>
          <w:color w:val="1F497D" w:themeColor="text2"/>
        </w:rPr>
      </w:pPr>
      <w:r w:rsidRPr="00561A1F">
        <w:rPr>
          <w:rFonts w:ascii="Arial" w:hAnsi="Arial" w:cs="Arial"/>
          <w:b/>
          <w:color w:val="1F497D" w:themeColor="text2"/>
        </w:rPr>
        <w:t xml:space="preserve">Lesson </w:t>
      </w:r>
      <w:r w:rsidR="000A5E1F">
        <w:rPr>
          <w:rFonts w:ascii="Arial" w:hAnsi="Arial" w:cs="Arial"/>
          <w:b/>
          <w:color w:val="1F497D" w:themeColor="text2"/>
        </w:rPr>
        <w:t>9</w:t>
      </w:r>
      <w:r w:rsidRPr="00561A1F">
        <w:rPr>
          <w:rFonts w:ascii="Arial" w:hAnsi="Arial" w:cs="Arial"/>
          <w:b/>
          <w:color w:val="1F497D" w:themeColor="text2"/>
        </w:rPr>
        <w:t xml:space="preserve">    </w:t>
      </w:r>
      <w:r>
        <w:rPr>
          <w:rFonts w:ascii="Arial" w:hAnsi="Arial" w:cs="Arial"/>
          <w:b/>
          <w:color w:val="1F497D" w:themeColor="text2"/>
        </w:rPr>
        <w:t xml:space="preserve"> Remoting Technologies</w:t>
      </w:r>
    </w:p>
    <w:p w:rsidR="00654F7E" w:rsidRPr="00561A1F" w:rsidRDefault="00654F7E" w:rsidP="000A5E1F">
      <w:pPr>
        <w:rPr>
          <w:rFonts w:ascii="Arial" w:hAnsi="Arial" w:cs="Arial"/>
          <w:b/>
          <w:color w:val="1F497D" w:themeColor="text2"/>
        </w:rPr>
      </w:pPr>
      <w:r>
        <w:rPr>
          <w:rFonts w:ascii="Arial" w:hAnsi="Arial" w:cs="Arial"/>
          <w:b/>
          <w:color w:val="1F497D" w:themeColor="text2"/>
        </w:rPr>
        <w:tab/>
      </w:r>
      <w:r>
        <w:rPr>
          <w:rFonts w:ascii="Arial" w:hAnsi="Arial" w:cs="Arial"/>
          <w:b/>
          <w:color w:val="1F497D" w:themeColor="text2"/>
        </w:rPr>
        <w:tab/>
      </w:r>
      <w:r>
        <w:rPr>
          <w:rFonts w:ascii="Arial" w:hAnsi="Arial" w:cs="Arial"/>
          <w:i/>
          <w:color w:val="1F497D" w:themeColor="text2"/>
        </w:rPr>
        <w:t>SOAP, JMS, AMQP</w:t>
      </w:r>
    </w:p>
    <w:p w:rsidR="00BC6920" w:rsidRDefault="00BC6920" w:rsidP="00A27079">
      <w:pPr>
        <w:rPr>
          <w:rFonts w:ascii="Arial" w:hAnsi="Arial" w:cs="Arial"/>
          <w:b/>
          <w:color w:val="1F497D" w:themeColor="text2"/>
        </w:rPr>
      </w:pPr>
      <w:r w:rsidRPr="00561A1F">
        <w:rPr>
          <w:rFonts w:ascii="Arial" w:hAnsi="Arial" w:cs="Arial"/>
          <w:b/>
          <w:color w:val="1F497D" w:themeColor="text2"/>
        </w:rPr>
        <w:t>Lesson 1</w:t>
      </w:r>
      <w:r w:rsidR="000A5E1F">
        <w:rPr>
          <w:rFonts w:ascii="Arial" w:hAnsi="Arial" w:cs="Arial"/>
          <w:b/>
          <w:color w:val="1F497D" w:themeColor="text2"/>
        </w:rPr>
        <w:t>0</w:t>
      </w:r>
      <w:r w:rsidRPr="00561A1F">
        <w:rPr>
          <w:rFonts w:ascii="Arial" w:hAnsi="Arial" w:cs="Arial"/>
          <w:b/>
          <w:color w:val="1F497D" w:themeColor="text2"/>
        </w:rPr>
        <w:t xml:space="preserve">    </w:t>
      </w:r>
      <w:r w:rsidR="00A27079">
        <w:rPr>
          <w:rFonts w:ascii="Arial" w:hAnsi="Arial" w:cs="Arial"/>
          <w:b/>
          <w:color w:val="1F497D" w:themeColor="text2"/>
        </w:rPr>
        <w:t>Enterprise Integration</w:t>
      </w:r>
    </w:p>
    <w:p w:rsidR="00654F7E" w:rsidRPr="00C84CF5" w:rsidRDefault="00654F7E" w:rsidP="00A27079">
      <w:pPr>
        <w:rPr>
          <w:rFonts w:ascii="Arial" w:hAnsi="Arial" w:cs="Arial"/>
          <w:i/>
          <w:color w:val="1F497D" w:themeColor="text2"/>
        </w:rPr>
      </w:pPr>
      <w:r w:rsidRPr="00C84CF5">
        <w:rPr>
          <w:rFonts w:ascii="Arial" w:hAnsi="Arial" w:cs="Arial"/>
          <w:i/>
          <w:color w:val="1F497D" w:themeColor="text2"/>
        </w:rPr>
        <w:tab/>
      </w:r>
      <w:r w:rsidRPr="00C84CF5">
        <w:rPr>
          <w:rFonts w:ascii="Arial" w:hAnsi="Arial" w:cs="Arial"/>
          <w:i/>
          <w:color w:val="1F497D" w:themeColor="text2"/>
        </w:rPr>
        <w:tab/>
      </w:r>
      <w:r w:rsidR="00C84CF5" w:rsidRPr="00C84CF5">
        <w:rPr>
          <w:rFonts w:ascii="Arial" w:hAnsi="Arial" w:cs="Arial"/>
          <w:i/>
          <w:color w:val="1F497D" w:themeColor="text2"/>
        </w:rPr>
        <w:t>Enterprise Service Bus, EAI Pattern Components</w:t>
      </w:r>
    </w:p>
    <w:p w:rsidR="000A5E1F" w:rsidRDefault="000A5E1F" w:rsidP="000A5E1F">
      <w:pPr>
        <w:rPr>
          <w:rFonts w:ascii="Arial" w:hAnsi="Arial" w:cs="Arial"/>
          <w:b/>
          <w:color w:val="1F497D" w:themeColor="text2"/>
        </w:rPr>
      </w:pPr>
      <w:r w:rsidRPr="00561A1F">
        <w:rPr>
          <w:rFonts w:ascii="Arial" w:hAnsi="Arial" w:cs="Arial"/>
          <w:b/>
          <w:color w:val="1F497D" w:themeColor="text2"/>
        </w:rPr>
        <w:t>Lesson 1</w:t>
      </w:r>
      <w:r>
        <w:rPr>
          <w:rFonts w:ascii="Arial" w:hAnsi="Arial" w:cs="Arial"/>
          <w:b/>
          <w:color w:val="1F497D" w:themeColor="text2"/>
        </w:rPr>
        <w:t>1</w:t>
      </w:r>
      <w:r w:rsidRPr="00561A1F">
        <w:rPr>
          <w:rFonts w:ascii="Arial" w:hAnsi="Arial" w:cs="Arial"/>
          <w:b/>
          <w:color w:val="1F497D" w:themeColor="text2"/>
        </w:rPr>
        <w:t xml:space="preserve">    </w:t>
      </w:r>
      <w:r>
        <w:rPr>
          <w:rFonts w:ascii="Arial" w:hAnsi="Arial" w:cs="Arial"/>
          <w:b/>
          <w:color w:val="1F497D" w:themeColor="text2"/>
        </w:rPr>
        <w:t>Spring MVC</w:t>
      </w:r>
    </w:p>
    <w:p w:rsidR="00C84CF5" w:rsidRPr="00C84CF5" w:rsidRDefault="00C84CF5" w:rsidP="000A5E1F">
      <w:pPr>
        <w:rPr>
          <w:rFonts w:ascii="Arial" w:hAnsi="Arial" w:cs="Arial"/>
          <w:i/>
          <w:color w:val="1F497D" w:themeColor="text2"/>
        </w:rPr>
      </w:pPr>
      <w:r w:rsidRPr="00C84CF5">
        <w:rPr>
          <w:rFonts w:ascii="Arial" w:hAnsi="Arial" w:cs="Arial"/>
          <w:i/>
          <w:color w:val="1F497D" w:themeColor="text2"/>
        </w:rPr>
        <w:tab/>
      </w:r>
      <w:r w:rsidRPr="00C84CF5">
        <w:rPr>
          <w:rFonts w:ascii="Arial" w:hAnsi="Arial" w:cs="Arial"/>
          <w:i/>
          <w:color w:val="1F497D" w:themeColor="text2"/>
        </w:rPr>
        <w:tab/>
        <w:t>Introduction to Spring Web UI Support</w:t>
      </w:r>
    </w:p>
    <w:p w:rsidR="000A5E1F" w:rsidRDefault="000A5E1F" w:rsidP="000A5E1F">
      <w:pPr>
        <w:rPr>
          <w:rFonts w:ascii="Arial" w:hAnsi="Arial" w:cs="Arial"/>
          <w:b/>
          <w:color w:val="1F497D" w:themeColor="text2"/>
        </w:rPr>
      </w:pPr>
      <w:r w:rsidRPr="00561A1F">
        <w:rPr>
          <w:rFonts w:ascii="Arial" w:hAnsi="Arial" w:cs="Arial"/>
          <w:b/>
          <w:color w:val="1F497D" w:themeColor="text2"/>
        </w:rPr>
        <w:t>Lesson 1</w:t>
      </w:r>
      <w:r>
        <w:rPr>
          <w:rFonts w:ascii="Arial" w:hAnsi="Arial" w:cs="Arial"/>
          <w:b/>
          <w:color w:val="1F497D" w:themeColor="text2"/>
        </w:rPr>
        <w:t>2</w:t>
      </w:r>
      <w:r w:rsidRPr="00561A1F">
        <w:rPr>
          <w:rFonts w:ascii="Arial" w:hAnsi="Arial" w:cs="Arial"/>
          <w:b/>
          <w:color w:val="1F497D" w:themeColor="text2"/>
        </w:rPr>
        <w:t xml:space="preserve">    </w:t>
      </w:r>
      <w:r>
        <w:rPr>
          <w:rFonts w:ascii="Arial" w:hAnsi="Arial" w:cs="Arial"/>
          <w:b/>
          <w:color w:val="1F497D" w:themeColor="text2"/>
        </w:rPr>
        <w:t>Restful Web Services</w:t>
      </w:r>
    </w:p>
    <w:p w:rsidR="00C84CF5" w:rsidRPr="00C84CF5" w:rsidRDefault="00C84CF5" w:rsidP="000A5E1F">
      <w:pPr>
        <w:rPr>
          <w:rFonts w:ascii="Arial" w:hAnsi="Arial" w:cs="Arial"/>
          <w:i/>
          <w:color w:val="1F497D" w:themeColor="text2"/>
        </w:rPr>
      </w:pPr>
      <w:r>
        <w:rPr>
          <w:rFonts w:ascii="Arial" w:hAnsi="Arial" w:cs="Arial"/>
          <w:i/>
          <w:color w:val="1F497D" w:themeColor="text2"/>
        </w:rPr>
        <w:tab/>
      </w:r>
      <w:r>
        <w:rPr>
          <w:rFonts w:ascii="Arial" w:hAnsi="Arial" w:cs="Arial"/>
          <w:i/>
          <w:color w:val="1F497D" w:themeColor="text2"/>
        </w:rPr>
        <w:tab/>
        <w:t>Spring MVC &amp;</w:t>
      </w:r>
      <w:r w:rsidRPr="00C84CF5">
        <w:rPr>
          <w:rFonts w:ascii="Arial" w:hAnsi="Arial" w:cs="Arial"/>
          <w:i/>
          <w:color w:val="1F497D" w:themeColor="text2"/>
        </w:rPr>
        <w:t xml:space="preserve"> Jersey REST implementations</w:t>
      </w:r>
      <w:r w:rsidR="00BA23DE">
        <w:rPr>
          <w:rFonts w:ascii="Arial" w:hAnsi="Arial" w:cs="Arial"/>
          <w:i/>
          <w:color w:val="1F497D" w:themeColor="text2"/>
        </w:rPr>
        <w:t xml:space="preserve"> &amp; OAuth2</w:t>
      </w:r>
      <w:bookmarkStart w:id="0" w:name="_GoBack"/>
      <w:bookmarkEnd w:id="0"/>
    </w:p>
    <w:p w:rsidR="00BC6920" w:rsidRDefault="00BC6920" w:rsidP="00BC6920">
      <w:pPr>
        <w:rPr>
          <w:rFonts w:ascii="Arial" w:hAnsi="Arial" w:cs="Arial"/>
          <w:b/>
          <w:color w:val="1F497D" w:themeColor="text2"/>
        </w:rPr>
      </w:pPr>
      <w:r w:rsidRPr="00561A1F">
        <w:rPr>
          <w:rFonts w:ascii="Arial" w:hAnsi="Arial" w:cs="Arial"/>
          <w:b/>
          <w:color w:val="1F497D" w:themeColor="text2"/>
        </w:rPr>
        <w:t>Lesson 1</w:t>
      </w:r>
      <w:r>
        <w:rPr>
          <w:rFonts w:ascii="Arial" w:hAnsi="Arial" w:cs="Arial"/>
          <w:b/>
          <w:color w:val="1F497D" w:themeColor="text2"/>
        </w:rPr>
        <w:t>3</w:t>
      </w:r>
      <w:r w:rsidRPr="00561A1F">
        <w:rPr>
          <w:rFonts w:ascii="Arial" w:hAnsi="Arial" w:cs="Arial"/>
          <w:b/>
          <w:color w:val="1F497D" w:themeColor="text2"/>
        </w:rPr>
        <w:t xml:space="preserve">    </w:t>
      </w:r>
      <w:r w:rsidR="00067133">
        <w:rPr>
          <w:rFonts w:ascii="Arial" w:hAnsi="Arial" w:cs="Arial"/>
          <w:b/>
          <w:color w:val="1F497D" w:themeColor="text2"/>
        </w:rPr>
        <w:t>Advanced Topics</w:t>
      </w:r>
    </w:p>
    <w:p w:rsidR="00C84CF5" w:rsidRPr="00561A1F" w:rsidRDefault="00C84CF5" w:rsidP="00BC6920">
      <w:pPr>
        <w:rPr>
          <w:rFonts w:ascii="Arial" w:hAnsi="Arial" w:cs="Arial"/>
          <w:b/>
          <w:color w:val="1F497D" w:themeColor="text2"/>
        </w:rPr>
      </w:pPr>
      <w:r>
        <w:rPr>
          <w:rFonts w:ascii="Arial" w:hAnsi="Arial" w:cs="Arial"/>
          <w:b/>
          <w:color w:val="1F497D" w:themeColor="text2"/>
        </w:rPr>
        <w:tab/>
      </w:r>
      <w:r>
        <w:rPr>
          <w:rFonts w:ascii="Arial" w:hAnsi="Arial" w:cs="Arial"/>
          <w:b/>
          <w:color w:val="1F497D" w:themeColor="text2"/>
        </w:rPr>
        <w:tab/>
      </w:r>
      <w:r>
        <w:rPr>
          <w:rFonts w:ascii="Arial" w:hAnsi="Arial" w:cs="Arial"/>
          <w:i/>
          <w:color w:val="1F497D" w:themeColor="text2"/>
        </w:rPr>
        <w:t>Spring Boot, NoSQL, Cloud Deployment</w:t>
      </w:r>
    </w:p>
    <w:p w:rsidR="00C85AD1" w:rsidRDefault="003736CE" w:rsidP="00A27079">
      <w:pPr>
        <w:rPr>
          <w:rFonts w:ascii="Arial" w:hAnsi="Arial" w:cs="Arial"/>
          <w:iCs/>
          <w:color w:val="002060"/>
        </w:rPr>
      </w:pPr>
      <w:r>
        <w:rPr>
          <w:b/>
          <w:bCs/>
        </w:rPr>
        <w:br w:type="page"/>
      </w:r>
      <w:r w:rsidR="00BC6920">
        <w:rPr>
          <w:rFonts w:ascii="Arial" w:hAnsi="Arial" w:cs="Arial"/>
          <w:iCs/>
          <w:color w:val="002060"/>
        </w:rPr>
        <w:lastRenderedPageBreak/>
        <w:t xml:space="preserve"> </w:t>
      </w:r>
    </w:p>
    <w:p w:rsidR="00BC6920" w:rsidRPr="006365C9" w:rsidRDefault="00BC6920" w:rsidP="00BC6920">
      <w:pPr>
        <w:rPr>
          <w:rFonts w:ascii="Arial" w:hAnsi="Arial" w:cs="Arial"/>
          <w:iCs/>
          <w:color w:val="002060"/>
        </w:rPr>
      </w:pPr>
    </w:p>
    <w:p w:rsidR="00BC6920" w:rsidRPr="00CD41F7" w:rsidRDefault="00BC6920" w:rsidP="00BC6920">
      <w:pPr>
        <w:pStyle w:val="Heading3"/>
        <w:rPr>
          <w:rFonts w:ascii="Arial" w:hAnsi="Arial" w:cs="Arial"/>
          <w:iCs w:val="0"/>
          <w:color w:val="002060"/>
          <w:sz w:val="24"/>
        </w:rPr>
      </w:pPr>
      <w:r w:rsidRPr="00CD41F7">
        <w:rPr>
          <w:rFonts w:ascii="Arial" w:hAnsi="Arial" w:cs="Arial"/>
          <w:iCs w:val="0"/>
          <w:color w:val="002060"/>
          <w:sz w:val="24"/>
        </w:rPr>
        <w:t>Class Schedule</w:t>
      </w:r>
    </w:p>
    <w:p w:rsidR="00BC6920" w:rsidRPr="00CD41F7" w:rsidRDefault="00BC6920" w:rsidP="00BC6920">
      <w:pPr>
        <w:ind w:firstLine="360"/>
        <w:rPr>
          <w:rFonts w:ascii="Arial" w:hAnsi="Arial" w:cs="Arial"/>
          <w:iCs/>
          <w:color w:val="002060"/>
        </w:rPr>
      </w:pPr>
    </w:p>
    <w:p w:rsidR="00BC6920" w:rsidRDefault="00BC6920" w:rsidP="00BC6920">
      <w:pPr>
        <w:rPr>
          <w:rFonts w:ascii="Arial" w:hAnsi="Arial" w:cs="Arial"/>
          <w:iCs/>
          <w:color w:val="002060"/>
        </w:rPr>
      </w:pPr>
      <w:r w:rsidRPr="00CD41F7">
        <w:rPr>
          <w:rFonts w:ascii="Arial" w:hAnsi="Arial" w:cs="Arial"/>
          <w:iCs/>
          <w:color w:val="002060"/>
        </w:rPr>
        <w:t>Class is in session from 10 AM to 12:30 every weekday morning, with the final 10 minutes devoted to a group meditation, and from 1:30 to 3:</w:t>
      </w:r>
      <w:r>
        <w:rPr>
          <w:rFonts w:ascii="Arial" w:hAnsi="Arial" w:cs="Arial"/>
          <w:iCs/>
          <w:color w:val="002060"/>
        </w:rPr>
        <w:t>2</w:t>
      </w:r>
      <w:r w:rsidRPr="00CD41F7">
        <w:rPr>
          <w:rFonts w:ascii="Arial" w:hAnsi="Arial" w:cs="Arial"/>
          <w:iCs/>
          <w:color w:val="002060"/>
        </w:rPr>
        <w:t>5 every afternoon, with the final 20 minutes for group meditation. On Saturday, we meet only in the morning and follow the usual weekday format during the morning.</w:t>
      </w:r>
      <w:r>
        <w:rPr>
          <w:rFonts w:ascii="Arial" w:hAnsi="Arial" w:cs="Arial"/>
          <w:iCs/>
          <w:color w:val="002060"/>
        </w:rPr>
        <w:t xml:space="preserve"> </w:t>
      </w:r>
    </w:p>
    <w:p w:rsidR="00BC6920" w:rsidRDefault="00BC6920" w:rsidP="00BC6920">
      <w:pPr>
        <w:rPr>
          <w:rFonts w:ascii="Arial" w:hAnsi="Arial" w:cs="Arial"/>
          <w:iCs/>
          <w:color w:val="002060"/>
        </w:rPr>
      </w:pPr>
    </w:p>
    <w:p w:rsidR="00BC6920" w:rsidRPr="00CD41F7" w:rsidRDefault="00BC6920" w:rsidP="00BC6920">
      <w:pPr>
        <w:pStyle w:val="Heading3"/>
        <w:rPr>
          <w:rFonts w:ascii="Arial" w:hAnsi="Arial" w:cs="Arial"/>
          <w:bCs/>
          <w:iCs w:val="0"/>
          <w:color w:val="002060"/>
          <w:sz w:val="24"/>
        </w:rPr>
      </w:pPr>
      <w:r w:rsidRPr="00CD41F7">
        <w:rPr>
          <w:rFonts w:ascii="Arial" w:hAnsi="Arial" w:cs="Arial"/>
          <w:bCs/>
          <w:iCs w:val="0"/>
          <w:color w:val="002060"/>
          <w:sz w:val="24"/>
        </w:rPr>
        <w:t>Textbooks</w:t>
      </w:r>
    </w:p>
    <w:p w:rsidR="00BC6920" w:rsidRDefault="00BC6920" w:rsidP="00BC6920">
      <w:pPr>
        <w:rPr>
          <w:rFonts w:ascii="Arial" w:hAnsi="Arial" w:cs="Arial"/>
          <w:iCs/>
          <w:color w:val="002060"/>
        </w:rPr>
      </w:pPr>
    </w:p>
    <w:p w:rsidR="00BC6920" w:rsidRDefault="00BC6920" w:rsidP="00BC6920">
      <w:pPr>
        <w:rPr>
          <w:rFonts w:ascii="Arial" w:hAnsi="Arial" w:cs="Arial"/>
          <w:iCs/>
          <w:color w:val="002060"/>
        </w:rPr>
      </w:pPr>
      <w:r>
        <w:rPr>
          <w:rFonts w:ascii="Arial" w:hAnsi="Arial" w:cs="Arial"/>
          <w:iCs/>
          <w:color w:val="002060"/>
        </w:rPr>
        <w:t xml:space="preserve">There is no specific </w:t>
      </w:r>
      <w:r w:rsidRPr="001D3DA8">
        <w:rPr>
          <w:rFonts w:ascii="Arial" w:hAnsi="Arial" w:cs="Arial"/>
          <w:b/>
          <w:i/>
          <w:iCs/>
          <w:color w:val="002060"/>
        </w:rPr>
        <w:t xml:space="preserve">required </w:t>
      </w:r>
      <w:r>
        <w:rPr>
          <w:rFonts w:ascii="Arial" w:hAnsi="Arial" w:cs="Arial"/>
          <w:iCs/>
          <w:color w:val="002060"/>
        </w:rPr>
        <w:t xml:space="preserve">textbooks. The course material has drawn on numerous resources. Not in the least, the Spring Framework reference documentation as well as the Hibernate Reference Documentation. There is a </w:t>
      </w:r>
      <w:r w:rsidRPr="001D3DA8">
        <w:rPr>
          <w:rFonts w:ascii="Arial" w:hAnsi="Arial" w:cs="Arial"/>
          <w:b/>
          <w:i/>
          <w:iCs/>
          <w:color w:val="002060"/>
        </w:rPr>
        <w:t>suggested</w:t>
      </w:r>
      <w:r>
        <w:rPr>
          <w:rFonts w:ascii="Arial" w:hAnsi="Arial" w:cs="Arial"/>
          <w:iCs/>
          <w:color w:val="002060"/>
        </w:rPr>
        <w:t xml:space="preserve"> book with respect to Hibernate.</w:t>
      </w:r>
    </w:p>
    <w:p w:rsidR="00592D7E" w:rsidRDefault="00592D7E">
      <w:pPr>
        <w:rPr>
          <w:rFonts w:ascii="Arial" w:hAnsi="Arial" w:cs="Arial"/>
          <w:iCs/>
          <w:color w:val="002060"/>
        </w:rPr>
      </w:pPr>
      <w:r>
        <w:rPr>
          <w:rFonts w:ascii="Arial" w:hAnsi="Arial" w:cs="Arial"/>
          <w:iCs/>
          <w:color w:val="002060"/>
        </w:rPr>
        <w:t>Suggested Textbooks</w:t>
      </w:r>
    </w:p>
    <w:p w:rsidR="00592D7E" w:rsidRDefault="00592D7E">
      <w:pPr>
        <w:rPr>
          <w:rFonts w:ascii="Arial" w:hAnsi="Arial" w:cs="Arial"/>
          <w:iCs/>
          <w:color w:val="002060"/>
        </w:rPr>
      </w:pPr>
    </w:p>
    <w:p w:rsidR="00592D7E" w:rsidRPr="0081691F" w:rsidRDefault="00592D7E" w:rsidP="00592D7E">
      <w:pPr>
        <w:rPr>
          <w:rFonts w:ascii="Arial" w:hAnsi="Arial" w:cs="Arial"/>
          <w:color w:val="002060"/>
        </w:rPr>
      </w:pPr>
      <w:r>
        <w:rPr>
          <w:rFonts w:ascii="Arial" w:hAnsi="Arial" w:cs="Arial"/>
          <w:b/>
          <w:bCs/>
          <w:color w:val="002060"/>
        </w:rPr>
        <w:t>Just Hibernate: A Lightweight Introduction to the Hibernate Framework</w:t>
      </w:r>
    </w:p>
    <w:p w:rsidR="00592D7E" w:rsidRPr="0081691F" w:rsidRDefault="00592D7E" w:rsidP="00592D7E">
      <w:pPr>
        <w:rPr>
          <w:rFonts w:ascii="Arial" w:hAnsi="Arial" w:cs="Arial"/>
          <w:color w:val="002060"/>
        </w:rPr>
      </w:pPr>
      <w:r w:rsidRPr="0081691F">
        <w:rPr>
          <w:rFonts w:ascii="Arial" w:hAnsi="Arial" w:cs="Arial"/>
          <w:color w:val="002060"/>
        </w:rPr>
        <w:t xml:space="preserve">by </w:t>
      </w:r>
      <w:r>
        <w:rPr>
          <w:rFonts w:ascii="Arial" w:hAnsi="Arial" w:cs="Arial"/>
          <w:color w:val="002060"/>
        </w:rPr>
        <w:t>Madhusudhan Konda</w:t>
      </w:r>
      <w:r w:rsidRPr="0081691F">
        <w:rPr>
          <w:rFonts w:ascii="Arial" w:hAnsi="Arial" w:cs="Arial"/>
          <w:color w:val="002060"/>
        </w:rPr>
        <w:br/>
      </w:r>
      <w:r w:rsidRPr="0081691F">
        <w:rPr>
          <w:rFonts w:ascii="Arial" w:hAnsi="Arial" w:cs="Arial"/>
          <w:b/>
          <w:bCs/>
          <w:color w:val="002060"/>
        </w:rPr>
        <w:t>ISBN:</w:t>
      </w:r>
      <w:r>
        <w:rPr>
          <w:rFonts w:ascii="Arial" w:hAnsi="Arial" w:cs="Arial"/>
          <w:color w:val="002060"/>
        </w:rPr>
        <w:t xml:space="preserve"> 978-1-449-33437-6</w:t>
      </w:r>
    </w:p>
    <w:p w:rsidR="00592D7E" w:rsidRPr="0081691F" w:rsidRDefault="00592D7E" w:rsidP="00592D7E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O’Reilly Media</w:t>
      </w:r>
      <w:r w:rsidRPr="0081691F">
        <w:rPr>
          <w:rFonts w:ascii="Arial" w:hAnsi="Arial" w:cs="Arial"/>
          <w:color w:val="002060"/>
        </w:rPr>
        <w:t>; 1st edition (June 2</w:t>
      </w:r>
      <w:r>
        <w:rPr>
          <w:rFonts w:ascii="Arial" w:hAnsi="Arial" w:cs="Arial"/>
          <w:color w:val="002060"/>
        </w:rPr>
        <w:t>7</w:t>
      </w:r>
      <w:r w:rsidRPr="0081691F">
        <w:rPr>
          <w:rFonts w:ascii="Arial" w:hAnsi="Arial" w:cs="Arial"/>
          <w:color w:val="002060"/>
        </w:rPr>
        <w:t>, 2014)</w:t>
      </w:r>
    </w:p>
    <w:p w:rsidR="00592D7E" w:rsidRDefault="00592D7E">
      <w:pPr>
        <w:rPr>
          <w:rFonts w:ascii="Arial" w:hAnsi="Arial" w:cs="Arial"/>
          <w:iCs/>
          <w:color w:val="002060"/>
        </w:rPr>
      </w:pPr>
    </w:p>
    <w:p w:rsidR="00BC6920" w:rsidRDefault="00BC6920">
      <w:pPr>
        <w:rPr>
          <w:rFonts w:ascii="Arial" w:hAnsi="Arial" w:cs="Arial"/>
          <w:iCs/>
          <w:color w:val="002060"/>
        </w:rPr>
      </w:pPr>
      <w:r>
        <w:rPr>
          <w:rFonts w:ascii="Arial" w:hAnsi="Arial" w:cs="Arial"/>
          <w:iCs/>
          <w:color w:val="002060"/>
        </w:rPr>
        <w:br w:type="page"/>
      </w:r>
    </w:p>
    <w:p w:rsidR="00BC6920" w:rsidRPr="00E61183" w:rsidRDefault="00BC6920" w:rsidP="00BC6920">
      <w:pPr>
        <w:rPr>
          <w:rFonts w:ascii="Arial" w:hAnsi="Arial" w:cs="Arial"/>
          <w:b/>
          <w:iCs/>
          <w:color w:val="002060"/>
        </w:rPr>
      </w:pPr>
      <w:r w:rsidRPr="00E61183">
        <w:rPr>
          <w:rFonts w:ascii="Arial" w:hAnsi="Arial" w:cs="Arial"/>
          <w:b/>
          <w:iCs/>
          <w:color w:val="002060"/>
        </w:rPr>
        <w:lastRenderedPageBreak/>
        <w:t>Readings</w:t>
      </w:r>
    </w:p>
    <w:p w:rsidR="00BC6920" w:rsidRDefault="00BC6920" w:rsidP="00BC6920">
      <w:pPr>
        <w:rPr>
          <w:rFonts w:ascii="Arial" w:hAnsi="Arial" w:cs="Arial"/>
          <w:b/>
          <w:iCs/>
          <w:color w:val="002060"/>
        </w:rPr>
      </w:pPr>
    </w:p>
    <w:p w:rsidR="00BC6920" w:rsidRDefault="00BC6920" w:rsidP="00BC6920">
      <w:pPr>
        <w:rPr>
          <w:rFonts w:ascii="Arial" w:hAnsi="Arial" w:cs="Arial"/>
          <w:bCs/>
          <w:iCs/>
          <w:color w:val="002060"/>
        </w:rPr>
      </w:pPr>
      <w:r w:rsidRPr="00E61183">
        <w:rPr>
          <w:rFonts w:ascii="Arial" w:hAnsi="Arial" w:cs="Arial"/>
          <w:bCs/>
          <w:iCs/>
          <w:color w:val="002060"/>
        </w:rPr>
        <w:t xml:space="preserve">The </w:t>
      </w:r>
      <w:r w:rsidRPr="00E61183">
        <w:rPr>
          <w:rFonts w:ascii="Arial" w:hAnsi="Arial" w:cs="Arial"/>
          <w:bCs/>
          <w:i/>
          <w:iCs/>
          <w:color w:val="002060"/>
        </w:rPr>
        <w:t>recommended</w:t>
      </w:r>
      <w:r w:rsidRPr="00E61183">
        <w:rPr>
          <w:rFonts w:ascii="Arial" w:hAnsi="Arial" w:cs="Arial"/>
          <w:bCs/>
          <w:iCs/>
          <w:color w:val="002060"/>
        </w:rPr>
        <w:t xml:space="preserve"> text will supplement the material given in the lectures. You will find it helpful (and sometimes </w:t>
      </w:r>
      <w:r w:rsidRPr="00E61183">
        <w:rPr>
          <w:rFonts w:ascii="Arial" w:hAnsi="Arial" w:cs="Arial"/>
          <w:bCs/>
          <w:i/>
          <w:iCs/>
          <w:color w:val="002060"/>
        </w:rPr>
        <w:t>necessary</w:t>
      </w:r>
      <w:r w:rsidRPr="00E61183">
        <w:rPr>
          <w:rFonts w:ascii="Arial" w:hAnsi="Arial" w:cs="Arial"/>
          <w:bCs/>
          <w:iCs/>
          <w:color w:val="002060"/>
        </w:rPr>
        <w:t>) to read material from relevant sections in order to complete your understanding of the material and to assist you in doing the labs</w:t>
      </w:r>
      <w:r>
        <w:rPr>
          <w:rFonts w:ascii="Arial" w:hAnsi="Arial" w:cs="Arial"/>
          <w:bCs/>
          <w:iCs/>
          <w:color w:val="002060"/>
        </w:rPr>
        <w:t>.</w:t>
      </w:r>
    </w:p>
    <w:p w:rsidR="00BC6920" w:rsidRPr="00E61183" w:rsidRDefault="00BC6920" w:rsidP="00BC6920">
      <w:pPr>
        <w:rPr>
          <w:rFonts w:ascii="Arial" w:hAnsi="Arial" w:cs="Arial"/>
          <w:bCs/>
          <w:iCs/>
          <w:color w:val="002060"/>
        </w:rPr>
      </w:pPr>
      <w:r w:rsidRPr="00E61183">
        <w:rPr>
          <w:rFonts w:ascii="Arial" w:hAnsi="Arial" w:cs="Arial"/>
          <w:bCs/>
          <w:iCs/>
          <w:color w:val="002060"/>
        </w:rPr>
        <w:br/>
        <w:t xml:space="preserve">Below is a table that matches each lesson with a section from the book. </w:t>
      </w:r>
    </w:p>
    <w:p w:rsidR="00BC6920" w:rsidRPr="00E61183" w:rsidRDefault="00BC6920" w:rsidP="00BC6920">
      <w:pPr>
        <w:rPr>
          <w:rFonts w:ascii="Arial" w:hAnsi="Arial" w:cs="Arial"/>
          <w:bCs/>
          <w:iCs/>
          <w:color w:val="002060"/>
        </w:rPr>
      </w:pPr>
    </w:p>
    <w:p w:rsidR="00C85AD1" w:rsidRDefault="00C85AD1">
      <w:pPr>
        <w:rPr>
          <w:rFonts w:ascii="Arial" w:hAnsi="Arial" w:cs="Arial"/>
          <w:iCs/>
          <w:color w:val="002060"/>
        </w:rPr>
      </w:pPr>
      <w:r>
        <w:rPr>
          <w:rFonts w:ascii="Arial" w:hAnsi="Arial" w:cs="Arial"/>
          <w:iCs/>
          <w:color w:val="002060"/>
        </w:rPr>
        <w:t>Recommended Reading:</w:t>
      </w:r>
    </w:p>
    <w:p w:rsidR="00C85AD1" w:rsidRDefault="00C85AD1">
      <w:pPr>
        <w:rPr>
          <w:rFonts w:ascii="Arial" w:hAnsi="Arial" w:cs="Arial"/>
          <w:iCs/>
          <w:color w:val="00206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7316"/>
      </w:tblGrid>
      <w:tr w:rsidR="00C85AD1" w:rsidRPr="00E61183" w:rsidTr="00123C15">
        <w:trPr>
          <w:jc w:val="center"/>
        </w:trPr>
        <w:tc>
          <w:tcPr>
            <w:tcW w:w="1728" w:type="dxa"/>
            <w:shd w:val="clear" w:color="auto" w:fill="D9D9D9"/>
          </w:tcPr>
          <w:p w:rsidR="00C85AD1" w:rsidRPr="00E61183" w:rsidRDefault="00C85AD1" w:rsidP="00F70037">
            <w:pPr>
              <w:jc w:val="center"/>
              <w:rPr>
                <w:rFonts w:ascii="Arial" w:hAnsi="Arial" w:cs="Arial"/>
                <w:b/>
                <w:iCs/>
                <w:color w:val="002060"/>
              </w:rPr>
            </w:pPr>
            <w:r w:rsidRPr="00E61183">
              <w:rPr>
                <w:rFonts w:ascii="Arial" w:hAnsi="Arial" w:cs="Arial"/>
                <w:b/>
                <w:iCs/>
                <w:color w:val="002060"/>
              </w:rPr>
              <w:t>Lesson Number</w:t>
            </w:r>
          </w:p>
        </w:tc>
        <w:tc>
          <w:tcPr>
            <w:tcW w:w="7316" w:type="dxa"/>
            <w:shd w:val="clear" w:color="auto" w:fill="D9D9D9"/>
          </w:tcPr>
          <w:p w:rsidR="00C85AD1" w:rsidRPr="00E61183" w:rsidRDefault="00C85AD1" w:rsidP="00A20CC6">
            <w:pPr>
              <w:jc w:val="center"/>
              <w:rPr>
                <w:rFonts w:ascii="Arial" w:hAnsi="Arial" w:cs="Arial"/>
                <w:b/>
                <w:iCs/>
                <w:color w:val="002060"/>
              </w:rPr>
            </w:pPr>
            <w:r w:rsidRPr="00E61183">
              <w:rPr>
                <w:rFonts w:ascii="Arial" w:hAnsi="Arial" w:cs="Arial"/>
                <w:b/>
                <w:iCs/>
                <w:color w:val="002060"/>
              </w:rPr>
              <w:t xml:space="preserve">Corresponding Reading </w:t>
            </w:r>
            <w:r w:rsidR="00D61267">
              <w:rPr>
                <w:rFonts w:ascii="Arial" w:hAnsi="Arial" w:cs="Arial"/>
                <w:b/>
                <w:iCs/>
                <w:color w:val="002060"/>
              </w:rPr>
              <w:t>Material</w:t>
            </w:r>
          </w:p>
        </w:tc>
      </w:tr>
      <w:tr w:rsidR="00C85AD1" w:rsidRPr="00E61183" w:rsidTr="00F379E7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C85AD1" w:rsidRPr="00E61183" w:rsidRDefault="00C85AD1" w:rsidP="00F70037">
            <w:pPr>
              <w:jc w:val="center"/>
              <w:rPr>
                <w:rFonts w:ascii="Arial" w:hAnsi="Arial" w:cs="Arial"/>
                <w:bCs/>
                <w:iCs/>
                <w:color w:val="002060"/>
              </w:rPr>
            </w:pPr>
            <w:r w:rsidRPr="00E61183">
              <w:rPr>
                <w:rFonts w:ascii="Arial" w:hAnsi="Arial" w:cs="Arial"/>
                <w:bCs/>
                <w:iCs/>
                <w:color w:val="002060"/>
              </w:rPr>
              <w:t>1</w:t>
            </w:r>
          </w:p>
        </w:tc>
        <w:tc>
          <w:tcPr>
            <w:tcW w:w="7316" w:type="dxa"/>
            <w:tcBorders>
              <w:bottom w:val="single" w:sz="4" w:space="0" w:color="auto"/>
            </w:tcBorders>
          </w:tcPr>
          <w:p w:rsidR="007A3ADF" w:rsidRDefault="007A3ADF" w:rsidP="00F70037">
            <w:pPr>
              <w:rPr>
                <w:rFonts w:ascii="Arial" w:hAnsi="Arial" w:cs="Arial"/>
                <w:bCs/>
                <w:iCs/>
                <w:color w:val="002060"/>
              </w:rPr>
            </w:pPr>
          </w:p>
          <w:p w:rsidR="00E01C17" w:rsidRDefault="00BA23DE" w:rsidP="00F70037">
            <w:pPr>
              <w:rPr>
                <w:rFonts w:ascii="Arial" w:hAnsi="Arial" w:cs="Arial"/>
                <w:noProof w:val="0"/>
                <w:color w:val="002060"/>
              </w:rPr>
            </w:pPr>
            <w:hyperlink r:id="rId9" w:anchor="beans-introduction" w:history="1">
              <w:r w:rsidR="00737EEA">
                <w:rPr>
                  <w:rStyle w:val="Hyperlink"/>
                  <w:rFonts w:ascii="Arial" w:hAnsi="Arial" w:cs="Arial"/>
                  <w:noProof w:val="0"/>
                </w:rPr>
                <w:t xml:space="preserve">Introduction to Spring </w:t>
              </w:r>
              <w:proofErr w:type="spellStart"/>
              <w:r w:rsidR="00737EEA">
                <w:rPr>
                  <w:rStyle w:val="Hyperlink"/>
                  <w:rFonts w:ascii="Arial" w:hAnsi="Arial" w:cs="Arial"/>
                  <w:noProof w:val="0"/>
                </w:rPr>
                <w:t>IoC</w:t>
              </w:r>
              <w:proofErr w:type="spellEnd"/>
            </w:hyperlink>
            <w:r w:rsidR="00123C15">
              <w:rPr>
                <w:rFonts w:ascii="Arial" w:hAnsi="Arial" w:cs="Arial"/>
                <w:noProof w:val="0"/>
                <w:color w:val="002060"/>
              </w:rPr>
              <w:t xml:space="preserve"> </w:t>
            </w:r>
            <w:r w:rsidR="000268AC">
              <w:rPr>
                <w:rFonts w:ascii="Arial" w:hAnsi="Arial" w:cs="Arial"/>
                <w:noProof w:val="0"/>
                <w:color w:val="002060"/>
              </w:rPr>
              <w:t>1.1, 1</w:t>
            </w:r>
            <w:r w:rsidR="00737EEA">
              <w:rPr>
                <w:rFonts w:ascii="Arial" w:hAnsi="Arial" w:cs="Arial"/>
                <w:noProof w:val="0"/>
                <w:color w:val="002060"/>
              </w:rPr>
              <w:t>.2.1</w:t>
            </w:r>
            <w:r w:rsidR="00123C15">
              <w:rPr>
                <w:rFonts w:ascii="Arial" w:hAnsi="Arial" w:cs="Arial"/>
                <w:noProof w:val="0"/>
                <w:color w:val="002060"/>
              </w:rPr>
              <w:t xml:space="preserve">; </w:t>
            </w:r>
            <w:hyperlink r:id="rId10" w:anchor="beans-factory-collaborators" w:history="1">
              <w:r w:rsidR="00E01C17">
                <w:rPr>
                  <w:rStyle w:val="Hyperlink"/>
                  <w:rFonts w:ascii="Arial" w:hAnsi="Arial" w:cs="Arial"/>
                  <w:noProof w:val="0"/>
                </w:rPr>
                <w:t>Dependency Injectio</w:t>
              </w:r>
              <w:r w:rsidR="00165A8D">
                <w:rPr>
                  <w:rStyle w:val="Hyperlink"/>
                  <w:rFonts w:ascii="Arial" w:hAnsi="Arial" w:cs="Arial"/>
                  <w:noProof w:val="0"/>
                </w:rPr>
                <w:t>n</w:t>
              </w:r>
            </w:hyperlink>
            <w:r w:rsidR="000268AC">
              <w:rPr>
                <w:rFonts w:ascii="Arial" w:hAnsi="Arial" w:cs="Arial"/>
                <w:noProof w:val="0"/>
                <w:color w:val="002060"/>
              </w:rPr>
              <w:t xml:space="preserve"> 1</w:t>
            </w:r>
            <w:r w:rsidR="00737EEA">
              <w:rPr>
                <w:rFonts w:ascii="Arial" w:hAnsi="Arial" w:cs="Arial"/>
                <w:noProof w:val="0"/>
                <w:color w:val="002060"/>
              </w:rPr>
              <w:t>.4.1</w:t>
            </w:r>
          </w:p>
          <w:p w:rsidR="007A3ADF" w:rsidRPr="00E714F7" w:rsidRDefault="00BA23DE" w:rsidP="000268AC">
            <w:pPr>
              <w:rPr>
                <w:rFonts w:ascii="Arial" w:hAnsi="Arial" w:cs="Arial"/>
                <w:noProof w:val="0"/>
                <w:color w:val="002060"/>
              </w:rPr>
            </w:pPr>
            <w:hyperlink r:id="rId11" w:anchor="beans-annotation-config" w:history="1">
              <w:r w:rsidR="00A438E0">
                <w:rPr>
                  <w:rStyle w:val="Hyperlink"/>
                  <w:rFonts w:ascii="Arial" w:hAnsi="Arial" w:cs="Arial"/>
                  <w:noProof w:val="0"/>
                </w:rPr>
                <w:t>@</w:t>
              </w:r>
              <w:proofErr w:type="spellStart"/>
              <w:r w:rsidR="00A438E0">
                <w:rPr>
                  <w:rStyle w:val="Hyperlink"/>
                  <w:rFonts w:ascii="Arial" w:hAnsi="Arial" w:cs="Arial"/>
                  <w:noProof w:val="0"/>
                </w:rPr>
                <w:t>Autowired</w:t>
              </w:r>
              <w:proofErr w:type="spellEnd"/>
            </w:hyperlink>
            <w:r w:rsidR="000268AC">
              <w:rPr>
                <w:rFonts w:ascii="Arial" w:hAnsi="Arial" w:cs="Arial"/>
                <w:noProof w:val="0"/>
                <w:color w:val="002060"/>
              </w:rPr>
              <w:t xml:space="preserve"> 1.9,1</w:t>
            </w:r>
            <w:r w:rsidR="00737EEA">
              <w:rPr>
                <w:rFonts w:ascii="Arial" w:hAnsi="Arial" w:cs="Arial"/>
                <w:noProof w:val="0"/>
                <w:color w:val="002060"/>
              </w:rPr>
              <w:t>.9.2</w:t>
            </w:r>
            <w:r w:rsidR="00123C15">
              <w:rPr>
                <w:rFonts w:ascii="Arial" w:hAnsi="Arial" w:cs="Arial"/>
                <w:noProof w:val="0"/>
                <w:color w:val="002060"/>
              </w:rPr>
              <w:t xml:space="preserve">; </w:t>
            </w:r>
            <w:r w:rsidR="00737EEA">
              <w:rPr>
                <w:rFonts w:ascii="Arial" w:hAnsi="Arial" w:cs="Arial"/>
                <w:noProof w:val="0"/>
                <w:color w:val="002060"/>
              </w:rPr>
              <w:t>@</w:t>
            </w:r>
            <w:hyperlink r:id="rId12" w:anchor="beans-classpath-scanning" w:history="1">
              <w:r w:rsidR="00737EEA" w:rsidRPr="00737EEA">
                <w:rPr>
                  <w:rStyle w:val="Hyperlink"/>
                  <w:rFonts w:ascii="Arial" w:hAnsi="Arial" w:cs="Arial"/>
                  <w:noProof w:val="0"/>
                </w:rPr>
                <w:t>Component</w:t>
              </w:r>
            </w:hyperlink>
            <w:r w:rsidR="00737EEA">
              <w:rPr>
                <w:rFonts w:ascii="Arial" w:hAnsi="Arial" w:cs="Arial"/>
                <w:noProof w:val="0"/>
                <w:color w:val="002060"/>
              </w:rPr>
              <w:t xml:space="preserve">   </w:t>
            </w:r>
            <w:r w:rsidR="000268AC">
              <w:rPr>
                <w:rFonts w:ascii="Arial" w:hAnsi="Arial" w:cs="Arial"/>
                <w:noProof w:val="0"/>
                <w:color w:val="002060"/>
              </w:rPr>
              <w:t>1</w:t>
            </w:r>
            <w:r w:rsidR="00737EEA">
              <w:rPr>
                <w:rFonts w:ascii="Arial" w:hAnsi="Arial" w:cs="Arial"/>
                <w:noProof w:val="0"/>
                <w:color w:val="002060"/>
              </w:rPr>
              <w:t xml:space="preserve">.10, </w:t>
            </w:r>
            <w:r w:rsidR="000268AC">
              <w:rPr>
                <w:rFonts w:ascii="Arial" w:hAnsi="Arial" w:cs="Arial"/>
                <w:noProof w:val="0"/>
                <w:color w:val="002060"/>
              </w:rPr>
              <w:t>1</w:t>
            </w:r>
            <w:r w:rsidR="00737EEA">
              <w:rPr>
                <w:rFonts w:ascii="Arial" w:hAnsi="Arial" w:cs="Arial"/>
                <w:noProof w:val="0"/>
                <w:color w:val="002060"/>
              </w:rPr>
              <w:t xml:space="preserve">.10.1, </w:t>
            </w:r>
            <w:r w:rsidR="000268AC">
              <w:rPr>
                <w:rFonts w:ascii="Arial" w:hAnsi="Arial" w:cs="Arial"/>
                <w:noProof w:val="0"/>
                <w:color w:val="002060"/>
              </w:rPr>
              <w:t>1</w:t>
            </w:r>
            <w:r w:rsidR="00737EEA">
              <w:rPr>
                <w:rFonts w:ascii="Arial" w:hAnsi="Arial" w:cs="Arial"/>
                <w:noProof w:val="0"/>
                <w:color w:val="002060"/>
              </w:rPr>
              <w:t>.10.2</w:t>
            </w:r>
          </w:p>
        </w:tc>
      </w:tr>
      <w:tr w:rsidR="00F379E7" w:rsidRPr="00E61183" w:rsidTr="00F379E7">
        <w:trPr>
          <w:jc w:val="center"/>
        </w:trPr>
        <w:tc>
          <w:tcPr>
            <w:tcW w:w="1728" w:type="dxa"/>
            <w:shd w:val="pct20" w:color="auto" w:fill="auto"/>
          </w:tcPr>
          <w:p w:rsidR="00F379E7" w:rsidRPr="00E61183" w:rsidRDefault="00F379E7" w:rsidP="00F70037">
            <w:pPr>
              <w:jc w:val="center"/>
              <w:rPr>
                <w:rFonts w:ascii="Arial" w:hAnsi="Arial" w:cs="Arial"/>
                <w:b/>
                <w:iCs/>
                <w:color w:val="002060"/>
              </w:rPr>
            </w:pPr>
            <w:r w:rsidRPr="00E61183">
              <w:rPr>
                <w:rFonts w:ascii="Arial" w:hAnsi="Arial" w:cs="Arial"/>
                <w:b/>
                <w:iCs/>
                <w:color w:val="002060"/>
              </w:rPr>
              <w:t>Lesson Number</w:t>
            </w:r>
          </w:p>
        </w:tc>
        <w:tc>
          <w:tcPr>
            <w:tcW w:w="7316" w:type="dxa"/>
            <w:shd w:val="pct20" w:color="auto" w:fill="auto"/>
          </w:tcPr>
          <w:p w:rsidR="00F379E7" w:rsidRPr="00E61183" w:rsidRDefault="00F379E7" w:rsidP="00F70037">
            <w:pPr>
              <w:jc w:val="center"/>
              <w:rPr>
                <w:rFonts w:ascii="Arial" w:hAnsi="Arial" w:cs="Arial"/>
                <w:b/>
                <w:iCs/>
                <w:color w:val="002060"/>
              </w:rPr>
            </w:pPr>
            <w:r w:rsidRPr="00E61183">
              <w:rPr>
                <w:rFonts w:ascii="Arial" w:hAnsi="Arial" w:cs="Arial"/>
                <w:b/>
                <w:iCs/>
                <w:color w:val="002060"/>
              </w:rPr>
              <w:t xml:space="preserve">Corresponding Reading </w:t>
            </w:r>
            <w:r>
              <w:rPr>
                <w:rFonts w:ascii="Arial" w:hAnsi="Arial" w:cs="Arial"/>
                <w:b/>
                <w:iCs/>
                <w:color w:val="002060"/>
              </w:rPr>
              <w:t xml:space="preserve"> from Just Hibernate</w:t>
            </w:r>
          </w:p>
        </w:tc>
      </w:tr>
      <w:tr w:rsidR="00F379E7" w:rsidRPr="00E61183" w:rsidTr="00123C15">
        <w:trPr>
          <w:jc w:val="center"/>
        </w:trPr>
        <w:tc>
          <w:tcPr>
            <w:tcW w:w="1728" w:type="dxa"/>
          </w:tcPr>
          <w:p w:rsidR="00F379E7" w:rsidRPr="00E61183" w:rsidRDefault="00F379E7" w:rsidP="00F70037">
            <w:pPr>
              <w:jc w:val="center"/>
              <w:rPr>
                <w:rFonts w:ascii="Arial" w:hAnsi="Arial" w:cs="Arial"/>
                <w:bCs/>
                <w:iCs/>
                <w:color w:val="002060"/>
              </w:rPr>
            </w:pPr>
            <w:r w:rsidRPr="00E61183">
              <w:rPr>
                <w:rFonts w:ascii="Arial" w:hAnsi="Arial" w:cs="Arial"/>
                <w:bCs/>
                <w:iCs/>
                <w:color w:val="002060"/>
              </w:rPr>
              <w:t>2</w:t>
            </w:r>
          </w:p>
        </w:tc>
        <w:tc>
          <w:tcPr>
            <w:tcW w:w="7316" w:type="dxa"/>
          </w:tcPr>
          <w:p w:rsidR="00F91B9B" w:rsidRDefault="00F379E7" w:rsidP="00F70037">
            <w:pPr>
              <w:rPr>
                <w:rFonts w:ascii="Arial" w:hAnsi="Arial" w:cs="Arial"/>
              </w:rPr>
            </w:pPr>
            <w:r w:rsidRPr="00F379E7">
              <w:rPr>
                <w:rFonts w:ascii="Arial" w:hAnsi="Arial" w:cs="Arial"/>
              </w:rPr>
              <w:t>Chapters 1-3</w:t>
            </w:r>
            <w:r w:rsidR="00204463">
              <w:rPr>
                <w:rFonts w:ascii="Arial" w:hAnsi="Arial" w:cs="Arial"/>
              </w:rPr>
              <w:t>, Chapter 8</w:t>
            </w:r>
            <w:r w:rsidR="001A46B1">
              <w:rPr>
                <w:rFonts w:ascii="Arial" w:hAnsi="Arial" w:cs="Arial"/>
              </w:rPr>
              <w:t xml:space="preserve"> </w:t>
            </w:r>
            <w:r w:rsidR="00F91B9B">
              <w:rPr>
                <w:rFonts w:ascii="Arial" w:hAnsi="Arial" w:cs="Arial"/>
              </w:rPr>
              <w:t>JPA</w:t>
            </w:r>
          </w:p>
          <w:p w:rsidR="00F379E7" w:rsidRPr="00E72D1A" w:rsidRDefault="001A46B1" w:rsidP="00F91B9B">
            <w:pPr>
              <w:rPr>
                <w:noProof w:val="0"/>
              </w:rPr>
            </w:pPr>
            <w:r>
              <w:rPr>
                <w:rFonts w:ascii="Arial" w:hAnsi="Arial" w:cs="Arial"/>
              </w:rPr>
              <w:t>Also:</w:t>
            </w:r>
            <w:r w:rsidR="00F91B9B">
              <w:rPr>
                <w:rFonts w:ascii="Arial" w:hAnsi="Arial" w:cs="Arial"/>
              </w:rPr>
              <w:t xml:space="preserve">   </w:t>
            </w:r>
            <w:hyperlink r:id="rId13" w:history="1">
              <w:r w:rsidR="00F379E7" w:rsidRPr="00D15068">
                <w:rPr>
                  <w:rStyle w:val="Hyperlink"/>
                  <w:noProof w:val="0"/>
                </w:rPr>
                <w:t>What is an ORM?</w:t>
              </w:r>
            </w:hyperlink>
            <w:r w:rsidR="00F379E7">
              <w:rPr>
                <w:noProof w:val="0"/>
              </w:rPr>
              <w:t xml:space="preserve"> </w:t>
            </w:r>
            <w:r>
              <w:rPr>
                <w:noProof w:val="0"/>
              </w:rPr>
              <w:t xml:space="preserve">   </w:t>
            </w:r>
            <w:hyperlink r:id="rId14" w:history="1">
              <w:r w:rsidR="00F379E7" w:rsidRPr="00D15068">
                <w:rPr>
                  <w:rStyle w:val="Hyperlink"/>
                  <w:noProof w:val="0"/>
                </w:rPr>
                <w:t>Hibernate</w:t>
              </w:r>
            </w:hyperlink>
            <w:r w:rsidR="00F379E7">
              <w:rPr>
                <w:noProof w:val="0"/>
              </w:rPr>
              <w:t xml:space="preserve"> </w:t>
            </w:r>
          </w:p>
        </w:tc>
      </w:tr>
      <w:tr w:rsidR="00F379E7" w:rsidRPr="00E61183" w:rsidTr="00123C15">
        <w:trPr>
          <w:trHeight w:val="404"/>
          <w:jc w:val="center"/>
        </w:trPr>
        <w:tc>
          <w:tcPr>
            <w:tcW w:w="1728" w:type="dxa"/>
          </w:tcPr>
          <w:p w:rsidR="00F379E7" w:rsidRPr="00E61183" w:rsidRDefault="00F379E7" w:rsidP="00F70037">
            <w:pPr>
              <w:jc w:val="center"/>
              <w:rPr>
                <w:rFonts w:ascii="Arial" w:hAnsi="Arial" w:cs="Arial"/>
                <w:bCs/>
                <w:iCs/>
                <w:color w:val="002060"/>
              </w:rPr>
            </w:pPr>
            <w:r>
              <w:rPr>
                <w:rFonts w:ascii="Arial" w:hAnsi="Arial" w:cs="Arial"/>
                <w:bCs/>
                <w:iCs/>
                <w:color w:val="002060"/>
              </w:rPr>
              <w:t>3</w:t>
            </w:r>
          </w:p>
        </w:tc>
        <w:tc>
          <w:tcPr>
            <w:tcW w:w="7316" w:type="dxa"/>
          </w:tcPr>
          <w:p w:rsidR="00F379E7" w:rsidRPr="00E61183" w:rsidRDefault="00F379E7" w:rsidP="00F379E7">
            <w:pPr>
              <w:rPr>
                <w:rFonts w:ascii="Arial" w:hAnsi="Arial" w:cs="Arial"/>
                <w:bCs/>
                <w:iCs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Chapter</w:t>
            </w:r>
            <w:r>
              <w:rPr>
                <w:rFonts w:ascii="Arial" w:hAnsi="Arial" w:cs="Arial"/>
                <w:bCs/>
                <w:iCs/>
                <w:color w:val="002060"/>
              </w:rPr>
              <w:t xml:space="preserve"> 4, ,Chapter 5, Chapter 6 </w:t>
            </w:r>
            <w:r w:rsidR="00F91B9B">
              <w:rPr>
                <w:rFonts w:ascii="Arial" w:hAnsi="Arial" w:cs="Arial"/>
                <w:bCs/>
                <w:iCs/>
                <w:color w:val="002060"/>
              </w:rPr>
              <w:t>Inheritance -</w:t>
            </w:r>
            <w:r>
              <w:rPr>
                <w:rFonts w:ascii="Arial" w:hAnsi="Arial" w:cs="Arial"/>
                <w:bCs/>
                <w:iCs/>
                <w:color w:val="002060"/>
              </w:rPr>
              <w:t>79-86</w:t>
            </w:r>
          </w:p>
        </w:tc>
      </w:tr>
      <w:tr w:rsidR="00F379E7" w:rsidRPr="00E61183" w:rsidTr="00123C15">
        <w:trPr>
          <w:trHeight w:val="404"/>
          <w:jc w:val="center"/>
        </w:trPr>
        <w:tc>
          <w:tcPr>
            <w:tcW w:w="1728" w:type="dxa"/>
          </w:tcPr>
          <w:p w:rsidR="00F379E7" w:rsidRDefault="00F379E7" w:rsidP="00F70037">
            <w:pPr>
              <w:jc w:val="center"/>
              <w:rPr>
                <w:rFonts w:ascii="Arial" w:hAnsi="Arial" w:cs="Arial"/>
                <w:bCs/>
                <w:iCs/>
                <w:color w:val="002060"/>
              </w:rPr>
            </w:pPr>
            <w:r>
              <w:rPr>
                <w:rFonts w:ascii="Arial" w:hAnsi="Arial" w:cs="Arial"/>
                <w:bCs/>
                <w:iCs/>
                <w:color w:val="002060"/>
              </w:rPr>
              <w:t>4</w:t>
            </w:r>
          </w:p>
        </w:tc>
        <w:tc>
          <w:tcPr>
            <w:tcW w:w="7316" w:type="dxa"/>
          </w:tcPr>
          <w:p w:rsidR="00F379E7" w:rsidRDefault="00F379E7" w:rsidP="00F379E7">
            <w:pPr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Chapter 7</w:t>
            </w:r>
            <w:r w:rsidR="00F91B9B">
              <w:rPr>
                <w:rFonts w:ascii="Arial" w:hAnsi="Arial" w:cs="Arial"/>
                <w:color w:val="002060"/>
              </w:rPr>
              <w:t xml:space="preserve"> Hibernate Query Language</w:t>
            </w:r>
          </w:p>
        </w:tc>
      </w:tr>
      <w:tr w:rsidR="00F379E7" w:rsidRPr="00E61183" w:rsidTr="00123C15">
        <w:trPr>
          <w:trHeight w:val="404"/>
          <w:jc w:val="center"/>
        </w:trPr>
        <w:tc>
          <w:tcPr>
            <w:tcW w:w="1728" w:type="dxa"/>
          </w:tcPr>
          <w:p w:rsidR="00F379E7" w:rsidRPr="00E61183" w:rsidRDefault="00F379E7" w:rsidP="00F70037">
            <w:pPr>
              <w:jc w:val="center"/>
              <w:rPr>
                <w:rFonts w:ascii="Arial" w:hAnsi="Arial" w:cs="Arial"/>
                <w:bCs/>
                <w:iCs/>
                <w:color w:val="002060"/>
              </w:rPr>
            </w:pPr>
            <w:r>
              <w:rPr>
                <w:rFonts w:ascii="Arial" w:hAnsi="Arial" w:cs="Arial"/>
                <w:bCs/>
                <w:iCs/>
                <w:color w:val="002060"/>
              </w:rPr>
              <w:t>5</w:t>
            </w:r>
          </w:p>
        </w:tc>
        <w:tc>
          <w:tcPr>
            <w:tcW w:w="7316" w:type="dxa"/>
          </w:tcPr>
          <w:p w:rsidR="00F379E7" w:rsidRPr="00E61183" w:rsidRDefault="00F379E7" w:rsidP="00F379E7">
            <w:pPr>
              <w:rPr>
                <w:rFonts w:ascii="Arial" w:hAnsi="Arial" w:cs="Arial"/>
                <w:bCs/>
                <w:iCs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Chapter </w:t>
            </w:r>
            <w:r>
              <w:rPr>
                <w:rFonts w:ascii="Arial" w:hAnsi="Arial" w:cs="Arial"/>
                <w:bCs/>
                <w:iCs/>
                <w:color w:val="002060"/>
              </w:rPr>
              <w:t>6 Caching 77-79</w:t>
            </w:r>
          </w:p>
        </w:tc>
      </w:tr>
      <w:tr w:rsidR="00F379E7" w:rsidRPr="00E61183" w:rsidTr="00F379E7">
        <w:trPr>
          <w:trHeight w:val="404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379E7" w:rsidRPr="00D61267" w:rsidRDefault="00F379E7" w:rsidP="00F70037">
            <w:pPr>
              <w:jc w:val="center"/>
              <w:rPr>
                <w:rFonts w:ascii="Arial" w:hAnsi="Arial" w:cs="Arial"/>
                <w:b/>
                <w:bCs/>
                <w:iCs/>
                <w:color w:val="002060"/>
              </w:rPr>
            </w:pPr>
            <w:r w:rsidRPr="00D61267">
              <w:rPr>
                <w:rFonts w:ascii="Arial" w:hAnsi="Arial" w:cs="Arial"/>
                <w:b/>
                <w:bCs/>
                <w:iCs/>
                <w:color w:val="002060"/>
              </w:rPr>
              <w:t>Lesson Number</w:t>
            </w:r>
          </w:p>
        </w:tc>
        <w:tc>
          <w:tcPr>
            <w:tcW w:w="7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379E7" w:rsidRPr="00D61267" w:rsidRDefault="00F379E7" w:rsidP="00D61267">
            <w:pPr>
              <w:jc w:val="center"/>
              <w:rPr>
                <w:rFonts w:ascii="Arial" w:hAnsi="Arial" w:cs="Arial"/>
                <w:b/>
                <w:color w:val="002060"/>
              </w:rPr>
            </w:pPr>
            <w:r w:rsidRPr="00D61267">
              <w:rPr>
                <w:rFonts w:ascii="Arial" w:hAnsi="Arial" w:cs="Arial"/>
                <w:b/>
                <w:color w:val="002060"/>
              </w:rPr>
              <w:t>Corresponding Reading Material</w:t>
            </w:r>
          </w:p>
        </w:tc>
      </w:tr>
      <w:tr w:rsidR="00F379E7" w:rsidRPr="00E61183" w:rsidTr="00123C15">
        <w:trPr>
          <w:trHeight w:val="404"/>
          <w:jc w:val="center"/>
        </w:trPr>
        <w:tc>
          <w:tcPr>
            <w:tcW w:w="1728" w:type="dxa"/>
          </w:tcPr>
          <w:p w:rsidR="00F379E7" w:rsidRDefault="00F379E7" w:rsidP="00F70037">
            <w:pPr>
              <w:jc w:val="center"/>
              <w:rPr>
                <w:rFonts w:ascii="Arial" w:hAnsi="Arial" w:cs="Arial"/>
                <w:bCs/>
                <w:iCs/>
                <w:color w:val="002060"/>
              </w:rPr>
            </w:pPr>
            <w:r>
              <w:rPr>
                <w:rFonts w:ascii="Arial" w:hAnsi="Arial" w:cs="Arial"/>
                <w:bCs/>
                <w:iCs/>
                <w:color w:val="002060"/>
              </w:rPr>
              <w:t>6</w:t>
            </w:r>
          </w:p>
        </w:tc>
        <w:tc>
          <w:tcPr>
            <w:tcW w:w="7316" w:type="dxa"/>
          </w:tcPr>
          <w:p w:rsidR="00F379E7" w:rsidRDefault="00BA23DE" w:rsidP="00F70037">
            <w:pPr>
              <w:rPr>
                <w:rFonts w:ascii="Arial" w:hAnsi="Arial" w:cs="Arial"/>
                <w:color w:val="002060"/>
              </w:rPr>
            </w:pPr>
            <w:hyperlink r:id="rId15" w:history="1">
              <w:r w:rsidR="00F91B9B" w:rsidRPr="00F91B9B">
                <w:rPr>
                  <w:rStyle w:val="Hyperlink"/>
                  <w:rFonts w:ascii="Arial" w:hAnsi="Arial" w:cs="Arial"/>
                </w:rPr>
                <w:t>Spring AOP</w:t>
              </w:r>
            </w:hyperlink>
          </w:p>
        </w:tc>
      </w:tr>
      <w:tr w:rsidR="00F379E7" w:rsidRPr="00E61183" w:rsidTr="00123C15">
        <w:trPr>
          <w:jc w:val="center"/>
        </w:trPr>
        <w:tc>
          <w:tcPr>
            <w:tcW w:w="1728" w:type="dxa"/>
          </w:tcPr>
          <w:p w:rsidR="00F379E7" w:rsidRPr="00E61183" w:rsidRDefault="00F379E7" w:rsidP="00F70037">
            <w:pPr>
              <w:jc w:val="center"/>
              <w:rPr>
                <w:rFonts w:ascii="Arial" w:hAnsi="Arial" w:cs="Arial"/>
                <w:bCs/>
                <w:iCs/>
                <w:color w:val="002060"/>
              </w:rPr>
            </w:pPr>
            <w:r>
              <w:rPr>
                <w:rFonts w:ascii="Arial" w:hAnsi="Arial" w:cs="Arial"/>
                <w:bCs/>
                <w:iCs/>
                <w:color w:val="002060"/>
              </w:rPr>
              <w:t>7</w:t>
            </w:r>
          </w:p>
        </w:tc>
        <w:tc>
          <w:tcPr>
            <w:tcW w:w="7316" w:type="dxa"/>
          </w:tcPr>
          <w:p w:rsidR="004A0025" w:rsidRDefault="00286433" w:rsidP="004A0025">
            <w:pPr>
              <w:rPr>
                <w:rFonts w:ascii="Arial" w:hAnsi="Arial" w:cs="Arial"/>
                <w:bCs/>
                <w:iCs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 </w:t>
            </w:r>
            <w:hyperlink r:id="rId16" w:anchor="introduction" w:history="1">
              <w:r w:rsidR="004A0025" w:rsidRPr="00B7614F">
                <w:rPr>
                  <w:rStyle w:val="Hyperlink"/>
                  <w:rFonts w:ascii="Arial" w:hAnsi="Arial" w:cs="Arial"/>
                  <w:bCs/>
                  <w:iCs/>
                </w:rPr>
                <w:t>Spring Security Intro [2.1,</w:t>
              </w:r>
              <w:r w:rsidR="004A0025">
                <w:rPr>
                  <w:rStyle w:val="Hyperlink"/>
                  <w:rFonts w:ascii="Arial" w:hAnsi="Arial" w:cs="Arial"/>
                  <w:bCs/>
                  <w:iCs/>
                </w:rPr>
                <w:t xml:space="preserve"> </w:t>
              </w:r>
              <w:r w:rsidR="004A0025" w:rsidRPr="00B7614F">
                <w:rPr>
                  <w:rStyle w:val="Hyperlink"/>
                  <w:rFonts w:ascii="Arial" w:hAnsi="Arial" w:cs="Arial"/>
                  <w:bCs/>
                  <w:iCs/>
                </w:rPr>
                <w:t>2.2]</w:t>
              </w:r>
            </w:hyperlink>
            <w:r w:rsidR="004A0025">
              <w:rPr>
                <w:rFonts w:ascii="Arial" w:hAnsi="Arial" w:cs="Arial"/>
                <w:bCs/>
                <w:iCs/>
                <w:color w:val="002060"/>
              </w:rPr>
              <w:t xml:space="preserve">  </w:t>
            </w:r>
          </w:p>
          <w:p w:rsidR="004A0025" w:rsidRDefault="00BA23DE" w:rsidP="004A0025">
            <w:pPr>
              <w:rPr>
                <w:rFonts w:ascii="Arial" w:hAnsi="Arial" w:cs="Arial"/>
                <w:bCs/>
                <w:iCs/>
                <w:color w:val="002060"/>
              </w:rPr>
            </w:pPr>
            <w:hyperlink r:id="rId17" w:anchor="introduction-2" w:history="1">
              <w:r w:rsidR="004A0025">
                <w:rPr>
                  <w:rStyle w:val="Hyperlink"/>
                  <w:rFonts w:ascii="Arial" w:hAnsi="Arial" w:cs="Arial"/>
                  <w:bCs/>
                  <w:iCs/>
                </w:rPr>
                <w:t>Chapter 6.1, 6.2.1, 6.2.5, 6.4 Namspace</w:t>
              </w:r>
            </w:hyperlink>
          </w:p>
          <w:p w:rsidR="004A0025" w:rsidRDefault="00BA23DE" w:rsidP="004A0025">
            <w:pPr>
              <w:rPr>
                <w:rFonts w:ascii="Arial" w:hAnsi="Arial" w:cs="Arial"/>
                <w:bCs/>
                <w:iCs/>
                <w:color w:val="002060"/>
              </w:rPr>
            </w:pPr>
            <w:hyperlink r:id="rId18" w:anchor="basic" w:history="1">
              <w:r w:rsidR="004A0025" w:rsidRPr="00A125C1">
                <w:rPr>
                  <w:rStyle w:val="Hyperlink"/>
                  <w:rFonts w:ascii="Arial" w:hAnsi="Arial" w:cs="Arial"/>
                  <w:bCs/>
                  <w:iCs/>
                </w:rPr>
                <w:t>Chapter 16 Basic &amp; Digest</w:t>
              </w:r>
            </w:hyperlink>
            <w:r w:rsidR="004A0025">
              <w:rPr>
                <w:rFonts w:ascii="Arial" w:hAnsi="Arial" w:cs="Arial"/>
                <w:bCs/>
                <w:iCs/>
                <w:color w:val="002060"/>
              </w:rPr>
              <w:t xml:space="preserve">   </w:t>
            </w:r>
            <w:hyperlink r:id="rId19" w:anchor="el-access" w:history="1">
              <w:r w:rsidR="004A0025">
                <w:rPr>
                  <w:rStyle w:val="Hyperlink"/>
                  <w:rFonts w:ascii="Arial" w:hAnsi="Arial" w:cs="Arial"/>
                  <w:bCs/>
                  <w:iCs/>
                </w:rPr>
                <w:t>Chapter 26.1,</w:t>
              </w:r>
              <w:r w:rsidR="004A0025" w:rsidRPr="00A125C1">
                <w:rPr>
                  <w:rStyle w:val="Hyperlink"/>
                  <w:rFonts w:ascii="Arial" w:hAnsi="Arial" w:cs="Arial"/>
                  <w:bCs/>
                  <w:iCs/>
                </w:rPr>
                <w:t xml:space="preserve"> 26.</w:t>
              </w:r>
              <w:r w:rsidR="004A0025">
                <w:rPr>
                  <w:rStyle w:val="Hyperlink"/>
                  <w:rFonts w:ascii="Arial" w:hAnsi="Arial" w:cs="Arial"/>
                  <w:bCs/>
                  <w:iCs/>
                </w:rPr>
                <w:t>3 Expression-based</w:t>
              </w:r>
            </w:hyperlink>
          </w:p>
          <w:p w:rsidR="00F379E7" w:rsidRPr="004A0025" w:rsidRDefault="004A0025" w:rsidP="00F70037">
            <w:pPr>
              <w:rPr>
                <w:rFonts w:ascii="Arial" w:hAnsi="Arial" w:cs="Arial"/>
                <w:bCs/>
                <w:iCs/>
                <w:color w:val="002060"/>
              </w:rPr>
            </w:pPr>
            <w:r>
              <w:rPr>
                <w:rFonts w:ascii="Arial" w:hAnsi="Arial" w:cs="Arial"/>
                <w:bCs/>
                <w:iCs/>
                <w:color w:val="002060"/>
              </w:rPr>
              <w:t xml:space="preserve">  </w:t>
            </w:r>
            <w:hyperlink r:id="rId20" w:history="1">
              <w:r w:rsidRPr="007E6023">
                <w:rPr>
                  <w:rStyle w:val="Hyperlink"/>
                  <w:rFonts w:ascii="Arial" w:hAnsi="Arial" w:cs="Arial"/>
                  <w:bCs/>
                  <w:iCs/>
                </w:rPr>
                <w:t>NIST - RBAC</w:t>
              </w:r>
            </w:hyperlink>
            <w:r>
              <w:rPr>
                <w:rFonts w:ascii="Arial" w:hAnsi="Arial" w:cs="Arial"/>
                <w:bCs/>
                <w:iCs/>
                <w:color w:val="002060"/>
              </w:rPr>
              <w:t xml:space="preserve">   </w:t>
            </w:r>
            <w:hyperlink r:id="rId21" w:history="1"/>
            <w:r>
              <w:rPr>
                <w:rFonts w:ascii="Arial" w:hAnsi="Arial" w:cs="Arial"/>
                <w:bCs/>
                <w:iCs/>
                <w:color w:val="002060"/>
              </w:rPr>
              <w:t xml:space="preserve"> </w:t>
            </w:r>
            <w:hyperlink r:id="rId22" w:history="1">
              <w:r w:rsidRPr="007E6F6A">
                <w:rPr>
                  <w:rStyle w:val="Hyperlink"/>
                  <w:rFonts w:ascii="Arial" w:hAnsi="Arial" w:cs="Arial"/>
                  <w:bCs/>
                  <w:iCs/>
                </w:rPr>
                <w:t>ABAC</w:t>
              </w:r>
            </w:hyperlink>
          </w:p>
        </w:tc>
      </w:tr>
      <w:tr w:rsidR="00F379E7" w:rsidRPr="00E61183" w:rsidTr="00123C15">
        <w:trPr>
          <w:jc w:val="center"/>
        </w:trPr>
        <w:tc>
          <w:tcPr>
            <w:tcW w:w="1728" w:type="dxa"/>
          </w:tcPr>
          <w:p w:rsidR="00F379E7" w:rsidRPr="00E61183" w:rsidRDefault="00B03EB3" w:rsidP="00F70037">
            <w:pPr>
              <w:jc w:val="center"/>
              <w:rPr>
                <w:rFonts w:ascii="Arial" w:hAnsi="Arial" w:cs="Arial"/>
                <w:bCs/>
                <w:iCs/>
                <w:color w:val="002060"/>
              </w:rPr>
            </w:pPr>
            <w:r>
              <w:rPr>
                <w:rFonts w:ascii="Arial" w:hAnsi="Arial" w:cs="Arial"/>
                <w:bCs/>
                <w:iCs/>
                <w:color w:val="002060"/>
              </w:rPr>
              <w:t>8</w:t>
            </w:r>
          </w:p>
        </w:tc>
        <w:tc>
          <w:tcPr>
            <w:tcW w:w="7316" w:type="dxa"/>
          </w:tcPr>
          <w:p w:rsidR="004A0025" w:rsidRDefault="004A0025" w:rsidP="004A0025">
            <w:pPr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Validation:   </w:t>
            </w:r>
            <w:hyperlink r:id="rId23" w:anchor="preface" w:history="1">
              <w:r w:rsidRPr="00D1080E">
                <w:rPr>
                  <w:rStyle w:val="Hyperlink"/>
                  <w:rFonts w:ascii="Arial" w:hAnsi="Arial" w:cs="Arial"/>
                </w:rPr>
                <w:t>JSR 349 Preface</w:t>
              </w:r>
            </w:hyperlink>
            <w:r>
              <w:rPr>
                <w:rFonts w:ascii="Arial" w:hAnsi="Arial" w:cs="Arial"/>
                <w:color w:val="002060"/>
              </w:rPr>
              <w:t xml:space="preserve">  </w:t>
            </w:r>
            <w:hyperlink r:id="rId24" w:anchor="chapter-bean-constraints" w:history="1">
              <w:r>
                <w:rPr>
                  <w:rStyle w:val="Hyperlink"/>
                  <w:rFonts w:ascii="Arial" w:hAnsi="Arial" w:cs="Arial"/>
                </w:rPr>
                <w:t>JSR 349 Chapter 2 Constraints</w:t>
              </w:r>
            </w:hyperlink>
            <w:r>
              <w:rPr>
                <w:rFonts w:ascii="Arial" w:hAnsi="Arial" w:cs="Arial"/>
                <w:color w:val="002060"/>
              </w:rPr>
              <w:t xml:space="preserve">  </w:t>
            </w:r>
            <w:hyperlink r:id="rId25" w:anchor="chapter-groups" w:history="1">
              <w:r w:rsidRPr="00D1080E">
                <w:rPr>
                  <w:rStyle w:val="Hyperlink"/>
                  <w:rFonts w:ascii="Arial" w:hAnsi="Arial" w:cs="Arial"/>
                </w:rPr>
                <w:t>JSR 349 Chapter 5 Groups</w:t>
              </w:r>
            </w:hyperlink>
            <w:r>
              <w:rPr>
                <w:rFonts w:ascii="Arial" w:hAnsi="Arial" w:cs="Arial"/>
                <w:color w:val="002060"/>
              </w:rPr>
              <w:t xml:space="preserve">   </w:t>
            </w:r>
          </w:p>
          <w:p w:rsidR="00F379E7" w:rsidRPr="004A0025" w:rsidRDefault="00BA23DE" w:rsidP="004A0025">
            <w:pPr>
              <w:rPr>
                <w:rFonts w:ascii="Arial" w:hAnsi="Arial" w:cs="Arial"/>
                <w:color w:val="002060"/>
              </w:rPr>
            </w:pPr>
            <w:hyperlink r:id="rId26" w:history="1">
              <w:r w:rsidR="004A0025" w:rsidRPr="00753FA3">
                <w:rPr>
                  <w:rStyle w:val="Hyperlink"/>
                  <w:rFonts w:ascii="Arial" w:hAnsi="Arial" w:cs="Arial"/>
                  <w:bCs/>
                  <w:iCs/>
                </w:rPr>
                <w:t>Spring Batch</w:t>
              </w:r>
            </w:hyperlink>
            <w:r w:rsidR="004A0025">
              <w:rPr>
                <w:rFonts w:ascii="Arial" w:hAnsi="Arial" w:cs="Arial"/>
                <w:bCs/>
                <w:iCs/>
                <w:color w:val="002060"/>
              </w:rPr>
              <w:t xml:space="preserve">    [Intro &amp; Chapters 3&amp;4] Chapter 7</w:t>
            </w:r>
          </w:p>
        </w:tc>
      </w:tr>
      <w:tr w:rsidR="00F379E7" w:rsidRPr="00E61183" w:rsidTr="00123C15">
        <w:trPr>
          <w:jc w:val="center"/>
        </w:trPr>
        <w:tc>
          <w:tcPr>
            <w:tcW w:w="1728" w:type="dxa"/>
          </w:tcPr>
          <w:p w:rsidR="00F379E7" w:rsidRPr="00E61183" w:rsidRDefault="00B03EB3" w:rsidP="00F70037">
            <w:pPr>
              <w:jc w:val="center"/>
              <w:rPr>
                <w:rFonts w:ascii="Arial" w:hAnsi="Arial" w:cs="Arial"/>
                <w:bCs/>
                <w:iCs/>
                <w:color w:val="002060"/>
              </w:rPr>
            </w:pPr>
            <w:r>
              <w:rPr>
                <w:rFonts w:ascii="Arial" w:hAnsi="Arial" w:cs="Arial"/>
                <w:bCs/>
                <w:iCs/>
                <w:color w:val="002060"/>
              </w:rPr>
              <w:t>9</w:t>
            </w:r>
          </w:p>
        </w:tc>
        <w:tc>
          <w:tcPr>
            <w:tcW w:w="7316" w:type="dxa"/>
          </w:tcPr>
          <w:p w:rsidR="00F379E7" w:rsidRPr="00E00A4F" w:rsidRDefault="00D1080E" w:rsidP="004A0025">
            <w:pPr>
              <w:rPr>
                <w:rFonts w:ascii="Arial" w:hAnsi="Arial" w:cs="Arial"/>
                <w:color w:val="002060"/>
              </w:rPr>
            </w:pPr>
            <w:r w:rsidRPr="00E00A4F">
              <w:rPr>
                <w:rFonts w:ascii="Arial" w:hAnsi="Arial" w:cs="Arial"/>
              </w:rPr>
              <w:t xml:space="preserve"> </w:t>
            </w:r>
            <w:hyperlink r:id="rId27" w:anchor="remoting" w:history="1">
              <w:r w:rsidR="004A0025" w:rsidRPr="00FC107B">
                <w:rPr>
                  <w:rStyle w:val="Hyperlink"/>
                  <w:rFonts w:ascii="Arial" w:hAnsi="Arial" w:cs="Arial"/>
                </w:rPr>
                <w:t>Spring Remoting</w:t>
              </w:r>
            </w:hyperlink>
          </w:p>
        </w:tc>
      </w:tr>
      <w:tr w:rsidR="00F379E7" w:rsidRPr="00E61183" w:rsidTr="00123C15">
        <w:trPr>
          <w:jc w:val="center"/>
        </w:trPr>
        <w:tc>
          <w:tcPr>
            <w:tcW w:w="1728" w:type="dxa"/>
          </w:tcPr>
          <w:p w:rsidR="00F379E7" w:rsidRPr="00E61183" w:rsidRDefault="00B03EB3" w:rsidP="00F70037">
            <w:pPr>
              <w:jc w:val="center"/>
              <w:rPr>
                <w:rFonts w:ascii="Arial" w:hAnsi="Arial" w:cs="Arial"/>
                <w:bCs/>
                <w:iCs/>
                <w:color w:val="002060"/>
              </w:rPr>
            </w:pPr>
            <w:r>
              <w:rPr>
                <w:rFonts w:ascii="Arial" w:hAnsi="Arial" w:cs="Arial"/>
                <w:bCs/>
                <w:iCs/>
                <w:color w:val="002060"/>
              </w:rPr>
              <w:t>10</w:t>
            </w:r>
          </w:p>
        </w:tc>
        <w:tc>
          <w:tcPr>
            <w:tcW w:w="7316" w:type="dxa"/>
          </w:tcPr>
          <w:p w:rsidR="00F379E7" w:rsidRPr="00E61183" w:rsidRDefault="00D1080E" w:rsidP="004A0025">
            <w:pPr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 </w:t>
            </w:r>
            <w:hyperlink r:id="rId28" w:anchor="overview" w:history="1">
              <w:r w:rsidR="004A0025" w:rsidRPr="00E00A4F">
                <w:rPr>
                  <w:rStyle w:val="Hyperlink"/>
                  <w:rFonts w:ascii="Arial" w:hAnsi="Arial" w:cs="Arial"/>
                </w:rPr>
                <w:t>Spring Integration 3.1-3.4</w:t>
              </w:r>
            </w:hyperlink>
            <w:r w:rsidR="004A0025">
              <w:rPr>
                <w:rFonts w:ascii="Arial" w:hAnsi="Arial" w:cs="Arial"/>
              </w:rPr>
              <w:t xml:space="preserve">   </w:t>
            </w:r>
            <w:hyperlink r:id="rId29" w:history="1">
              <w:r w:rsidR="004A0025" w:rsidRPr="00D67F76">
                <w:rPr>
                  <w:rStyle w:val="Hyperlink"/>
                  <w:rFonts w:ascii="Arial" w:hAnsi="Arial" w:cs="Arial"/>
                </w:rPr>
                <w:t>Enterprise Integration Patterns</w:t>
              </w:r>
            </w:hyperlink>
          </w:p>
        </w:tc>
      </w:tr>
      <w:tr w:rsidR="00B03EB3" w:rsidRPr="00E61183" w:rsidTr="00123C15">
        <w:trPr>
          <w:jc w:val="center"/>
        </w:trPr>
        <w:tc>
          <w:tcPr>
            <w:tcW w:w="1728" w:type="dxa"/>
          </w:tcPr>
          <w:p w:rsidR="00B03EB3" w:rsidRDefault="00B03EB3" w:rsidP="00F70037">
            <w:pPr>
              <w:jc w:val="center"/>
              <w:rPr>
                <w:rFonts w:ascii="Arial" w:hAnsi="Arial" w:cs="Arial"/>
                <w:bCs/>
                <w:iCs/>
                <w:color w:val="002060"/>
              </w:rPr>
            </w:pPr>
            <w:r>
              <w:rPr>
                <w:rFonts w:ascii="Arial" w:hAnsi="Arial" w:cs="Arial"/>
                <w:bCs/>
                <w:iCs/>
                <w:color w:val="002060"/>
              </w:rPr>
              <w:t>11</w:t>
            </w:r>
          </w:p>
        </w:tc>
        <w:tc>
          <w:tcPr>
            <w:tcW w:w="7316" w:type="dxa"/>
          </w:tcPr>
          <w:p w:rsidR="00B03EB3" w:rsidRDefault="00BA23DE" w:rsidP="004A0025">
            <w:pPr>
              <w:rPr>
                <w:rFonts w:ascii="Arial" w:hAnsi="Arial" w:cs="Arial"/>
                <w:color w:val="002060"/>
              </w:rPr>
            </w:pPr>
            <w:hyperlink r:id="rId30" w:anchor="mvc" w:history="1">
              <w:r w:rsidR="00B03EB3" w:rsidRPr="00634931">
                <w:rPr>
                  <w:rStyle w:val="Hyperlink"/>
                  <w:rFonts w:ascii="Arial" w:hAnsi="Arial" w:cs="Arial"/>
                </w:rPr>
                <w:t>Spring MVC</w:t>
              </w:r>
            </w:hyperlink>
            <w:r w:rsidR="00B03EB3">
              <w:rPr>
                <w:rFonts w:ascii="Arial" w:hAnsi="Arial" w:cs="Arial"/>
                <w:color w:val="002060"/>
              </w:rPr>
              <w:t xml:space="preserve">    </w:t>
            </w:r>
            <w:hyperlink r:id="rId31" w:history="1">
              <w:r w:rsidR="00B03EB3">
                <w:rPr>
                  <w:rStyle w:val="Hyperlink"/>
                  <w:rFonts w:ascii="Arial" w:hAnsi="Arial" w:cs="Arial"/>
                </w:rPr>
                <w:t>Spring MVC</w:t>
              </w:r>
              <w:r w:rsidR="00B03EB3" w:rsidRPr="00634931">
                <w:rPr>
                  <w:rStyle w:val="Hyperlink"/>
                  <w:rFonts w:ascii="Arial" w:hAnsi="Arial" w:cs="Arial"/>
                </w:rPr>
                <w:t>-getting started</w:t>
              </w:r>
            </w:hyperlink>
          </w:p>
        </w:tc>
      </w:tr>
      <w:tr w:rsidR="00F379E7" w:rsidRPr="00E61183" w:rsidTr="00123C15">
        <w:trPr>
          <w:jc w:val="center"/>
        </w:trPr>
        <w:tc>
          <w:tcPr>
            <w:tcW w:w="1728" w:type="dxa"/>
          </w:tcPr>
          <w:p w:rsidR="00F379E7" w:rsidRPr="00E61183" w:rsidRDefault="00F379E7" w:rsidP="00F70037">
            <w:pPr>
              <w:jc w:val="center"/>
              <w:rPr>
                <w:rFonts w:ascii="Arial" w:hAnsi="Arial" w:cs="Arial"/>
                <w:bCs/>
                <w:iCs/>
                <w:color w:val="002060"/>
              </w:rPr>
            </w:pPr>
            <w:r>
              <w:rPr>
                <w:rFonts w:ascii="Arial" w:hAnsi="Arial" w:cs="Arial"/>
                <w:bCs/>
                <w:iCs/>
                <w:color w:val="002060"/>
              </w:rPr>
              <w:t>12</w:t>
            </w:r>
          </w:p>
        </w:tc>
        <w:tc>
          <w:tcPr>
            <w:tcW w:w="7316" w:type="dxa"/>
          </w:tcPr>
          <w:p w:rsidR="00F379E7" w:rsidRDefault="00D1080E" w:rsidP="00F70037">
            <w:pPr>
              <w:rPr>
                <w:rFonts w:ascii="Arial" w:hAnsi="Arial" w:cs="Arial"/>
                <w:bCs/>
                <w:iCs/>
                <w:color w:val="002060"/>
              </w:rPr>
            </w:pPr>
            <w:r>
              <w:rPr>
                <w:rFonts w:ascii="Arial" w:hAnsi="Arial" w:cs="Arial"/>
                <w:bCs/>
                <w:iCs/>
                <w:color w:val="002060"/>
              </w:rPr>
              <w:t xml:space="preserve"> </w:t>
            </w:r>
            <w:hyperlink r:id="rId32" w:history="1">
              <w:r w:rsidR="00E00A4F" w:rsidRPr="00E00A4F">
                <w:rPr>
                  <w:rStyle w:val="Hyperlink"/>
                  <w:rFonts w:ascii="Arial" w:hAnsi="Arial" w:cs="Arial"/>
                  <w:bCs/>
                  <w:iCs/>
                </w:rPr>
                <w:t>Understanding REST</w:t>
              </w:r>
            </w:hyperlink>
            <w:r w:rsidR="00E00A4F">
              <w:rPr>
                <w:rFonts w:ascii="Arial" w:hAnsi="Arial" w:cs="Arial"/>
                <w:bCs/>
                <w:iCs/>
                <w:color w:val="002060"/>
              </w:rPr>
              <w:t xml:space="preserve">   </w:t>
            </w:r>
            <w:hyperlink r:id="rId33" w:anchor="rest-client-access" w:history="1">
              <w:r w:rsidR="00743003" w:rsidRPr="00743003">
                <w:rPr>
                  <w:rStyle w:val="Hyperlink"/>
                  <w:rFonts w:ascii="Arial" w:hAnsi="Arial" w:cs="Arial"/>
                  <w:bCs/>
                  <w:iCs/>
                </w:rPr>
                <w:t>Spring Access RESTful Services</w:t>
              </w:r>
            </w:hyperlink>
            <w:r w:rsidR="00743003">
              <w:rPr>
                <w:rFonts w:ascii="Arial" w:hAnsi="Arial" w:cs="Arial"/>
                <w:bCs/>
                <w:iCs/>
                <w:color w:val="002060"/>
              </w:rPr>
              <w:t xml:space="preserve">  </w:t>
            </w:r>
          </w:p>
          <w:p w:rsidR="005615FA" w:rsidRPr="00E61183" w:rsidRDefault="00BA23DE" w:rsidP="006E63C6">
            <w:pPr>
              <w:rPr>
                <w:rFonts w:ascii="Arial" w:hAnsi="Arial" w:cs="Arial"/>
                <w:bCs/>
                <w:iCs/>
                <w:color w:val="002060"/>
              </w:rPr>
            </w:pPr>
            <w:hyperlink r:id="rId34" w:history="1">
              <w:r w:rsidR="006E63C6" w:rsidRPr="005615FA">
                <w:rPr>
                  <w:rStyle w:val="Hyperlink"/>
                  <w:rFonts w:ascii="Arial" w:hAnsi="Arial" w:cs="Arial"/>
                  <w:bCs/>
                  <w:iCs/>
                </w:rPr>
                <w:t>Jer</w:t>
              </w:r>
              <w:r w:rsidR="006E63C6">
                <w:rPr>
                  <w:rStyle w:val="Hyperlink"/>
                  <w:rFonts w:ascii="Arial" w:hAnsi="Arial" w:cs="Arial"/>
                  <w:bCs/>
                  <w:iCs/>
                </w:rPr>
                <w:t>s</w:t>
              </w:r>
              <w:r w:rsidR="006E63C6" w:rsidRPr="005615FA">
                <w:rPr>
                  <w:rStyle w:val="Hyperlink"/>
                  <w:rFonts w:ascii="Arial" w:hAnsi="Arial" w:cs="Arial"/>
                  <w:bCs/>
                  <w:iCs/>
                </w:rPr>
                <w:t>ey-REST</w:t>
              </w:r>
            </w:hyperlink>
            <w:r w:rsidR="006E63C6">
              <w:rPr>
                <w:rStyle w:val="Hyperlink"/>
                <w:rFonts w:ascii="Arial" w:hAnsi="Arial" w:cs="Arial"/>
                <w:bCs/>
                <w:iCs/>
              </w:rPr>
              <w:t xml:space="preserve">     </w:t>
            </w:r>
            <w:hyperlink r:id="rId35" w:history="1">
              <w:r w:rsidR="006E63C6" w:rsidRPr="006E63C6">
                <w:rPr>
                  <w:rStyle w:val="Hyperlink"/>
                  <w:rFonts w:ascii="Arial" w:hAnsi="Arial" w:cs="Arial"/>
                  <w:bCs/>
                  <w:iCs/>
                </w:rPr>
                <w:t>OAuth2</w:t>
              </w:r>
            </w:hyperlink>
            <w:r w:rsidR="006E63C6">
              <w:rPr>
                <w:rFonts w:ascii="Arial" w:hAnsi="Arial" w:cs="Arial"/>
                <w:bCs/>
                <w:iCs/>
                <w:color w:val="002060"/>
              </w:rPr>
              <w:t xml:space="preserve">     </w:t>
            </w:r>
          </w:p>
        </w:tc>
      </w:tr>
      <w:tr w:rsidR="00F379E7" w:rsidRPr="00E61183" w:rsidTr="00123C15">
        <w:trPr>
          <w:jc w:val="center"/>
        </w:trPr>
        <w:tc>
          <w:tcPr>
            <w:tcW w:w="1728" w:type="dxa"/>
          </w:tcPr>
          <w:p w:rsidR="00F379E7" w:rsidRDefault="00F379E7" w:rsidP="00F70037">
            <w:pPr>
              <w:jc w:val="center"/>
              <w:rPr>
                <w:rFonts w:ascii="Arial" w:hAnsi="Arial" w:cs="Arial"/>
                <w:bCs/>
                <w:iCs/>
                <w:color w:val="002060"/>
              </w:rPr>
            </w:pPr>
            <w:r>
              <w:rPr>
                <w:rFonts w:ascii="Arial" w:hAnsi="Arial" w:cs="Arial"/>
                <w:bCs/>
                <w:iCs/>
                <w:color w:val="002060"/>
              </w:rPr>
              <w:t>13</w:t>
            </w:r>
          </w:p>
        </w:tc>
        <w:tc>
          <w:tcPr>
            <w:tcW w:w="7316" w:type="dxa"/>
          </w:tcPr>
          <w:p w:rsidR="00F379E7" w:rsidRDefault="00BA23DE" w:rsidP="00F70037">
            <w:hyperlink r:id="rId36" w:history="1">
              <w:r w:rsidR="00FE17C5" w:rsidRPr="00FE17C5">
                <w:rPr>
                  <w:rStyle w:val="Hyperlink"/>
                  <w:rFonts w:ascii="Arial" w:hAnsi="Arial" w:cs="Arial"/>
                  <w:bCs/>
                  <w:iCs/>
                </w:rPr>
                <w:t xml:space="preserve"> STS-Boot</w:t>
              </w:r>
            </w:hyperlink>
            <w:r w:rsidR="00FE17C5">
              <w:rPr>
                <w:rFonts w:ascii="Arial" w:hAnsi="Arial" w:cs="Arial"/>
                <w:bCs/>
                <w:iCs/>
                <w:color w:val="002060"/>
              </w:rPr>
              <w:t xml:space="preserve">    </w:t>
            </w:r>
            <w:hyperlink r:id="rId37" w:history="1">
              <w:r w:rsidR="00FE17C5" w:rsidRPr="00FE17C5">
                <w:rPr>
                  <w:rStyle w:val="Hyperlink"/>
                  <w:rFonts w:ascii="Arial" w:hAnsi="Arial" w:cs="Arial"/>
                  <w:bCs/>
                  <w:iCs/>
                </w:rPr>
                <w:t>Microservices-Spring</w:t>
              </w:r>
            </w:hyperlink>
            <w:r w:rsidR="00FE17C5">
              <w:rPr>
                <w:rFonts w:ascii="Arial" w:hAnsi="Arial" w:cs="Arial"/>
                <w:bCs/>
                <w:iCs/>
                <w:color w:val="002060"/>
              </w:rPr>
              <w:t xml:space="preserve">  </w:t>
            </w:r>
          </w:p>
        </w:tc>
      </w:tr>
      <w:tr w:rsidR="00FA6DA2" w:rsidRPr="00E61183" w:rsidTr="00123C15">
        <w:trPr>
          <w:jc w:val="center"/>
        </w:trPr>
        <w:tc>
          <w:tcPr>
            <w:tcW w:w="1728" w:type="dxa"/>
          </w:tcPr>
          <w:p w:rsidR="00FA6DA2" w:rsidRDefault="00FA6DA2" w:rsidP="00F70037">
            <w:pPr>
              <w:jc w:val="center"/>
              <w:rPr>
                <w:rFonts w:ascii="Arial" w:hAnsi="Arial" w:cs="Arial"/>
                <w:bCs/>
                <w:iCs/>
                <w:color w:val="002060"/>
              </w:rPr>
            </w:pPr>
          </w:p>
        </w:tc>
        <w:tc>
          <w:tcPr>
            <w:tcW w:w="7316" w:type="dxa"/>
          </w:tcPr>
          <w:p w:rsidR="00FA6DA2" w:rsidRDefault="00FA6DA2" w:rsidP="00F70037">
            <w:pPr>
              <w:rPr>
                <w:rFonts w:ascii="Arial" w:hAnsi="Arial" w:cs="Arial"/>
                <w:bCs/>
                <w:iCs/>
                <w:color w:val="002060"/>
              </w:rPr>
            </w:pPr>
          </w:p>
        </w:tc>
      </w:tr>
    </w:tbl>
    <w:p w:rsidR="00C85AD1" w:rsidRPr="00E61183" w:rsidRDefault="00C85AD1" w:rsidP="00C85AD1">
      <w:pPr>
        <w:rPr>
          <w:rFonts w:ascii="Arial" w:hAnsi="Arial" w:cs="Arial"/>
          <w:b/>
          <w:iCs/>
          <w:color w:val="002060"/>
        </w:rPr>
      </w:pPr>
    </w:p>
    <w:p w:rsidR="00CD41F7" w:rsidRDefault="00E1349C" w:rsidP="00CD41F7">
      <w:pPr>
        <w:spacing w:before="100" w:beforeAutospacing="1" w:after="100" w:afterAutospacing="1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Other Books:</w:t>
      </w:r>
    </w:p>
    <w:p w:rsidR="00E1349C" w:rsidRDefault="00E1349C" w:rsidP="00CD41F7">
      <w:pPr>
        <w:spacing w:before="100" w:beforeAutospacing="1" w:after="100" w:afterAutospacing="1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Pro Spring, Spring Recipes &amp; Pro Spring Security</w:t>
      </w:r>
    </w:p>
    <w:p w:rsidR="003736CE" w:rsidRDefault="003736CE">
      <w:pPr>
        <w:rPr>
          <w:iCs/>
        </w:rPr>
      </w:pPr>
    </w:p>
    <w:p w:rsidR="003736CE" w:rsidRDefault="003736CE">
      <w:pPr>
        <w:rPr>
          <w:iCs/>
        </w:rPr>
      </w:pPr>
    </w:p>
    <w:p w:rsidR="009E5A02" w:rsidRPr="00E61183" w:rsidRDefault="003736CE" w:rsidP="009E5A02">
      <w:pPr>
        <w:rPr>
          <w:rFonts w:ascii="Arial" w:hAnsi="Arial" w:cs="Arial"/>
          <w:b/>
          <w:bCs/>
          <w:color w:val="002060"/>
        </w:rPr>
      </w:pPr>
      <w:r>
        <w:rPr>
          <w:iCs/>
        </w:rPr>
        <w:br w:type="page"/>
      </w:r>
      <w:r w:rsidR="009E5A02" w:rsidRPr="00E61183">
        <w:rPr>
          <w:rFonts w:ascii="Arial" w:hAnsi="Arial" w:cs="Arial"/>
          <w:b/>
          <w:bCs/>
          <w:color w:val="002060"/>
        </w:rPr>
        <w:lastRenderedPageBreak/>
        <w:t xml:space="preserve"> </w:t>
      </w:r>
    </w:p>
    <w:p w:rsidR="003736CE" w:rsidRPr="00E61183" w:rsidRDefault="003736CE">
      <w:pPr>
        <w:rPr>
          <w:rFonts w:ascii="Arial" w:hAnsi="Arial" w:cs="Arial"/>
          <w:b/>
          <w:bCs/>
          <w:color w:val="002060"/>
        </w:rPr>
      </w:pPr>
      <w:r w:rsidRPr="00E61183">
        <w:rPr>
          <w:rFonts w:ascii="Arial" w:hAnsi="Arial" w:cs="Arial"/>
          <w:b/>
          <w:bCs/>
          <w:color w:val="002060"/>
        </w:rPr>
        <w:t>Homework</w:t>
      </w:r>
    </w:p>
    <w:p w:rsidR="003736CE" w:rsidRPr="00E61183" w:rsidRDefault="003736CE">
      <w:pPr>
        <w:ind w:firstLine="360"/>
        <w:rPr>
          <w:rFonts w:ascii="Arial" w:hAnsi="Arial" w:cs="Arial"/>
          <w:iCs/>
          <w:color w:val="002060"/>
        </w:rPr>
      </w:pPr>
    </w:p>
    <w:p w:rsidR="00630EE4" w:rsidRPr="00E61183" w:rsidRDefault="003736CE">
      <w:pPr>
        <w:rPr>
          <w:rFonts w:ascii="Arial" w:hAnsi="Arial" w:cs="Arial"/>
          <w:iCs/>
          <w:color w:val="002060"/>
        </w:rPr>
      </w:pPr>
      <w:r w:rsidRPr="00E61183">
        <w:rPr>
          <w:rFonts w:ascii="Arial" w:hAnsi="Arial" w:cs="Arial"/>
          <w:iCs/>
          <w:color w:val="002060"/>
        </w:rPr>
        <w:t xml:space="preserve">I will assign Labs every day. In class I will give details concerning how </w:t>
      </w:r>
      <w:r w:rsidR="004A13C9">
        <w:rPr>
          <w:rFonts w:ascii="Arial" w:hAnsi="Arial" w:cs="Arial"/>
          <w:iCs/>
          <w:color w:val="002060"/>
        </w:rPr>
        <w:t xml:space="preserve">status reports and </w:t>
      </w:r>
      <w:r w:rsidR="00D802EB">
        <w:rPr>
          <w:rFonts w:ascii="Arial" w:hAnsi="Arial" w:cs="Arial"/>
          <w:iCs/>
          <w:color w:val="002060"/>
        </w:rPr>
        <w:t xml:space="preserve">lab </w:t>
      </w:r>
      <w:r w:rsidRPr="00E61183">
        <w:rPr>
          <w:rFonts w:ascii="Arial" w:hAnsi="Arial" w:cs="Arial"/>
          <w:iCs/>
          <w:color w:val="002060"/>
        </w:rPr>
        <w:t xml:space="preserve">assignments should be submitted. </w:t>
      </w:r>
      <w:r w:rsidR="00450CEF">
        <w:rPr>
          <w:rFonts w:ascii="Arial" w:hAnsi="Arial" w:cs="Arial"/>
          <w:iCs/>
          <w:color w:val="002060"/>
        </w:rPr>
        <w:t>Even i</w:t>
      </w:r>
      <w:r w:rsidRPr="00E61183">
        <w:rPr>
          <w:rFonts w:ascii="Arial" w:hAnsi="Arial" w:cs="Arial"/>
          <w:iCs/>
          <w:color w:val="002060"/>
        </w:rPr>
        <w:t xml:space="preserve">f you </w:t>
      </w:r>
      <w:r w:rsidR="00450CEF">
        <w:rPr>
          <w:rFonts w:ascii="Arial" w:hAnsi="Arial" w:cs="Arial"/>
          <w:iCs/>
          <w:color w:val="002060"/>
        </w:rPr>
        <w:t>collaborate with others</w:t>
      </w:r>
      <w:r w:rsidRPr="00E61183">
        <w:rPr>
          <w:rFonts w:ascii="Arial" w:hAnsi="Arial" w:cs="Arial"/>
          <w:iCs/>
          <w:color w:val="002060"/>
        </w:rPr>
        <w:t xml:space="preserve">, make sure you understand </w:t>
      </w:r>
      <w:r w:rsidR="00450CEF">
        <w:rPr>
          <w:rFonts w:ascii="Arial" w:hAnsi="Arial" w:cs="Arial"/>
          <w:iCs/>
          <w:color w:val="002060"/>
        </w:rPr>
        <w:t xml:space="preserve">and submit </w:t>
      </w:r>
      <w:r w:rsidRPr="00E61183">
        <w:rPr>
          <w:rFonts w:ascii="Arial" w:hAnsi="Arial" w:cs="Arial"/>
          <w:iCs/>
          <w:color w:val="002060"/>
        </w:rPr>
        <w:t xml:space="preserve">your own </w:t>
      </w:r>
      <w:r w:rsidR="00450CEF">
        <w:rPr>
          <w:rFonts w:ascii="Arial" w:hAnsi="Arial" w:cs="Arial"/>
          <w:iCs/>
          <w:color w:val="002060"/>
        </w:rPr>
        <w:t xml:space="preserve">lab solution </w:t>
      </w:r>
      <w:r w:rsidRPr="00E61183">
        <w:rPr>
          <w:rFonts w:ascii="Arial" w:hAnsi="Arial" w:cs="Arial"/>
          <w:iCs/>
          <w:color w:val="002060"/>
        </w:rPr>
        <w:t xml:space="preserve"> – </w:t>
      </w:r>
      <w:r w:rsidR="004A13C9">
        <w:rPr>
          <w:rFonts w:ascii="Arial" w:hAnsi="Arial" w:cs="Arial"/>
          <w:iCs/>
          <w:color w:val="002060"/>
        </w:rPr>
        <w:t xml:space="preserve">because </w:t>
      </w:r>
      <w:r w:rsidRPr="00E61183">
        <w:rPr>
          <w:rFonts w:ascii="Arial" w:hAnsi="Arial" w:cs="Arial"/>
          <w:iCs/>
          <w:color w:val="002060"/>
        </w:rPr>
        <w:t xml:space="preserve">on the exams, the same concepts will reappear. </w:t>
      </w:r>
      <w:r w:rsidR="00F05261">
        <w:rPr>
          <w:rFonts w:ascii="Arial" w:hAnsi="Arial" w:cs="Arial"/>
          <w:iCs/>
          <w:color w:val="002060"/>
        </w:rPr>
        <w:t xml:space="preserve"> </w:t>
      </w:r>
    </w:p>
    <w:p w:rsidR="003736CE" w:rsidRPr="00E61183" w:rsidRDefault="003736CE">
      <w:pPr>
        <w:rPr>
          <w:rFonts w:ascii="Arial" w:hAnsi="Arial" w:cs="Arial"/>
          <w:iCs/>
          <w:color w:val="002060"/>
        </w:rPr>
      </w:pPr>
    </w:p>
    <w:p w:rsidR="003736CE" w:rsidRPr="00E61183" w:rsidRDefault="003736CE">
      <w:pPr>
        <w:pStyle w:val="Heading3"/>
        <w:rPr>
          <w:rFonts w:ascii="Arial" w:hAnsi="Arial" w:cs="Arial"/>
          <w:bCs/>
          <w:iCs w:val="0"/>
          <w:color w:val="002060"/>
          <w:sz w:val="24"/>
        </w:rPr>
      </w:pPr>
      <w:r w:rsidRPr="00E61183">
        <w:rPr>
          <w:rFonts w:ascii="Arial" w:hAnsi="Arial" w:cs="Arial"/>
          <w:bCs/>
          <w:iCs w:val="0"/>
          <w:color w:val="002060"/>
          <w:sz w:val="24"/>
        </w:rPr>
        <w:t xml:space="preserve">Final </w:t>
      </w:r>
      <w:r w:rsidR="004D4DFE" w:rsidRPr="00E61183">
        <w:rPr>
          <w:rFonts w:ascii="Arial" w:hAnsi="Arial" w:cs="Arial"/>
          <w:bCs/>
          <w:iCs w:val="0"/>
          <w:color w:val="002060"/>
          <w:sz w:val="24"/>
        </w:rPr>
        <w:t xml:space="preserve">Lab </w:t>
      </w:r>
      <w:r w:rsidRPr="00E61183">
        <w:rPr>
          <w:rFonts w:ascii="Arial" w:hAnsi="Arial" w:cs="Arial"/>
          <w:bCs/>
          <w:iCs w:val="0"/>
          <w:color w:val="002060"/>
          <w:sz w:val="24"/>
        </w:rPr>
        <w:t>Project</w:t>
      </w:r>
    </w:p>
    <w:p w:rsidR="003736CE" w:rsidRPr="00E61183" w:rsidRDefault="003736CE">
      <w:pPr>
        <w:rPr>
          <w:rFonts w:ascii="Arial" w:hAnsi="Arial" w:cs="Arial"/>
          <w:iCs/>
          <w:color w:val="002060"/>
        </w:rPr>
      </w:pPr>
    </w:p>
    <w:p w:rsidR="003736CE" w:rsidRPr="00E61183" w:rsidRDefault="003736CE">
      <w:pPr>
        <w:rPr>
          <w:rFonts w:ascii="Arial" w:hAnsi="Arial" w:cs="Arial"/>
          <w:iCs/>
          <w:color w:val="002060"/>
        </w:rPr>
      </w:pPr>
      <w:r w:rsidRPr="00E61183">
        <w:rPr>
          <w:rFonts w:ascii="Arial" w:hAnsi="Arial" w:cs="Arial"/>
          <w:iCs/>
          <w:color w:val="002060"/>
        </w:rPr>
        <w:t xml:space="preserve">During the </w:t>
      </w:r>
      <w:r w:rsidR="00450CEF">
        <w:rPr>
          <w:rFonts w:ascii="Arial" w:hAnsi="Arial" w:cs="Arial"/>
          <w:iCs/>
          <w:color w:val="002060"/>
        </w:rPr>
        <w:t>final</w:t>
      </w:r>
      <w:r w:rsidRPr="00E61183">
        <w:rPr>
          <w:rFonts w:ascii="Arial" w:hAnsi="Arial" w:cs="Arial"/>
          <w:iCs/>
          <w:color w:val="002060"/>
        </w:rPr>
        <w:t xml:space="preserve"> week of</w:t>
      </w:r>
      <w:r w:rsidR="007E3814">
        <w:rPr>
          <w:rFonts w:ascii="Arial" w:hAnsi="Arial" w:cs="Arial"/>
          <w:iCs/>
          <w:color w:val="002060"/>
        </w:rPr>
        <w:t xml:space="preserve"> the course, you will </w:t>
      </w:r>
      <w:r w:rsidR="0004665D">
        <w:rPr>
          <w:rFonts w:ascii="Arial" w:hAnsi="Arial" w:cs="Arial"/>
          <w:iCs/>
          <w:color w:val="002060"/>
        </w:rPr>
        <w:t xml:space="preserve">  </w:t>
      </w:r>
      <w:r w:rsidR="007E3814">
        <w:rPr>
          <w:rFonts w:ascii="Arial" w:hAnsi="Arial" w:cs="Arial"/>
          <w:iCs/>
          <w:color w:val="002060"/>
        </w:rPr>
        <w:t>work on a</w:t>
      </w:r>
      <w:r w:rsidRPr="00E61183">
        <w:rPr>
          <w:rFonts w:ascii="Arial" w:hAnsi="Arial" w:cs="Arial"/>
          <w:iCs/>
          <w:color w:val="002060"/>
        </w:rPr>
        <w:t xml:space="preserve"> </w:t>
      </w:r>
      <w:r w:rsidR="007E3814">
        <w:rPr>
          <w:rFonts w:ascii="Arial" w:hAnsi="Arial" w:cs="Arial"/>
          <w:iCs/>
          <w:color w:val="002060"/>
        </w:rPr>
        <w:t>group</w:t>
      </w:r>
      <w:r w:rsidR="004D4DFE" w:rsidRPr="00E61183">
        <w:rPr>
          <w:rFonts w:ascii="Arial" w:hAnsi="Arial" w:cs="Arial"/>
          <w:iCs/>
          <w:color w:val="002060"/>
        </w:rPr>
        <w:t xml:space="preserve"> </w:t>
      </w:r>
      <w:r w:rsidRPr="00E61183">
        <w:rPr>
          <w:rFonts w:ascii="Arial" w:hAnsi="Arial" w:cs="Arial"/>
          <w:iCs/>
          <w:color w:val="002060"/>
        </w:rPr>
        <w:t xml:space="preserve">project. The project will be </w:t>
      </w:r>
      <w:r w:rsidR="005E25D1">
        <w:rPr>
          <w:rFonts w:ascii="Arial" w:hAnsi="Arial" w:cs="Arial"/>
          <w:iCs/>
          <w:color w:val="002060"/>
        </w:rPr>
        <w:t>presented</w:t>
      </w:r>
      <w:r w:rsidRPr="00E61183">
        <w:rPr>
          <w:rFonts w:ascii="Arial" w:hAnsi="Arial" w:cs="Arial"/>
          <w:iCs/>
          <w:color w:val="002060"/>
        </w:rPr>
        <w:t xml:space="preserve"> on the last day of class.</w:t>
      </w:r>
    </w:p>
    <w:p w:rsidR="003736CE" w:rsidRPr="00E61183" w:rsidRDefault="003736CE">
      <w:pPr>
        <w:rPr>
          <w:rFonts w:ascii="Arial" w:hAnsi="Arial" w:cs="Arial"/>
          <w:iCs/>
          <w:color w:val="002060"/>
        </w:rPr>
      </w:pPr>
    </w:p>
    <w:p w:rsidR="003736CE" w:rsidRPr="00E61183" w:rsidRDefault="003736CE">
      <w:pPr>
        <w:pStyle w:val="Heading3"/>
        <w:rPr>
          <w:rFonts w:ascii="Arial" w:hAnsi="Arial" w:cs="Arial"/>
          <w:bCs/>
          <w:iCs w:val="0"/>
          <w:color w:val="002060"/>
          <w:sz w:val="24"/>
        </w:rPr>
      </w:pPr>
      <w:r w:rsidRPr="00E61183">
        <w:rPr>
          <w:rFonts w:ascii="Arial" w:hAnsi="Arial" w:cs="Arial"/>
          <w:bCs/>
          <w:iCs w:val="0"/>
          <w:color w:val="002060"/>
          <w:sz w:val="24"/>
        </w:rPr>
        <w:t>Exams</w:t>
      </w:r>
    </w:p>
    <w:p w:rsidR="003736CE" w:rsidRPr="00E61183" w:rsidRDefault="003736CE">
      <w:pPr>
        <w:rPr>
          <w:rFonts w:ascii="Arial" w:hAnsi="Arial" w:cs="Arial"/>
          <w:iCs/>
          <w:color w:val="002060"/>
        </w:rPr>
      </w:pPr>
    </w:p>
    <w:p w:rsidR="003736CE" w:rsidRPr="00E61183" w:rsidRDefault="003736CE">
      <w:pPr>
        <w:rPr>
          <w:rFonts w:ascii="Arial" w:hAnsi="Arial" w:cs="Arial"/>
          <w:iCs/>
          <w:color w:val="002060"/>
        </w:rPr>
      </w:pPr>
      <w:r w:rsidRPr="00E61183">
        <w:rPr>
          <w:rFonts w:ascii="Arial" w:hAnsi="Arial" w:cs="Arial"/>
          <w:iCs/>
          <w:color w:val="002060"/>
        </w:rPr>
        <w:t>There will be two exams in the cl</w:t>
      </w:r>
      <w:r w:rsidR="001245C8" w:rsidRPr="00E61183">
        <w:rPr>
          <w:rFonts w:ascii="Arial" w:hAnsi="Arial" w:cs="Arial"/>
          <w:iCs/>
          <w:color w:val="002060"/>
        </w:rPr>
        <w:t xml:space="preserve">ass. </w:t>
      </w:r>
      <w:r w:rsidRPr="00E61183">
        <w:rPr>
          <w:rFonts w:ascii="Arial" w:hAnsi="Arial" w:cs="Arial"/>
          <w:iCs/>
          <w:color w:val="002060"/>
        </w:rPr>
        <w:t>The following table provides additional details:</w:t>
      </w:r>
    </w:p>
    <w:p w:rsidR="003736CE" w:rsidRPr="00E61183" w:rsidRDefault="003736CE">
      <w:pPr>
        <w:rPr>
          <w:rFonts w:ascii="Arial" w:hAnsi="Arial" w:cs="Arial"/>
          <w:iCs/>
          <w:color w:val="002060"/>
        </w:rPr>
      </w:pPr>
    </w:p>
    <w:tbl>
      <w:tblPr>
        <w:tblW w:w="6921" w:type="dxa"/>
        <w:jc w:val="center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1"/>
        <w:gridCol w:w="1750"/>
        <w:gridCol w:w="2898"/>
        <w:gridCol w:w="1022"/>
      </w:tblGrid>
      <w:tr w:rsidR="00E61183" w:rsidRPr="00E61183">
        <w:trPr>
          <w:jc w:val="center"/>
        </w:trPr>
        <w:tc>
          <w:tcPr>
            <w:tcW w:w="1257" w:type="dxa"/>
            <w:shd w:val="clear" w:color="auto" w:fill="D9D9D9"/>
          </w:tcPr>
          <w:p w:rsidR="003736CE" w:rsidRPr="00E61183" w:rsidRDefault="003736CE">
            <w:pPr>
              <w:jc w:val="center"/>
              <w:rPr>
                <w:rFonts w:ascii="Arial" w:hAnsi="Arial" w:cs="Arial"/>
                <w:b/>
                <w:bCs/>
                <w:iCs/>
                <w:color w:val="002060"/>
              </w:rPr>
            </w:pPr>
            <w:r w:rsidRPr="00E61183">
              <w:rPr>
                <w:rFonts w:ascii="Arial" w:hAnsi="Arial" w:cs="Arial"/>
                <w:b/>
                <w:bCs/>
                <w:iCs/>
                <w:color w:val="002060"/>
              </w:rPr>
              <w:t>Exam Number</w:t>
            </w:r>
          </w:p>
        </w:tc>
        <w:tc>
          <w:tcPr>
            <w:tcW w:w="1650" w:type="dxa"/>
            <w:shd w:val="clear" w:color="auto" w:fill="D9D9D9"/>
          </w:tcPr>
          <w:p w:rsidR="003736CE" w:rsidRPr="00E61183" w:rsidRDefault="003736CE">
            <w:pPr>
              <w:jc w:val="center"/>
              <w:rPr>
                <w:rFonts w:ascii="Arial" w:hAnsi="Arial" w:cs="Arial"/>
                <w:b/>
                <w:bCs/>
                <w:iCs/>
                <w:color w:val="002060"/>
              </w:rPr>
            </w:pPr>
            <w:r w:rsidRPr="00E61183">
              <w:rPr>
                <w:rFonts w:ascii="Arial" w:hAnsi="Arial" w:cs="Arial"/>
                <w:b/>
                <w:bCs/>
                <w:iCs/>
                <w:color w:val="002060"/>
              </w:rPr>
              <w:t>Date Administered</w:t>
            </w:r>
          </w:p>
        </w:tc>
        <w:tc>
          <w:tcPr>
            <w:tcW w:w="2984" w:type="dxa"/>
            <w:shd w:val="clear" w:color="auto" w:fill="D9D9D9"/>
          </w:tcPr>
          <w:p w:rsidR="003736CE" w:rsidRPr="00E61183" w:rsidRDefault="003736CE">
            <w:pPr>
              <w:jc w:val="center"/>
              <w:rPr>
                <w:rFonts w:ascii="Arial" w:hAnsi="Arial" w:cs="Arial"/>
                <w:b/>
                <w:bCs/>
                <w:iCs/>
                <w:color w:val="002060"/>
              </w:rPr>
            </w:pPr>
            <w:r w:rsidRPr="00E61183">
              <w:rPr>
                <w:rFonts w:ascii="Arial" w:hAnsi="Arial" w:cs="Arial"/>
                <w:b/>
                <w:bCs/>
                <w:iCs/>
                <w:color w:val="002060"/>
              </w:rPr>
              <w:t>Exam Content</w:t>
            </w:r>
          </w:p>
        </w:tc>
        <w:tc>
          <w:tcPr>
            <w:tcW w:w="1030" w:type="dxa"/>
            <w:shd w:val="clear" w:color="auto" w:fill="D9D9D9"/>
          </w:tcPr>
          <w:p w:rsidR="003736CE" w:rsidRPr="00E61183" w:rsidRDefault="003736CE">
            <w:pPr>
              <w:jc w:val="center"/>
              <w:rPr>
                <w:rFonts w:ascii="Arial" w:hAnsi="Arial" w:cs="Arial"/>
                <w:b/>
                <w:bCs/>
                <w:iCs/>
                <w:color w:val="002060"/>
              </w:rPr>
            </w:pPr>
            <w:r w:rsidRPr="00E61183">
              <w:rPr>
                <w:rFonts w:ascii="Arial" w:hAnsi="Arial" w:cs="Arial"/>
                <w:b/>
                <w:bCs/>
                <w:iCs/>
                <w:color w:val="002060"/>
              </w:rPr>
              <w:t>Value</w:t>
            </w:r>
          </w:p>
        </w:tc>
      </w:tr>
      <w:tr w:rsidR="00E61183" w:rsidRPr="00E61183">
        <w:trPr>
          <w:jc w:val="center"/>
        </w:trPr>
        <w:tc>
          <w:tcPr>
            <w:tcW w:w="1257" w:type="dxa"/>
          </w:tcPr>
          <w:p w:rsidR="003736CE" w:rsidRPr="00E61183" w:rsidRDefault="003736CE">
            <w:pPr>
              <w:jc w:val="center"/>
              <w:rPr>
                <w:rFonts w:ascii="Arial" w:hAnsi="Arial" w:cs="Arial"/>
                <w:iCs/>
                <w:color w:val="002060"/>
              </w:rPr>
            </w:pPr>
            <w:r w:rsidRPr="00E61183">
              <w:rPr>
                <w:rFonts w:ascii="Arial" w:hAnsi="Arial" w:cs="Arial"/>
                <w:iCs/>
                <w:color w:val="002060"/>
              </w:rPr>
              <w:t>1</w:t>
            </w:r>
          </w:p>
        </w:tc>
        <w:tc>
          <w:tcPr>
            <w:tcW w:w="1650" w:type="dxa"/>
          </w:tcPr>
          <w:p w:rsidR="003736CE" w:rsidRPr="00E61183" w:rsidRDefault="003736CE" w:rsidP="00CD41F7">
            <w:pPr>
              <w:jc w:val="center"/>
              <w:rPr>
                <w:rFonts w:ascii="Arial" w:hAnsi="Arial" w:cs="Arial"/>
                <w:iCs/>
                <w:color w:val="002060"/>
              </w:rPr>
            </w:pPr>
            <w:r w:rsidRPr="00E61183">
              <w:rPr>
                <w:rFonts w:ascii="Arial" w:hAnsi="Arial" w:cs="Arial"/>
                <w:iCs/>
                <w:color w:val="002060"/>
              </w:rPr>
              <w:t xml:space="preserve">2nd </w:t>
            </w:r>
            <w:r w:rsidR="00CD41F7" w:rsidRPr="00E61183">
              <w:rPr>
                <w:rFonts w:ascii="Arial" w:hAnsi="Arial" w:cs="Arial"/>
                <w:iCs/>
                <w:color w:val="002060"/>
              </w:rPr>
              <w:t>Monday</w:t>
            </w:r>
          </w:p>
        </w:tc>
        <w:tc>
          <w:tcPr>
            <w:tcW w:w="2984" w:type="dxa"/>
          </w:tcPr>
          <w:p w:rsidR="003736CE" w:rsidRPr="00E61183" w:rsidRDefault="003736CE" w:rsidP="00CD41F7">
            <w:pPr>
              <w:rPr>
                <w:rFonts w:ascii="Arial" w:hAnsi="Arial" w:cs="Arial"/>
                <w:iCs/>
                <w:color w:val="002060"/>
              </w:rPr>
            </w:pPr>
            <w:r w:rsidRPr="00E61183">
              <w:rPr>
                <w:rFonts w:ascii="Arial" w:hAnsi="Arial" w:cs="Arial"/>
                <w:iCs/>
                <w:color w:val="002060"/>
              </w:rPr>
              <w:t xml:space="preserve">Lessons 1 – </w:t>
            </w:r>
            <w:r w:rsidR="00CD41F7" w:rsidRPr="00E61183">
              <w:rPr>
                <w:rFonts w:ascii="Arial" w:hAnsi="Arial" w:cs="Arial"/>
                <w:iCs/>
                <w:color w:val="002060"/>
              </w:rPr>
              <w:t>5</w:t>
            </w:r>
            <w:r w:rsidRPr="00E61183">
              <w:rPr>
                <w:rFonts w:ascii="Arial" w:hAnsi="Arial" w:cs="Arial"/>
                <w:iCs/>
                <w:color w:val="002060"/>
              </w:rPr>
              <w:t xml:space="preserve"> </w:t>
            </w:r>
          </w:p>
        </w:tc>
        <w:tc>
          <w:tcPr>
            <w:tcW w:w="1030" w:type="dxa"/>
          </w:tcPr>
          <w:p w:rsidR="003736CE" w:rsidRPr="00E61183" w:rsidRDefault="00CD41F7" w:rsidP="005E25D1">
            <w:pPr>
              <w:jc w:val="right"/>
              <w:rPr>
                <w:rFonts w:ascii="Arial" w:hAnsi="Arial" w:cs="Arial"/>
                <w:iCs/>
                <w:color w:val="002060"/>
              </w:rPr>
            </w:pPr>
            <w:r w:rsidRPr="00E61183">
              <w:rPr>
                <w:rFonts w:ascii="Arial" w:hAnsi="Arial" w:cs="Arial"/>
                <w:iCs/>
                <w:color w:val="002060"/>
              </w:rPr>
              <w:t>3</w:t>
            </w:r>
            <w:r w:rsidR="00CE720E">
              <w:rPr>
                <w:rFonts w:ascii="Arial" w:hAnsi="Arial" w:cs="Arial"/>
                <w:iCs/>
                <w:color w:val="002060"/>
              </w:rPr>
              <w:t>5</w:t>
            </w:r>
            <w:r w:rsidR="003736CE" w:rsidRPr="00E61183">
              <w:rPr>
                <w:rFonts w:ascii="Arial" w:hAnsi="Arial" w:cs="Arial"/>
                <w:iCs/>
                <w:color w:val="002060"/>
              </w:rPr>
              <w:t xml:space="preserve"> %</w:t>
            </w:r>
          </w:p>
        </w:tc>
      </w:tr>
      <w:tr w:rsidR="00E61183" w:rsidRPr="00E61183">
        <w:trPr>
          <w:jc w:val="center"/>
        </w:trPr>
        <w:tc>
          <w:tcPr>
            <w:tcW w:w="1257" w:type="dxa"/>
          </w:tcPr>
          <w:p w:rsidR="003736CE" w:rsidRPr="00E61183" w:rsidRDefault="003736CE">
            <w:pPr>
              <w:jc w:val="center"/>
              <w:rPr>
                <w:rFonts w:ascii="Arial" w:hAnsi="Arial" w:cs="Arial"/>
                <w:iCs/>
                <w:color w:val="002060"/>
              </w:rPr>
            </w:pPr>
            <w:r w:rsidRPr="00E61183">
              <w:rPr>
                <w:rFonts w:ascii="Arial" w:hAnsi="Arial" w:cs="Arial"/>
                <w:iCs/>
                <w:color w:val="002060"/>
              </w:rPr>
              <w:t>2</w:t>
            </w:r>
          </w:p>
        </w:tc>
        <w:tc>
          <w:tcPr>
            <w:tcW w:w="1650" w:type="dxa"/>
          </w:tcPr>
          <w:p w:rsidR="003736CE" w:rsidRPr="00E61183" w:rsidRDefault="00CD41F7">
            <w:pPr>
              <w:jc w:val="center"/>
              <w:rPr>
                <w:rFonts w:ascii="Arial" w:hAnsi="Arial" w:cs="Arial"/>
                <w:iCs/>
                <w:color w:val="002060"/>
              </w:rPr>
            </w:pPr>
            <w:r w:rsidRPr="00E61183">
              <w:rPr>
                <w:rFonts w:ascii="Arial" w:hAnsi="Arial" w:cs="Arial"/>
                <w:iCs/>
                <w:color w:val="002060"/>
              </w:rPr>
              <w:t>3</w:t>
            </w:r>
            <w:r w:rsidRPr="00E61183">
              <w:rPr>
                <w:rFonts w:ascii="Arial" w:hAnsi="Arial" w:cs="Arial"/>
                <w:iCs/>
                <w:color w:val="002060"/>
                <w:vertAlign w:val="superscript"/>
              </w:rPr>
              <w:t>rd</w:t>
            </w:r>
            <w:r w:rsidRPr="00E61183">
              <w:rPr>
                <w:rFonts w:ascii="Arial" w:hAnsi="Arial" w:cs="Arial"/>
                <w:iCs/>
                <w:color w:val="002060"/>
              </w:rPr>
              <w:t xml:space="preserve"> Saturday</w:t>
            </w:r>
          </w:p>
        </w:tc>
        <w:tc>
          <w:tcPr>
            <w:tcW w:w="2984" w:type="dxa"/>
          </w:tcPr>
          <w:p w:rsidR="003736CE" w:rsidRPr="00E61183" w:rsidRDefault="003736CE" w:rsidP="005E25D1">
            <w:pPr>
              <w:rPr>
                <w:rFonts w:ascii="Arial" w:hAnsi="Arial" w:cs="Arial"/>
                <w:iCs/>
                <w:color w:val="002060"/>
              </w:rPr>
            </w:pPr>
            <w:r w:rsidRPr="00E61183">
              <w:rPr>
                <w:rFonts w:ascii="Arial" w:hAnsi="Arial" w:cs="Arial"/>
                <w:iCs/>
                <w:color w:val="002060"/>
              </w:rPr>
              <w:t xml:space="preserve">Lessons </w:t>
            </w:r>
            <w:r w:rsidR="00CD41F7" w:rsidRPr="00E61183">
              <w:rPr>
                <w:rFonts w:ascii="Arial" w:hAnsi="Arial" w:cs="Arial"/>
                <w:iCs/>
                <w:color w:val="002060"/>
              </w:rPr>
              <w:t>6</w:t>
            </w:r>
            <w:r w:rsidRPr="00E61183">
              <w:rPr>
                <w:rFonts w:ascii="Arial" w:hAnsi="Arial" w:cs="Arial"/>
                <w:iCs/>
                <w:color w:val="002060"/>
              </w:rPr>
              <w:t xml:space="preserve"> - 1</w:t>
            </w:r>
            <w:r w:rsidR="007B24BB">
              <w:rPr>
                <w:rFonts w:ascii="Arial" w:hAnsi="Arial" w:cs="Arial"/>
                <w:iCs/>
                <w:color w:val="002060"/>
              </w:rPr>
              <w:t>3</w:t>
            </w:r>
          </w:p>
        </w:tc>
        <w:tc>
          <w:tcPr>
            <w:tcW w:w="1030" w:type="dxa"/>
          </w:tcPr>
          <w:p w:rsidR="003736CE" w:rsidRPr="00E61183" w:rsidRDefault="00B21CAB" w:rsidP="0097643B">
            <w:pPr>
              <w:jc w:val="right"/>
              <w:rPr>
                <w:rFonts w:ascii="Arial" w:hAnsi="Arial" w:cs="Arial"/>
                <w:iCs/>
                <w:color w:val="002060"/>
              </w:rPr>
            </w:pPr>
            <w:r>
              <w:rPr>
                <w:rFonts w:ascii="Arial" w:hAnsi="Arial" w:cs="Arial"/>
                <w:iCs/>
                <w:color w:val="002060"/>
              </w:rPr>
              <w:t>5</w:t>
            </w:r>
            <w:r w:rsidR="00CE720E">
              <w:rPr>
                <w:rFonts w:ascii="Arial" w:hAnsi="Arial" w:cs="Arial"/>
                <w:iCs/>
                <w:color w:val="002060"/>
              </w:rPr>
              <w:t>0</w:t>
            </w:r>
            <w:r w:rsidR="003736CE" w:rsidRPr="00E61183">
              <w:rPr>
                <w:rFonts w:ascii="Arial" w:hAnsi="Arial" w:cs="Arial"/>
                <w:iCs/>
                <w:color w:val="002060"/>
              </w:rPr>
              <w:t xml:space="preserve"> %</w:t>
            </w:r>
          </w:p>
        </w:tc>
      </w:tr>
    </w:tbl>
    <w:p w:rsidR="003736CE" w:rsidRPr="00E61183" w:rsidRDefault="003736CE">
      <w:pPr>
        <w:rPr>
          <w:rFonts w:ascii="Arial" w:hAnsi="Arial" w:cs="Arial"/>
          <w:iCs/>
          <w:color w:val="002060"/>
        </w:rPr>
      </w:pPr>
    </w:p>
    <w:p w:rsidR="003736CE" w:rsidRPr="00E61183" w:rsidRDefault="003736CE">
      <w:pPr>
        <w:rPr>
          <w:rFonts w:ascii="Arial" w:hAnsi="Arial" w:cs="Arial"/>
          <w:iCs/>
          <w:color w:val="002060"/>
        </w:rPr>
      </w:pPr>
    </w:p>
    <w:p w:rsidR="003736CE" w:rsidRPr="00E61183" w:rsidRDefault="003736CE">
      <w:pPr>
        <w:rPr>
          <w:rFonts w:ascii="Arial" w:hAnsi="Arial" w:cs="Arial"/>
          <w:iCs/>
          <w:color w:val="002060"/>
        </w:rPr>
      </w:pPr>
    </w:p>
    <w:p w:rsidR="003736CE" w:rsidRPr="00E61183" w:rsidRDefault="003736CE">
      <w:pPr>
        <w:rPr>
          <w:rFonts w:ascii="Arial" w:hAnsi="Arial" w:cs="Arial"/>
          <w:b/>
          <w:iCs/>
          <w:color w:val="002060"/>
        </w:rPr>
      </w:pPr>
      <w:r w:rsidRPr="00E61183">
        <w:rPr>
          <w:rFonts w:ascii="Arial" w:hAnsi="Arial" w:cs="Arial"/>
          <w:b/>
          <w:iCs/>
          <w:color w:val="002060"/>
        </w:rPr>
        <w:t>Grading</w:t>
      </w:r>
    </w:p>
    <w:p w:rsidR="003736CE" w:rsidRPr="00E61183" w:rsidRDefault="003736CE">
      <w:pPr>
        <w:ind w:firstLine="360"/>
        <w:rPr>
          <w:rFonts w:ascii="Arial" w:hAnsi="Arial" w:cs="Arial"/>
          <w:iCs/>
          <w:color w:val="002060"/>
        </w:rPr>
      </w:pPr>
    </w:p>
    <w:p w:rsidR="003736CE" w:rsidRPr="00E61183" w:rsidRDefault="003736CE">
      <w:pPr>
        <w:rPr>
          <w:rFonts w:ascii="Arial" w:hAnsi="Arial" w:cs="Arial"/>
          <w:bCs/>
          <w:iCs/>
          <w:color w:val="002060"/>
        </w:rPr>
      </w:pPr>
      <w:r w:rsidRPr="00E61183">
        <w:rPr>
          <w:rFonts w:ascii="Arial" w:hAnsi="Arial" w:cs="Arial"/>
          <w:bCs/>
          <w:iCs/>
          <w:color w:val="002060"/>
        </w:rPr>
        <w:t>Your final grade will be a combi</w:t>
      </w:r>
      <w:r w:rsidR="00450CEF">
        <w:rPr>
          <w:rFonts w:ascii="Arial" w:hAnsi="Arial" w:cs="Arial"/>
          <w:bCs/>
          <w:iCs/>
          <w:color w:val="002060"/>
        </w:rPr>
        <w:t>nation of your scores on Exams</w:t>
      </w:r>
      <w:r w:rsidRPr="00E61183">
        <w:rPr>
          <w:rFonts w:ascii="Arial" w:hAnsi="Arial" w:cs="Arial"/>
          <w:bCs/>
          <w:iCs/>
          <w:color w:val="002060"/>
        </w:rPr>
        <w:t>, Final Project, and Professional Etiquette</w:t>
      </w:r>
      <w:r w:rsidR="004A13C9">
        <w:rPr>
          <w:rFonts w:ascii="Arial" w:hAnsi="Arial" w:cs="Arial"/>
          <w:bCs/>
          <w:iCs/>
          <w:color w:val="002060"/>
        </w:rPr>
        <w:t>, Labs</w:t>
      </w:r>
      <w:r w:rsidRPr="00E61183">
        <w:rPr>
          <w:rFonts w:ascii="Arial" w:hAnsi="Arial" w:cs="Arial"/>
          <w:bCs/>
          <w:iCs/>
          <w:color w:val="002060"/>
        </w:rPr>
        <w:t xml:space="preserve"> and SC</w:t>
      </w:r>
      <w:r w:rsidR="000574D7" w:rsidRPr="00E61183">
        <w:rPr>
          <w:rFonts w:ascii="Arial" w:hAnsi="Arial" w:cs="Arial"/>
          <w:bCs/>
          <w:iCs/>
          <w:color w:val="002060"/>
        </w:rPr>
        <w:t xml:space="preserve">I. Combined Exam scores count </w:t>
      </w:r>
      <w:r w:rsidR="00CE720E">
        <w:rPr>
          <w:rFonts w:ascii="Arial" w:hAnsi="Arial" w:cs="Arial"/>
          <w:bCs/>
          <w:iCs/>
          <w:color w:val="002060"/>
        </w:rPr>
        <w:t>85</w:t>
      </w:r>
      <w:r w:rsidR="00630EE4" w:rsidRPr="00E61183">
        <w:rPr>
          <w:rFonts w:ascii="Arial" w:hAnsi="Arial" w:cs="Arial"/>
          <w:bCs/>
          <w:iCs/>
          <w:color w:val="002060"/>
        </w:rPr>
        <w:t xml:space="preserve">%; </w:t>
      </w:r>
      <w:r w:rsidR="00CD41F7" w:rsidRPr="00E61183">
        <w:rPr>
          <w:rFonts w:ascii="Arial" w:hAnsi="Arial" w:cs="Arial"/>
          <w:bCs/>
          <w:iCs/>
          <w:color w:val="002060"/>
        </w:rPr>
        <w:t xml:space="preserve">Final Project scores for </w:t>
      </w:r>
      <w:r w:rsidR="00CE720E">
        <w:rPr>
          <w:rFonts w:ascii="Arial" w:hAnsi="Arial" w:cs="Arial"/>
          <w:bCs/>
          <w:iCs/>
          <w:color w:val="002060"/>
        </w:rPr>
        <w:t>10</w:t>
      </w:r>
      <w:r w:rsidR="00CD41F7" w:rsidRPr="00E61183">
        <w:rPr>
          <w:rFonts w:ascii="Arial" w:hAnsi="Arial" w:cs="Arial"/>
          <w:bCs/>
          <w:iCs/>
          <w:color w:val="002060"/>
        </w:rPr>
        <w:t xml:space="preserve">% </w:t>
      </w:r>
      <w:r w:rsidR="005E25D1">
        <w:rPr>
          <w:rFonts w:ascii="Arial" w:hAnsi="Arial" w:cs="Arial"/>
          <w:bCs/>
          <w:iCs/>
          <w:color w:val="002060"/>
        </w:rPr>
        <w:t>; Labs, SCI and</w:t>
      </w:r>
      <w:r w:rsidR="005E25D1" w:rsidRPr="00E61183">
        <w:rPr>
          <w:rFonts w:ascii="Arial" w:hAnsi="Arial" w:cs="Arial"/>
          <w:bCs/>
          <w:iCs/>
          <w:color w:val="002060"/>
        </w:rPr>
        <w:t xml:space="preserve"> </w:t>
      </w:r>
      <w:r w:rsidRPr="00E61183">
        <w:rPr>
          <w:rFonts w:ascii="Arial" w:hAnsi="Arial" w:cs="Arial"/>
          <w:bCs/>
          <w:iCs/>
          <w:color w:val="002060"/>
        </w:rPr>
        <w:t xml:space="preserve">your Professional Etiquette </w:t>
      </w:r>
      <w:r w:rsidR="000574D7" w:rsidRPr="00E61183">
        <w:rPr>
          <w:rFonts w:ascii="Arial" w:hAnsi="Arial" w:cs="Arial"/>
          <w:bCs/>
          <w:iCs/>
          <w:color w:val="002060"/>
        </w:rPr>
        <w:t>scores count</w:t>
      </w:r>
      <w:r w:rsidR="005E25D1">
        <w:rPr>
          <w:rFonts w:ascii="Arial" w:hAnsi="Arial" w:cs="Arial"/>
          <w:bCs/>
          <w:iCs/>
          <w:color w:val="002060"/>
        </w:rPr>
        <w:t>s</w:t>
      </w:r>
      <w:r w:rsidR="000574D7" w:rsidRPr="00E61183">
        <w:rPr>
          <w:rFonts w:ascii="Arial" w:hAnsi="Arial" w:cs="Arial"/>
          <w:bCs/>
          <w:iCs/>
          <w:color w:val="002060"/>
        </w:rPr>
        <w:t xml:space="preserve"> </w:t>
      </w:r>
      <w:r w:rsidR="005E25D1">
        <w:rPr>
          <w:rFonts w:ascii="Arial" w:hAnsi="Arial" w:cs="Arial"/>
          <w:bCs/>
          <w:iCs/>
          <w:color w:val="002060"/>
        </w:rPr>
        <w:t>5</w:t>
      </w:r>
      <w:r w:rsidRPr="00E61183">
        <w:rPr>
          <w:rFonts w:ascii="Arial" w:hAnsi="Arial" w:cs="Arial"/>
          <w:bCs/>
          <w:iCs/>
          <w:color w:val="002060"/>
        </w:rPr>
        <w:t>%. Professional Etiquette is an evaluation of your attendance</w:t>
      </w:r>
      <w:r w:rsidR="005E25D1">
        <w:rPr>
          <w:rFonts w:ascii="Arial" w:hAnsi="Arial" w:cs="Arial"/>
          <w:bCs/>
          <w:iCs/>
          <w:color w:val="002060"/>
        </w:rPr>
        <w:t>,participation</w:t>
      </w:r>
      <w:r w:rsidRPr="00E61183">
        <w:rPr>
          <w:rFonts w:ascii="Arial" w:hAnsi="Arial" w:cs="Arial"/>
          <w:bCs/>
          <w:iCs/>
          <w:color w:val="002060"/>
        </w:rPr>
        <w:t xml:space="preserve"> and professional appearance in class.</w:t>
      </w:r>
    </w:p>
    <w:p w:rsidR="003736CE" w:rsidRPr="00E61183" w:rsidRDefault="003736CE">
      <w:pPr>
        <w:rPr>
          <w:rFonts w:ascii="Arial" w:hAnsi="Arial" w:cs="Arial"/>
          <w:bCs/>
          <w:iCs/>
          <w:color w:val="002060"/>
        </w:rPr>
      </w:pPr>
    </w:p>
    <w:p w:rsidR="003736CE" w:rsidRPr="00E61183" w:rsidRDefault="003736CE">
      <w:pPr>
        <w:rPr>
          <w:rFonts w:ascii="Arial" w:hAnsi="Arial" w:cs="Arial"/>
          <w:iCs/>
          <w:color w:val="002060"/>
        </w:rPr>
      </w:pPr>
    </w:p>
    <w:p w:rsidR="003736CE" w:rsidRPr="00E61183" w:rsidRDefault="003736CE">
      <w:pPr>
        <w:rPr>
          <w:rFonts w:ascii="Arial" w:hAnsi="Arial" w:cs="Arial"/>
          <w:b/>
          <w:iCs/>
          <w:color w:val="002060"/>
        </w:rPr>
      </w:pP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0"/>
        <w:gridCol w:w="1710"/>
      </w:tblGrid>
      <w:tr w:rsidR="003736CE" w:rsidRPr="00E61183" w:rsidTr="005E25D1">
        <w:tc>
          <w:tcPr>
            <w:tcW w:w="4050" w:type="dxa"/>
            <w:shd w:val="clear" w:color="auto" w:fill="E0E0E0"/>
          </w:tcPr>
          <w:p w:rsidR="003736CE" w:rsidRPr="00E61183" w:rsidRDefault="003736CE">
            <w:pPr>
              <w:jc w:val="center"/>
              <w:rPr>
                <w:rFonts w:ascii="Arial" w:hAnsi="Arial" w:cs="Arial"/>
                <w:b/>
                <w:iCs/>
                <w:color w:val="002060"/>
              </w:rPr>
            </w:pPr>
            <w:r w:rsidRPr="00E61183">
              <w:rPr>
                <w:rFonts w:ascii="Arial" w:hAnsi="Arial" w:cs="Arial"/>
                <w:b/>
                <w:iCs/>
                <w:color w:val="002060"/>
              </w:rPr>
              <w:t>Evaluation Modality</w:t>
            </w:r>
          </w:p>
        </w:tc>
        <w:tc>
          <w:tcPr>
            <w:tcW w:w="1710" w:type="dxa"/>
            <w:shd w:val="clear" w:color="auto" w:fill="E0E0E0"/>
          </w:tcPr>
          <w:p w:rsidR="003736CE" w:rsidRPr="00E61183" w:rsidRDefault="003736CE">
            <w:pPr>
              <w:jc w:val="center"/>
              <w:rPr>
                <w:rFonts w:ascii="Arial" w:hAnsi="Arial" w:cs="Arial"/>
                <w:b/>
                <w:iCs/>
                <w:color w:val="002060"/>
              </w:rPr>
            </w:pPr>
            <w:r w:rsidRPr="00E61183">
              <w:rPr>
                <w:rFonts w:ascii="Arial" w:hAnsi="Arial" w:cs="Arial"/>
                <w:b/>
                <w:iCs/>
                <w:color w:val="002060"/>
              </w:rPr>
              <w:t>Value</w:t>
            </w:r>
          </w:p>
        </w:tc>
      </w:tr>
      <w:tr w:rsidR="003736CE" w:rsidRPr="00E61183" w:rsidTr="005E25D1">
        <w:tc>
          <w:tcPr>
            <w:tcW w:w="4050" w:type="dxa"/>
          </w:tcPr>
          <w:p w:rsidR="003736CE" w:rsidRPr="00E61183" w:rsidRDefault="003736CE">
            <w:pPr>
              <w:rPr>
                <w:rFonts w:ascii="Arial" w:hAnsi="Arial" w:cs="Arial"/>
                <w:bCs/>
                <w:iCs/>
                <w:color w:val="002060"/>
              </w:rPr>
            </w:pPr>
            <w:r w:rsidRPr="00E61183">
              <w:rPr>
                <w:rFonts w:ascii="Arial" w:hAnsi="Arial" w:cs="Arial"/>
                <w:bCs/>
                <w:iCs/>
                <w:color w:val="002060"/>
              </w:rPr>
              <w:t>Exams</w:t>
            </w:r>
          </w:p>
        </w:tc>
        <w:tc>
          <w:tcPr>
            <w:tcW w:w="1710" w:type="dxa"/>
          </w:tcPr>
          <w:p w:rsidR="003736CE" w:rsidRPr="00E61183" w:rsidRDefault="00CE720E">
            <w:pPr>
              <w:jc w:val="right"/>
              <w:rPr>
                <w:rFonts w:ascii="Arial" w:hAnsi="Arial" w:cs="Arial"/>
                <w:bCs/>
                <w:iCs/>
                <w:color w:val="002060"/>
              </w:rPr>
            </w:pPr>
            <w:r>
              <w:rPr>
                <w:rFonts w:ascii="Arial" w:hAnsi="Arial" w:cs="Arial"/>
                <w:bCs/>
                <w:iCs/>
                <w:color w:val="002060"/>
              </w:rPr>
              <w:t>8</w:t>
            </w:r>
            <w:r w:rsidR="0097643B">
              <w:rPr>
                <w:rFonts w:ascii="Arial" w:hAnsi="Arial" w:cs="Arial"/>
                <w:bCs/>
                <w:iCs/>
                <w:color w:val="002060"/>
              </w:rPr>
              <w:t>5</w:t>
            </w:r>
            <w:r w:rsidR="003736CE" w:rsidRPr="00E61183">
              <w:rPr>
                <w:rFonts w:ascii="Arial" w:hAnsi="Arial" w:cs="Arial"/>
                <w:bCs/>
                <w:iCs/>
                <w:color w:val="002060"/>
              </w:rPr>
              <w:t>%</w:t>
            </w:r>
          </w:p>
        </w:tc>
      </w:tr>
      <w:tr w:rsidR="00E61183" w:rsidRPr="00E61183" w:rsidTr="005E25D1">
        <w:trPr>
          <w:trHeight w:val="314"/>
        </w:trPr>
        <w:tc>
          <w:tcPr>
            <w:tcW w:w="4050" w:type="dxa"/>
          </w:tcPr>
          <w:p w:rsidR="00CD41F7" w:rsidRPr="00E61183" w:rsidRDefault="00CD41F7" w:rsidP="00662AA4">
            <w:pPr>
              <w:rPr>
                <w:rFonts w:ascii="Arial" w:hAnsi="Arial" w:cs="Arial"/>
                <w:bCs/>
                <w:iCs/>
                <w:color w:val="002060"/>
              </w:rPr>
            </w:pPr>
            <w:r w:rsidRPr="00E61183">
              <w:rPr>
                <w:rFonts w:ascii="Arial" w:hAnsi="Arial" w:cs="Arial"/>
                <w:bCs/>
                <w:iCs/>
                <w:color w:val="002060"/>
              </w:rPr>
              <w:t>Project</w:t>
            </w:r>
          </w:p>
        </w:tc>
        <w:tc>
          <w:tcPr>
            <w:tcW w:w="1710" w:type="dxa"/>
          </w:tcPr>
          <w:p w:rsidR="00CD41F7" w:rsidRPr="00E61183" w:rsidRDefault="00CE720E" w:rsidP="00630EE4">
            <w:pPr>
              <w:jc w:val="right"/>
              <w:rPr>
                <w:rFonts w:ascii="Arial" w:hAnsi="Arial" w:cs="Arial"/>
                <w:bCs/>
                <w:iCs/>
                <w:color w:val="002060"/>
              </w:rPr>
            </w:pPr>
            <w:r>
              <w:rPr>
                <w:rFonts w:ascii="Arial" w:hAnsi="Arial" w:cs="Arial"/>
                <w:bCs/>
                <w:iCs/>
                <w:color w:val="002060"/>
              </w:rPr>
              <w:t>1</w:t>
            </w:r>
            <w:r w:rsidR="0097643B">
              <w:rPr>
                <w:rFonts w:ascii="Arial" w:hAnsi="Arial" w:cs="Arial"/>
                <w:bCs/>
                <w:iCs/>
                <w:color w:val="002060"/>
              </w:rPr>
              <w:t>0</w:t>
            </w:r>
            <w:r w:rsidR="00CD41F7" w:rsidRPr="00E61183">
              <w:rPr>
                <w:rFonts w:ascii="Arial" w:hAnsi="Arial" w:cs="Arial"/>
                <w:bCs/>
                <w:iCs/>
                <w:color w:val="002060"/>
              </w:rPr>
              <w:t>%</w:t>
            </w:r>
          </w:p>
        </w:tc>
      </w:tr>
      <w:tr w:rsidR="005E25D1" w:rsidRPr="00E61183" w:rsidTr="005E25D1">
        <w:trPr>
          <w:trHeight w:val="485"/>
        </w:trPr>
        <w:tc>
          <w:tcPr>
            <w:tcW w:w="4050" w:type="dxa"/>
          </w:tcPr>
          <w:p w:rsidR="005E25D1" w:rsidRPr="00E61183" w:rsidRDefault="005E25D1" w:rsidP="00CD41F7">
            <w:pPr>
              <w:rPr>
                <w:rFonts w:ascii="Arial" w:hAnsi="Arial" w:cs="Arial"/>
                <w:bCs/>
                <w:iCs/>
                <w:color w:val="002060"/>
              </w:rPr>
            </w:pPr>
            <w:r w:rsidRPr="00E61183">
              <w:rPr>
                <w:rFonts w:ascii="Arial" w:hAnsi="Arial" w:cs="Arial"/>
                <w:bCs/>
                <w:iCs/>
                <w:color w:val="002060"/>
              </w:rPr>
              <w:t>Professional  Etiquette</w:t>
            </w:r>
            <w:r>
              <w:rPr>
                <w:rFonts w:ascii="Arial" w:hAnsi="Arial" w:cs="Arial"/>
                <w:bCs/>
                <w:iCs/>
                <w:color w:val="002060"/>
              </w:rPr>
              <w:t>,SCI, Labs</w:t>
            </w:r>
          </w:p>
        </w:tc>
        <w:tc>
          <w:tcPr>
            <w:tcW w:w="1710" w:type="dxa"/>
          </w:tcPr>
          <w:p w:rsidR="005E25D1" w:rsidRPr="00E61183" w:rsidRDefault="005E25D1">
            <w:pPr>
              <w:jc w:val="right"/>
              <w:rPr>
                <w:rFonts w:ascii="Arial" w:hAnsi="Arial" w:cs="Arial"/>
                <w:bCs/>
                <w:iCs/>
                <w:color w:val="002060"/>
              </w:rPr>
            </w:pPr>
            <w:r>
              <w:rPr>
                <w:rFonts w:ascii="Arial" w:hAnsi="Arial" w:cs="Arial"/>
                <w:bCs/>
                <w:iCs/>
                <w:color w:val="002060"/>
              </w:rPr>
              <w:t>5%</w:t>
            </w:r>
          </w:p>
        </w:tc>
      </w:tr>
    </w:tbl>
    <w:p w:rsidR="003736CE" w:rsidRPr="00E61183" w:rsidRDefault="003736CE">
      <w:pPr>
        <w:rPr>
          <w:rFonts w:ascii="Arial" w:hAnsi="Arial" w:cs="Arial"/>
          <w:b/>
          <w:iCs/>
          <w:color w:val="002060"/>
        </w:rPr>
      </w:pPr>
    </w:p>
    <w:p w:rsidR="007011FE" w:rsidRDefault="007011FE">
      <w:pPr>
        <w:ind w:right="270"/>
        <w:rPr>
          <w:rFonts w:ascii="Arial" w:hAnsi="Arial" w:cs="Arial"/>
          <w:color w:val="002060"/>
        </w:rPr>
      </w:pPr>
    </w:p>
    <w:p w:rsidR="003736CE" w:rsidRPr="00E61183" w:rsidRDefault="007011FE">
      <w:pPr>
        <w:ind w:right="27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There will be extra credit awarded for participation in group meditation in Dalby Hall.</w:t>
      </w:r>
      <w:r w:rsidR="00630EE4">
        <w:rPr>
          <w:rFonts w:ascii="Arial" w:hAnsi="Arial" w:cs="Arial"/>
          <w:color w:val="002060"/>
        </w:rPr>
        <w:br w:type="page"/>
      </w:r>
      <w:r w:rsidR="003736CE" w:rsidRPr="00E61183">
        <w:rPr>
          <w:rFonts w:ascii="Arial" w:hAnsi="Arial" w:cs="Arial"/>
          <w:color w:val="002060"/>
        </w:rPr>
        <w:lastRenderedPageBreak/>
        <w:t>We will use the following grading scale:</w:t>
      </w:r>
    </w:p>
    <w:p w:rsidR="003736CE" w:rsidRPr="00E61183" w:rsidRDefault="003736CE">
      <w:pPr>
        <w:ind w:right="270"/>
        <w:rPr>
          <w:rFonts w:ascii="Arial" w:hAnsi="Arial" w:cs="Arial"/>
          <w:color w:val="002060"/>
        </w:rPr>
      </w:pPr>
    </w:p>
    <w:tbl>
      <w:tblPr>
        <w:tblW w:w="0" w:type="auto"/>
        <w:tblInd w:w="2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154"/>
      </w:tblGrid>
      <w:tr w:rsidR="00E61183" w:rsidRPr="00E61183" w:rsidTr="00526F2F"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6CE" w:rsidRPr="00E61183" w:rsidRDefault="003736CE">
            <w:pPr>
              <w:ind w:right="270"/>
              <w:jc w:val="center"/>
              <w:rPr>
                <w:rFonts w:ascii="Arial" w:hAnsi="Arial" w:cs="Arial"/>
                <w:color w:val="002060"/>
              </w:rPr>
            </w:pPr>
            <w:r w:rsidRPr="00E61183">
              <w:rPr>
                <w:rFonts w:ascii="Arial" w:hAnsi="Arial" w:cs="Arial"/>
                <w:color w:val="002060"/>
              </w:rPr>
              <w:br/>
              <w:t>Range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6CE" w:rsidRPr="00E61183" w:rsidRDefault="003736CE">
            <w:pPr>
              <w:ind w:right="270"/>
              <w:jc w:val="center"/>
              <w:rPr>
                <w:rFonts w:ascii="Arial" w:hAnsi="Arial" w:cs="Arial"/>
                <w:color w:val="002060"/>
              </w:rPr>
            </w:pPr>
            <w:r w:rsidRPr="00E61183">
              <w:rPr>
                <w:rFonts w:ascii="Arial" w:hAnsi="Arial" w:cs="Arial"/>
                <w:color w:val="002060"/>
              </w:rPr>
              <w:t>Letter Grade</w:t>
            </w:r>
          </w:p>
        </w:tc>
      </w:tr>
      <w:tr w:rsidR="00526F2F" w:rsidRPr="00E61183" w:rsidTr="00526F2F"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6F2F" w:rsidRDefault="00526F2F" w:rsidP="00B07BA6">
            <w:pPr>
              <w:ind w:right="270"/>
              <w:jc w:val="right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97-100</w:t>
            </w:r>
          </w:p>
          <w:p w:rsidR="00526F2F" w:rsidRDefault="00526F2F" w:rsidP="00526F2F">
            <w:pPr>
              <w:ind w:right="270"/>
              <w:jc w:val="center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   97-100</w:t>
            </w:r>
          </w:p>
          <w:p w:rsidR="00526F2F" w:rsidRDefault="00526F2F" w:rsidP="00526F2F">
            <w:pPr>
              <w:ind w:right="270"/>
              <w:jc w:val="center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  93 – 96</w:t>
            </w:r>
          </w:p>
          <w:p w:rsidR="00526F2F" w:rsidRPr="00E61183" w:rsidRDefault="00526F2F" w:rsidP="00526F2F">
            <w:pPr>
              <w:ind w:right="270"/>
              <w:jc w:val="center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   93 - 96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26F2F" w:rsidRDefault="00526F2F" w:rsidP="00B07BA6">
            <w:pPr>
              <w:ind w:right="27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A+H</w:t>
            </w:r>
          </w:p>
          <w:p w:rsidR="00526F2F" w:rsidRDefault="00526F2F" w:rsidP="00B07BA6">
            <w:pPr>
              <w:ind w:right="27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A+</w:t>
            </w:r>
          </w:p>
          <w:p w:rsidR="00526F2F" w:rsidRDefault="00526F2F" w:rsidP="00B07BA6">
            <w:pPr>
              <w:ind w:right="270"/>
              <w:rPr>
                <w:rFonts w:ascii="Arial" w:hAnsi="Arial" w:cs="Arial"/>
                <w:color w:val="002060"/>
              </w:rPr>
            </w:pPr>
            <w:r w:rsidRPr="00E61183">
              <w:rPr>
                <w:rFonts w:ascii="Arial" w:hAnsi="Arial" w:cs="Arial"/>
                <w:color w:val="002060"/>
              </w:rPr>
              <w:t>A</w:t>
            </w:r>
            <w:r>
              <w:rPr>
                <w:rFonts w:ascii="Arial" w:hAnsi="Arial" w:cs="Arial"/>
                <w:color w:val="002060"/>
              </w:rPr>
              <w:t>H</w:t>
            </w:r>
          </w:p>
          <w:p w:rsidR="00526F2F" w:rsidRPr="00E61183" w:rsidRDefault="00526F2F" w:rsidP="00B07BA6">
            <w:pPr>
              <w:ind w:right="27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A</w:t>
            </w:r>
          </w:p>
        </w:tc>
      </w:tr>
      <w:tr w:rsidR="00526F2F" w:rsidRPr="00E61183" w:rsidTr="00526F2F"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F2F" w:rsidRDefault="00526F2F">
            <w:pPr>
              <w:ind w:right="270"/>
              <w:jc w:val="right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  </w:t>
            </w:r>
            <w:r w:rsidRPr="00E61183">
              <w:rPr>
                <w:rFonts w:ascii="Arial" w:hAnsi="Arial" w:cs="Arial"/>
                <w:color w:val="002060"/>
              </w:rPr>
              <w:t xml:space="preserve">90 </w:t>
            </w:r>
            <w:r>
              <w:rPr>
                <w:rFonts w:ascii="Arial" w:hAnsi="Arial" w:cs="Arial"/>
                <w:color w:val="002060"/>
              </w:rPr>
              <w:t>–</w:t>
            </w:r>
            <w:r w:rsidRPr="00E61183">
              <w:rPr>
                <w:rFonts w:ascii="Arial" w:hAnsi="Arial" w:cs="Arial"/>
                <w:color w:val="002060"/>
              </w:rPr>
              <w:t xml:space="preserve"> 92</w:t>
            </w:r>
          </w:p>
          <w:p w:rsidR="00526F2F" w:rsidRPr="00E61183" w:rsidRDefault="00526F2F">
            <w:pPr>
              <w:ind w:right="270"/>
              <w:jc w:val="right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90 - 92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6F2F" w:rsidRDefault="00526F2F">
            <w:pPr>
              <w:ind w:right="270"/>
              <w:rPr>
                <w:rFonts w:ascii="Arial" w:hAnsi="Arial" w:cs="Arial"/>
                <w:color w:val="002060"/>
              </w:rPr>
            </w:pPr>
            <w:r w:rsidRPr="00E61183">
              <w:rPr>
                <w:rFonts w:ascii="Arial" w:hAnsi="Arial" w:cs="Arial"/>
                <w:color w:val="002060"/>
              </w:rPr>
              <w:t>A-</w:t>
            </w:r>
            <w:r>
              <w:rPr>
                <w:rFonts w:ascii="Arial" w:hAnsi="Arial" w:cs="Arial"/>
                <w:color w:val="002060"/>
              </w:rPr>
              <w:t>H</w:t>
            </w:r>
          </w:p>
          <w:p w:rsidR="00526F2F" w:rsidRPr="00E61183" w:rsidRDefault="00526F2F">
            <w:pPr>
              <w:ind w:right="27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A-</w:t>
            </w:r>
          </w:p>
        </w:tc>
      </w:tr>
      <w:tr w:rsidR="00526F2F" w:rsidRPr="00E61183" w:rsidTr="00526F2F"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F2F" w:rsidRPr="00E61183" w:rsidRDefault="00526F2F">
            <w:pPr>
              <w:ind w:right="270"/>
              <w:jc w:val="right"/>
              <w:rPr>
                <w:rFonts w:ascii="Arial" w:hAnsi="Arial" w:cs="Arial"/>
                <w:color w:val="002060"/>
              </w:rPr>
            </w:pPr>
            <w:r w:rsidRPr="00E61183">
              <w:rPr>
                <w:rFonts w:ascii="Arial" w:hAnsi="Arial" w:cs="Arial"/>
                <w:color w:val="002060"/>
              </w:rPr>
              <w:t>87 - 89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6F2F" w:rsidRPr="00E61183" w:rsidRDefault="00526F2F">
            <w:pPr>
              <w:ind w:right="270"/>
              <w:rPr>
                <w:rFonts w:ascii="Arial" w:hAnsi="Arial" w:cs="Arial"/>
                <w:color w:val="002060"/>
              </w:rPr>
            </w:pPr>
            <w:r w:rsidRPr="00E61183">
              <w:rPr>
                <w:rFonts w:ascii="Arial" w:hAnsi="Arial" w:cs="Arial"/>
                <w:color w:val="002060"/>
              </w:rPr>
              <w:t>B+</w:t>
            </w:r>
          </w:p>
        </w:tc>
      </w:tr>
      <w:tr w:rsidR="00526F2F" w:rsidRPr="00E61183" w:rsidTr="00526F2F"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F2F" w:rsidRPr="00E61183" w:rsidRDefault="00526F2F">
            <w:pPr>
              <w:ind w:right="270"/>
              <w:jc w:val="right"/>
              <w:rPr>
                <w:rFonts w:ascii="Arial" w:hAnsi="Arial" w:cs="Arial"/>
                <w:color w:val="002060"/>
              </w:rPr>
            </w:pPr>
            <w:r w:rsidRPr="00E61183">
              <w:rPr>
                <w:rFonts w:ascii="Arial" w:hAnsi="Arial" w:cs="Arial"/>
                <w:color w:val="002060"/>
              </w:rPr>
              <w:t>83 - 86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6F2F" w:rsidRPr="00E61183" w:rsidRDefault="00526F2F">
            <w:pPr>
              <w:ind w:right="270"/>
              <w:rPr>
                <w:rFonts w:ascii="Arial" w:hAnsi="Arial" w:cs="Arial"/>
                <w:color w:val="002060"/>
              </w:rPr>
            </w:pPr>
            <w:r w:rsidRPr="00E61183">
              <w:rPr>
                <w:rFonts w:ascii="Arial" w:hAnsi="Arial" w:cs="Arial"/>
                <w:color w:val="002060"/>
              </w:rPr>
              <w:t>B</w:t>
            </w:r>
          </w:p>
        </w:tc>
      </w:tr>
      <w:tr w:rsidR="00526F2F" w:rsidRPr="00E61183" w:rsidTr="00526F2F"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F2F" w:rsidRPr="00E61183" w:rsidRDefault="00526F2F">
            <w:pPr>
              <w:ind w:right="270"/>
              <w:jc w:val="right"/>
              <w:rPr>
                <w:rFonts w:ascii="Arial" w:hAnsi="Arial" w:cs="Arial"/>
                <w:color w:val="002060"/>
              </w:rPr>
            </w:pPr>
            <w:r w:rsidRPr="00E61183">
              <w:rPr>
                <w:rFonts w:ascii="Arial" w:hAnsi="Arial" w:cs="Arial"/>
                <w:color w:val="002060"/>
              </w:rPr>
              <w:t>80 - 82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6F2F" w:rsidRPr="00E61183" w:rsidRDefault="00526F2F">
            <w:pPr>
              <w:ind w:right="270"/>
              <w:rPr>
                <w:rFonts w:ascii="Arial" w:hAnsi="Arial" w:cs="Arial"/>
                <w:color w:val="002060"/>
              </w:rPr>
            </w:pPr>
            <w:r w:rsidRPr="00E61183">
              <w:rPr>
                <w:rFonts w:ascii="Arial" w:hAnsi="Arial" w:cs="Arial"/>
                <w:color w:val="002060"/>
              </w:rPr>
              <w:t>B-</w:t>
            </w:r>
          </w:p>
        </w:tc>
      </w:tr>
      <w:tr w:rsidR="00526F2F" w:rsidRPr="00E61183" w:rsidTr="00526F2F"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F2F" w:rsidRPr="00E61183" w:rsidRDefault="00526F2F">
            <w:pPr>
              <w:ind w:right="270"/>
              <w:jc w:val="right"/>
              <w:rPr>
                <w:rFonts w:ascii="Arial" w:hAnsi="Arial" w:cs="Arial"/>
                <w:color w:val="002060"/>
              </w:rPr>
            </w:pPr>
            <w:r w:rsidRPr="00E61183">
              <w:rPr>
                <w:rFonts w:ascii="Arial" w:hAnsi="Arial" w:cs="Arial"/>
                <w:color w:val="002060"/>
              </w:rPr>
              <w:t>77 - 79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6F2F" w:rsidRPr="00E61183" w:rsidRDefault="00526F2F">
            <w:pPr>
              <w:ind w:right="270"/>
              <w:rPr>
                <w:rFonts w:ascii="Arial" w:hAnsi="Arial" w:cs="Arial"/>
                <w:color w:val="002060"/>
              </w:rPr>
            </w:pPr>
            <w:r w:rsidRPr="00E61183">
              <w:rPr>
                <w:rFonts w:ascii="Arial" w:hAnsi="Arial" w:cs="Arial"/>
                <w:color w:val="002060"/>
              </w:rPr>
              <w:t>C+</w:t>
            </w:r>
          </w:p>
        </w:tc>
      </w:tr>
      <w:tr w:rsidR="00526F2F" w:rsidRPr="00E61183" w:rsidTr="00526F2F"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F2F" w:rsidRPr="00E61183" w:rsidRDefault="00526F2F">
            <w:pPr>
              <w:ind w:right="270"/>
              <w:jc w:val="right"/>
              <w:rPr>
                <w:rFonts w:ascii="Arial" w:hAnsi="Arial" w:cs="Arial"/>
                <w:color w:val="002060"/>
              </w:rPr>
            </w:pPr>
            <w:r w:rsidRPr="00E61183">
              <w:rPr>
                <w:rFonts w:ascii="Arial" w:hAnsi="Arial" w:cs="Arial"/>
                <w:color w:val="002060"/>
              </w:rPr>
              <w:t>73 - 76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6F2F" w:rsidRPr="00E61183" w:rsidRDefault="00526F2F">
            <w:pPr>
              <w:ind w:right="270"/>
              <w:rPr>
                <w:rFonts w:ascii="Arial" w:hAnsi="Arial" w:cs="Arial"/>
                <w:color w:val="002060"/>
              </w:rPr>
            </w:pPr>
            <w:r w:rsidRPr="00E61183">
              <w:rPr>
                <w:rFonts w:ascii="Arial" w:hAnsi="Arial" w:cs="Arial"/>
                <w:color w:val="002060"/>
              </w:rPr>
              <w:t>C</w:t>
            </w:r>
          </w:p>
        </w:tc>
      </w:tr>
      <w:tr w:rsidR="00526F2F" w:rsidRPr="00E61183" w:rsidTr="00526F2F"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F2F" w:rsidRPr="00E61183" w:rsidRDefault="00526F2F">
            <w:pPr>
              <w:ind w:right="270"/>
              <w:jc w:val="right"/>
              <w:rPr>
                <w:rFonts w:ascii="Arial" w:hAnsi="Arial" w:cs="Arial"/>
                <w:color w:val="002060"/>
              </w:rPr>
            </w:pPr>
            <w:r w:rsidRPr="00E61183">
              <w:rPr>
                <w:rFonts w:ascii="Arial" w:hAnsi="Arial" w:cs="Arial"/>
                <w:color w:val="002060"/>
              </w:rPr>
              <w:t>70 - 72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6F2F" w:rsidRPr="00E61183" w:rsidRDefault="00526F2F">
            <w:pPr>
              <w:ind w:right="270"/>
              <w:rPr>
                <w:rFonts w:ascii="Arial" w:hAnsi="Arial" w:cs="Arial"/>
                <w:color w:val="002060"/>
              </w:rPr>
            </w:pPr>
            <w:r w:rsidRPr="00E61183">
              <w:rPr>
                <w:rFonts w:ascii="Arial" w:hAnsi="Arial" w:cs="Arial"/>
                <w:color w:val="002060"/>
              </w:rPr>
              <w:t>C-</w:t>
            </w:r>
          </w:p>
        </w:tc>
      </w:tr>
      <w:tr w:rsidR="00526F2F" w:rsidRPr="00E61183" w:rsidTr="00526F2F"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F2F" w:rsidRPr="00E61183" w:rsidRDefault="00526F2F">
            <w:pPr>
              <w:ind w:right="270"/>
              <w:jc w:val="right"/>
              <w:rPr>
                <w:rFonts w:ascii="Arial" w:hAnsi="Arial" w:cs="Arial"/>
                <w:color w:val="002060"/>
              </w:rPr>
            </w:pPr>
            <w:r w:rsidRPr="00E61183">
              <w:rPr>
                <w:rFonts w:ascii="Arial" w:hAnsi="Arial" w:cs="Arial"/>
                <w:color w:val="002060"/>
              </w:rPr>
              <w:t xml:space="preserve">  0 -  69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6F2F" w:rsidRPr="00E61183" w:rsidRDefault="00526F2F">
            <w:pPr>
              <w:ind w:right="270"/>
              <w:rPr>
                <w:rFonts w:ascii="Arial" w:hAnsi="Arial" w:cs="Arial"/>
                <w:color w:val="002060"/>
              </w:rPr>
            </w:pPr>
            <w:r w:rsidRPr="00E61183">
              <w:rPr>
                <w:rFonts w:ascii="Arial" w:hAnsi="Arial" w:cs="Arial"/>
                <w:color w:val="002060"/>
              </w:rPr>
              <w:t>NC</w:t>
            </w:r>
          </w:p>
        </w:tc>
      </w:tr>
    </w:tbl>
    <w:p w:rsidR="003736CE" w:rsidRPr="00E61183" w:rsidRDefault="003736CE">
      <w:pPr>
        <w:rPr>
          <w:rFonts w:ascii="Arial" w:hAnsi="Arial" w:cs="Arial"/>
          <w:b/>
          <w:iCs/>
          <w:color w:val="002060"/>
        </w:rPr>
      </w:pPr>
    </w:p>
    <w:p w:rsidR="003736CE" w:rsidRPr="00E61183" w:rsidRDefault="003736CE">
      <w:pPr>
        <w:rPr>
          <w:rFonts w:ascii="Arial" w:hAnsi="Arial" w:cs="Arial"/>
          <w:b/>
          <w:iCs/>
          <w:color w:val="002060"/>
        </w:rPr>
      </w:pPr>
    </w:p>
    <w:p w:rsidR="003736CE" w:rsidRPr="00E61183" w:rsidRDefault="003736CE">
      <w:pPr>
        <w:rPr>
          <w:rFonts w:ascii="Arial" w:hAnsi="Arial" w:cs="Arial"/>
          <w:bCs/>
          <w:iCs/>
          <w:color w:val="002060"/>
        </w:rPr>
      </w:pPr>
    </w:p>
    <w:p w:rsidR="003736CE" w:rsidRPr="00E61183" w:rsidRDefault="003736CE">
      <w:pPr>
        <w:ind w:left="720"/>
        <w:rPr>
          <w:rFonts w:ascii="Arial" w:hAnsi="Arial" w:cs="Arial"/>
          <w:iCs/>
          <w:color w:val="002060"/>
        </w:rPr>
      </w:pPr>
    </w:p>
    <w:p w:rsidR="003736CE" w:rsidRPr="00E61183" w:rsidRDefault="003736CE">
      <w:pPr>
        <w:ind w:firstLine="360"/>
        <w:rPr>
          <w:rFonts w:ascii="Arial" w:hAnsi="Arial" w:cs="Arial"/>
          <w:iCs/>
          <w:color w:val="002060"/>
        </w:rPr>
      </w:pPr>
    </w:p>
    <w:p w:rsidR="0063032F" w:rsidRDefault="00621825" w:rsidP="009E5A02">
      <w:pPr>
        <w:ind w:right="90"/>
      </w:pPr>
      <w:r>
        <w:t xml:space="preserve"> </w:t>
      </w:r>
    </w:p>
    <w:p w:rsidR="00D5792F" w:rsidRDefault="00D5792F" w:rsidP="005E25D1">
      <w:pPr>
        <w:ind w:right="90"/>
      </w:pPr>
    </w:p>
    <w:sectPr w:rsidR="00D5792F" w:rsidSect="00C85A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4180"/>
    <w:multiLevelType w:val="hybridMultilevel"/>
    <w:tmpl w:val="3CB42312"/>
    <w:lvl w:ilvl="0" w:tplc="2A22D5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FE4EF2">
      <w:start w:val="1"/>
      <w:numFmt w:val="bullet"/>
      <w:pStyle w:val="Bulle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E90D8D"/>
    <w:multiLevelType w:val="hybridMultilevel"/>
    <w:tmpl w:val="C1380100"/>
    <w:lvl w:ilvl="0" w:tplc="ACEE98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30BAD"/>
    <w:multiLevelType w:val="hybridMultilevel"/>
    <w:tmpl w:val="889C5B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EF50166"/>
    <w:multiLevelType w:val="hybridMultilevel"/>
    <w:tmpl w:val="86F4D484"/>
    <w:lvl w:ilvl="0" w:tplc="8AEE3F2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8143A7"/>
    <w:multiLevelType w:val="hybridMultilevel"/>
    <w:tmpl w:val="6674DB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50469A0"/>
    <w:multiLevelType w:val="hybridMultilevel"/>
    <w:tmpl w:val="E99EF1D2"/>
    <w:lvl w:ilvl="0" w:tplc="ED08E6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D0659A"/>
    <w:multiLevelType w:val="hybridMultilevel"/>
    <w:tmpl w:val="9DE84E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777564D"/>
    <w:multiLevelType w:val="hybridMultilevel"/>
    <w:tmpl w:val="34F03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994F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F80D82"/>
    <w:multiLevelType w:val="hybridMultilevel"/>
    <w:tmpl w:val="298645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4CE2FF5"/>
    <w:multiLevelType w:val="hybridMultilevel"/>
    <w:tmpl w:val="0922985A"/>
    <w:lvl w:ilvl="0" w:tplc="9A94BAE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4737E9"/>
    <w:multiLevelType w:val="hybridMultilevel"/>
    <w:tmpl w:val="C1380100"/>
    <w:lvl w:ilvl="0" w:tplc="ACEE98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8087C"/>
    <w:multiLevelType w:val="hybridMultilevel"/>
    <w:tmpl w:val="418E7038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1B39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FD52DF1"/>
    <w:multiLevelType w:val="hybridMultilevel"/>
    <w:tmpl w:val="34502886"/>
    <w:lvl w:ilvl="0" w:tplc="ED08E6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A08BBCC">
      <w:start w:val="3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FC6A30"/>
    <w:multiLevelType w:val="hybridMultilevel"/>
    <w:tmpl w:val="0A825B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8FE3305"/>
    <w:multiLevelType w:val="hybridMultilevel"/>
    <w:tmpl w:val="2F4493A6"/>
    <w:lvl w:ilvl="0" w:tplc="89B6B104">
      <w:start w:val="1"/>
      <w:numFmt w:val="bullet"/>
      <w:pStyle w:val="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7">
    <w:nsid w:val="3C62339E"/>
    <w:multiLevelType w:val="hybridMultilevel"/>
    <w:tmpl w:val="CCE868AA"/>
    <w:lvl w:ilvl="0" w:tplc="ACEE98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F74AD7"/>
    <w:multiLevelType w:val="hybridMultilevel"/>
    <w:tmpl w:val="BCC667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F739DA"/>
    <w:multiLevelType w:val="hybridMultilevel"/>
    <w:tmpl w:val="28EC51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597395"/>
    <w:multiLevelType w:val="hybridMultilevel"/>
    <w:tmpl w:val="1CE873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A4F7E43"/>
    <w:multiLevelType w:val="hybridMultilevel"/>
    <w:tmpl w:val="39E2E614"/>
    <w:lvl w:ilvl="0" w:tplc="9A94BAE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180853"/>
    <w:multiLevelType w:val="hybridMultilevel"/>
    <w:tmpl w:val="247299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CCE50CD"/>
    <w:multiLevelType w:val="hybridMultilevel"/>
    <w:tmpl w:val="FF585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D2C66A8"/>
    <w:multiLevelType w:val="hybridMultilevel"/>
    <w:tmpl w:val="15A0E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B089D"/>
    <w:multiLevelType w:val="hybridMultilevel"/>
    <w:tmpl w:val="4510F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EA3035C"/>
    <w:multiLevelType w:val="hybridMultilevel"/>
    <w:tmpl w:val="D83E4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802C50"/>
    <w:multiLevelType w:val="hybridMultilevel"/>
    <w:tmpl w:val="A8AC8230"/>
    <w:lvl w:ilvl="0" w:tplc="4E36F78E">
      <w:start w:val="1"/>
      <w:numFmt w:val="bullet"/>
      <w:pStyle w:val="b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8340E6"/>
    <w:multiLevelType w:val="hybridMultilevel"/>
    <w:tmpl w:val="0B307F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42A1FCA"/>
    <w:multiLevelType w:val="hybridMultilevel"/>
    <w:tmpl w:val="900EE1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9902219"/>
    <w:multiLevelType w:val="hybridMultilevel"/>
    <w:tmpl w:val="D83E4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C3EBB"/>
    <w:multiLevelType w:val="hybridMultilevel"/>
    <w:tmpl w:val="B03468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2313165"/>
    <w:multiLevelType w:val="hybridMultilevel"/>
    <w:tmpl w:val="629A3F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7F03E9E"/>
    <w:multiLevelType w:val="hybridMultilevel"/>
    <w:tmpl w:val="C9E2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43A0F"/>
    <w:multiLevelType w:val="hybridMultilevel"/>
    <w:tmpl w:val="8BC2F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8000E9"/>
    <w:multiLevelType w:val="hybridMultilevel"/>
    <w:tmpl w:val="2DCAFA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DD6027D"/>
    <w:multiLevelType w:val="hybridMultilevel"/>
    <w:tmpl w:val="65C22D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2737EBE"/>
    <w:multiLevelType w:val="hybridMultilevel"/>
    <w:tmpl w:val="30DA7A1E"/>
    <w:lvl w:ilvl="0" w:tplc="4AF03566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8E122E2"/>
    <w:multiLevelType w:val="hybridMultilevel"/>
    <w:tmpl w:val="C0CA86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A42064C"/>
    <w:multiLevelType w:val="hybridMultilevel"/>
    <w:tmpl w:val="98E292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31"/>
  </w:num>
  <w:num w:numId="4">
    <w:abstractNumId w:val="0"/>
  </w:num>
  <w:num w:numId="5">
    <w:abstractNumId w:val="16"/>
  </w:num>
  <w:num w:numId="6">
    <w:abstractNumId w:val="35"/>
  </w:num>
  <w:num w:numId="7">
    <w:abstractNumId w:val="37"/>
  </w:num>
  <w:num w:numId="8">
    <w:abstractNumId w:val="3"/>
  </w:num>
  <w:num w:numId="9">
    <w:abstractNumId w:val="21"/>
  </w:num>
  <w:num w:numId="10">
    <w:abstractNumId w:val="5"/>
  </w:num>
  <w:num w:numId="11">
    <w:abstractNumId w:val="10"/>
  </w:num>
  <w:num w:numId="12">
    <w:abstractNumId w:val="14"/>
  </w:num>
  <w:num w:numId="13">
    <w:abstractNumId w:val="18"/>
  </w:num>
  <w:num w:numId="14">
    <w:abstractNumId w:val="39"/>
  </w:num>
  <w:num w:numId="15">
    <w:abstractNumId w:val="23"/>
  </w:num>
  <w:num w:numId="16">
    <w:abstractNumId w:val="15"/>
  </w:num>
  <w:num w:numId="17">
    <w:abstractNumId w:val="9"/>
  </w:num>
  <w:num w:numId="18">
    <w:abstractNumId w:val="19"/>
  </w:num>
  <w:num w:numId="19">
    <w:abstractNumId w:val="4"/>
  </w:num>
  <w:num w:numId="20">
    <w:abstractNumId w:val="2"/>
  </w:num>
  <w:num w:numId="21">
    <w:abstractNumId w:val="36"/>
  </w:num>
  <w:num w:numId="22">
    <w:abstractNumId w:val="29"/>
  </w:num>
  <w:num w:numId="23">
    <w:abstractNumId w:val="32"/>
  </w:num>
  <w:num w:numId="24">
    <w:abstractNumId w:val="28"/>
  </w:num>
  <w:num w:numId="25">
    <w:abstractNumId w:val="6"/>
  </w:num>
  <w:num w:numId="26">
    <w:abstractNumId w:val="38"/>
  </w:num>
  <w:num w:numId="27">
    <w:abstractNumId w:val="22"/>
  </w:num>
  <w:num w:numId="28">
    <w:abstractNumId w:val="20"/>
  </w:num>
  <w:num w:numId="29">
    <w:abstractNumId w:val="34"/>
  </w:num>
  <w:num w:numId="30">
    <w:abstractNumId w:val="12"/>
  </w:num>
  <w:num w:numId="31">
    <w:abstractNumId w:val="1"/>
  </w:num>
  <w:num w:numId="32">
    <w:abstractNumId w:val="11"/>
  </w:num>
  <w:num w:numId="33">
    <w:abstractNumId w:val="17"/>
  </w:num>
  <w:num w:numId="34">
    <w:abstractNumId w:val="7"/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30"/>
  </w:num>
  <w:num w:numId="38">
    <w:abstractNumId w:val="8"/>
  </w:num>
  <w:num w:numId="39">
    <w:abstractNumId w:val="13"/>
  </w:num>
  <w:num w:numId="40">
    <w:abstractNumId w:val="33"/>
  </w:num>
  <w:num w:numId="41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0DD"/>
    <w:rsid w:val="000101A1"/>
    <w:rsid w:val="000268AC"/>
    <w:rsid w:val="0004665D"/>
    <w:rsid w:val="000574D7"/>
    <w:rsid w:val="00067133"/>
    <w:rsid w:val="00074103"/>
    <w:rsid w:val="00074F4C"/>
    <w:rsid w:val="00096381"/>
    <w:rsid w:val="000A5E1F"/>
    <w:rsid w:val="000B6351"/>
    <w:rsid w:val="000D2BA4"/>
    <w:rsid w:val="001107C3"/>
    <w:rsid w:val="00123C15"/>
    <w:rsid w:val="001245C8"/>
    <w:rsid w:val="001471FA"/>
    <w:rsid w:val="0015604B"/>
    <w:rsid w:val="0016419D"/>
    <w:rsid w:val="00165A8D"/>
    <w:rsid w:val="00196212"/>
    <w:rsid w:val="001A46B1"/>
    <w:rsid w:val="001D3DA8"/>
    <w:rsid w:val="00204463"/>
    <w:rsid w:val="00281020"/>
    <w:rsid w:val="00286048"/>
    <w:rsid w:val="00286433"/>
    <w:rsid w:val="00307500"/>
    <w:rsid w:val="00330413"/>
    <w:rsid w:val="003736CE"/>
    <w:rsid w:val="00390CBA"/>
    <w:rsid w:val="003D6B02"/>
    <w:rsid w:val="004140B6"/>
    <w:rsid w:val="00450CEF"/>
    <w:rsid w:val="004A0025"/>
    <w:rsid w:val="004A13C9"/>
    <w:rsid w:val="004C3791"/>
    <w:rsid w:val="004D0220"/>
    <w:rsid w:val="004D4DFE"/>
    <w:rsid w:val="004E301F"/>
    <w:rsid w:val="00505DA7"/>
    <w:rsid w:val="005236BA"/>
    <w:rsid w:val="00526F2F"/>
    <w:rsid w:val="005615FA"/>
    <w:rsid w:val="005820DD"/>
    <w:rsid w:val="00592D7E"/>
    <w:rsid w:val="005A208F"/>
    <w:rsid w:val="005B3478"/>
    <w:rsid w:val="005D6986"/>
    <w:rsid w:val="005E25D1"/>
    <w:rsid w:val="00616735"/>
    <w:rsid w:val="00621825"/>
    <w:rsid w:val="0063032F"/>
    <w:rsid w:val="00630EE4"/>
    <w:rsid w:val="00634931"/>
    <w:rsid w:val="006365C9"/>
    <w:rsid w:val="00654F7E"/>
    <w:rsid w:val="00662AA4"/>
    <w:rsid w:val="006E277E"/>
    <w:rsid w:val="006E4C2E"/>
    <w:rsid w:val="006E63C6"/>
    <w:rsid w:val="006F5FA7"/>
    <w:rsid w:val="007011FE"/>
    <w:rsid w:val="00717A99"/>
    <w:rsid w:val="00737EEA"/>
    <w:rsid w:val="00743003"/>
    <w:rsid w:val="00746C3F"/>
    <w:rsid w:val="0075372D"/>
    <w:rsid w:val="00753FA3"/>
    <w:rsid w:val="00770B74"/>
    <w:rsid w:val="007A3ADF"/>
    <w:rsid w:val="007B24BB"/>
    <w:rsid w:val="007C6046"/>
    <w:rsid w:val="007E1D09"/>
    <w:rsid w:val="007E3814"/>
    <w:rsid w:val="007E6023"/>
    <w:rsid w:val="007E6F6A"/>
    <w:rsid w:val="00845423"/>
    <w:rsid w:val="008F502F"/>
    <w:rsid w:val="008F5D1B"/>
    <w:rsid w:val="009270D2"/>
    <w:rsid w:val="0097643B"/>
    <w:rsid w:val="009A4245"/>
    <w:rsid w:val="009C26D7"/>
    <w:rsid w:val="009E5A02"/>
    <w:rsid w:val="00A125C1"/>
    <w:rsid w:val="00A20CC6"/>
    <w:rsid w:val="00A27079"/>
    <w:rsid w:val="00A438E0"/>
    <w:rsid w:val="00A61C8A"/>
    <w:rsid w:val="00AB638C"/>
    <w:rsid w:val="00AC6985"/>
    <w:rsid w:val="00B03EB3"/>
    <w:rsid w:val="00B21CAB"/>
    <w:rsid w:val="00B32128"/>
    <w:rsid w:val="00B461D8"/>
    <w:rsid w:val="00B7614F"/>
    <w:rsid w:val="00B87256"/>
    <w:rsid w:val="00BA23DE"/>
    <w:rsid w:val="00BC6920"/>
    <w:rsid w:val="00BC774B"/>
    <w:rsid w:val="00BE40DA"/>
    <w:rsid w:val="00C066E2"/>
    <w:rsid w:val="00C66D4E"/>
    <w:rsid w:val="00C6786E"/>
    <w:rsid w:val="00C7389C"/>
    <w:rsid w:val="00C7629A"/>
    <w:rsid w:val="00C80E34"/>
    <w:rsid w:val="00C84CF5"/>
    <w:rsid w:val="00C85AD1"/>
    <w:rsid w:val="00CC5DCC"/>
    <w:rsid w:val="00CD41F7"/>
    <w:rsid w:val="00CE720E"/>
    <w:rsid w:val="00D01D2D"/>
    <w:rsid w:val="00D03805"/>
    <w:rsid w:val="00D1080E"/>
    <w:rsid w:val="00D13309"/>
    <w:rsid w:val="00D15068"/>
    <w:rsid w:val="00D5472D"/>
    <w:rsid w:val="00D5792F"/>
    <w:rsid w:val="00D61267"/>
    <w:rsid w:val="00D61B0B"/>
    <w:rsid w:val="00D67F76"/>
    <w:rsid w:val="00D73EF4"/>
    <w:rsid w:val="00D802EB"/>
    <w:rsid w:val="00D82AE6"/>
    <w:rsid w:val="00D95589"/>
    <w:rsid w:val="00DA6B36"/>
    <w:rsid w:val="00DB5AD8"/>
    <w:rsid w:val="00DD54CB"/>
    <w:rsid w:val="00E00A4F"/>
    <w:rsid w:val="00E01C17"/>
    <w:rsid w:val="00E1349C"/>
    <w:rsid w:val="00E304EB"/>
    <w:rsid w:val="00E61183"/>
    <w:rsid w:val="00E71016"/>
    <w:rsid w:val="00E72D1A"/>
    <w:rsid w:val="00E97930"/>
    <w:rsid w:val="00EB0AF1"/>
    <w:rsid w:val="00EC218F"/>
    <w:rsid w:val="00EF180E"/>
    <w:rsid w:val="00F01230"/>
    <w:rsid w:val="00F05261"/>
    <w:rsid w:val="00F379E7"/>
    <w:rsid w:val="00F421B6"/>
    <w:rsid w:val="00F70037"/>
    <w:rsid w:val="00F714B1"/>
    <w:rsid w:val="00F91B9B"/>
    <w:rsid w:val="00FA6DA2"/>
    <w:rsid w:val="00FB4427"/>
    <w:rsid w:val="00FB6139"/>
    <w:rsid w:val="00FB7032"/>
    <w:rsid w:val="00FC107B"/>
    <w:rsid w:val="00FE17C5"/>
    <w:rsid w:val="00FE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86048"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6">
    <w:name w:val="heading 6"/>
    <w:basedOn w:val="Normal"/>
    <w:next w:val="Normal"/>
    <w:link w:val="Heading6Char"/>
    <w:qFormat/>
    <w:rsid w:val="003736CE"/>
    <w:pPr>
      <w:keepNext/>
      <w:jc w:val="center"/>
      <w:outlineLvl w:val="5"/>
    </w:pPr>
    <w:rPr>
      <w:b/>
      <w:bCs/>
      <w:noProof w:val="0"/>
      <w:color w:val="00000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20E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Subtitle">
    <w:name w:val="Subtitle"/>
    <w:basedOn w:val="Normal"/>
    <w:qFormat/>
    <w:pPr>
      <w:jc w:val="center"/>
    </w:pPr>
    <w:rPr>
      <w:b/>
      <w:bCs/>
      <w:sz w:val="28"/>
    </w:rPr>
  </w:style>
  <w:style w:type="paragraph" w:customStyle="1" w:styleId="bBullet1">
    <w:name w:val="bBullet1"/>
    <w:basedOn w:val="Normal"/>
    <w:rsid w:val="003736CE"/>
    <w:pPr>
      <w:numPr>
        <w:numId w:val="1"/>
      </w:numPr>
      <w:autoSpaceDE w:val="0"/>
      <w:autoSpaceDN w:val="0"/>
      <w:spacing w:before="80"/>
    </w:pPr>
    <w:rPr>
      <w:noProof w:val="0"/>
    </w:rPr>
  </w:style>
  <w:style w:type="character" w:customStyle="1" w:styleId="Heading6Char">
    <w:name w:val="Heading 6 Char"/>
    <w:link w:val="Heading6"/>
    <w:rsid w:val="003736CE"/>
    <w:rPr>
      <w:b/>
      <w:bCs/>
      <w:color w:val="000000"/>
      <w:sz w:val="24"/>
    </w:rPr>
  </w:style>
  <w:style w:type="paragraph" w:customStyle="1" w:styleId="Bullet2">
    <w:name w:val="Bullet2"/>
    <w:basedOn w:val="Normal"/>
    <w:rsid w:val="003736CE"/>
    <w:pPr>
      <w:numPr>
        <w:numId w:val="5"/>
      </w:numPr>
      <w:autoSpaceDE w:val="0"/>
      <w:autoSpaceDN w:val="0"/>
    </w:pPr>
    <w:rPr>
      <w:noProof w:val="0"/>
    </w:rPr>
  </w:style>
  <w:style w:type="paragraph" w:customStyle="1" w:styleId="Bullet3">
    <w:name w:val="Bullet3"/>
    <w:basedOn w:val="Normal"/>
    <w:rsid w:val="003736CE"/>
    <w:pPr>
      <w:numPr>
        <w:ilvl w:val="1"/>
        <w:numId w:val="4"/>
      </w:numPr>
    </w:pPr>
    <w:rPr>
      <w:noProof w:val="0"/>
      <w:szCs w:val="20"/>
    </w:rPr>
  </w:style>
  <w:style w:type="paragraph" w:styleId="BodyTextIndent">
    <w:name w:val="Body Text Indent"/>
    <w:basedOn w:val="Normal"/>
    <w:link w:val="BodyTextIndentChar"/>
    <w:semiHidden/>
    <w:rsid w:val="003736CE"/>
    <w:pPr>
      <w:ind w:left="360"/>
    </w:pPr>
    <w:rPr>
      <w:noProof w:val="0"/>
      <w:szCs w:val="20"/>
    </w:rPr>
  </w:style>
  <w:style w:type="character" w:customStyle="1" w:styleId="BodyTextIndentChar">
    <w:name w:val="Body Text Indent Char"/>
    <w:link w:val="BodyTextIndent"/>
    <w:semiHidden/>
    <w:rsid w:val="003736CE"/>
    <w:rPr>
      <w:sz w:val="24"/>
    </w:rPr>
  </w:style>
  <w:style w:type="paragraph" w:styleId="List">
    <w:name w:val="List"/>
    <w:basedOn w:val="Normal"/>
    <w:semiHidden/>
    <w:rsid w:val="003736CE"/>
    <w:pPr>
      <w:ind w:left="360" w:hanging="360"/>
    </w:pPr>
    <w:rPr>
      <w:noProof w:val="0"/>
    </w:rPr>
  </w:style>
  <w:style w:type="paragraph" w:styleId="BodyText2">
    <w:name w:val="Body Text 2"/>
    <w:basedOn w:val="Normal"/>
    <w:link w:val="BodyText2Char"/>
    <w:semiHidden/>
    <w:rsid w:val="003736CE"/>
    <w:pPr>
      <w:tabs>
        <w:tab w:val="num" w:pos="360"/>
      </w:tabs>
    </w:pPr>
    <w:rPr>
      <w:i/>
      <w:iCs/>
      <w:noProof w:val="0"/>
      <w:szCs w:val="20"/>
    </w:rPr>
  </w:style>
  <w:style w:type="character" w:customStyle="1" w:styleId="BodyText2Char">
    <w:name w:val="Body Text 2 Char"/>
    <w:link w:val="BodyText2"/>
    <w:semiHidden/>
    <w:rsid w:val="003736CE"/>
    <w:rPr>
      <w:i/>
      <w:iCs/>
      <w:sz w:val="24"/>
    </w:rPr>
  </w:style>
  <w:style w:type="paragraph" w:styleId="BlockText">
    <w:name w:val="Block Text"/>
    <w:basedOn w:val="Normal"/>
    <w:rsid w:val="003736CE"/>
    <w:pPr>
      <w:spacing w:before="60" w:after="60"/>
      <w:ind w:left="360" w:right="1800" w:hanging="360"/>
    </w:pPr>
    <w:rPr>
      <w:noProof w:val="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D5792F"/>
    <w:pPr>
      <w:spacing w:after="120"/>
    </w:pPr>
  </w:style>
  <w:style w:type="character" w:customStyle="1" w:styleId="BodyTextChar">
    <w:name w:val="Body Text Char"/>
    <w:link w:val="BodyText"/>
    <w:uiPriority w:val="99"/>
    <w:rsid w:val="00D5792F"/>
    <w:rPr>
      <w:noProof/>
      <w:sz w:val="24"/>
      <w:szCs w:val="24"/>
    </w:rPr>
  </w:style>
  <w:style w:type="paragraph" w:styleId="NormalWeb">
    <w:name w:val="Normal (Web)"/>
    <w:basedOn w:val="Normal"/>
    <w:uiPriority w:val="99"/>
    <w:unhideWhenUsed/>
    <w:rsid w:val="00D5792F"/>
    <w:pPr>
      <w:spacing w:before="100" w:beforeAutospacing="1" w:after="100" w:afterAutospacing="1"/>
    </w:pPr>
    <w:rPr>
      <w:noProof w:val="0"/>
      <w:color w:val="00006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5792F"/>
    <w:pPr>
      <w:spacing w:after="120"/>
    </w:pPr>
    <w:rPr>
      <w:noProof w:val="0"/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D5792F"/>
    <w:rPr>
      <w:sz w:val="16"/>
      <w:szCs w:val="16"/>
    </w:rPr>
  </w:style>
  <w:style w:type="character" w:styleId="Hyperlink">
    <w:name w:val="Hyperlink"/>
    <w:uiPriority w:val="99"/>
    <w:unhideWhenUsed/>
    <w:rsid w:val="00B872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25D1"/>
    <w:pPr>
      <w:ind w:left="720"/>
      <w:contextualSpacing/>
    </w:pPr>
    <w:rPr>
      <w:noProof w:val="0"/>
    </w:rPr>
  </w:style>
  <w:style w:type="paragraph" w:customStyle="1" w:styleId="Default">
    <w:name w:val="Default"/>
    <w:rsid w:val="005E25D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20E"/>
    <w:rPr>
      <w:rFonts w:asciiTheme="minorHAnsi" w:eastAsiaTheme="minorEastAsia" w:hAnsiTheme="minorHAnsi" w:cstheme="minorBidi"/>
      <w:i/>
      <w:iCs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A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A99"/>
    <w:rPr>
      <w:rFonts w:ascii="Tahoma" w:hAnsi="Tahoma" w:cs="Tahoma"/>
      <w:noProof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65A8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C6920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uiPriority w:val="99"/>
    <w:rsid w:val="00BC6920"/>
    <w:pPr>
      <w:spacing w:before="180" w:line="340" w:lineRule="atLeast"/>
    </w:pPr>
    <w:rPr>
      <w:rFonts w:ascii="Times" w:hAnsi="Times"/>
      <w:noProof w:val="0"/>
    </w:rPr>
  </w:style>
  <w:style w:type="paragraph" w:customStyle="1" w:styleId="Normal1">
    <w:name w:val="Normal1"/>
    <w:rsid w:val="00BC6920"/>
    <w:pPr>
      <w:spacing w:line="276" w:lineRule="auto"/>
    </w:pPr>
    <w:rPr>
      <w:rFonts w:ascii="Arial" w:eastAsia="Arial" w:hAnsi="Arial" w:cs="Arial"/>
      <w:color w:val="365F9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86048"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6">
    <w:name w:val="heading 6"/>
    <w:basedOn w:val="Normal"/>
    <w:next w:val="Normal"/>
    <w:link w:val="Heading6Char"/>
    <w:qFormat/>
    <w:rsid w:val="003736CE"/>
    <w:pPr>
      <w:keepNext/>
      <w:jc w:val="center"/>
      <w:outlineLvl w:val="5"/>
    </w:pPr>
    <w:rPr>
      <w:b/>
      <w:bCs/>
      <w:noProof w:val="0"/>
      <w:color w:val="00000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20E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Subtitle">
    <w:name w:val="Subtitle"/>
    <w:basedOn w:val="Normal"/>
    <w:qFormat/>
    <w:pPr>
      <w:jc w:val="center"/>
    </w:pPr>
    <w:rPr>
      <w:b/>
      <w:bCs/>
      <w:sz w:val="28"/>
    </w:rPr>
  </w:style>
  <w:style w:type="paragraph" w:customStyle="1" w:styleId="bBullet1">
    <w:name w:val="bBullet1"/>
    <w:basedOn w:val="Normal"/>
    <w:rsid w:val="003736CE"/>
    <w:pPr>
      <w:numPr>
        <w:numId w:val="1"/>
      </w:numPr>
      <w:autoSpaceDE w:val="0"/>
      <w:autoSpaceDN w:val="0"/>
      <w:spacing w:before="80"/>
    </w:pPr>
    <w:rPr>
      <w:noProof w:val="0"/>
    </w:rPr>
  </w:style>
  <w:style w:type="character" w:customStyle="1" w:styleId="Heading6Char">
    <w:name w:val="Heading 6 Char"/>
    <w:link w:val="Heading6"/>
    <w:rsid w:val="003736CE"/>
    <w:rPr>
      <w:b/>
      <w:bCs/>
      <w:color w:val="000000"/>
      <w:sz w:val="24"/>
    </w:rPr>
  </w:style>
  <w:style w:type="paragraph" w:customStyle="1" w:styleId="Bullet2">
    <w:name w:val="Bullet2"/>
    <w:basedOn w:val="Normal"/>
    <w:rsid w:val="003736CE"/>
    <w:pPr>
      <w:numPr>
        <w:numId w:val="5"/>
      </w:numPr>
      <w:autoSpaceDE w:val="0"/>
      <w:autoSpaceDN w:val="0"/>
    </w:pPr>
    <w:rPr>
      <w:noProof w:val="0"/>
    </w:rPr>
  </w:style>
  <w:style w:type="paragraph" w:customStyle="1" w:styleId="Bullet3">
    <w:name w:val="Bullet3"/>
    <w:basedOn w:val="Normal"/>
    <w:rsid w:val="003736CE"/>
    <w:pPr>
      <w:numPr>
        <w:ilvl w:val="1"/>
        <w:numId w:val="4"/>
      </w:numPr>
    </w:pPr>
    <w:rPr>
      <w:noProof w:val="0"/>
      <w:szCs w:val="20"/>
    </w:rPr>
  </w:style>
  <w:style w:type="paragraph" w:styleId="BodyTextIndent">
    <w:name w:val="Body Text Indent"/>
    <w:basedOn w:val="Normal"/>
    <w:link w:val="BodyTextIndentChar"/>
    <w:semiHidden/>
    <w:rsid w:val="003736CE"/>
    <w:pPr>
      <w:ind w:left="360"/>
    </w:pPr>
    <w:rPr>
      <w:noProof w:val="0"/>
      <w:szCs w:val="20"/>
    </w:rPr>
  </w:style>
  <w:style w:type="character" w:customStyle="1" w:styleId="BodyTextIndentChar">
    <w:name w:val="Body Text Indent Char"/>
    <w:link w:val="BodyTextIndent"/>
    <w:semiHidden/>
    <w:rsid w:val="003736CE"/>
    <w:rPr>
      <w:sz w:val="24"/>
    </w:rPr>
  </w:style>
  <w:style w:type="paragraph" w:styleId="List">
    <w:name w:val="List"/>
    <w:basedOn w:val="Normal"/>
    <w:semiHidden/>
    <w:rsid w:val="003736CE"/>
    <w:pPr>
      <w:ind w:left="360" w:hanging="360"/>
    </w:pPr>
    <w:rPr>
      <w:noProof w:val="0"/>
    </w:rPr>
  </w:style>
  <w:style w:type="paragraph" w:styleId="BodyText2">
    <w:name w:val="Body Text 2"/>
    <w:basedOn w:val="Normal"/>
    <w:link w:val="BodyText2Char"/>
    <w:semiHidden/>
    <w:rsid w:val="003736CE"/>
    <w:pPr>
      <w:tabs>
        <w:tab w:val="num" w:pos="360"/>
      </w:tabs>
    </w:pPr>
    <w:rPr>
      <w:i/>
      <w:iCs/>
      <w:noProof w:val="0"/>
      <w:szCs w:val="20"/>
    </w:rPr>
  </w:style>
  <w:style w:type="character" w:customStyle="1" w:styleId="BodyText2Char">
    <w:name w:val="Body Text 2 Char"/>
    <w:link w:val="BodyText2"/>
    <w:semiHidden/>
    <w:rsid w:val="003736CE"/>
    <w:rPr>
      <w:i/>
      <w:iCs/>
      <w:sz w:val="24"/>
    </w:rPr>
  </w:style>
  <w:style w:type="paragraph" w:styleId="BlockText">
    <w:name w:val="Block Text"/>
    <w:basedOn w:val="Normal"/>
    <w:rsid w:val="003736CE"/>
    <w:pPr>
      <w:spacing w:before="60" w:after="60"/>
      <w:ind w:left="360" w:right="1800" w:hanging="360"/>
    </w:pPr>
    <w:rPr>
      <w:noProof w:val="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D5792F"/>
    <w:pPr>
      <w:spacing w:after="120"/>
    </w:pPr>
  </w:style>
  <w:style w:type="character" w:customStyle="1" w:styleId="BodyTextChar">
    <w:name w:val="Body Text Char"/>
    <w:link w:val="BodyText"/>
    <w:uiPriority w:val="99"/>
    <w:rsid w:val="00D5792F"/>
    <w:rPr>
      <w:noProof/>
      <w:sz w:val="24"/>
      <w:szCs w:val="24"/>
    </w:rPr>
  </w:style>
  <w:style w:type="paragraph" w:styleId="NormalWeb">
    <w:name w:val="Normal (Web)"/>
    <w:basedOn w:val="Normal"/>
    <w:uiPriority w:val="99"/>
    <w:unhideWhenUsed/>
    <w:rsid w:val="00D5792F"/>
    <w:pPr>
      <w:spacing w:before="100" w:beforeAutospacing="1" w:after="100" w:afterAutospacing="1"/>
    </w:pPr>
    <w:rPr>
      <w:noProof w:val="0"/>
      <w:color w:val="00006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5792F"/>
    <w:pPr>
      <w:spacing w:after="120"/>
    </w:pPr>
    <w:rPr>
      <w:noProof w:val="0"/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D5792F"/>
    <w:rPr>
      <w:sz w:val="16"/>
      <w:szCs w:val="16"/>
    </w:rPr>
  </w:style>
  <w:style w:type="character" w:styleId="Hyperlink">
    <w:name w:val="Hyperlink"/>
    <w:uiPriority w:val="99"/>
    <w:unhideWhenUsed/>
    <w:rsid w:val="00B872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25D1"/>
    <w:pPr>
      <w:ind w:left="720"/>
      <w:contextualSpacing/>
    </w:pPr>
    <w:rPr>
      <w:noProof w:val="0"/>
    </w:rPr>
  </w:style>
  <w:style w:type="paragraph" w:customStyle="1" w:styleId="Default">
    <w:name w:val="Default"/>
    <w:rsid w:val="005E25D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20E"/>
    <w:rPr>
      <w:rFonts w:asciiTheme="minorHAnsi" w:eastAsiaTheme="minorEastAsia" w:hAnsiTheme="minorHAnsi" w:cstheme="minorBidi"/>
      <w:i/>
      <w:iCs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A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A99"/>
    <w:rPr>
      <w:rFonts w:ascii="Tahoma" w:hAnsi="Tahoma" w:cs="Tahoma"/>
      <w:noProof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65A8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C6920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uiPriority w:val="99"/>
    <w:rsid w:val="00BC6920"/>
    <w:pPr>
      <w:spacing w:before="180" w:line="340" w:lineRule="atLeast"/>
    </w:pPr>
    <w:rPr>
      <w:rFonts w:ascii="Times" w:hAnsi="Times"/>
      <w:noProof w:val="0"/>
    </w:rPr>
  </w:style>
  <w:style w:type="paragraph" w:customStyle="1" w:styleId="Normal1">
    <w:name w:val="Normal1"/>
    <w:rsid w:val="00BC6920"/>
    <w:pPr>
      <w:spacing w:line="276" w:lineRule="auto"/>
    </w:pPr>
    <w:rPr>
      <w:rFonts w:ascii="Arial" w:eastAsia="Arial" w:hAnsi="Arial" w:cs="Arial"/>
      <w:color w:val="365F9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ibernate.org/orm/what-is-an-orm/" TargetMode="External"/><Relationship Id="rId18" Type="http://schemas.openxmlformats.org/officeDocument/2006/relationships/hyperlink" Target="https://docs.spring.io/spring-security/site/docs/current/reference/htmlsingle/" TargetMode="External"/><Relationship Id="rId26" Type="http://schemas.openxmlformats.org/officeDocument/2006/relationships/hyperlink" Target="http://docs.spring.io/spring-batch/reference/html/index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en.wikipedia.org/wiki/XACML" TargetMode="External"/><Relationship Id="rId34" Type="http://schemas.openxmlformats.org/officeDocument/2006/relationships/hyperlink" Target="https://docs.oracle.com/cd/E19226-01/820-7627/6nisfjmk8/index.html" TargetMode="External"/><Relationship Id="rId7" Type="http://schemas.openxmlformats.org/officeDocument/2006/relationships/image" Target="media/image10.jpeg"/><Relationship Id="rId12" Type="http://schemas.openxmlformats.org/officeDocument/2006/relationships/hyperlink" Target="https://docs.spring.io/spring/docs/current/spring-framework-reference/html/beans.html" TargetMode="External"/><Relationship Id="rId17" Type="http://schemas.openxmlformats.org/officeDocument/2006/relationships/hyperlink" Target="https://docs.spring.io/spring-security/site/docs/current/reference/htmlsingle/" TargetMode="External"/><Relationship Id="rId25" Type="http://schemas.openxmlformats.org/officeDocument/2006/relationships/hyperlink" Target="http://docs.jboss.org/hibernate/stable/validator/reference/en-US/html_single/" TargetMode="External"/><Relationship Id="rId33" Type="http://schemas.openxmlformats.org/officeDocument/2006/relationships/hyperlink" Target="https://docs.spring.io/spring/docs/current/spring-framework-reference/htmlsingle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spring.io/spring-security/site/docs/current/reference/htmlsingle/" TargetMode="External"/><Relationship Id="rId20" Type="http://schemas.openxmlformats.org/officeDocument/2006/relationships/hyperlink" Target="http://csrc.nist.gov/groups/SNS/rbac/" TargetMode="External"/><Relationship Id="rId29" Type="http://schemas.openxmlformats.org/officeDocument/2006/relationships/hyperlink" Target="http://www.enterpriseintegrationpatterns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ocs.spring.io/spring/docs/current/spring-framework-reference/html/beans.html" TargetMode="External"/><Relationship Id="rId24" Type="http://schemas.openxmlformats.org/officeDocument/2006/relationships/hyperlink" Target="http://docs.jboss.org/hibernate/stable/validator/reference/en-US/html_single/" TargetMode="External"/><Relationship Id="rId32" Type="http://schemas.openxmlformats.org/officeDocument/2006/relationships/hyperlink" Target="https://spring.io/understanding/REST" TargetMode="External"/><Relationship Id="rId37" Type="http://schemas.openxmlformats.org/officeDocument/2006/relationships/hyperlink" Target="https://spring.io/blog/2015/07/14/microservices-with-sp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/docs/current/spring-framework-reference/html/aop.html" TargetMode="External"/><Relationship Id="rId23" Type="http://schemas.openxmlformats.org/officeDocument/2006/relationships/hyperlink" Target="http://docs.jboss.org/hibernate/stable/validator/reference/en-US/html_single/" TargetMode="External"/><Relationship Id="rId28" Type="http://schemas.openxmlformats.org/officeDocument/2006/relationships/hyperlink" Target="http://docs.spring.io/spring-integration/reference/html/overview.html" TargetMode="External"/><Relationship Id="rId36" Type="http://schemas.openxmlformats.org/officeDocument/2006/relationships/hyperlink" Target="https://spring.io/blog/2015/03/18/spring-boot-support-in-spring-tool-suite-3-6-4" TargetMode="External"/><Relationship Id="rId10" Type="http://schemas.openxmlformats.org/officeDocument/2006/relationships/hyperlink" Target="https://docs.spring.io/spring/docs/current/spring-framework-reference/html/beans.html" TargetMode="External"/><Relationship Id="rId19" Type="http://schemas.openxmlformats.org/officeDocument/2006/relationships/hyperlink" Target="https://docs.spring.io/spring-security/site/docs/current/reference/htmlsingle/" TargetMode="External"/><Relationship Id="rId31" Type="http://schemas.openxmlformats.org/officeDocument/2006/relationships/hyperlink" Target="https://spring.io/guides/gs/serving-web-cont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/docs/current/spring-framework-reference/html/beans.html" TargetMode="External"/><Relationship Id="rId14" Type="http://schemas.openxmlformats.org/officeDocument/2006/relationships/hyperlink" Target="http://hibernate.org/orm/" TargetMode="External"/><Relationship Id="rId22" Type="http://schemas.openxmlformats.org/officeDocument/2006/relationships/hyperlink" Target="https://www.axiomatics.com/attribute-based-access-control.html" TargetMode="External"/><Relationship Id="rId27" Type="http://schemas.openxmlformats.org/officeDocument/2006/relationships/hyperlink" Target="http://docs.spring.io/spring/docs/current/spring-framework-reference/html/remoting.html" TargetMode="External"/><Relationship Id="rId30" Type="http://schemas.openxmlformats.org/officeDocument/2006/relationships/hyperlink" Target="https://docs.spring.io/spring/docs/current/spring-framework-reference/htmlsingle/" TargetMode="External"/><Relationship Id="rId35" Type="http://schemas.openxmlformats.org/officeDocument/2006/relationships/hyperlink" Target="https://projects.spring.io/spring-security-oauth/docs/oauth2.html" TargetMode="External"/><Relationship Id="rId8" Type="http://schemas.openxmlformats.org/officeDocument/2006/relationships/image" Target="media/image2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CS402: Fundamental Programming Practices</vt:lpstr>
    </vt:vector>
  </TitlesOfParts>
  <Company>Maharishi University of Management</Company>
  <LinksUpToDate>false</LinksUpToDate>
  <CharactersWithSpaces>11679</CharactersWithSpaces>
  <SharedDoc>false</SharedDoc>
  <HLinks>
    <vt:vector size="36" baseType="variant">
      <vt:variant>
        <vt:i4>3473448</vt:i4>
      </vt:variant>
      <vt:variant>
        <vt:i4>15</vt:i4>
      </vt:variant>
      <vt:variant>
        <vt:i4>0</vt:i4>
      </vt:variant>
      <vt:variant>
        <vt:i4>5</vt:i4>
      </vt:variant>
      <vt:variant>
        <vt:lpwstr>http://docs.spring.io/spring/docs/current/spring-framework-reference/html/mvc.html</vt:lpwstr>
      </vt:variant>
      <vt:variant>
        <vt:lpwstr/>
      </vt:variant>
      <vt:variant>
        <vt:i4>2162798</vt:i4>
      </vt:variant>
      <vt:variant>
        <vt:i4>12</vt:i4>
      </vt:variant>
      <vt:variant>
        <vt:i4>0</vt:i4>
      </vt:variant>
      <vt:variant>
        <vt:i4>5</vt:i4>
      </vt:variant>
      <vt:variant>
        <vt:lpwstr>http://freemarker.org/</vt:lpwstr>
      </vt:variant>
      <vt:variant>
        <vt:lpwstr/>
      </vt:variant>
      <vt:variant>
        <vt:i4>7733287</vt:i4>
      </vt:variant>
      <vt:variant>
        <vt:i4>9</vt:i4>
      </vt:variant>
      <vt:variant>
        <vt:i4>0</vt:i4>
      </vt:variant>
      <vt:variant>
        <vt:i4>5</vt:i4>
      </vt:variant>
      <vt:variant>
        <vt:lpwstr>http://velocity.apache.org/</vt:lpwstr>
      </vt:variant>
      <vt:variant>
        <vt:lpwstr/>
      </vt:variant>
      <vt:variant>
        <vt:i4>3604532</vt:i4>
      </vt:variant>
      <vt:variant>
        <vt:i4>6</vt:i4>
      </vt:variant>
      <vt:variant>
        <vt:i4>0</vt:i4>
      </vt:variant>
      <vt:variant>
        <vt:i4>5</vt:i4>
      </vt:variant>
      <vt:variant>
        <vt:lpwstr>http://docs.spring.io/spring-data/jpa/docs/current/reference/html/</vt:lpwstr>
      </vt:variant>
      <vt:variant>
        <vt:lpwstr>jpa.repositories</vt:lpwstr>
      </vt:variant>
      <vt:variant>
        <vt:i4>6881343</vt:i4>
      </vt:variant>
      <vt:variant>
        <vt:i4>3</vt:i4>
      </vt:variant>
      <vt:variant>
        <vt:i4>0</vt:i4>
      </vt:variant>
      <vt:variant>
        <vt:i4>5</vt:i4>
      </vt:variant>
      <vt:variant>
        <vt:lpwstr>http://docs.spring.io/spring-data/jpa/docs/current/reference/html/</vt:lpwstr>
      </vt:variant>
      <vt:variant>
        <vt:lpwstr>repositories</vt:lpwstr>
      </vt:variant>
      <vt:variant>
        <vt:i4>2490411</vt:i4>
      </vt:variant>
      <vt:variant>
        <vt:i4>0</vt:i4>
      </vt:variant>
      <vt:variant>
        <vt:i4>0</vt:i4>
      </vt:variant>
      <vt:variant>
        <vt:i4>5</vt:i4>
      </vt:variant>
      <vt:variant>
        <vt:lpwstr>http://www.ibm.com/developerworks/rational/library/feb05/krebs/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CS402: Fundamental Programming Practices</dc:title>
  <dc:creator>pcorazza</dc:creator>
  <cp:lastModifiedBy>admin1</cp:lastModifiedBy>
  <cp:revision>12</cp:revision>
  <cp:lastPrinted>2014-11-20T16:04:00Z</cp:lastPrinted>
  <dcterms:created xsi:type="dcterms:W3CDTF">2018-04-30T19:29:00Z</dcterms:created>
  <dcterms:modified xsi:type="dcterms:W3CDTF">2019-02-19T20:11:00Z</dcterms:modified>
</cp:coreProperties>
</file>