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C87EC" w14:textId="56C2B968" w:rsidR="000031F9" w:rsidRPr="000031F9" w:rsidRDefault="000031F9" w:rsidP="000031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31F9">
        <w:rPr>
          <w:sz w:val="28"/>
          <w:szCs w:val="28"/>
        </w:rPr>
        <w:t>What time period does the dataset cover based on the air dates?</w:t>
      </w:r>
    </w:p>
    <w:p w14:paraId="3E450116" w14:textId="3F7C45A0" w:rsidR="00C6678F" w:rsidRPr="000031F9" w:rsidRDefault="000031F9" w:rsidP="000031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31F9">
        <w:rPr>
          <w:sz w:val="28"/>
          <w:szCs w:val="28"/>
        </w:rPr>
        <w:t>How has the average movie rating changed over time?</w:t>
      </w:r>
    </w:p>
    <w:p w14:paraId="51F57668" w14:textId="692E314A" w:rsidR="000031F9" w:rsidRPr="000031F9" w:rsidRDefault="000031F9" w:rsidP="000031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31F9">
        <w:rPr>
          <w:sz w:val="28"/>
          <w:szCs w:val="28"/>
        </w:rPr>
        <w:t>Is there a correlation between voter count and rating?</w:t>
      </w:r>
    </w:p>
    <w:p w14:paraId="50CC460D" w14:textId="5A1A20BC" w:rsidR="000031F9" w:rsidRPr="000031F9" w:rsidRDefault="000031F9" w:rsidP="000031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31F9">
        <w:rPr>
          <w:sz w:val="28"/>
          <w:szCs w:val="28"/>
        </w:rPr>
        <w:t>Does the playtime (movie duration) have any influence on ratings or voter count?</w:t>
      </w:r>
    </w:p>
    <w:p w14:paraId="40170949" w14:textId="530A8892" w:rsidR="000031F9" w:rsidRPr="000031F9" w:rsidRDefault="000031F9" w:rsidP="000031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31F9">
        <w:rPr>
          <w:sz w:val="28"/>
          <w:szCs w:val="28"/>
        </w:rPr>
        <w:t>Do higher voter counts correspond to higher ratings for movies?</w:t>
      </w:r>
    </w:p>
    <w:p w14:paraId="673543DD" w14:textId="4F807FC1" w:rsidR="000031F9" w:rsidRPr="000031F9" w:rsidRDefault="000031F9" w:rsidP="000031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31F9">
        <w:rPr>
          <w:sz w:val="28"/>
          <w:szCs w:val="28"/>
        </w:rPr>
        <w:t>Are older movies rated higher than newer ones, or vice versa?</w:t>
      </w:r>
    </w:p>
    <w:p w14:paraId="55C69B61" w14:textId="1C18A17A" w:rsidR="000031F9" w:rsidRPr="000031F9" w:rsidRDefault="000031F9" w:rsidP="000031F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31F9">
        <w:rPr>
          <w:sz w:val="28"/>
          <w:szCs w:val="28"/>
        </w:rPr>
        <w:t>Are there any movies with high ratings but disproportionately low voter counts?</w:t>
      </w:r>
    </w:p>
    <w:p w14:paraId="2FCEC46A" w14:textId="6F877F1D" w:rsidR="000031F9" w:rsidRPr="000031F9" w:rsidRDefault="000031F9" w:rsidP="00003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31F9">
        <w:rPr>
          <w:rFonts w:ascii="Times New Roman" w:eastAsia="Times New Roman" w:hAnsi="Times New Roman" w:cs="Times New Roman"/>
          <w:sz w:val="28"/>
          <w:szCs w:val="28"/>
        </w:rPr>
        <w:t>Does a higher voter count always result in a higher rating, or are there exceptions?</w:t>
      </w:r>
    </w:p>
    <w:sectPr w:rsidR="000031F9" w:rsidRPr="00003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97150"/>
    <w:multiLevelType w:val="hybridMultilevel"/>
    <w:tmpl w:val="97CE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64585"/>
    <w:multiLevelType w:val="multilevel"/>
    <w:tmpl w:val="A8BCC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6508732">
    <w:abstractNumId w:val="0"/>
  </w:num>
  <w:num w:numId="2" w16cid:durableId="1789230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6688C"/>
    <w:rsid w:val="000031F9"/>
    <w:rsid w:val="0046688C"/>
    <w:rsid w:val="00C6678F"/>
    <w:rsid w:val="00FC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BB66"/>
  <w15:chartTrackingRefBased/>
  <w15:docId w15:val="{7583B883-D306-41E7-A1E6-375EF293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88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88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88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8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88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88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88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8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8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88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88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88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88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7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ADMIN777</dc:creator>
  <cp:keywords/>
  <dc:description/>
  <cp:lastModifiedBy>ADMIN777</cp:lastModifiedBy>
  <cp:revision>3</cp:revision>
  <dcterms:created xsi:type="dcterms:W3CDTF">2025-01-07T17:24:00Z</dcterms:created>
  <dcterms:modified xsi:type="dcterms:W3CDTF">2025-01-07T17:33:00Z</dcterms:modified>
</cp:coreProperties>
</file>