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4230"/>
        <w:gridCol w:w="4230"/>
      </w:tblGrid>
      <w:tr w:rsidR="5F65E3C2" w:rsidTr="14079FA4" w14:paraId="7A6B6103" w14:textId="77777777">
        <w:trPr>
          <w:trHeight w:val="300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</w:tcPr>
          <w:p w:rsidR="5F65E3C2" w:rsidP="14079FA4" w:rsidRDefault="5F65E3C2" w14:paraId="18A20E6B" w14:textId="257DBC7B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14079FA4" w:rsidR="5F65E3C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id:</w:t>
            </w:r>
            <w:r w:rsidRPr="14079FA4" w:rsidR="009C376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14079FA4" w:rsidR="687F44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SegPrbl</w:t>
            </w:r>
            <w:r w:rsidRPr="14079FA4" w:rsidR="687F44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_02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</w:tcPr>
          <w:p w:rsidR="5F65E3C2" w:rsidP="5F65E3C2" w:rsidRDefault="5F65E3C2" w14:paraId="4AA7F96B" w14:textId="0AC0DB2B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F65E3C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Fecha:</w:t>
            </w:r>
            <w:r w:rsidR="009C3763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16/03/2024</w:t>
            </w:r>
          </w:p>
        </w:tc>
      </w:tr>
      <w:tr w:rsidR="5F65E3C2" w:rsidTr="14079FA4" w14:paraId="7D1DC9D0" w14:textId="77777777">
        <w:trPr>
          <w:trHeight w:val="435"/>
        </w:trPr>
        <w:tc>
          <w:tcPr>
            <w:tcW w:w="846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5F65E3C2" w:rsidP="5F65E3C2" w:rsidRDefault="5F65E3C2" w14:paraId="112EAA05" w14:textId="795F6AF2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F65E3C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Nombre:</w:t>
            </w:r>
            <w:r w:rsidR="009C3763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Brais Lence Martínez</w:t>
            </w:r>
          </w:p>
        </w:tc>
      </w:tr>
      <w:tr w:rsidR="5F65E3C2" w:rsidTr="14079FA4" w14:paraId="04D8D99D" w14:textId="77777777">
        <w:trPr>
          <w:trHeight w:val="1485"/>
        </w:trPr>
        <w:tc>
          <w:tcPr>
            <w:tcW w:w="846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F65E3C2" w:rsidP="5F65E3C2" w:rsidRDefault="5F65E3C2" w14:paraId="461468FD" w14:textId="6C502BAA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F65E3C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Descripción:  </w:t>
            </w:r>
            <w:r w:rsidR="009C3763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Seguimiento realizado al cambio para la funcionalidad Eliminar Gasto</w:t>
            </w:r>
          </w:p>
          <w:tbl>
            <w:tblPr>
              <w:tblStyle w:val="Tablaconcuadrcula"/>
              <w:tblW w:w="0" w:type="auto"/>
              <w:tblBorders>
                <w:top w:val="single" w:color="auto" w:sz="6" w:space="0"/>
                <w:left w:val="single" w:color="auto" w:sz="6" w:space="0"/>
                <w:bottom w:val="single" w:color="auto" w:sz="6" w:space="0"/>
                <w:right w:val="single" w:color="auto" w:sz="6" w:space="0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8250"/>
            </w:tblGrid>
            <w:tr w:rsidR="5F65E3C2" w:rsidTr="5F65E3C2" w14:paraId="67673826" w14:textId="77777777">
              <w:trPr>
                <w:trHeight w:val="300"/>
              </w:trPr>
              <w:tc>
                <w:tcPr>
                  <w:tcW w:w="8250" w:type="dxa"/>
                  <w:tcBorders>
                    <w:top w:val="single" w:color="auto" w:sz="6" w:space="0"/>
                    <w:left w:val="single" w:color="auto" w:sz="6" w:space="0"/>
                    <w:right w:val="single" w:color="auto" w:sz="6" w:space="0"/>
                  </w:tcBorders>
                  <w:shd w:val="clear" w:color="auto" w:fill="FFFFFF" w:themeFill="background1"/>
                  <w:tcMar>
                    <w:left w:w="90" w:type="dxa"/>
                    <w:right w:w="90" w:type="dxa"/>
                  </w:tcMar>
                </w:tcPr>
                <w:p w:rsidR="5F65E3C2" w:rsidP="5F65E3C2" w:rsidRDefault="5F65E3C2" w14:paraId="135EB146" w14:textId="49F0BA7C">
                  <w:pPr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F65E3C2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Situaci</w:t>
                  </w:r>
                  <w:r w:rsidR="009C3763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ó</w:t>
                  </w:r>
                  <w:r w:rsidRPr="5F65E3C2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n en la que se detecta:</w:t>
                  </w:r>
                </w:p>
                <w:p w:rsidR="5F65E3C2" w:rsidP="5F65E3C2" w:rsidRDefault="5F65E3C2" w14:paraId="75481523" w14:textId="5AA80D92">
                  <w:pPr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5F65E3C2" w:rsidTr="5F65E3C2" w14:paraId="176C3F32" w14:textId="77777777">
              <w:trPr>
                <w:trHeight w:val="300"/>
              </w:trPr>
              <w:tc>
                <w:tcPr>
                  <w:tcW w:w="8250" w:type="dxa"/>
                  <w:tcBorders>
                    <w:left w:val="single" w:color="auto" w:sz="6" w:space="0"/>
                    <w:righ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5F65E3C2" w:rsidP="5F65E3C2" w:rsidRDefault="5F65E3C2" w14:paraId="22EFEE3E" w14:textId="4733578E">
                  <w:pPr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F65E3C2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Descripci</w:t>
                  </w:r>
                  <w:r w:rsidR="009C3763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ó</w:t>
                  </w:r>
                  <w:r w:rsidRPr="5F65E3C2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n del cambio:</w:t>
                  </w:r>
                  <w:r w:rsidR="009C3763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 xml:space="preserve"> La funcionalidad de Eliminar gasto permite a los usuarios eliminar aquellos gastos de los que sean partícipes.</w:t>
                  </w:r>
                  <w:r>
                    <w:br/>
                  </w:r>
                </w:p>
              </w:tc>
            </w:tr>
            <w:tr w:rsidR="5F65E3C2" w:rsidTr="5F65E3C2" w14:paraId="7BF21B4C" w14:textId="77777777">
              <w:trPr>
                <w:trHeight w:val="300"/>
              </w:trPr>
              <w:tc>
                <w:tcPr>
                  <w:tcW w:w="8250" w:type="dxa"/>
                  <w:tcBorders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Pr="009C3763" w:rsidR="009C3763" w:rsidP="5F65E3C2" w:rsidRDefault="5F65E3C2" w14:paraId="6659A8A5" w14:textId="6E2092D1">
                  <w:pPr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5F65E3C2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Datos adicionales:</w:t>
                  </w:r>
                  <w:r w:rsidR="009C3763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 xml:space="preserve"> En caso de múltiples participantes en un gasto, una mayoría debe aprobar su eliminación para que esta se lleve a cabo.</w:t>
                  </w:r>
                </w:p>
                <w:p w:rsidR="5F65E3C2" w:rsidP="5F65E3C2" w:rsidRDefault="5F65E3C2" w14:paraId="646789C1" w14:textId="11FBC484">
                  <w:pPr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5F65E3C2" w:rsidP="5F65E3C2" w:rsidRDefault="5F65E3C2" w14:paraId="4E56DA03" w14:textId="7F8B98E8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F65E3C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      </w:t>
            </w:r>
          </w:p>
        </w:tc>
      </w:tr>
      <w:tr w:rsidR="5F65E3C2" w:rsidTr="14079FA4" w14:paraId="0EF8CB2C" w14:textId="77777777">
        <w:trPr>
          <w:trHeight w:val="315"/>
        </w:trPr>
        <w:tc>
          <w:tcPr>
            <w:tcW w:w="846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5F65E3C2" w:rsidP="5F65E3C2" w:rsidRDefault="5F65E3C2" w14:paraId="06124FA2" w14:textId="1BF0C0A0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F65E3C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Estado actual del cambio (marque la opcion):</w:t>
            </w:r>
          </w:p>
          <w:p w:rsidR="5F65E3C2" w:rsidP="5F65E3C2" w:rsidRDefault="5F65E3C2" w14:paraId="5DDF5434" w14:textId="2E7F08F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F65E3C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En análisis</w:t>
            </w:r>
          </w:p>
          <w:p w:rsidR="5F65E3C2" w:rsidP="5F65E3C2" w:rsidRDefault="5F65E3C2" w14:paraId="009CB86A" w14:textId="5A4E412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F65E3C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Aprobado</w:t>
            </w:r>
          </w:p>
          <w:p w:rsidR="5F65E3C2" w:rsidP="5F65E3C2" w:rsidRDefault="5F65E3C2" w14:paraId="1D3FEEEA" w14:textId="6AAFF7AC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F65E3C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En proceso de implementación</w:t>
            </w:r>
          </w:p>
          <w:p w:rsidR="5F65E3C2" w:rsidP="5F65E3C2" w:rsidRDefault="5F65E3C2" w14:paraId="17930A97" w14:textId="45A88CA1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8420BE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Implementado con éxito</w:t>
            </w:r>
            <w:r w:rsidR="009C3763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[X]</w:t>
            </w:r>
          </w:p>
          <w:p w:rsidR="5F65E3C2" w:rsidP="5F65E3C2" w:rsidRDefault="5F65E3C2" w14:paraId="085DF056" w14:textId="66C9C78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8420BE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Otro (Especificar)</w:t>
            </w:r>
          </w:p>
          <w:p w:rsidR="5F65E3C2" w:rsidP="5F65E3C2" w:rsidRDefault="5F65E3C2" w14:paraId="3923D185" w14:textId="1B4DA816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5F65E3C2" w:rsidTr="14079FA4" w14:paraId="1C77FCBE" w14:textId="77777777">
        <w:trPr>
          <w:trHeight w:val="495"/>
        </w:trPr>
        <w:tc>
          <w:tcPr>
            <w:tcW w:w="846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F65E3C2" w:rsidP="5F65E3C2" w:rsidRDefault="5F65E3C2" w14:paraId="47AF9297" w14:textId="40407DF6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F65E3C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Control del Tiempo de Resolución</w:t>
            </w:r>
          </w:p>
          <w:tbl>
            <w:tblPr>
              <w:tblStyle w:val="Tablaconcuadrcula"/>
              <w:tblW w:w="8250" w:type="dxa"/>
              <w:tblBorders>
                <w:top w:val="single" w:color="auto" w:sz="6" w:space="0"/>
                <w:left w:val="single" w:color="auto" w:sz="6" w:space="0"/>
                <w:bottom w:val="single" w:color="auto" w:sz="6" w:space="0"/>
                <w:right w:val="single" w:color="auto" w:sz="6" w:space="0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4138"/>
              <w:gridCol w:w="4112"/>
            </w:tblGrid>
            <w:tr w:rsidR="5F65E3C2" w:rsidTr="009C3763" w14:paraId="452FA086" w14:textId="77777777">
              <w:trPr>
                <w:trHeight w:val="300"/>
              </w:trPr>
              <w:tc>
                <w:tcPr>
                  <w:tcW w:w="4138" w:type="dxa"/>
                  <w:tcBorders>
                    <w:top w:val="single" w:color="auto" w:sz="6" w:space="0"/>
                    <w:lef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5F65E3C2" w:rsidP="5F65E3C2" w:rsidRDefault="5F65E3C2" w14:paraId="20C1A853" w14:textId="38A53A6F">
                  <w:pP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F65E3C2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/>
                    </w:rPr>
                    <w:t>Fecha de Solicitud del Cambio</w:t>
                  </w:r>
                </w:p>
              </w:tc>
              <w:tc>
                <w:tcPr>
                  <w:tcW w:w="4112" w:type="dxa"/>
                  <w:tcBorders>
                    <w:top w:val="single" w:color="auto" w:sz="6" w:space="0"/>
                    <w:righ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5F65E3C2" w:rsidP="5F65E3C2" w:rsidRDefault="009C3763" w14:paraId="1EC48D07" w14:textId="2E7EF5A9">
                  <w:pPr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18/02/2024</w:t>
                  </w:r>
                </w:p>
              </w:tc>
            </w:tr>
            <w:tr w:rsidR="009C3763" w:rsidTr="009C3763" w14:paraId="00B33730" w14:textId="77777777">
              <w:trPr>
                <w:trHeight w:val="300"/>
              </w:trPr>
              <w:tc>
                <w:tcPr>
                  <w:tcW w:w="4138" w:type="dxa"/>
                  <w:tcBorders>
                    <w:lef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009C3763" w:rsidP="009C3763" w:rsidRDefault="009C3763" w14:paraId="5F743FBA" w14:textId="56BDD903">
                  <w:pP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F65E3C2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/>
                    </w:rPr>
                    <w:t>Fecha de Aprobación del Cambio</w:t>
                  </w:r>
                </w:p>
              </w:tc>
              <w:tc>
                <w:tcPr>
                  <w:tcW w:w="4112" w:type="dxa"/>
                  <w:tcBorders>
                    <w:righ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009C3763" w:rsidP="009C3763" w:rsidRDefault="009C3763" w14:paraId="152A86F5" w14:textId="0FC388F1">
                  <w:pPr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6</w:t>
                  </w:r>
                  <w:r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/0</w:t>
                  </w:r>
                  <w:r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/2024</w:t>
                  </w:r>
                </w:p>
              </w:tc>
            </w:tr>
            <w:tr w:rsidR="009C3763" w:rsidTr="009C3763" w14:paraId="78C70747" w14:textId="77777777">
              <w:trPr>
                <w:trHeight w:val="300"/>
              </w:trPr>
              <w:tc>
                <w:tcPr>
                  <w:tcW w:w="4138" w:type="dxa"/>
                  <w:tcBorders>
                    <w:lef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009C3763" w:rsidP="009C3763" w:rsidRDefault="009C3763" w14:paraId="56C9BDD9" w14:textId="308003B6">
                  <w:pP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F65E3C2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/>
                    </w:rPr>
                    <w:t>Fecha de Inicio de Implementación</w:t>
                  </w:r>
                </w:p>
              </w:tc>
              <w:tc>
                <w:tcPr>
                  <w:tcW w:w="4112" w:type="dxa"/>
                  <w:tcBorders>
                    <w:righ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009C3763" w:rsidP="009C3763" w:rsidRDefault="009C3763" w14:paraId="32DB1FB5" w14:textId="7C7D1168">
                  <w:pPr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16/03/2024</w:t>
                  </w:r>
                </w:p>
              </w:tc>
            </w:tr>
            <w:tr w:rsidR="009C3763" w:rsidTr="009C3763" w14:paraId="710E70A7" w14:textId="77777777">
              <w:trPr>
                <w:trHeight w:val="300"/>
              </w:trPr>
              <w:tc>
                <w:tcPr>
                  <w:tcW w:w="4138" w:type="dxa"/>
                  <w:tcBorders>
                    <w:left w:val="single" w:color="auto" w:sz="6" w:space="0"/>
                    <w:bottom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009C3763" w:rsidP="009C3763" w:rsidRDefault="009C3763" w14:paraId="131F1023" w14:textId="3A3D2355">
                  <w:pPr>
                    <w:ind w:left="156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F65E3C2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/>
                    </w:rPr>
                    <w:t>Fecha de Finalización de la Implementación</w:t>
                  </w:r>
                </w:p>
                <w:p w:rsidR="009C3763" w:rsidP="009C3763" w:rsidRDefault="009C3763" w14:paraId="287429E7" w14:textId="77A6B950">
                  <w:pPr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4112" w:type="dxa"/>
                  <w:tcBorders>
                    <w:bottom w:val="single" w:color="auto" w:sz="6" w:space="0"/>
                    <w:righ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009C3763" w:rsidP="009C3763" w:rsidRDefault="009C3763" w14:paraId="36A6332A" w14:textId="706F8DBE">
                  <w:pPr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9</w:t>
                  </w:r>
                  <w:r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/03/2024</w:t>
                  </w:r>
                </w:p>
              </w:tc>
            </w:tr>
          </w:tbl>
          <w:p w:rsidR="5F65E3C2" w:rsidP="5F65E3C2" w:rsidRDefault="5F65E3C2" w14:paraId="68BD61C2" w14:textId="65CBC629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5F65E3C2" w:rsidTr="14079FA4" w14:paraId="465E7945" w14:textId="77777777">
        <w:trPr>
          <w:trHeight w:val="585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</w:tcPr>
          <w:p w:rsidR="5F65E3C2" w:rsidP="5F65E3C2" w:rsidRDefault="5F65E3C2" w14:paraId="05A8D7D7" w14:textId="5E7DED5C">
            <w:pPr>
              <w:spacing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F65E3C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Seguimiento del cambio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</w:tcPr>
          <w:p w:rsidR="5F65E3C2" w:rsidP="5F65E3C2" w:rsidRDefault="5F65E3C2" w14:paraId="7A540783" w14:textId="3B0454C9">
            <w:pPr>
              <w:spacing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F65E3C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1/1</w:t>
            </w:r>
          </w:p>
        </w:tc>
      </w:tr>
    </w:tbl>
    <w:p w:rsidR="005835CB" w:rsidP="5F65E3C2" w:rsidRDefault="005835CB" w14:paraId="02E81E23" w14:textId="4F2C556E"/>
    <w:sectPr w:rsidR="005835CB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AE64D8"/>
    <w:multiLevelType w:val="hybridMultilevel"/>
    <w:tmpl w:val="31B8C0DC"/>
    <w:lvl w:ilvl="0" w:tplc="3E7680EA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024A0D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A74BE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829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ADC96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5B037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AA65A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BCD1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26C1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124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974BF6"/>
    <w:rsid w:val="005835CB"/>
    <w:rsid w:val="009C3763"/>
    <w:rsid w:val="08420BEE"/>
    <w:rsid w:val="14079FA4"/>
    <w:rsid w:val="4B974BF6"/>
    <w:rsid w:val="5F65E3C2"/>
    <w:rsid w:val="687F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74BF6"/>
  <w15:chartTrackingRefBased/>
  <w15:docId w15:val="{336302C1-119D-4C8A-9D27-24375813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domínguez carballo lucas</dc:creator>
  <keywords/>
  <dc:description/>
  <lastModifiedBy>vázquez tella paula</lastModifiedBy>
  <revision>3</revision>
  <dcterms:created xsi:type="dcterms:W3CDTF">2024-03-08T12:02:00.0000000Z</dcterms:created>
  <dcterms:modified xsi:type="dcterms:W3CDTF">2024-03-18T17:14:13.4639552Z</dcterms:modified>
</coreProperties>
</file>