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E643" w14:textId="77777777" w:rsidR="00AF3D77" w:rsidRDefault="00C60DB0" w:rsidP="00C07D1E">
      <w:pPr>
        <w:pStyle w:val="Ttulo"/>
        <w:spacing w:line="360" w:lineRule="auto"/>
      </w:pPr>
      <w:r>
        <w:t>Projeto Interdisciplinar 2021’</w:t>
      </w:r>
    </w:p>
    <w:p w14:paraId="7B493F13" w14:textId="070EFFBE" w:rsidR="00AF3D77" w:rsidRDefault="00C60DB0" w:rsidP="009F7811">
      <w:pPr>
        <w:pStyle w:val="Ttulo"/>
        <w:tabs>
          <w:tab w:val="left" w:pos="8931"/>
        </w:tabs>
        <w:spacing w:line="360" w:lineRule="auto"/>
      </w:pPr>
      <w:r>
        <w:t>ESPECIFICAÇÃO DE REQUISITOS</w:t>
      </w:r>
      <w:r w:rsidR="009F7811">
        <w:t xml:space="preserve"> </w:t>
      </w:r>
      <w:r>
        <w:t xml:space="preserve">FUNCIONAIS </w:t>
      </w:r>
    </w:p>
    <w:p w14:paraId="4405B896" w14:textId="77777777" w:rsidR="00AF3D77" w:rsidRDefault="00C60DB0" w:rsidP="00C07D1E">
      <w:pPr>
        <w:pStyle w:val="Subttulo"/>
        <w:spacing w:line="360" w:lineRule="auto"/>
      </w:pPr>
      <w:r>
        <w:t>14/04/2021</w:t>
      </w:r>
    </w:p>
    <w:p w14:paraId="2A8726A3" w14:textId="77777777" w:rsidR="00AF3D77" w:rsidRDefault="00C60DB0" w:rsidP="00C07D1E">
      <w:pPr>
        <w:pStyle w:val="Ttulo1"/>
        <w:spacing w:line="360" w:lineRule="auto"/>
      </w:pPr>
      <w:r>
        <w:t>Bloco 7</w:t>
      </w:r>
    </w:p>
    <w:p w14:paraId="1DE21462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t>Perfil de Usuário</w:t>
      </w:r>
    </w:p>
    <w:p w14:paraId="0534ACED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Este módulo contempla a parte do cadastro que o usuário do software realiza seu cadastro na plataforma. </w:t>
      </w:r>
    </w:p>
    <w:p w14:paraId="70E5C30C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01 – Cadastrar </w:t>
      </w:r>
    </w:p>
    <w:p w14:paraId="39788ECF" w14:textId="44670C6A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Cadastrar informações básicas do usuário. Tais como: Nome, CPF, </w:t>
      </w:r>
      <w:r w:rsidR="00FE2F85">
        <w:rPr>
          <w:color w:val="000000"/>
          <w:sz w:val="22"/>
          <w:szCs w:val="22"/>
        </w:rPr>
        <w:t>Descrição: os, sexo</w:t>
      </w:r>
      <w:r>
        <w:rPr>
          <w:color w:val="000000"/>
          <w:sz w:val="22"/>
          <w:szCs w:val="22"/>
        </w:rPr>
        <w:t xml:space="preserve">, </w:t>
      </w:r>
      <w:r w:rsidR="00FE2F85">
        <w:rPr>
          <w:color w:val="000000"/>
          <w:sz w:val="22"/>
          <w:szCs w:val="22"/>
        </w:rPr>
        <w:t>e-mail</w:t>
      </w:r>
      <w:r>
        <w:rPr>
          <w:color w:val="000000"/>
          <w:sz w:val="22"/>
          <w:szCs w:val="22"/>
        </w:rPr>
        <w:t>, senha, idade, cidade, estado.</w:t>
      </w:r>
    </w:p>
    <w:p w14:paraId="610B60F5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C9374F8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02 – Editar </w:t>
      </w:r>
    </w:p>
    <w:p w14:paraId="0FFAF908" w14:textId="01BA065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Editar os dados cadastrais feitos anteriormente no período do cadastro</w:t>
      </w:r>
      <w:r w:rsidR="009F7811">
        <w:rPr>
          <w:color w:val="000000"/>
          <w:sz w:val="22"/>
          <w:szCs w:val="22"/>
        </w:rPr>
        <w:t xml:space="preserve"> (RF01)</w:t>
      </w:r>
      <w:r>
        <w:rPr>
          <w:color w:val="000000"/>
          <w:sz w:val="22"/>
          <w:szCs w:val="22"/>
        </w:rPr>
        <w:t>.</w:t>
      </w:r>
    </w:p>
    <w:p w14:paraId="2A305E75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6AA89C56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03 – Excluir</w:t>
      </w:r>
    </w:p>
    <w:p w14:paraId="61826CD3" w14:textId="13F78721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Excluir o perfil do usuário com ressalvas</w:t>
      </w:r>
      <w:r w:rsidR="0065187F">
        <w:rPr>
          <w:color w:val="000000"/>
          <w:sz w:val="22"/>
          <w:szCs w:val="22"/>
        </w:rPr>
        <w:t xml:space="preserve"> (RF04)</w:t>
      </w:r>
      <w:r>
        <w:rPr>
          <w:color w:val="000000"/>
          <w:sz w:val="22"/>
          <w:szCs w:val="22"/>
        </w:rPr>
        <w:t>.</w:t>
      </w:r>
    </w:p>
    <w:p w14:paraId="6395D5D5" w14:textId="25F63CE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5D085B26" w14:textId="35B3EB51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04 – </w:t>
      </w:r>
      <w:r w:rsidR="0065187F">
        <w:rPr>
          <w:b/>
          <w:color w:val="000000"/>
          <w:sz w:val="22"/>
          <w:szCs w:val="22"/>
        </w:rPr>
        <w:t>Verificar</w:t>
      </w:r>
      <w:r>
        <w:rPr>
          <w:b/>
          <w:color w:val="000000"/>
          <w:sz w:val="22"/>
          <w:szCs w:val="22"/>
        </w:rPr>
        <w:t xml:space="preserve"> Exclusão </w:t>
      </w:r>
    </w:p>
    <w:p w14:paraId="249D9C4B" w14:textId="11EBF570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Caso o usuário possua algum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alugado e gerenciado pelo Bloco 7, ao tentar excluir (RF03), o sistema irá mostrar que há imóveis vinculados ao seu perfil, sendo de locação ou venda, e irá bloquear a exclusão até que o(s) </w:t>
      </w:r>
      <w:r w:rsidR="00FE2F85">
        <w:rPr>
          <w:color w:val="000000"/>
          <w:sz w:val="22"/>
          <w:szCs w:val="22"/>
        </w:rPr>
        <w:t>contrato(s) esteja</w:t>
      </w:r>
      <w:r>
        <w:rPr>
          <w:color w:val="000000"/>
          <w:sz w:val="22"/>
          <w:szCs w:val="22"/>
        </w:rPr>
        <w:t xml:space="preserve"> vencidos.</w:t>
      </w:r>
    </w:p>
    <w:p w14:paraId="4D81BAC4" w14:textId="179F37C6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8A00D49" w14:textId="1738E954" w:rsidR="00AF3D77" w:rsidRDefault="000E60C3" w:rsidP="00C07D1E">
      <w:pPr>
        <w:pStyle w:val="Ttulo2"/>
        <w:numPr>
          <w:ilvl w:val="0"/>
          <w:numId w:val="1"/>
        </w:numPr>
        <w:spacing w:line="360" w:lineRule="auto"/>
      </w:pPr>
      <w:bookmarkStart w:id="0" w:name="_gasd3vqhcvir" w:colFirst="0" w:colLast="0"/>
      <w:bookmarkEnd w:id="0"/>
      <w:r>
        <w:lastRenderedPageBreak/>
        <w:t>I</w:t>
      </w:r>
      <w:r w:rsidR="00C60DB0">
        <w:t>móveis</w:t>
      </w:r>
    </w:p>
    <w:p w14:paraId="1F2A7486" w14:textId="26039C7C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Módulo destinado </w:t>
      </w:r>
      <w:r w:rsidR="00FE2F85" w:rsidRPr="001B7B1B">
        <w:rPr>
          <w:color w:val="000000"/>
          <w:sz w:val="22"/>
          <w:szCs w:val="22"/>
        </w:rPr>
        <w:t>aos cadastros</w:t>
      </w:r>
      <w:r w:rsidRPr="001B7B1B">
        <w:rPr>
          <w:color w:val="000000"/>
          <w:sz w:val="22"/>
          <w:szCs w:val="22"/>
        </w:rPr>
        <w:t xml:space="preserve">, edição e </w:t>
      </w:r>
      <w:r w:rsidR="00FE2F85" w:rsidRPr="001B7B1B">
        <w:rPr>
          <w:color w:val="000000"/>
          <w:sz w:val="22"/>
          <w:szCs w:val="22"/>
        </w:rPr>
        <w:t>exclusão das</w:t>
      </w:r>
      <w:r w:rsidRPr="001B7B1B">
        <w:rPr>
          <w:color w:val="000000"/>
          <w:sz w:val="22"/>
          <w:szCs w:val="22"/>
        </w:rPr>
        <w:t xml:space="preserve"> informações de um </w:t>
      </w:r>
      <w:r w:rsidR="00FE2F85" w:rsidRPr="001B7B1B">
        <w:rPr>
          <w:color w:val="000000"/>
          <w:sz w:val="22"/>
          <w:szCs w:val="22"/>
        </w:rPr>
        <w:t>imóvel</w:t>
      </w:r>
      <w:r w:rsidRPr="001B7B1B">
        <w:rPr>
          <w:color w:val="000000"/>
          <w:sz w:val="22"/>
          <w:szCs w:val="22"/>
        </w:rPr>
        <w:t xml:space="preserve"> para que o mesmo seja anunciado</w:t>
      </w:r>
      <w:r w:rsidR="009F7811">
        <w:rPr>
          <w:color w:val="000000"/>
          <w:sz w:val="22"/>
          <w:szCs w:val="22"/>
        </w:rPr>
        <w:t>.</w:t>
      </w:r>
    </w:p>
    <w:p w14:paraId="3AC50BB3" w14:textId="45A7BD04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05 – Cadastrar </w:t>
      </w:r>
      <w:r w:rsidR="00FE2F85">
        <w:rPr>
          <w:b/>
          <w:color w:val="000000"/>
          <w:sz w:val="22"/>
          <w:szCs w:val="22"/>
        </w:rPr>
        <w:t>imóvel</w:t>
      </w:r>
    </w:p>
    <w:p w14:paraId="345EB5C2" w14:textId="7159190D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Cadastrar informações detalhadas de um imóvel que desejo alugar ou vender. Tais como: Tipo do </w:t>
      </w:r>
      <w:r w:rsidR="00FE2F85">
        <w:rPr>
          <w:color w:val="000000"/>
          <w:sz w:val="22"/>
          <w:szCs w:val="22"/>
        </w:rPr>
        <w:t>imóvel (</w:t>
      </w:r>
      <w:r>
        <w:rPr>
          <w:color w:val="000000"/>
          <w:sz w:val="22"/>
          <w:szCs w:val="22"/>
        </w:rPr>
        <w:t>Casa, apartamento, chácara, terreno), fotos, preço, comentários, localização, venda ou locação. Ao cadastrar o imóvel é amarrado ao perfil que o cadastrou.</w:t>
      </w:r>
    </w:p>
    <w:p w14:paraId="306FA440" w14:textId="4E086FFC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</w:t>
      </w:r>
    </w:p>
    <w:p w14:paraId="45FCFDBF" w14:textId="12619E8A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06 – Editar o </w:t>
      </w:r>
      <w:r w:rsidR="00FE2F85">
        <w:rPr>
          <w:b/>
          <w:color w:val="000000"/>
          <w:sz w:val="22"/>
          <w:szCs w:val="22"/>
        </w:rPr>
        <w:t>imóvel</w:t>
      </w:r>
    </w:p>
    <w:p w14:paraId="159F61B4" w14:textId="3D912F15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Editar</w:t>
      </w:r>
      <w:r w:rsidR="00C60DB0">
        <w:rPr>
          <w:color w:val="000000"/>
          <w:sz w:val="22"/>
          <w:szCs w:val="22"/>
        </w:rPr>
        <w:t xml:space="preserve"> todas informações previamente </w:t>
      </w:r>
      <w:r>
        <w:rPr>
          <w:color w:val="000000"/>
          <w:sz w:val="22"/>
          <w:szCs w:val="22"/>
        </w:rPr>
        <w:t>cadastrados (</w:t>
      </w:r>
      <w:r w:rsidR="00C60DB0">
        <w:rPr>
          <w:color w:val="000000"/>
          <w:sz w:val="22"/>
          <w:szCs w:val="22"/>
        </w:rPr>
        <w:t>RF 05).</w:t>
      </w:r>
    </w:p>
    <w:p w14:paraId="1E73FDA6" w14:textId="72F58EAF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62D6992D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07 – Excluir</w:t>
      </w:r>
    </w:p>
    <w:p w14:paraId="5DBF4550" w14:textId="1C0807E6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Excluir</w:t>
      </w:r>
      <w:r w:rsidR="00C60DB0">
        <w:rPr>
          <w:color w:val="000000"/>
          <w:sz w:val="22"/>
          <w:szCs w:val="22"/>
        </w:rPr>
        <w:t xml:space="preserve"> imóvel previamente </w:t>
      </w:r>
      <w:r>
        <w:rPr>
          <w:color w:val="000000"/>
          <w:sz w:val="22"/>
          <w:szCs w:val="22"/>
        </w:rPr>
        <w:t>cadastrado (</w:t>
      </w:r>
      <w:r w:rsidR="00C60DB0">
        <w:rPr>
          <w:color w:val="000000"/>
          <w:sz w:val="22"/>
          <w:szCs w:val="22"/>
        </w:rPr>
        <w:t>RF 05).</w:t>
      </w:r>
    </w:p>
    <w:p w14:paraId="0DD2F278" w14:textId="0BC72C2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28E567DA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bookmarkStart w:id="1" w:name="_2jp7un5opnpq" w:colFirst="0" w:colLast="0"/>
      <w:bookmarkEnd w:id="1"/>
      <w:r>
        <w:t>Venda</w:t>
      </w:r>
    </w:p>
    <w:p w14:paraId="03CDF210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destinado às informações acerca da realização, acompanhamento e finalização do processo de venda.</w:t>
      </w:r>
    </w:p>
    <w:p w14:paraId="0ECBF774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08 – Realizar Venda</w:t>
      </w:r>
    </w:p>
    <w:p w14:paraId="41E0D3FD" w14:textId="182094F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Todas as vezes que um cliente/ comprador, estiver procurando por um imóvel </w:t>
      </w:r>
      <w:r w:rsidR="00FE2F85">
        <w:rPr>
          <w:color w:val="000000"/>
          <w:sz w:val="22"/>
          <w:szCs w:val="22"/>
        </w:rPr>
        <w:t>anunciado (</w:t>
      </w:r>
      <w:r>
        <w:rPr>
          <w:color w:val="000000"/>
          <w:sz w:val="22"/>
          <w:szCs w:val="22"/>
        </w:rPr>
        <w:t xml:space="preserve">RF16), este poderá sinalizar o interesse em comprá-lo, entrando em </w:t>
      </w:r>
      <w:r w:rsidR="00FE2F85">
        <w:rPr>
          <w:color w:val="000000"/>
          <w:sz w:val="22"/>
          <w:szCs w:val="22"/>
        </w:rPr>
        <w:t>contato (</w:t>
      </w:r>
      <w:r>
        <w:rPr>
          <w:color w:val="000000"/>
          <w:sz w:val="22"/>
          <w:szCs w:val="22"/>
        </w:rPr>
        <w:t>RF23</w:t>
      </w:r>
      <w:r w:rsidR="00FE2F85">
        <w:rPr>
          <w:color w:val="000000"/>
          <w:sz w:val="22"/>
          <w:szCs w:val="22"/>
        </w:rPr>
        <w:t>) com</w:t>
      </w:r>
      <w:r>
        <w:rPr>
          <w:color w:val="000000"/>
          <w:sz w:val="22"/>
          <w:szCs w:val="22"/>
        </w:rPr>
        <w:t xml:space="preserve"> o vendedor/proprietário, iniciando as negociações.</w:t>
      </w:r>
    </w:p>
    <w:p w14:paraId="69316940" w14:textId="665EE89E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79F9C03" w14:textId="20A72999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09 – Acompanhar venda</w:t>
      </w:r>
    </w:p>
    <w:p w14:paraId="3130D7D0" w14:textId="7B5C57F4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Ambos os envolvidos no processo de compra e venda do imóvel em questão poderão acompanhar os status atualizados da negociação, sendo atualizados conforme acompanhamento do proprietário.</w:t>
      </w:r>
    </w:p>
    <w:p w14:paraId="39D40D4C" w14:textId="3842F27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170EE212" w14:textId="6A65F8DD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RF 10 – Finalizar venda </w:t>
      </w:r>
    </w:p>
    <w:p w14:paraId="31038EA1" w14:textId="72E4C988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 processo de trâmites de documentação e a parte jurídica será feito fora do sistema, pois não há integração com órgãos governamentais que acompanhem escrituras e façam a parte de troca de registro do imóvel do nome do proprietário para o comprador. Porém, o proprietário poderá sinalizar via sistema que foi finalizada a venda.</w:t>
      </w:r>
      <w:r w:rsidR="009F7811">
        <w:rPr>
          <w:color w:val="000000"/>
          <w:sz w:val="22"/>
          <w:szCs w:val="22"/>
        </w:rPr>
        <w:t xml:space="preserve"> Após a sinalização, o anuncio será removido dos resultados das pesquisas.</w:t>
      </w:r>
    </w:p>
    <w:p w14:paraId="708371E7" w14:textId="070C28B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7BB57AFD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bookmarkStart w:id="2" w:name="_6mfq7htnl4qc" w:colFirst="0" w:colLast="0"/>
      <w:bookmarkEnd w:id="2"/>
      <w:r>
        <w:t>Locação</w:t>
      </w:r>
    </w:p>
    <w:p w14:paraId="7C3C3F55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destinado a gestão de locação dos imóveis</w:t>
      </w:r>
    </w:p>
    <w:p w14:paraId="2E5690CC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11 – Sinalizar interesse na locação</w:t>
      </w:r>
    </w:p>
    <w:p w14:paraId="49FDB1C2" w14:textId="57CB948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Quando o cliente/locatário estiver interessado em determinado imóvel </w:t>
      </w:r>
      <w:r w:rsidR="00FE2F85">
        <w:rPr>
          <w:color w:val="000000"/>
          <w:sz w:val="22"/>
          <w:szCs w:val="22"/>
        </w:rPr>
        <w:t>anunciado (</w:t>
      </w:r>
      <w:r>
        <w:rPr>
          <w:color w:val="000000"/>
          <w:sz w:val="22"/>
          <w:szCs w:val="22"/>
        </w:rPr>
        <w:t>RF14), este poderá sinalizar o interesse na locação ao proprietário.</w:t>
      </w:r>
    </w:p>
    <w:p w14:paraId="24993C8A" w14:textId="6110D95F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5B4448A" w14:textId="034AE7BD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12 – </w:t>
      </w:r>
      <w:r w:rsidR="0065187F">
        <w:rPr>
          <w:b/>
          <w:color w:val="000000"/>
          <w:sz w:val="22"/>
          <w:szCs w:val="22"/>
        </w:rPr>
        <w:t xml:space="preserve">Encaminhar </w:t>
      </w:r>
      <w:r>
        <w:rPr>
          <w:b/>
          <w:color w:val="000000"/>
          <w:sz w:val="22"/>
          <w:szCs w:val="22"/>
        </w:rPr>
        <w:t>locação</w:t>
      </w:r>
    </w:p>
    <w:p w14:paraId="0FB623C6" w14:textId="17EDAABE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Depois de sinalizado, o proprietário poderá entrar em contato através do </w:t>
      </w:r>
      <w:r w:rsidR="00FE2F85">
        <w:rPr>
          <w:color w:val="000000"/>
          <w:sz w:val="22"/>
          <w:szCs w:val="22"/>
        </w:rPr>
        <w:t>chat (</w:t>
      </w:r>
      <w:r>
        <w:rPr>
          <w:color w:val="000000"/>
          <w:sz w:val="22"/>
          <w:szCs w:val="22"/>
        </w:rPr>
        <w:t xml:space="preserve">RF23). Ao conversar, o próprio sistema pedirá as informações necessárias ao locatário, para que seja gerado o </w:t>
      </w:r>
      <w:r w:rsidR="00FE2F85">
        <w:rPr>
          <w:color w:val="000000"/>
          <w:sz w:val="22"/>
          <w:szCs w:val="22"/>
        </w:rPr>
        <w:t>contrato (</w:t>
      </w:r>
      <w:r>
        <w:rPr>
          <w:color w:val="000000"/>
          <w:sz w:val="22"/>
          <w:szCs w:val="22"/>
        </w:rPr>
        <w:t xml:space="preserve">RF24). </w:t>
      </w:r>
    </w:p>
    <w:p w14:paraId="59871AE6" w14:textId="0A83CFF9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F1FDDB2" w14:textId="2277D12F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13 – </w:t>
      </w:r>
      <w:r w:rsidR="0065187F">
        <w:rPr>
          <w:b/>
          <w:color w:val="000000"/>
          <w:sz w:val="22"/>
          <w:szCs w:val="22"/>
        </w:rPr>
        <w:t>Finalizar</w:t>
      </w:r>
      <w:r>
        <w:rPr>
          <w:b/>
          <w:color w:val="000000"/>
          <w:sz w:val="22"/>
          <w:szCs w:val="22"/>
        </w:rPr>
        <w:t xml:space="preserve"> locação</w:t>
      </w:r>
    </w:p>
    <w:p w14:paraId="7488BDF8" w14:textId="734072DF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Depois de baixar o contrato, o contratante/locatário terá que subir o contrato novamente ao sistema para que este possa ser registrado (RF26) e posteriormente consultado (RF27) para quaisquer tipos de dúvidas e respaldos. Ao subir o contrato assinado no sistema, o proprietário irá validar. Ao validar serão geradas as faturas (RF26) com base na data de validação do contrato + 30 dias, sucessivamente até a data de validade do contrato.</w:t>
      </w:r>
    </w:p>
    <w:p w14:paraId="3CECB7CC" w14:textId="3BCAEF05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7A040BD9" w14:textId="77777777" w:rsidR="009F7811" w:rsidRDefault="009F7811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14:paraId="6053EBBE" w14:textId="098CCF94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RF 14 – Acompanhar locação</w:t>
      </w:r>
    </w:p>
    <w:p w14:paraId="0E87C1AD" w14:textId="5515AE4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Depois de finalizado todo processo de locação, ambos poderão acompanhar a data de validade da locação, também como as faturas pagas, em aberto e seus respectivos vencimentos até a data de término do contrato.</w:t>
      </w:r>
    </w:p>
    <w:p w14:paraId="091DC1AC" w14:textId="74EA218A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4D82577E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t>Anúncio de imóveis</w:t>
      </w:r>
    </w:p>
    <w:p w14:paraId="1C635E2F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contempla a visualização dos anúncios de imóveis feitos pelos seus respectivos donos aos compradores/locatários (interessados).</w:t>
      </w:r>
    </w:p>
    <w:p w14:paraId="2B20E9A6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15 – Cadastrar Anúncio</w:t>
      </w:r>
    </w:p>
    <w:p w14:paraId="28B03E1A" w14:textId="184A031C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Ao término do cadastro do imóvel (RF05) o </w:t>
      </w:r>
      <w:r w:rsidR="00FE2F85">
        <w:rPr>
          <w:color w:val="000000"/>
          <w:sz w:val="22"/>
          <w:szCs w:val="22"/>
        </w:rPr>
        <w:t>anunciante (</w:t>
      </w:r>
      <w:r>
        <w:rPr>
          <w:color w:val="000000"/>
          <w:sz w:val="22"/>
          <w:szCs w:val="22"/>
        </w:rPr>
        <w:t xml:space="preserve">dono do imóvel) poderá gerar um anúncio do mesmo, </w:t>
      </w:r>
      <w:r w:rsidR="0065187F">
        <w:rPr>
          <w:color w:val="000000"/>
          <w:sz w:val="22"/>
          <w:szCs w:val="22"/>
        </w:rPr>
        <w:t xml:space="preserve">será previamente criado como um anuncio comum. Para este tipo de anuncio, o sistema irá sempre </w:t>
      </w:r>
      <w:r w:rsidR="002B57D9">
        <w:rPr>
          <w:color w:val="000000"/>
          <w:sz w:val="22"/>
          <w:szCs w:val="22"/>
        </w:rPr>
        <w:t>o exibir</w:t>
      </w:r>
      <w:r w:rsidR="0065187F">
        <w:rPr>
          <w:color w:val="000000"/>
          <w:sz w:val="22"/>
          <w:szCs w:val="22"/>
        </w:rPr>
        <w:t xml:space="preserve"> de forma padrão (RF20), sem que haja destaque sob o mesmo. Caso o usuário deseje, o mesmo poderá impulsionar o </w:t>
      </w:r>
      <w:r w:rsidR="002B57D9">
        <w:rPr>
          <w:color w:val="000000"/>
          <w:sz w:val="22"/>
          <w:szCs w:val="22"/>
        </w:rPr>
        <w:t>anuncio (</w:t>
      </w:r>
      <w:r w:rsidR="0065187F">
        <w:rPr>
          <w:color w:val="000000"/>
          <w:sz w:val="22"/>
          <w:szCs w:val="22"/>
        </w:rPr>
        <w:t>RF16)</w:t>
      </w:r>
      <w:r w:rsidR="0065187F">
        <w:rPr>
          <w:color w:val="000000"/>
          <w:sz w:val="22"/>
          <w:szCs w:val="22"/>
        </w:rPr>
        <w:t xml:space="preserve"> para que este fique em destaque ao se realizar uma </w:t>
      </w:r>
      <w:r w:rsidR="002B57D9">
        <w:rPr>
          <w:color w:val="000000"/>
          <w:sz w:val="22"/>
          <w:szCs w:val="22"/>
        </w:rPr>
        <w:t>pesquisa (</w:t>
      </w:r>
      <w:r w:rsidR="0065187F">
        <w:rPr>
          <w:color w:val="000000"/>
          <w:sz w:val="22"/>
          <w:szCs w:val="22"/>
        </w:rPr>
        <w:t>RF20)</w:t>
      </w:r>
      <w:r w:rsidR="002B57D9">
        <w:rPr>
          <w:color w:val="000000"/>
          <w:sz w:val="22"/>
          <w:szCs w:val="22"/>
        </w:rPr>
        <w:t>.</w:t>
      </w:r>
    </w:p>
    <w:p w14:paraId="0C4B3926" w14:textId="3D1F4D6D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3CDC2825" w14:textId="399F09A8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16 – </w:t>
      </w:r>
      <w:r w:rsidR="0065187F">
        <w:rPr>
          <w:b/>
          <w:color w:val="000000"/>
          <w:sz w:val="22"/>
          <w:szCs w:val="22"/>
        </w:rPr>
        <w:t xml:space="preserve">Impulsionar </w:t>
      </w:r>
      <w:r>
        <w:rPr>
          <w:b/>
          <w:color w:val="000000"/>
          <w:sz w:val="22"/>
          <w:szCs w:val="22"/>
        </w:rPr>
        <w:t>anúncio</w:t>
      </w:r>
    </w:p>
    <w:p w14:paraId="64FCD5E7" w14:textId="705D2470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Os anúncios podem ser comuns, grátis ao anunciante, ou podem ser anúncios impulsionados pela plataforma. </w:t>
      </w:r>
      <w:r w:rsidR="0065187F">
        <w:rPr>
          <w:color w:val="000000"/>
          <w:sz w:val="22"/>
          <w:szCs w:val="22"/>
        </w:rPr>
        <w:t xml:space="preserve">O usuário poderá destinar recursos próprios para a divulgação de seu anuncio (RF17) e estes </w:t>
      </w:r>
      <w:r>
        <w:rPr>
          <w:color w:val="000000"/>
          <w:sz w:val="22"/>
          <w:szCs w:val="22"/>
        </w:rPr>
        <w:t>irão aparecer sempre como recomendados pela plataforma ao interessado.</w:t>
      </w:r>
      <w:r w:rsidR="0065187F">
        <w:rPr>
          <w:color w:val="000000"/>
          <w:sz w:val="22"/>
          <w:szCs w:val="22"/>
        </w:rPr>
        <w:t xml:space="preserve"> Caso deseje, o anunciante poderá a qualquer momento cancelar seu impulsionamento, reavendo assim os créditos os quais foram destinados para esta função</w:t>
      </w:r>
    </w:p>
    <w:p w14:paraId="52A6DD2D" w14:textId="18101C6D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6C12F5D9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17 – Cobrar anúncios</w:t>
      </w:r>
    </w:p>
    <w:p w14:paraId="2E6E8416" w14:textId="19E37B5B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 plataforma irá cobrar automaticamente pelos anúncios </w:t>
      </w:r>
      <w:r w:rsidR="00FE2F85">
        <w:rPr>
          <w:color w:val="000000"/>
          <w:sz w:val="22"/>
          <w:szCs w:val="22"/>
        </w:rPr>
        <w:t>impulsionados (</w:t>
      </w:r>
      <w:r>
        <w:rPr>
          <w:color w:val="000000"/>
          <w:sz w:val="22"/>
          <w:szCs w:val="22"/>
        </w:rPr>
        <w:t xml:space="preserve">RF16). As cobranças serão feitas de forma fixa com base no período que o anunciante deseja que ele fique em alta. Os valores irão depender também da classe que o imóvel está. Caso seja um anuncio para somente locação, os valores serão (X * dias); caso seja um anúncio para venda, os valores serão (Y*dias); </w:t>
      </w:r>
      <w:r w:rsidR="00FE2F85">
        <w:rPr>
          <w:color w:val="000000"/>
          <w:sz w:val="22"/>
          <w:szCs w:val="22"/>
        </w:rPr>
        <w:t>caso</w:t>
      </w:r>
      <w:r>
        <w:rPr>
          <w:color w:val="000000"/>
          <w:sz w:val="22"/>
          <w:szCs w:val="22"/>
        </w:rPr>
        <w:t xml:space="preserve"> seja venda e locação ((Y+</w:t>
      </w:r>
      <w:r w:rsidR="00FE2F85">
        <w:rPr>
          <w:color w:val="000000"/>
          <w:sz w:val="22"/>
          <w:szCs w:val="22"/>
        </w:rPr>
        <w:t>X) *</w:t>
      </w:r>
      <w:r>
        <w:rPr>
          <w:color w:val="000000"/>
          <w:sz w:val="22"/>
          <w:szCs w:val="22"/>
        </w:rPr>
        <w:t>dias).</w:t>
      </w:r>
    </w:p>
    <w:p w14:paraId="60CE1C61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Os anúncios comuns, sem impulsionamento, serão grátis aos anunciantes.</w:t>
      </w:r>
    </w:p>
    <w:p w14:paraId="5E238DA7" w14:textId="6D02AAAD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7513CBA7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18 – Remover Anúncio</w:t>
      </w:r>
    </w:p>
    <w:p w14:paraId="1378B324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O usuário poderá remover seu anúncio quando desejar.      </w:t>
      </w:r>
    </w:p>
    <w:p w14:paraId="187D2E18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3B2490B6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19 – Remoção Automática de Anúncio(s)</w:t>
      </w:r>
    </w:p>
    <w:p w14:paraId="04D06937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 w:rsidRPr="001B7B1B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Haverá uma remoção automática do anúncio, quando o mesmo imóvel anunciado for amarrado a um comprador/locatário.</w:t>
      </w:r>
    </w:p>
    <w:p w14:paraId="4A612751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0227946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t>Pesquisa de imóveis</w:t>
      </w:r>
    </w:p>
    <w:p w14:paraId="65932C6C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é responsável por efetuar as buscas de imóveis os quais foram anunciados para locação ou venda (RF06).</w:t>
      </w:r>
    </w:p>
    <w:p w14:paraId="5A1C1BB3" w14:textId="163B316F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20 – </w:t>
      </w:r>
      <w:r w:rsidR="0065187F">
        <w:rPr>
          <w:b/>
          <w:color w:val="000000"/>
          <w:sz w:val="22"/>
          <w:szCs w:val="22"/>
        </w:rPr>
        <w:t xml:space="preserve">Listar </w:t>
      </w:r>
      <w:r>
        <w:rPr>
          <w:b/>
          <w:color w:val="000000"/>
          <w:sz w:val="22"/>
          <w:szCs w:val="22"/>
        </w:rPr>
        <w:t>imóveis</w:t>
      </w:r>
    </w:p>
    <w:p w14:paraId="035F9486" w14:textId="39C04139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Tem</w:t>
      </w:r>
      <w:r w:rsidR="00C60DB0">
        <w:rPr>
          <w:color w:val="000000"/>
          <w:sz w:val="22"/>
          <w:szCs w:val="22"/>
        </w:rPr>
        <w:t xml:space="preserve"> como funcionalidade a listagem em um painel de todos os imóveis disponíveis para venda ou locação. Com </w:t>
      </w:r>
      <w:r>
        <w:rPr>
          <w:color w:val="000000"/>
          <w:sz w:val="22"/>
          <w:szCs w:val="22"/>
        </w:rPr>
        <w:t>as possibilidades</w:t>
      </w:r>
      <w:r w:rsidR="00C60DB0">
        <w:rPr>
          <w:color w:val="000000"/>
          <w:sz w:val="22"/>
          <w:szCs w:val="22"/>
        </w:rPr>
        <w:t xml:space="preserve"> de seguir os requisitos </w:t>
      </w:r>
      <w:r>
        <w:rPr>
          <w:color w:val="000000"/>
          <w:sz w:val="22"/>
          <w:szCs w:val="22"/>
        </w:rPr>
        <w:t>pré-</w:t>
      </w:r>
      <w:r w:rsidR="00C60DB0">
        <w:rPr>
          <w:color w:val="000000"/>
          <w:sz w:val="22"/>
          <w:szCs w:val="22"/>
        </w:rPr>
        <w:t>determinados pelo usuário. (RF 20)</w:t>
      </w:r>
    </w:p>
    <w:p w14:paraId="04D17AC7" w14:textId="5D6B27E0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B93896B" w14:textId="0B21DABA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21 – F</w:t>
      </w:r>
      <w:r w:rsidR="0065187F">
        <w:rPr>
          <w:b/>
          <w:color w:val="000000"/>
          <w:sz w:val="22"/>
          <w:szCs w:val="22"/>
        </w:rPr>
        <w:t>iltrar</w:t>
      </w:r>
    </w:p>
    <w:p w14:paraId="360B859E" w14:textId="14FBAAD3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Tem</w:t>
      </w:r>
      <w:r w:rsidR="00C60DB0">
        <w:rPr>
          <w:color w:val="000000"/>
          <w:sz w:val="22"/>
          <w:szCs w:val="22"/>
        </w:rPr>
        <w:t xml:space="preserve"> como funcionalidade aplicar uma série de filtros pré</w:t>
      </w:r>
      <w:r>
        <w:rPr>
          <w:color w:val="000000"/>
          <w:sz w:val="22"/>
          <w:szCs w:val="22"/>
        </w:rPr>
        <w:t>-</w:t>
      </w:r>
      <w:r w:rsidR="00C60DB0">
        <w:rPr>
          <w:color w:val="000000"/>
          <w:sz w:val="22"/>
          <w:szCs w:val="22"/>
        </w:rPr>
        <w:t xml:space="preserve">estabelecidos para auxiliar na procura de um imóvel com os parâmetros desejados. Tais como: Localidade, venda ou locação, preço, condição. </w:t>
      </w:r>
    </w:p>
    <w:p w14:paraId="7311DDA1" w14:textId="7D21AE46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Importante. </w:t>
      </w:r>
    </w:p>
    <w:p w14:paraId="0F706486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22 – Salvar</w:t>
      </w:r>
    </w:p>
    <w:p w14:paraId="65CD260B" w14:textId="3DBD4576" w:rsidR="00AF3D77" w:rsidRDefault="00FE2F85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Salvar</w:t>
      </w:r>
      <w:r w:rsidR="00C60DB0">
        <w:rPr>
          <w:color w:val="000000"/>
          <w:sz w:val="22"/>
          <w:szCs w:val="22"/>
        </w:rPr>
        <w:t xml:space="preserve"> determinado anúncio que despertou interesse.</w:t>
      </w:r>
    </w:p>
    <w:p w14:paraId="0A396B23" w14:textId="4F1906B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 Desejável</w:t>
      </w:r>
    </w:p>
    <w:p w14:paraId="7603C440" w14:textId="77777777" w:rsidR="009F7811" w:rsidRDefault="009F7811">
      <w:pPr>
        <w:rPr>
          <w:b/>
          <w:color w:val="5B9BD5"/>
          <w:sz w:val="24"/>
          <w:szCs w:val="24"/>
        </w:rPr>
      </w:pPr>
      <w:bookmarkStart w:id="3" w:name="_6d5h93dnze7j" w:colFirst="0" w:colLast="0"/>
      <w:bookmarkEnd w:id="3"/>
      <w:r>
        <w:br w:type="page"/>
      </w:r>
    </w:p>
    <w:p w14:paraId="57CFC9D9" w14:textId="22B4328B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lastRenderedPageBreak/>
        <w:t>Comunicação</w:t>
      </w:r>
    </w:p>
    <w:p w14:paraId="597F6325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Este módulo tem como objetivo criar um canal de comunicação entre anunciantes e interessados.</w:t>
      </w:r>
    </w:p>
    <w:p w14:paraId="070B7011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23 – Chat</w:t>
      </w:r>
    </w:p>
    <w:p w14:paraId="5CD6E5AF" w14:textId="2EEA32B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Estabelecer um meio para troca de mensagens entre dono de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e interessado. </w:t>
      </w:r>
    </w:p>
    <w:p w14:paraId="3B365C8A" w14:textId="026BF09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F88FE8A" w14:textId="65803486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24 – Suporte</w:t>
      </w:r>
    </w:p>
    <w:p w14:paraId="3599B6E5" w14:textId="6039A16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Estabelecer um meio para troca de mensagens entre dono de </w:t>
      </w:r>
      <w:r w:rsidR="00FE2F85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ou interessado com o suporte Bloco 7. </w:t>
      </w:r>
    </w:p>
    <w:p w14:paraId="650A42F6" w14:textId="2FC2824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5EE18855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bookmarkStart w:id="4" w:name="_sb3paxiw8uiu" w:colFirst="0" w:colLast="0"/>
      <w:bookmarkEnd w:id="4"/>
      <w:r>
        <w:t>Gestão contratual</w:t>
      </w:r>
    </w:p>
    <w:p w14:paraId="0D380158" w14:textId="58D207DE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 xml:space="preserve">Modulo destinado ao controle e </w:t>
      </w:r>
      <w:r w:rsidR="00FE2F85" w:rsidRPr="001B7B1B">
        <w:rPr>
          <w:color w:val="000000"/>
          <w:sz w:val="22"/>
          <w:szCs w:val="22"/>
        </w:rPr>
        <w:t>gestão</w:t>
      </w:r>
      <w:r w:rsidRPr="001B7B1B">
        <w:rPr>
          <w:color w:val="000000"/>
          <w:sz w:val="22"/>
          <w:szCs w:val="22"/>
        </w:rPr>
        <w:t xml:space="preserve"> de contratos realizados entre locadores e </w:t>
      </w:r>
      <w:r w:rsidR="00FE2F85" w:rsidRPr="001B7B1B">
        <w:rPr>
          <w:color w:val="000000"/>
          <w:sz w:val="22"/>
          <w:szCs w:val="22"/>
        </w:rPr>
        <w:t>locatários</w:t>
      </w:r>
      <w:r w:rsidRPr="001B7B1B">
        <w:rPr>
          <w:color w:val="000000"/>
          <w:sz w:val="22"/>
          <w:szCs w:val="22"/>
        </w:rPr>
        <w:t>.</w:t>
      </w:r>
    </w:p>
    <w:p w14:paraId="389845FD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25 – Registrar Contrato</w:t>
      </w:r>
    </w:p>
    <w:p w14:paraId="44C1DD84" w14:textId="0CD3ADE3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Ao se fechar um acordo de aluguel entre as partes, o usuário locador terá como opção utilizar do sistema para fazer o registro de seus contratos para que posteriormente os mesmos possam ser consultados (RF26)</w:t>
      </w:r>
    </w:p>
    <w:p w14:paraId="5C5BEC4A" w14:textId="03C08C51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Desejável</w:t>
      </w:r>
    </w:p>
    <w:p w14:paraId="4D84BCD5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26 – Consultar Contrato</w:t>
      </w:r>
    </w:p>
    <w:p w14:paraId="784D0B12" w14:textId="3146CA0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Todos os contratos relacionados ao perfil do usuário logado no sistema, poderão ser consultados e também poderá fazer download do mesmo criando uma transparência das informações. Neste requisito o usuário terá as informações pessoais das partes assinantes do contrato, como também um link para chat (RF23) onde ambas as partes podem se comunicar.</w:t>
      </w:r>
    </w:p>
    <w:p w14:paraId="3EAEAD9F" w14:textId="279F9C95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162C4B7" w14:textId="77777777" w:rsidR="0012404F" w:rsidRDefault="0012404F">
      <w:pPr>
        <w:rPr>
          <w:b/>
          <w:color w:val="5B9BD5"/>
          <w:sz w:val="24"/>
          <w:szCs w:val="24"/>
        </w:rPr>
      </w:pPr>
      <w:bookmarkStart w:id="5" w:name="_rs3r1a9jmxt4" w:colFirst="0" w:colLast="0"/>
      <w:bookmarkEnd w:id="5"/>
      <w:r>
        <w:br w:type="page"/>
      </w:r>
    </w:p>
    <w:p w14:paraId="3CA7E929" w14:textId="5F1D4812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lastRenderedPageBreak/>
        <w:t>Financeiro</w:t>
      </w:r>
    </w:p>
    <w:p w14:paraId="2EC9AA0D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27 – Gerar faturas</w:t>
      </w:r>
    </w:p>
    <w:p w14:paraId="098D7B4F" w14:textId="348684C0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As faturas serão geradas após validar o contrato de locação (RF13) automaticamente, respeitando os 30 dias após a data que o locador validou, e gerando sucessivamente as faturas a cada 30 dias, até que atinja a data de validade do contrato.</w:t>
      </w:r>
    </w:p>
    <w:p w14:paraId="13C03D39" w14:textId="20493BC4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50F97E09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28 – Verificar faturas</w:t>
      </w:r>
    </w:p>
    <w:p w14:paraId="0E65004E" w14:textId="04776051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Neste, os usuários irão verificar as faturas </w:t>
      </w:r>
      <w:r w:rsidR="001B7B1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pagar e </w:t>
      </w:r>
      <w:r w:rsidR="001B7B1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receber de cada imóvel que eles têm amarrados ao seu </w:t>
      </w:r>
      <w:r w:rsidR="001B7B1B">
        <w:rPr>
          <w:color w:val="000000"/>
          <w:sz w:val="22"/>
          <w:szCs w:val="22"/>
        </w:rPr>
        <w:t>perfil (</w:t>
      </w:r>
      <w:r>
        <w:rPr>
          <w:color w:val="000000"/>
          <w:sz w:val="22"/>
          <w:szCs w:val="22"/>
        </w:rPr>
        <w:t>RF05), seja eles recebimento como locador ou pagamento por compra ou locação também.</w:t>
      </w:r>
    </w:p>
    <w:p w14:paraId="53C96C6D" w14:textId="26A63BD2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</w:t>
      </w:r>
    </w:p>
    <w:p w14:paraId="016A2AD0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29 – Verificar pagamento</w:t>
      </w:r>
    </w:p>
    <w:p w14:paraId="60F91965" w14:textId="34F7EF5B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Todos os dias, através de um end point e do contrab rodando no servidor, o sistema irá buscar atualização do status da fatura do emissor, verificando se foi pago, continua pendente ou está expirado</w:t>
      </w:r>
    </w:p>
    <w:p w14:paraId="4F501B7F" w14:textId="7A5BF5F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</w:t>
      </w:r>
    </w:p>
    <w:p w14:paraId="41688854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30– Gerar cobrança</w:t>
      </w:r>
    </w:p>
    <w:p w14:paraId="6242C77E" w14:textId="0237A921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Ao expirar determinada fatura, o sistema irá produzir um disparo de e-mail para o locatário, e uma notificação no sistema. Essa cobrança terá uma validade para que o cliente efetue o pagamento da fatura atrasada. </w:t>
      </w:r>
    </w:p>
    <w:p w14:paraId="36EC29D4" w14:textId="2C6002E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2B710FC2" w14:textId="76FFD15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31 – Calcul</w:t>
      </w:r>
      <w:r w:rsidR="0065187F">
        <w:rPr>
          <w:b/>
          <w:color w:val="000000"/>
          <w:sz w:val="22"/>
          <w:szCs w:val="22"/>
        </w:rPr>
        <w:t>ar</w:t>
      </w:r>
      <w:r>
        <w:rPr>
          <w:b/>
          <w:color w:val="000000"/>
          <w:sz w:val="22"/>
          <w:szCs w:val="22"/>
        </w:rPr>
        <w:t xml:space="preserve"> juros</w:t>
      </w:r>
    </w:p>
    <w:p w14:paraId="2B7643F8" w14:textId="1690F495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Ao expirar determinada fatura, o sistema irá produzir um disparo de e-mail para o locatário, e uma notificação no sistema. Essa cobrança terá uma validade para que o cliente efetue o pagamento da fatura atrasada gerada </w:t>
      </w:r>
      <w:r w:rsidR="001B7B1B">
        <w:rPr>
          <w:color w:val="000000"/>
          <w:sz w:val="22"/>
          <w:szCs w:val="22"/>
        </w:rPr>
        <w:t>anteriormente (</w:t>
      </w:r>
      <w:r>
        <w:rPr>
          <w:color w:val="000000"/>
          <w:sz w:val="22"/>
          <w:szCs w:val="22"/>
        </w:rPr>
        <w:t xml:space="preserve">RF26). Os juros serão calculados de forma composta trazida por (X+(X*juros/100)) por dia. </w:t>
      </w:r>
    </w:p>
    <w:p w14:paraId="731A474C" w14:textId="77777777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(X = valor do aluguel) </w:t>
      </w:r>
    </w:p>
    <w:p w14:paraId="522E3661" w14:textId="40933779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Prioridade: Essencial  </w:t>
      </w:r>
    </w:p>
    <w:p w14:paraId="7F8EC1F8" w14:textId="77777777" w:rsidR="009F7811" w:rsidRDefault="009F7811">
      <w:pPr>
        <w:rPr>
          <w:b/>
          <w:color w:val="5B9BD5"/>
          <w:sz w:val="24"/>
          <w:szCs w:val="24"/>
        </w:rPr>
      </w:pPr>
      <w:bookmarkStart w:id="6" w:name="_t7foifvpot2i" w:colFirst="0" w:colLast="0"/>
      <w:bookmarkEnd w:id="6"/>
      <w:r>
        <w:br w:type="page"/>
      </w:r>
    </w:p>
    <w:p w14:paraId="2C532EDB" w14:textId="4E1465B5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lastRenderedPageBreak/>
        <w:t>Consulta imóveis</w:t>
      </w:r>
    </w:p>
    <w:p w14:paraId="0E3950FE" w14:textId="77777777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 w:rsidRPr="001B7B1B">
        <w:rPr>
          <w:color w:val="000000"/>
          <w:sz w:val="22"/>
          <w:szCs w:val="22"/>
        </w:rPr>
        <w:t>Módulo para exibição de todos os imóveis os quais foram anunciados pelo o usuário.</w:t>
      </w:r>
    </w:p>
    <w:p w14:paraId="47E4D40C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32 – Listar Imóveis</w:t>
      </w:r>
    </w:p>
    <w:p w14:paraId="30A7BDE8" w14:textId="07863FB5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Este requisito funcional tem como funcionalidade a listagem em um painel de todos os imóveis que foram anunciados pelo usuário para que o mesmo o possa </w:t>
      </w:r>
      <w:r w:rsidR="001B7B1B">
        <w:rPr>
          <w:color w:val="000000"/>
          <w:sz w:val="22"/>
          <w:szCs w:val="22"/>
        </w:rPr>
        <w:t>gerir (</w:t>
      </w:r>
      <w:r>
        <w:rPr>
          <w:color w:val="000000"/>
          <w:sz w:val="22"/>
          <w:szCs w:val="22"/>
        </w:rPr>
        <w:t xml:space="preserve">editar, excluir) e acompanhar o status que se encontra o </w:t>
      </w:r>
      <w:r w:rsidR="001B7B1B">
        <w:rPr>
          <w:color w:val="000000"/>
          <w:sz w:val="22"/>
          <w:szCs w:val="22"/>
        </w:rPr>
        <w:t>imóvel</w:t>
      </w:r>
      <w:r>
        <w:rPr>
          <w:color w:val="000000"/>
          <w:sz w:val="22"/>
          <w:szCs w:val="22"/>
        </w:rPr>
        <w:t xml:space="preserve"> selecionado.</w:t>
      </w:r>
    </w:p>
    <w:p w14:paraId="2E2D3630" w14:textId="3F0A1A03" w:rsidR="00AF3D77" w:rsidRPr="001B7B1B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17849F2A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bookmarkStart w:id="7" w:name="_g605k9pek9su" w:colFirst="0" w:colLast="0"/>
      <w:bookmarkEnd w:id="7"/>
      <w:r>
        <w:t>Gestão de imóveis</w:t>
      </w:r>
    </w:p>
    <w:p w14:paraId="55DACBEC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RF 33 – Cadastrar </w:t>
      </w:r>
    </w:p>
    <w:p w14:paraId="45CE0961" w14:textId="4A2771C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Lista todos os imóveis que um proprietário possui cadastrado para aluguel no sistema. Também mostra quais imóveis dele que estão alugados e quais não estão. </w:t>
      </w:r>
    </w:p>
    <w:p w14:paraId="0C4AB69E" w14:textId="0B43B1D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Desejável</w:t>
      </w:r>
    </w:p>
    <w:p w14:paraId="76D1875D" w14:textId="77777777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bookmarkStart w:id="8" w:name="_g0465huhr3sk" w:colFirst="0" w:colLast="0"/>
      <w:bookmarkEnd w:id="8"/>
      <w:r>
        <w:t>Ordens</w:t>
      </w:r>
    </w:p>
    <w:p w14:paraId="5F42EB53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34 – Despejo</w:t>
      </w:r>
    </w:p>
    <w:p w14:paraId="254AC8C3" w14:textId="24BB8D46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 ordem de despejo será dada pelo número de faturas em atraso estipulado pelo locador ao locatário.</w:t>
      </w:r>
    </w:p>
    <w:p w14:paraId="4104B31D" w14:textId="57D5160B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Essencial</w:t>
      </w:r>
    </w:p>
    <w:p w14:paraId="0C67CE8A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35 – Negociação</w:t>
      </w:r>
    </w:p>
    <w:p w14:paraId="056B2C86" w14:textId="6A867BDD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Será aberto um processo de negociação por parte do locatário ao locador para administrar as faturas em atraso, e, no caso de aprovação, será encerrada a ordem de despejo e irá viger a negociação, gerando as </w:t>
      </w:r>
      <w:r w:rsidR="001B7B1B">
        <w:rPr>
          <w:color w:val="000000"/>
          <w:sz w:val="22"/>
          <w:szCs w:val="22"/>
        </w:rPr>
        <w:t>faturas (</w:t>
      </w:r>
      <w:r>
        <w:rPr>
          <w:color w:val="000000"/>
          <w:sz w:val="22"/>
          <w:szCs w:val="22"/>
        </w:rPr>
        <w:t>RF26) com base nos novos valores negociados, com o vencimento de 3 dias depois da aprovação da negociação.</w:t>
      </w:r>
    </w:p>
    <w:p w14:paraId="7B97C07B" w14:textId="11E9F7D3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2CD4F634" w14:textId="77777777" w:rsidR="0012404F" w:rsidRDefault="0012404F">
      <w:pPr>
        <w:rPr>
          <w:b/>
          <w:color w:val="5B9BD5"/>
          <w:sz w:val="24"/>
          <w:szCs w:val="24"/>
        </w:rPr>
      </w:pPr>
      <w:bookmarkStart w:id="9" w:name="_up4adod69xyc" w:colFirst="0" w:colLast="0"/>
      <w:bookmarkEnd w:id="9"/>
      <w:r>
        <w:br w:type="page"/>
      </w:r>
    </w:p>
    <w:p w14:paraId="722CD3B6" w14:textId="452162B8" w:rsidR="00AF3D77" w:rsidRDefault="00C60DB0" w:rsidP="00C07D1E">
      <w:pPr>
        <w:pStyle w:val="Ttulo2"/>
        <w:numPr>
          <w:ilvl w:val="0"/>
          <w:numId w:val="1"/>
        </w:numPr>
        <w:spacing w:line="360" w:lineRule="auto"/>
      </w:pPr>
      <w:r>
        <w:lastRenderedPageBreak/>
        <w:t>Notificações</w:t>
      </w:r>
    </w:p>
    <w:p w14:paraId="3CC2D651" w14:textId="77777777" w:rsidR="00AF3D77" w:rsidRDefault="00C60DB0" w:rsidP="00C07D1E">
      <w:pPr>
        <w:spacing w:line="360" w:lineRule="auto"/>
        <w:ind w:firstLine="30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RF 36 – Disparos de notificações</w:t>
      </w:r>
    </w:p>
    <w:p w14:paraId="19A4BC2B" w14:textId="7DD15251" w:rsidR="00AF3D77" w:rsidRDefault="001B7B1B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os</w:t>
      </w:r>
      <w:r w:rsidR="00C60DB0">
        <w:rPr>
          <w:color w:val="000000"/>
          <w:sz w:val="22"/>
          <w:szCs w:val="22"/>
        </w:rPr>
        <w:t xml:space="preserve"> disparos serão dados pelos gatilhos instaurados em alguns módulos do sistema, como: Ordens, Financeiro, locação, venda; trazendo as informações necessárias ao usuário.</w:t>
      </w:r>
    </w:p>
    <w:p w14:paraId="5FD36FD2" w14:textId="25EEBD8E" w:rsidR="00AF3D77" w:rsidRDefault="00C60DB0" w:rsidP="00C07D1E">
      <w:pPr>
        <w:spacing w:line="360" w:lineRule="auto"/>
        <w:ind w:left="3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Prioridade: Importante</w:t>
      </w:r>
    </w:p>
    <w:p w14:paraId="67364BB3" w14:textId="77777777" w:rsidR="00AF3D77" w:rsidRDefault="00C60DB0" w:rsidP="00C07D1E">
      <w:pPr>
        <w:pStyle w:val="Ttulo1"/>
        <w:spacing w:line="360" w:lineRule="auto"/>
      </w:pPr>
      <w:r>
        <w:t>Aprovação e autoridade para proceder</w:t>
      </w:r>
    </w:p>
    <w:p w14:paraId="290309FD" w14:textId="77777777" w:rsidR="00AF3D77" w:rsidRDefault="00C60DB0" w:rsidP="00C07D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a"/>
        <w:tblW w:w="9017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3468"/>
        <w:gridCol w:w="2081"/>
      </w:tblGrid>
      <w:tr w:rsidR="00AF3D77" w14:paraId="6BF243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14:paraId="74A30154" w14:textId="77777777" w:rsidR="00AF3D77" w:rsidRDefault="00C60DB0" w:rsidP="00C07D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468" w:type="dxa"/>
          </w:tcPr>
          <w:p w14:paraId="2C76EC3A" w14:textId="77777777" w:rsidR="00AF3D77" w:rsidRDefault="00C60DB0" w:rsidP="00C07D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</w:t>
            </w:r>
          </w:p>
        </w:tc>
        <w:tc>
          <w:tcPr>
            <w:tcW w:w="2081" w:type="dxa"/>
          </w:tcPr>
          <w:p w14:paraId="69513885" w14:textId="77777777" w:rsidR="00AF3D77" w:rsidRDefault="00C60DB0" w:rsidP="00C07D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AF3D77" w14:paraId="0A9FF292" w14:textId="77777777">
        <w:tc>
          <w:tcPr>
            <w:tcW w:w="3468" w:type="dxa"/>
          </w:tcPr>
          <w:p w14:paraId="4806D3CF" w14:textId="77777777" w:rsidR="00AF3D77" w:rsidRDefault="00AF3D77" w:rsidP="00C07D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14:paraId="48F87F4B" w14:textId="77777777" w:rsidR="00AF3D77" w:rsidRDefault="00AF3D77" w:rsidP="00C07D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00384AF3" w14:textId="77777777" w:rsidR="00AF3D77" w:rsidRDefault="00AF3D77" w:rsidP="00C07D1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529778D" w14:textId="77777777" w:rsidR="00AF3D77" w:rsidRDefault="00AF3D77" w:rsidP="00C07D1E">
      <w:pPr>
        <w:spacing w:line="360" w:lineRule="auto"/>
      </w:pPr>
    </w:p>
    <w:sectPr w:rsidR="00AF3D77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093F" w14:textId="77777777" w:rsidR="00D21605" w:rsidRDefault="00D21605">
      <w:pPr>
        <w:spacing w:after="0" w:line="240" w:lineRule="auto"/>
      </w:pPr>
      <w:r>
        <w:separator/>
      </w:r>
    </w:p>
  </w:endnote>
  <w:endnote w:type="continuationSeparator" w:id="0">
    <w:p w14:paraId="361BE48F" w14:textId="77777777" w:rsidR="00D21605" w:rsidRDefault="00D2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C9FC" w14:textId="77777777" w:rsidR="00D21605" w:rsidRDefault="00D21605">
      <w:pPr>
        <w:spacing w:after="0" w:line="240" w:lineRule="auto"/>
      </w:pPr>
      <w:r>
        <w:separator/>
      </w:r>
    </w:p>
  </w:footnote>
  <w:footnote w:type="continuationSeparator" w:id="0">
    <w:p w14:paraId="373A65A6" w14:textId="77777777" w:rsidR="00D21605" w:rsidRDefault="00D21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50AD" w14:textId="77777777" w:rsidR="00AF3D77" w:rsidRDefault="00C60D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831166F" wp14:editId="5E3654FF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7AF13" w14:textId="77777777" w:rsidR="00AF3D77" w:rsidRDefault="00C60DB0">
                          <w:pPr>
                            <w:spacing w:before="20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1F4E79"/>
                              <w:sz w:val="20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84D"/>
    <w:multiLevelType w:val="multilevel"/>
    <w:tmpl w:val="E3A26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77"/>
    <w:rsid w:val="000E60C3"/>
    <w:rsid w:val="0012404F"/>
    <w:rsid w:val="001B7B1B"/>
    <w:rsid w:val="002B57D9"/>
    <w:rsid w:val="0065187F"/>
    <w:rsid w:val="0098544F"/>
    <w:rsid w:val="009D450C"/>
    <w:rsid w:val="009F7811"/>
    <w:rsid w:val="00AF3D77"/>
    <w:rsid w:val="00C07D1E"/>
    <w:rsid w:val="00C60DB0"/>
    <w:rsid w:val="00D21605"/>
    <w:rsid w:val="00D804A0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444C"/>
  <w15:docId w15:val="{EC321AD6-7905-476F-A375-C2393E1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tulo">
    <w:name w:val="Subtitle"/>
    <w:basedOn w:val="Normal"/>
    <w:next w:val="Normal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left w:w="144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Dias</dc:creator>
  <cp:lastModifiedBy>Lucas Dias</cp:lastModifiedBy>
  <cp:revision>2</cp:revision>
  <dcterms:created xsi:type="dcterms:W3CDTF">2021-04-18T22:59:00Z</dcterms:created>
  <dcterms:modified xsi:type="dcterms:W3CDTF">2021-04-18T22:59:00Z</dcterms:modified>
</cp:coreProperties>
</file>