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56A" w14:paraId="1F1966A3" w14:textId="77777777" w:rsidTr="0008656A">
        <w:tc>
          <w:tcPr>
            <w:tcW w:w="2831" w:type="dxa"/>
          </w:tcPr>
          <w:p w14:paraId="61B7752E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4.5 ESTIMATIVAS DE TAMANHO E ESFORÇO</w:t>
            </w:r>
          </w:p>
          <w:p w14:paraId="7E047BBB" w14:textId="77777777" w:rsidR="0008656A" w:rsidRDefault="0008656A" w:rsidP="0008656A"/>
        </w:tc>
        <w:tc>
          <w:tcPr>
            <w:tcW w:w="2831" w:type="dxa"/>
          </w:tcPr>
          <w:p w14:paraId="0D0BA195" w14:textId="673F3C1E" w:rsidR="0008656A" w:rsidRDefault="00505889" w:rsidP="0008656A">
            <w:r>
              <w:t>Vinicius</w:t>
            </w:r>
          </w:p>
        </w:tc>
        <w:tc>
          <w:tcPr>
            <w:tcW w:w="2832" w:type="dxa"/>
          </w:tcPr>
          <w:p w14:paraId="1242934B" w14:textId="05D2E999" w:rsidR="0008656A" w:rsidRDefault="00505889" w:rsidP="0008656A">
            <w:r>
              <w:t>Fazendo</w:t>
            </w:r>
          </w:p>
        </w:tc>
      </w:tr>
      <w:tr w:rsidR="0008656A" w14:paraId="08F7C62B" w14:textId="77777777" w:rsidTr="0008656A">
        <w:tc>
          <w:tcPr>
            <w:tcW w:w="2831" w:type="dxa"/>
          </w:tcPr>
          <w:p w14:paraId="56174ED6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4.6 GERENCIAMENTO DE CONFIGURAÇÃO</w:t>
            </w:r>
          </w:p>
          <w:p w14:paraId="2C832C25" w14:textId="77777777" w:rsidR="0008656A" w:rsidRDefault="0008656A" w:rsidP="0008656A"/>
        </w:tc>
        <w:tc>
          <w:tcPr>
            <w:tcW w:w="2831" w:type="dxa"/>
          </w:tcPr>
          <w:p w14:paraId="3F41525F" w14:textId="20C6AFE8" w:rsidR="0008656A" w:rsidRDefault="004014BB" w:rsidP="0008656A">
            <w:r>
              <w:t>Vinicius</w:t>
            </w:r>
          </w:p>
        </w:tc>
        <w:tc>
          <w:tcPr>
            <w:tcW w:w="2832" w:type="dxa"/>
          </w:tcPr>
          <w:p w14:paraId="4801D290" w14:textId="22DF153E" w:rsidR="0008656A" w:rsidRDefault="004E3434" w:rsidP="0008656A">
            <w:r>
              <w:t>Pronto</w:t>
            </w:r>
          </w:p>
        </w:tc>
      </w:tr>
      <w:tr w:rsidR="0008656A" w14:paraId="3586A99E" w14:textId="77777777" w:rsidTr="0008656A">
        <w:tc>
          <w:tcPr>
            <w:tcW w:w="2831" w:type="dxa"/>
          </w:tcPr>
          <w:p w14:paraId="57383B83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6.1.1 Diagrama de Pacotes</w:t>
            </w:r>
          </w:p>
          <w:p w14:paraId="247A09A8" w14:textId="77777777" w:rsidR="0008656A" w:rsidRDefault="0008656A" w:rsidP="0008656A"/>
        </w:tc>
        <w:tc>
          <w:tcPr>
            <w:tcW w:w="2831" w:type="dxa"/>
          </w:tcPr>
          <w:p w14:paraId="78D1480C" w14:textId="270071C4" w:rsidR="0008656A" w:rsidRDefault="00505889" w:rsidP="0008656A">
            <w:r>
              <w:t>Lucas</w:t>
            </w:r>
          </w:p>
        </w:tc>
        <w:tc>
          <w:tcPr>
            <w:tcW w:w="2832" w:type="dxa"/>
          </w:tcPr>
          <w:p w14:paraId="0FC5E248" w14:textId="276D056B" w:rsidR="0008656A" w:rsidRDefault="00505889" w:rsidP="0008656A">
            <w:r>
              <w:t>Fazendo</w:t>
            </w:r>
          </w:p>
        </w:tc>
      </w:tr>
      <w:tr w:rsidR="0008656A" w14:paraId="26423084" w14:textId="77777777" w:rsidTr="0008656A">
        <w:tc>
          <w:tcPr>
            <w:tcW w:w="2831" w:type="dxa"/>
          </w:tcPr>
          <w:p w14:paraId="234FED47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6.1.2 Diagramas de Classes</w:t>
            </w:r>
          </w:p>
          <w:p w14:paraId="0A25D47D" w14:textId="77777777" w:rsidR="0008656A" w:rsidRDefault="0008656A" w:rsidP="0008656A"/>
        </w:tc>
        <w:tc>
          <w:tcPr>
            <w:tcW w:w="2831" w:type="dxa"/>
          </w:tcPr>
          <w:p w14:paraId="68557AD3" w14:textId="37830E1E" w:rsidR="0008656A" w:rsidRDefault="00505889" w:rsidP="0008656A">
            <w:r>
              <w:t>Lucas</w:t>
            </w:r>
          </w:p>
        </w:tc>
        <w:tc>
          <w:tcPr>
            <w:tcW w:w="2832" w:type="dxa"/>
          </w:tcPr>
          <w:p w14:paraId="3255F26E" w14:textId="77777777" w:rsidR="0008656A" w:rsidRDefault="0008656A" w:rsidP="0008656A"/>
        </w:tc>
      </w:tr>
      <w:tr w:rsidR="0008656A" w14:paraId="540A40C9" w14:textId="77777777" w:rsidTr="0008656A">
        <w:tc>
          <w:tcPr>
            <w:tcW w:w="2831" w:type="dxa"/>
          </w:tcPr>
          <w:p w14:paraId="4C4E8AB8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6.1.3 Diagramas de Objetos</w:t>
            </w:r>
          </w:p>
          <w:p w14:paraId="544C0787" w14:textId="77777777" w:rsidR="0008656A" w:rsidRDefault="0008656A" w:rsidP="0008656A"/>
        </w:tc>
        <w:tc>
          <w:tcPr>
            <w:tcW w:w="2831" w:type="dxa"/>
          </w:tcPr>
          <w:p w14:paraId="03C99C24" w14:textId="1E6F80D8" w:rsidR="0008656A" w:rsidRDefault="00505889" w:rsidP="0008656A">
            <w:r>
              <w:t>Lucas</w:t>
            </w:r>
          </w:p>
        </w:tc>
        <w:tc>
          <w:tcPr>
            <w:tcW w:w="2832" w:type="dxa"/>
          </w:tcPr>
          <w:p w14:paraId="6877B93D" w14:textId="77777777" w:rsidR="0008656A" w:rsidRDefault="0008656A" w:rsidP="0008656A"/>
        </w:tc>
      </w:tr>
      <w:tr w:rsidR="0008656A" w14:paraId="7AC7BD97" w14:textId="77777777" w:rsidTr="0008656A">
        <w:tc>
          <w:tcPr>
            <w:tcW w:w="2831" w:type="dxa"/>
          </w:tcPr>
          <w:p w14:paraId="7C2C8B15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6.2.1.1 Diagramas de Sequência</w:t>
            </w:r>
          </w:p>
          <w:p w14:paraId="286440E1" w14:textId="77777777" w:rsidR="0008656A" w:rsidRDefault="0008656A" w:rsidP="0008656A"/>
        </w:tc>
        <w:tc>
          <w:tcPr>
            <w:tcW w:w="2831" w:type="dxa"/>
          </w:tcPr>
          <w:p w14:paraId="2919B3C2" w14:textId="77777777" w:rsidR="0008656A" w:rsidRDefault="0008656A" w:rsidP="0008656A"/>
        </w:tc>
        <w:tc>
          <w:tcPr>
            <w:tcW w:w="2832" w:type="dxa"/>
          </w:tcPr>
          <w:p w14:paraId="5A11DFE8" w14:textId="77777777" w:rsidR="0008656A" w:rsidRDefault="0008656A" w:rsidP="0008656A"/>
        </w:tc>
      </w:tr>
      <w:tr w:rsidR="0008656A" w14:paraId="7DCED601" w14:textId="77777777" w:rsidTr="0008656A">
        <w:tc>
          <w:tcPr>
            <w:tcW w:w="2831" w:type="dxa"/>
          </w:tcPr>
          <w:p w14:paraId="53E0A774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6.2.1.2 Diagrama de Visão Geral da Interação</w:t>
            </w:r>
          </w:p>
          <w:p w14:paraId="5BC142CA" w14:textId="77777777" w:rsidR="0008656A" w:rsidRDefault="0008656A" w:rsidP="0008656A"/>
        </w:tc>
        <w:tc>
          <w:tcPr>
            <w:tcW w:w="2831" w:type="dxa"/>
          </w:tcPr>
          <w:p w14:paraId="202C1FD1" w14:textId="77777777" w:rsidR="0008656A" w:rsidRDefault="0008656A" w:rsidP="0008656A"/>
        </w:tc>
        <w:tc>
          <w:tcPr>
            <w:tcW w:w="2832" w:type="dxa"/>
          </w:tcPr>
          <w:p w14:paraId="57CD65FF" w14:textId="77777777" w:rsidR="0008656A" w:rsidRDefault="0008656A" w:rsidP="0008656A"/>
        </w:tc>
      </w:tr>
      <w:tr w:rsidR="0008656A" w14:paraId="7A5EF365" w14:textId="77777777" w:rsidTr="0008656A">
        <w:trPr>
          <w:trHeight w:val="416"/>
        </w:trPr>
        <w:tc>
          <w:tcPr>
            <w:tcW w:w="2831" w:type="dxa"/>
          </w:tcPr>
          <w:p w14:paraId="02F4D390" w14:textId="6C84ECAC" w:rsidR="0008656A" w:rsidRDefault="0008656A" w:rsidP="0008656A">
            <w:r w:rsidRPr="0008656A">
              <w:rPr>
                <w:sz w:val="20"/>
                <w:szCs w:val="20"/>
              </w:rPr>
              <w:t xml:space="preserve">6.2.2 Diagramas de Atividades  </w:t>
            </w:r>
          </w:p>
        </w:tc>
        <w:tc>
          <w:tcPr>
            <w:tcW w:w="2831" w:type="dxa"/>
          </w:tcPr>
          <w:p w14:paraId="0564DDB5" w14:textId="42787307" w:rsidR="0008656A" w:rsidRDefault="0008656A" w:rsidP="0008656A">
            <w:r>
              <w:rPr>
                <w:sz w:val="20"/>
                <w:szCs w:val="20"/>
              </w:rPr>
              <w:t>Matheus</w:t>
            </w:r>
          </w:p>
        </w:tc>
        <w:tc>
          <w:tcPr>
            <w:tcW w:w="2832" w:type="dxa"/>
          </w:tcPr>
          <w:p w14:paraId="099A2A8C" w14:textId="77777777" w:rsidR="0008656A" w:rsidRDefault="0008656A" w:rsidP="0008656A"/>
        </w:tc>
      </w:tr>
      <w:tr w:rsidR="0008656A" w14:paraId="3D004F5A" w14:textId="77777777" w:rsidTr="0008656A">
        <w:tc>
          <w:tcPr>
            <w:tcW w:w="2831" w:type="dxa"/>
          </w:tcPr>
          <w:p w14:paraId="21E1A6CA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6.3.1 Modelo Lógico</w:t>
            </w:r>
          </w:p>
          <w:p w14:paraId="27AC63A1" w14:textId="77777777" w:rsidR="0008656A" w:rsidRDefault="0008656A" w:rsidP="0008656A"/>
        </w:tc>
        <w:tc>
          <w:tcPr>
            <w:tcW w:w="2831" w:type="dxa"/>
          </w:tcPr>
          <w:p w14:paraId="1B76E6B1" w14:textId="68C865A7" w:rsidR="0008656A" w:rsidRDefault="0008656A" w:rsidP="0008656A"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3B7CC78D" w14:textId="445DF3D2" w:rsidR="0008656A" w:rsidRDefault="0008656A" w:rsidP="0008656A">
            <w:r>
              <w:t>Pronto</w:t>
            </w:r>
          </w:p>
        </w:tc>
      </w:tr>
      <w:tr w:rsidR="0008656A" w14:paraId="09A64385" w14:textId="77777777" w:rsidTr="0008656A">
        <w:tc>
          <w:tcPr>
            <w:tcW w:w="2831" w:type="dxa"/>
          </w:tcPr>
          <w:p w14:paraId="6AF0A270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6.3.2 Dicionário de Dados do Modelo Lógico</w:t>
            </w:r>
          </w:p>
          <w:p w14:paraId="4FF11573" w14:textId="77777777" w:rsidR="0008656A" w:rsidRDefault="0008656A" w:rsidP="0008656A"/>
        </w:tc>
        <w:tc>
          <w:tcPr>
            <w:tcW w:w="2831" w:type="dxa"/>
          </w:tcPr>
          <w:p w14:paraId="6ED0A9E0" w14:textId="2C949CAC" w:rsidR="0008656A" w:rsidRDefault="0008656A" w:rsidP="0008656A"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5611F30E" w14:textId="08DA17E1" w:rsidR="0008656A" w:rsidRDefault="0008656A" w:rsidP="0008656A">
            <w:r>
              <w:t>Pronto</w:t>
            </w:r>
          </w:p>
        </w:tc>
      </w:tr>
      <w:tr w:rsidR="0008656A" w14:paraId="1EE3A36B" w14:textId="77777777" w:rsidTr="0008656A">
        <w:tc>
          <w:tcPr>
            <w:tcW w:w="2831" w:type="dxa"/>
          </w:tcPr>
          <w:p w14:paraId="5C4B413C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6.4.1 Perfil de Usuário</w:t>
            </w:r>
          </w:p>
          <w:p w14:paraId="4A78FA37" w14:textId="77777777" w:rsidR="0008656A" w:rsidRDefault="0008656A" w:rsidP="0008656A"/>
        </w:tc>
        <w:tc>
          <w:tcPr>
            <w:tcW w:w="2831" w:type="dxa"/>
          </w:tcPr>
          <w:p w14:paraId="1E23F2F7" w14:textId="4E1270F7" w:rsidR="0008656A" w:rsidRDefault="0008656A" w:rsidP="0008656A">
            <w:r>
              <w:rPr>
                <w:sz w:val="20"/>
                <w:szCs w:val="20"/>
              </w:rPr>
              <w:t>Matheus</w:t>
            </w:r>
          </w:p>
        </w:tc>
        <w:tc>
          <w:tcPr>
            <w:tcW w:w="2832" w:type="dxa"/>
          </w:tcPr>
          <w:p w14:paraId="642C9F2E" w14:textId="77777777" w:rsidR="0008656A" w:rsidRDefault="0008656A" w:rsidP="0008656A"/>
        </w:tc>
      </w:tr>
      <w:tr w:rsidR="004F1B54" w14:paraId="4991FF67" w14:textId="77777777" w:rsidTr="0008656A">
        <w:tc>
          <w:tcPr>
            <w:tcW w:w="2831" w:type="dxa"/>
          </w:tcPr>
          <w:p w14:paraId="32177759" w14:textId="77777777" w:rsidR="004F1B54" w:rsidRPr="004F1B54" w:rsidRDefault="004F1B54" w:rsidP="004F1B54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bookmarkStart w:id="0" w:name="_Toc97100980"/>
            <w:bookmarkStart w:id="1" w:name="_Toc98865260"/>
            <w:bookmarkStart w:id="2" w:name="_Toc103009273"/>
            <w:r w:rsidRPr="004F1B5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4.4 RELATÓRIO DE DESEMPENHO</w:t>
            </w:r>
            <w:bookmarkEnd w:id="0"/>
            <w:bookmarkEnd w:id="1"/>
            <w:bookmarkEnd w:id="2"/>
            <w:r w:rsidRPr="004F1B5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 xml:space="preserve"> </w:t>
            </w:r>
          </w:p>
          <w:p w14:paraId="0881190B" w14:textId="77777777" w:rsidR="004F1B54" w:rsidRPr="0008656A" w:rsidRDefault="004F1B54" w:rsidP="0008656A">
            <w:pPr>
              <w:rPr>
                <w:sz w:val="20"/>
                <w:szCs w:val="20"/>
              </w:rPr>
            </w:pPr>
          </w:p>
        </w:tc>
        <w:tc>
          <w:tcPr>
            <w:tcW w:w="2831" w:type="dxa"/>
          </w:tcPr>
          <w:p w14:paraId="5BAA7FEE" w14:textId="20B67B5A" w:rsidR="004F1B54" w:rsidRDefault="004F1B54" w:rsidP="0008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36FAAB7F" w14:textId="1DADB5C3" w:rsidR="004F1B54" w:rsidRDefault="004F1B54" w:rsidP="0008656A">
            <w:r>
              <w:t>FAZER DEPOIS QUE TUDO ACABAR</w:t>
            </w:r>
          </w:p>
        </w:tc>
      </w:tr>
    </w:tbl>
    <w:p w14:paraId="5E0467E8" w14:textId="77777777" w:rsidR="00445698" w:rsidRDefault="00445698"/>
    <w:sectPr w:rsidR="00445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6A"/>
    <w:rsid w:val="0008656A"/>
    <w:rsid w:val="002A7A3F"/>
    <w:rsid w:val="004014BB"/>
    <w:rsid w:val="00445698"/>
    <w:rsid w:val="004E3434"/>
    <w:rsid w:val="004F1B54"/>
    <w:rsid w:val="00505889"/>
    <w:rsid w:val="00681420"/>
    <w:rsid w:val="0071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Vinicius Almeida</cp:lastModifiedBy>
  <cp:revision>6</cp:revision>
  <dcterms:created xsi:type="dcterms:W3CDTF">2022-05-18T19:01:00Z</dcterms:created>
  <dcterms:modified xsi:type="dcterms:W3CDTF">2022-05-18T21:38:00Z</dcterms:modified>
</cp:coreProperties>
</file>