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6C4351CE" w14:textId="22EFC92E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Toc14345883"/>
            <w:bookmarkStart w:id="1" w:name="_Toc46909528"/>
            <w:bookmarkStart w:id="2" w:name="_Toc109546187"/>
            <w:bookmarkStart w:id="3" w:name="_Toc11110794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 Aderência Aos Objetivos Do Desenvolvimento Sustentável (Ods)</w:t>
            </w:r>
            <w:bookmarkEnd w:id="0"/>
            <w:bookmarkEnd w:id="1"/>
            <w:bookmarkEnd w:id="2"/>
            <w:bookmarkEnd w:id="3"/>
          </w:p>
          <w:p w14:paraId="7E047BBB" w14:textId="77777777" w:rsidR="0008656A" w:rsidRPr="00332646" w:rsidRDefault="0008656A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0BA195" w14:textId="584DAFC5" w:rsidR="0008656A" w:rsidRPr="00196DBC" w:rsidRDefault="00196DBC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96DBC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242934B" w14:textId="597D7BF8" w:rsidR="0008656A" w:rsidRPr="00341222" w:rsidRDefault="0034122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222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DD465BE" w14:textId="709C578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" w:name="_Toc109546188"/>
            <w:bookmarkStart w:id="5" w:name="_Toc11110794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3.7 Modelo De Negócio Proposto</w:t>
            </w:r>
            <w:bookmarkEnd w:id="4"/>
            <w:bookmarkEnd w:id="5"/>
          </w:p>
          <w:p w14:paraId="2C832C25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F41525F" w14:textId="6FF1DED5" w:rsidR="0008656A" w:rsidRPr="00332646" w:rsidRDefault="009A2962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</w:tc>
        <w:tc>
          <w:tcPr>
            <w:tcW w:w="2832" w:type="dxa"/>
          </w:tcPr>
          <w:p w14:paraId="4801D290" w14:textId="5EB4A739" w:rsidR="0008656A" w:rsidRPr="00490DB3" w:rsidRDefault="00C9314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b/>
                <w:color w:val="FF0000"/>
              </w:rPr>
              <w:t>ESPERANDO RESPOSTA DA EUNICE NO EMAIL</w:t>
            </w:r>
          </w:p>
        </w:tc>
      </w:tr>
      <w:tr w:rsidR="009A2962" w:rsidRPr="00332646" w14:paraId="01143E3D" w14:textId="77777777" w:rsidTr="00BC37CB">
        <w:tc>
          <w:tcPr>
            <w:tcW w:w="2831" w:type="dxa"/>
          </w:tcPr>
          <w:p w14:paraId="67143529" w14:textId="6EFCDF97" w:rsidR="009A2962" w:rsidRPr="00332646" w:rsidRDefault="009A2962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296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4 Métodos Gerenciais</w:t>
            </w:r>
          </w:p>
        </w:tc>
        <w:tc>
          <w:tcPr>
            <w:tcW w:w="5663" w:type="dxa"/>
            <w:gridSpan w:val="2"/>
          </w:tcPr>
          <w:p w14:paraId="50719E8E" w14:textId="77777777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b/>
                <w:color w:val="FF0000"/>
              </w:rPr>
              <w:t>Complementar o plano de elaboração e gerenciamento do projeto (preenchimento parcial). Preencher o relatório de desempenho da Fase 3. Incluir a estimativa de tamanho e esforço (pontos de casos de uso) da Fase 3.</w:t>
            </w:r>
          </w:p>
          <w:p w14:paraId="6581B735" w14:textId="77777777" w:rsidR="009A2962" w:rsidRDefault="009A2962" w:rsidP="0008656A">
            <w:pPr>
              <w:rPr>
                <w:b/>
                <w:color w:val="FF0000"/>
              </w:rPr>
            </w:pPr>
          </w:p>
          <w:p w14:paraId="31DC9E81" w14:textId="4BF08741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84BDAC3" w14:textId="7540C279" w:rsidR="009A2962" w:rsidRPr="00490DB3" w:rsidRDefault="009A296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3586A99E" w14:textId="77777777" w:rsidTr="0008656A">
        <w:tc>
          <w:tcPr>
            <w:tcW w:w="2831" w:type="dxa"/>
          </w:tcPr>
          <w:p w14:paraId="247A09A8" w14:textId="0087E6BB" w:rsidR="0008656A" w:rsidRPr="00332646" w:rsidRDefault="00332646" w:rsidP="009A2962">
            <w:pPr>
              <w:pStyle w:val="Ttulo3"/>
              <w:outlineLvl w:val="2"/>
              <w:rPr>
                <w:rFonts w:cs="Times New Roman"/>
                <w:color w:val="000000" w:themeColor="text1"/>
              </w:rPr>
            </w:pPr>
            <w:bookmarkStart w:id="6" w:name="_Toc46909557"/>
            <w:bookmarkStart w:id="7" w:name="_Toc109546218"/>
            <w:bookmarkStart w:id="8" w:name="_Toc1111079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6.4.2 Projeto Da Interface De Usuário</w:t>
            </w:r>
            <w:bookmarkEnd w:id="6"/>
            <w:bookmarkEnd w:id="7"/>
            <w:bookmarkEnd w:id="8"/>
          </w:p>
        </w:tc>
        <w:tc>
          <w:tcPr>
            <w:tcW w:w="2831" w:type="dxa"/>
          </w:tcPr>
          <w:p w14:paraId="570FF6BF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A79D73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78D1480C" w14:textId="1B2FCCD6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C5E248" w14:textId="6266C210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26423084" w14:textId="77777777" w:rsidTr="0008656A">
        <w:tc>
          <w:tcPr>
            <w:tcW w:w="2831" w:type="dxa"/>
          </w:tcPr>
          <w:p w14:paraId="61B2D822" w14:textId="4A6A1C1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" w:name="_Toc46909558"/>
            <w:bookmarkStart w:id="10" w:name="_Toc109546219"/>
            <w:bookmarkStart w:id="11" w:name="_Toc1111079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6.4.3 Heurísticas De Usabilidade</w:t>
            </w:r>
            <w:bookmarkEnd w:id="9"/>
            <w:bookmarkEnd w:id="10"/>
            <w:bookmarkEnd w:id="1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0A25D47D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4F429DBE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9AA5B6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8557AD3" w14:textId="77608000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55F26E" w14:textId="13D1EC3C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540A40C9" w14:textId="77777777" w:rsidTr="0008656A">
        <w:tc>
          <w:tcPr>
            <w:tcW w:w="2831" w:type="dxa"/>
          </w:tcPr>
          <w:p w14:paraId="01E725C9" w14:textId="0FEBBAB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2" w:name="_Toc109546220"/>
            <w:bookmarkStart w:id="13" w:name="_Toc11110798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6.4.4 Projeto Da Acessibilidade</w:t>
            </w:r>
            <w:bookmarkEnd w:id="12"/>
            <w:bookmarkEnd w:id="1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544C078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659BB2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3B6E0FE7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03C99C24" w14:textId="4C1B87C5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877B93D" w14:textId="4B8EC236" w:rsidR="0008656A" w:rsidRPr="00490DB3" w:rsidRDefault="0008656A" w:rsidP="000865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17A7BED1" w14:textId="6135814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4" w:name="_Toc507747255"/>
            <w:bookmarkStart w:id="15" w:name="_Toc14345922"/>
            <w:bookmarkStart w:id="16" w:name="_Toc46909559"/>
            <w:bookmarkStart w:id="17" w:name="_Toc109546221"/>
            <w:bookmarkStart w:id="18" w:name="_Toc11110798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6.5 Projeto Do Sistema Distribuído</w:t>
            </w:r>
            <w:bookmarkEnd w:id="14"/>
            <w:bookmarkEnd w:id="15"/>
            <w:bookmarkEnd w:id="16"/>
            <w:bookmarkEnd w:id="17"/>
            <w:bookmarkEnd w:id="18"/>
          </w:p>
          <w:p w14:paraId="286440E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919B3C2" w14:textId="2F467A3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A11DFE8" w14:textId="6635E4AE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327B55EE" w14:textId="4C015A0E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9" w:name="_Toc507747256"/>
            <w:bookmarkStart w:id="20" w:name="_Toc14345923"/>
            <w:bookmarkStart w:id="21" w:name="_Toc46909560"/>
            <w:bookmarkStart w:id="22" w:name="_Toc109546222"/>
            <w:bookmarkStart w:id="23" w:name="_Toc11110798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6.5.1 Procedimentos Para Tratamento Dos Desafios</w:t>
            </w:r>
            <w:bookmarkEnd w:id="19"/>
            <w:bookmarkEnd w:id="20"/>
            <w:bookmarkEnd w:id="21"/>
            <w:bookmarkEnd w:id="22"/>
            <w:bookmarkEnd w:id="23"/>
          </w:p>
          <w:p w14:paraId="5BC142CA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02C1FD1" w14:textId="2E039A22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7CD65FF" w14:textId="39D2E8B4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4AB90EB7" w14:textId="02C0AB5F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6.5.1.1 Heterogeneidade</w:t>
            </w:r>
          </w:p>
          <w:p w14:paraId="02F4D390" w14:textId="6CA83AB2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564DDB5" w14:textId="5B3CDA8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99A2A8C" w14:textId="6B362006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D004F5A" w14:textId="77777777" w:rsidTr="0008656A">
        <w:tc>
          <w:tcPr>
            <w:tcW w:w="2831" w:type="dxa"/>
          </w:tcPr>
          <w:p w14:paraId="2E115ADC" w14:textId="70A749D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6.5.1.2 Escalabilidade</w:t>
            </w:r>
          </w:p>
          <w:p w14:paraId="27AC63A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B76E6B1" w14:textId="48982E28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B7CC78D" w14:textId="16776FD5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9A64385" w14:textId="77777777" w:rsidTr="0008656A">
        <w:tc>
          <w:tcPr>
            <w:tcW w:w="2831" w:type="dxa"/>
          </w:tcPr>
          <w:p w14:paraId="697C1AC9" w14:textId="0026730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6.5.1.3 Abertura</w:t>
            </w:r>
          </w:p>
          <w:p w14:paraId="4FF11573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ED0A9E0" w14:textId="112F887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611F30E" w14:textId="7F09F65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EE3A36B" w14:textId="77777777" w:rsidTr="0008656A">
        <w:tc>
          <w:tcPr>
            <w:tcW w:w="2831" w:type="dxa"/>
          </w:tcPr>
          <w:p w14:paraId="349230B2" w14:textId="2BBC7DDE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6.5.1.4 Segurança</w:t>
            </w:r>
          </w:p>
          <w:p w14:paraId="4A78FA3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E23F2F7" w14:textId="67928E6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42C9F2E" w14:textId="3C3CA87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4991FF67" w14:textId="77777777" w:rsidTr="0008656A">
        <w:tc>
          <w:tcPr>
            <w:tcW w:w="2831" w:type="dxa"/>
          </w:tcPr>
          <w:p w14:paraId="588C5C12" w14:textId="7B4930ED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6.6.1.5 Manuseio De Falhas</w:t>
            </w:r>
          </w:p>
          <w:p w14:paraId="0881190B" w14:textId="77777777" w:rsidR="004F1B54" w:rsidRPr="00332646" w:rsidRDefault="004F1B54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BAA7FEE" w14:textId="7C6DCB19" w:rsidR="004F1B54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6FAAB7F" w14:textId="7E17F269" w:rsidR="004F1B54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3124458" w14:textId="77777777" w:rsidTr="0008656A">
        <w:tc>
          <w:tcPr>
            <w:tcW w:w="2831" w:type="dxa"/>
          </w:tcPr>
          <w:p w14:paraId="18587259" w14:textId="54DDB838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6.5.1.6 Concorrência</w:t>
            </w:r>
          </w:p>
          <w:p w14:paraId="14FB5576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90A4EBC" w14:textId="1B157B71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B7B44FB" w14:textId="77BB98C8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CE1E1F8" w14:textId="77777777" w:rsidTr="0008656A">
        <w:tc>
          <w:tcPr>
            <w:tcW w:w="2831" w:type="dxa"/>
          </w:tcPr>
          <w:p w14:paraId="48AC7CB5" w14:textId="3393BEC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6.5.1.7 Transparência</w:t>
            </w:r>
          </w:p>
          <w:p w14:paraId="0727ED6A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CBAF83" w14:textId="222D4D2F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E18EA51" w14:textId="72E12D8F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619755A1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4" w:name="_Toc46909561"/>
            <w:bookmarkStart w:id="25" w:name="_Toc109546223"/>
            <w:bookmarkStart w:id="26" w:name="_Toc11110798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24"/>
            <w:bookmarkEnd w:id="25"/>
            <w:bookmarkEnd w:id="26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7F0BEDC" w14:textId="77777777" w:rsidR="00332646" w:rsidRDefault="00332646" w:rsidP="00D84FBB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0DB3">
              <w:rPr>
                <w:rFonts w:ascii="Times New Roman" w:hAnsi="Times New Roman" w:cs="Times New Roman"/>
                <w:b/>
                <w:color w:val="FF0000"/>
              </w:rPr>
              <w:t>FAZENDO</w:t>
            </w:r>
          </w:p>
          <w:p w14:paraId="630DB137" w14:textId="143A6888" w:rsidR="00C9314A" w:rsidRPr="00490DB3" w:rsidRDefault="00C9314A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(TENHO QUE TIRAR  UMA DUVIDA COM GAVIÃO)</w:t>
            </w:r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27" w:name="_Toc46909562"/>
            <w:bookmarkStart w:id="28" w:name="_Toc109546224"/>
            <w:bookmarkStart w:id="29" w:name="_Toc111107989"/>
            <w:bookmarkStart w:id="30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27"/>
            <w:bookmarkEnd w:id="28"/>
            <w:bookmarkEnd w:id="29"/>
          </w:p>
          <w:bookmarkEnd w:id="30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2F09CB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3B9A971" w14:textId="04947DD4" w:rsidR="005A5F11" w:rsidRPr="00C9314A" w:rsidRDefault="00C9314A" w:rsidP="005A5F11">
            <w:pPr>
              <w:rPr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7B8D1E67" w:rsidR="00332646" w:rsidRPr="00490DB3" w:rsidRDefault="0057708B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699D856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1" w:name="_Toc46909563"/>
            <w:bookmarkStart w:id="32" w:name="_Toc109546225"/>
            <w:bookmarkStart w:id="33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31"/>
            <w:bookmarkEnd w:id="32"/>
            <w:bookmarkEnd w:id="33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64DC0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0589FA1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32D8C187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4" w:name="_Toc46909564"/>
            <w:bookmarkStart w:id="35" w:name="_Toc109546226"/>
            <w:bookmarkStart w:id="36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34"/>
            <w:bookmarkEnd w:id="35"/>
            <w:bookmarkEnd w:id="36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4A64964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A5A5D0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643E9D53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37" w:name="_Toc46909565"/>
            <w:bookmarkStart w:id="38" w:name="_Toc109546227"/>
            <w:bookmarkStart w:id="39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37"/>
            <w:bookmarkEnd w:id="38"/>
            <w:bookmarkEnd w:id="39"/>
          </w:p>
        </w:tc>
        <w:tc>
          <w:tcPr>
            <w:tcW w:w="2831" w:type="dxa"/>
          </w:tcPr>
          <w:p w14:paraId="3351267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B3E6293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1067A446" w14:textId="77777777" w:rsidTr="00332646">
        <w:tc>
          <w:tcPr>
            <w:tcW w:w="2831" w:type="dxa"/>
          </w:tcPr>
          <w:p w14:paraId="39146CD1" w14:textId="5A7F453F" w:rsidR="00EE1593" w:rsidRPr="00332646" w:rsidRDefault="00EE1593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0" w:name="_Toc507747252"/>
            <w:bookmarkStart w:id="41" w:name="_Toc14345919"/>
            <w:bookmarkStart w:id="42" w:name="_Toc46909566"/>
            <w:bookmarkStart w:id="43" w:name="_Toc109546228"/>
            <w:bookmarkStart w:id="44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Design Patterns</w:t>
            </w:r>
            <w:bookmarkEnd w:id="4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41"/>
            <w:bookmarkEnd w:id="42"/>
            <w:bookmarkEnd w:id="43"/>
            <w:bookmarkEnd w:id="44"/>
          </w:p>
        </w:tc>
        <w:tc>
          <w:tcPr>
            <w:tcW w:w="2831" w:type="dxa"/>
          </w:tcPr>
          <w:p w14:paraId="0AE91CDA" w14:textId="77777777" w:rsidR="00EE1593" w:rsidRDefault="00EE1593" w:rsidP="00EE1593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F9F5625" w14:textId="77777777" w:rsidR="00EE1593" w:rsidRDefault="00EE1593" w:rsidP="005A5F11">
            <w:pPr>
              <w:rPr>
                <w:b/>
                <w:color w:val="FF0000"/>
              </w:rPr>
            </w:pPr>
          </w:p>
        </w:tc>
        <w:tc>
          <w:tcPr>
            <w:tcW w:w="2832" w:type="dxa"/>
          </w:tcPr>
          <w:p w14:paraId="7EB8BE40" w14:textId="77777777" w:rsidR="00EE1593" w:rsidRPr="00490DB3" w:rsidRDefault="00EE1593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67C4B4CA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5" w:name="_Toc14345920"/>
            <w:bookmarkStart w:id="46" w:name="_Toc46909567"/>
            <w:bookmarkStart w:id="47" w:name="_Toc109546229"/>
            <w:bookmarkStart w:id="48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45"/>
            <w:bookmarkEnd w:id="46"/>
            <w:bookmarkEnd w:id="47"/>
            <w:bookmarkEnd w:id="48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3588116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5D011B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CF10368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9" w:name="_Toc507747250"/>
            <w:bookmarkStart w:id="50" w:name="_Toc14345915"/>
            <w:bookmarkStart w:id="51" w:name="_Toc46909568"/>
            <w:bookmarkStart w:id="52" w:name="_Toc109546230"/>
            <w:bookmarkStart w:id="53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49"/>
            <w:bookmarkEnd w:id="50"/>
            <w:bookmarkEnd w:id="51"/>
            <w:bookmarkEnd w:id="52"/>
            <w:bookmarkEnd w:id="53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C005A07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48A83A0" w14:textId="0F63017A" w:rsidR="005A5F11" w:rsidRPr="0053608E" w:rsidRDefault="0053608E" w:rsidP="005A5F11">
            <w:pPr>
              <w:rPr>
                <w:color w:val="000000" w:themeColor="text1"/>
              </w:rPr>
            </w:pPr>
            <w:r w:rsidRPr="0053608E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8D14B2B" w:rsidR="00490DB3" w:rsidRPr="00490DB3" w:rsidRDefault="0053608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B60ED3D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4" w:name="_Toc14345921"/>
            <w:bookmarkStart w:id="55" w:name="_Toc46909569"/>
            <w:bookmarkStart w:id="56" w:name="_Toc109546231"/>
            <w:bookmarkStart w:id="57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54"/>
            <w:bookmarkEnd w:id="55"/>
            <w:bookmarkEnd w:id="56"/>
            <w:bookmarkEnd w:id="5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4502D7FA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8" w:name="_Toc507747262"/>
            <w:bookmarkStart w:id="59" w:name="_Toc14345929"/>
            <w:bookmarkStart w:id="60" w:name="_Toc46909570"/>
            <w:bookmarkStart w:id="61" w:name="_Toc109546232"/>
            <w:bookmarkStart w:id="62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58"/>
            <w:bookmarkEnd w:id="59"/>
            <w:bookmarkEnd w:id="60"/>
            <w:bookmarkEnd w:id="61"/>
            <w:bookmarkEnd w:id="62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0E87D1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E53C768" w14:textId="74FAE895" w:rsidR="00490DB3" w:rsidRPr="000034F7" w:rsidRDefault="000034F7" w:rsidP="000034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F159289" w14:textId="6117386C" w:rsidR="00490DB3" w:rsidRPr="00490DB3" w:rsidRDefault="000034F7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4BD7B302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3" w:name="_Toc507747263"/>
            <w:bookmarkStart w:id="64" w:name="_Toc14345930"/>
            <w:bookmarkStart w:id="65" w:name="_Toc46909571"/>
            <w:bookmarkStart w:id="66" w:name="_Toc109546233"/>
            <w:bookmarkStart w:id="67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63"/>
            <w:bookmarkEnd w:id="64"/>
            <w:bookmarkEnd w:id="65"/>
            <w:bookmarkEnd w:id="66"/>
            <w:bookmarkEnd w:id="67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24DD3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0658D18" w14:textId="0712FDB3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2E2AB42" w14:textId="2EF9F80B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3827166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8" w:name="_Toc507747264"/>
            <w:bookmarkStart w:id="69" w:name="_Toc14345931"/>
            <w:bookmarkStart w:id="70" w:name="_Toc46909572"/>
            <w:bookmarkStart w:id="71" w:name="_Toc109546234"/>
            <w:bookmarkStart w:id="72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68"/>
            <w:bookmarkEnd w:id="69"/>
            <w:bookmarkEnd w:id="70"/>
            <w:bookmarkEnd w:id="71"/>
            <w:bookmarkEnd w:id="72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C8F96F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4589F7" w14:textId="72B78C79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7CAC0D7" w14:textId="1457CE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6A011755" w14:textId="6DF5EBD5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3" w:name="_Toc507747265"/>
            <w:bookmarkStart w:id="74" w:name="_Toc14345932"/>
            <w:bookmarkStart w:id="75" w:name="_Toc46909573"/>
            <w:bookmarkStart w:id="76" w:name="_Toc109546235"/>
            <w:bookmarkStart w:id="77" w:name="_Toc11110800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8.2.1 Referências Aos Documentos Relevantes</w:t>
            </w:r>
            <w:bookmarkEnd w:id="73"/>
            <w:bookmarkEnd w:id="74"/>
            <w:bookmarkEnd w:id="75"/>
            <w:bookmarkEnd w:id="76"/>
            <w:bookmarkEnd w:id="77"/>
          </w:p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1FCA2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54286D6" w14:textId="0694EC68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143BAE44" w14:textId="078B8B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  <w:bookmarkStart w:id="78" w:name="_GoBack"/>
            <w:bookmarkEnd w:id="78"/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9" w:name="_Toc191128985"/>
            <w:bookmarkStart w:id="80" w:name="_Toc507747266"/>
            <w:bookmarkStart w:id="81" w:name="_Toc14345933"/>
            <w:bookmarkStart w:id="82" w:name="_Toc46909574"/>
            <w:bookmarkStart w:id="83" w:name="_Toc109546236"/>
            <w:bookmarkStart w:id="84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79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80"/>
            <w:bookmarkEnd w:id="81"/>
            <w:bookmarkEnd w:id="82"/>
            <w:bookmarkEnd w:id="83"/>
            <w:bookmarkEnd w:id="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3EC79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B7C4632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65A2FF1E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5" w:name="_Toc507747267"/>
            <w:bookmarkStart w:id="86" w:name="_Toc14345934"/>
            <w:bookmarkStart w:id="87" w:name="_Toc46909575"/>
            <w:bookmarkStart w:id="88" w:name="_Toc109546237"/>
            <w:bookmarkStart w:id="89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8.3 Especificação Dos Casos De Testes</w:t>
            </w:r>
            <w:bookmarkEnd w:id="85"/>
            <w:bookmarkEnd w:id="86"/>
            <w:bookmarkEnd w:id="87"/>
            <w:bookmarkEnd w:id="88"/>
            <w:bookmarkEnd w:id="89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D7B3B8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A816E4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68307E29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90" w:name="_Toc109546238"/>
            <w:bookmarkStart w:id="91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90"/>
            <w:bookmarkEnd w:id="91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A83090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FFE80CC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3C70FAC" w14:textId="77777777" w:rsidTr="00DD4BBB">
        <w:tc>
          <w:tcPr>
            <w:tcW w:w="2831" w:type="dxa"/>
          </w:tcPr>
          <w:p w14:paraId="576595DE" w14:textId="256E0092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159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de Conclusão</w:t>
            </w:r>
          </w:p>
        </w:tc>
        <w:tc>
          <w:tcPr>
            <w:tcW w:w="2831" w:type="dxa"/>
          </w:tcPr>
          <w:p w14:paraId="6F334075" w14:textId="08189591" w:rsidR="00EE1593" w:rsidRPr="00EE1593" w:rsidRDefault="00EE1593" w:rsidP="00EE1593">
            <w:pPr>
              <w:rPr>
                <w:b/>
                <w:color w:val="FF0000"/>
              </w:rPr>
            </w:pPr>
            <w:r w:rsidRPr="00EE1593">
              <w:rPr>
                <w:b/>
                <w:color w:val="FF0000"/>
              </w:rPr>
              <w:t>Atualizar a conclusão parcial da Fase 3.</w:t>
            </w:r>
          </w:p>
        </w:tc>
        <w:tc>
          <w:tcPr>
            <w:tcW w:w="2832" w:type="dxa"/>
          </w:tcPr>
          <w:p w14:paraId="1C3CCE67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9052C95" w14:textId="77777777" w:rsidTr="00DD4BBB">
        <w:tc>
          <w:tcPr>
            <w:tcW w:w="2831" w:type="dxa"/>
          </w:tcPr>
          <w:p w14:paraId="7DB072DF" w14:textId="322E9BD1" w:rsidR="00EE1593" w:rsidRPr="00EE1593" w:rsidRDefault="00EE1593" w:rsidP="00EE159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EE1593">
              <w:rPr>
                <w:rFonts w:ascii="Times New Roman" w:eastAsiaTheme="majorEastAsia" w:hAnsi="Times New Roman" w:cs="Times New Roman"/>
                <w:color w:val="000000" w:themeColor="text1"/>
              </w:rPr>
              <w:t>Capítulo das Referências</w:t>
            </w:r>
          </w:p>
        </w:tc>
        <w:tc>
          <w:tcPr>
            <w:tcW w:w="2831" w:type="dxa"/>
          </w:tcPr>
          <w:p w14:paraId="7533BEE2" w14:textId="411C66FC" w:rsidR="00EE1593" w:rsidRPr="00EE1593" w:rsidRDefault="00EE1593" w:rsidP="00EE1593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E1593">
              <w:rPr>
                <w:b/>
                <w:color w:val="FF0000"/>
              </w:rPr>
              <w:t>Incluir todas as fontes de referências utilizadas no documento, ordenadas por sobrenome do autor.</w:t>
            </w:r>
          </w:p>
        </w:tc>
        <w:tc>
          <w:tcPr>
            <w:tcW w:w="2832" w:type="dxa"/>
          </w:tcPr>
          <w:p w14:paraId="5D2ED74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3B85BE5" w14:textId="77777777" w:rsidTr="00DD4BBB">
        <w:tc>
          <w:tcPr>
            <w:tcW w:w="2831" w:type="dxa"/>
          </w:tcPr>
          <w:p w14:paraId="068C4B04" w14:textId="0E78A846" w:rsidR="00EE1593" w:rsidRPr="00332646" w:rsidRDefault="00EE1593" w:rsidP="00EE1593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92" w:name="_Toc507747275"/>
            <w:bookmarkStart w:id="93" w:name="_Toc14345942"/>
            <w:bookmarkStart w:id="94" w:name="_Toc46909583"/>
            <w:bookmarkStart w:id="95" w:name="_Toc109546240"/>
            <w:bookmarkStart w:id="96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9.1 Metodologia</w:t>
            </w:r>
            <w:bookmarkEnd w:id="92"/>
            <w:bookmarkEnd w:id="93"/>
            <w:bookmarkEnd w:id="94"/>
            <w:bookmarkEnd w:id="95"/>
            <w:bookmarkEnd w:id="96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5D91F6D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5EC5506D" w14:textId="77777777" w:rsidTr="00DD4BBB">
        <w:tc>
          <w:tcPr>
            <w:tcW w:w="2831" w:type="dxa"/>
          </w:tcPr>
          <w:p w14:paraId="12AA3158" w14:textId="215EE118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7" w:name="_Toc507747276"/>
            <w:bookmarkStart w:id="98" w:name="_Toc14345943"/>
            <w:bookmarkStart w:id="99" w:name="_Toc46909584"/>
            <w:bookmarkStart w:id="100" w:name="_Toc109546241"/>
            <w:bookmarkStart w:id="101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97"/>
            <w:bookmarkEnd w:id="98"/>
            <w:bookmarkEnd w:id="99"/>
            <w:bookmarkEnd w:id="100"/>
            <w:bookmarkEnd w:id="101"/>
          </w:p>
          <w:p w14:paraId="2633A59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6DA463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6BFE2E8" w14:textId="77777777" w:rsidTr="00DD4BBB">
        <w:tc>
          <w:tcPr>
            <w:tcW w:w="2831" w:type="dxa"/>
          </w:tcPr>
          <w:p w14:paraId="52AB3D43" w14:textId="60EEE2FA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02" w:name="_Toc507747277"/>
            <w:bookmarkStart w:id="103" w:name="_Toc14345944"/>
            <w:bookmarkStart w:id="104" w:name="_Toc46909585"/>
            <w:bookmarkStart w:id="105" w:name="_Toc109546242"/>
            <w:bookmarkStart w:id="106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2831" w:type="dxa"/>
          </w:tcPr>
          <w:p w14:paraId="0E5A211D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B50CF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4AE38BA" w14:textId="77777777" w:rsidTr="00DD4BBB">
        <w:tc>
          <w:tcPr>
            <w:tcW w:w="2831" w:type="dxa"/>
          </w:tcPr>
          <w:p w14:paraId="6A70C36F" w14:textId="7F0B968A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07" w:name="_Toc507747278"/>
            <w:bookmarkStart w:id="108" w:name="_Toc14345945"/>
            <w:bookmarkStart w:id="109" w:name="_Toc46909586"/>
            <w:bookmarkStart w:id="110" w:name="_Toc109546243"/>
            <w:bookmarkStart w:id="111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107"/>
            <w:bookmarkEnd w:id="108"/>
            <w:bookmarkEnd w:id="109"/>
            <w:bookmarkEnd w:id="110"/>
            <w:bookmarkEnd w:id="111"/>
          </w:p>
          <w:p w14:paraId="03065B69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1C95AD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75577BE0" w14:textId="77777777" w:rsidTr="00DD4BBB">
        <w:tc>
          <w:tcPr>
            <w:tcW w:w="2831" w:type="dxa"/>
          </w:tcPr>
          <w:p w14:paraId="6AC31CDF" w14:textId="2947B6A8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2" w:name="_Toc507747279"/>
            <w:bookmarkStart w:id="113" w:name="_Toc14345946"/>
            <w:bookmarkStart w:id="114" w:name="_Toc46909587"/>
            <w:bookmarkStart w:id="115" w:name="_Toc109546244"/>
            <w:bookmarkStart w:id="116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112"/>
            <w:bookmarkEnd w:id="113"/>
            <w:bookmarkEnd w:id="114"/>
            <w:bookmarkEnd w:id="115"/>
            <w:bookmarkEnd w:id="116"/>
          </w:p>
          <w:p w14:paraId="5A378707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BD89A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2A0B1E3" w14:textId="77777777" w:rsidTr="00DD4BBB">
        <w:tc>
          <w:tcPr>
            <w:tcW w:w="2831" w:type="dxa"/>
          </w:tcPr>
          <w:p w14:paraId="38382BE6" w14:textId="7341CC49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7" w:name="_Toc507747280"/>
            <w:bookmarkStart w:id="118" w:name="_Toc14345947"/>
            <w:bookmarkStart w:id="119" w:name="_Toc46909588"/>
            <w:bookmarkStart w:id="120" w:name="_Toc109546245"/>
            <w:bookmarkStart w:id="121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117"/>
            <w:bookmarkEnd w:id="118"/>
            <w:bookmarkEnd w:id="119"/>
            <w:bookmarkEnd w:id="120"/>
            <w:bookmarkEnd w:id="121"/>
          </w:p>
          <w:p w14:paraId="5DF8E334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BB6106A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26442E4D" w14:textId="77777777" w:rsidTr="00DD4BBB">
        <w:tc>
          <w:tcPr>
            <w:tcW w:w="2831" w:type="dxa"/>
          </w:tcPr>
          <w:p w14:paraId="29D52337" w14:textId="116354BD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22" w:name="_Toc507747281"/>
            <w:bookmarkStart w:id="123" w:name="_Toc14345948"/>
            <w:bookmarkStart w:id="124" w:name="_Toc46909589"/>
            <w:bookmarkStart w:id="125" w:name="_Toc109546246"/>
            <w:bookmarkStart w:id="126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2831" w:type="dxa"/>
          </w:tcPr>
          <w:p w14:paraId="70B4AEF9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5EA976E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09597CDA" w14:textId="77777777" w:rsidTr="00332646">
        <w:tc>
          <w:tcPr>
            <w:tcW w:w="2831" w:type="dxa"/>
          </w:tcPr>
          <w:p w14:paraId="282811B9" w14:textId="270734BF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43CA85F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7B3DC" w14:textId="77777777" w:rsidR="00873186" w:rsidRDefault="00873186" w:rsidP="00490DB3">
      <w:pPr>
        <w:spacing w:after="0" w:line="240" w:lineRule="auto"/>
      </w:pPr>
      <w:r>
        <w:separator/>
      </w:r>
    </w:p>
  </w:endnote>
  <w:endnote w:type="continuationSeparator" w:id="0">
    <w:p w14:paraId="2FA4E91C" w14:textId="77777777" w:rsidR="00873186" w:rsidRDefault="00873186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73419" w14:textId="77777777" w:rsidR="00873186" w:rsidRDefault="00873186" w:rsidP="00490DB3">
      <w:pPr>
        <w:spacing w:after="0" w:line="240" w:lineRule="auto"/>
      </w:pPr>
      <w:r>
        <w:separator/>
      </w:r>
    </w:p>
  </w:footnote>
  <w:footnote w:type="continuationSeparator" w:id="0">
    <w:p w14:paraId="5B573524" w14:textId="77777777" w:rsidR="00873186" w:rsidRDefault="00873186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6A"/>
    <w:rsid w:val="000034F7"/>
    <w:rsid w:val="00083D74"/>
    <w:rsid w:val="0008656A"/>
    <w:rsid w:val="00117871"/>
    <w:rsid w:val="001309A2"/>
    <w:rsid w:val="00132F36"/>
    <w:rsid w:val="00196DBC"/>
    <w:rsid w:val="002A7A3F"/>
    <w:rsid w:val="00332646"/>
    <w:rsid w:val="00341222"/>
    <w:rsid w:val="003D74CD"/>
    <w:rsid w:val="004014BB"/>
    <w:rsid w:val="00445698"/>
    <w:rsid w:val="00490DB3"/>
    <w:rsid w:val="004E3434"/>
    <w:rsid w:val="004E5B8A"/>
    <w:rsid w:val="004F1B54"/>
    <w:rsid w:val="00505889"/>
    <w:rsid w:val="0053608E"/>
    <w:rsid w:val="0057708B"/>
    <w:rsid w:val="005A5F11"/>
    <w:rsid w:val="00681420"/>
    <w:rsid w:val="007130C4"/>
    <w:rsid w:val="00873186"/>
    <w:rsid w:val="00880E93"/>
    <w:rsid w:val="008A4BDC"/>
    <w:rsid w:val="009A2962"/>
    <w:rsid w:val="00B7044B"/>
    <w:rsid w:val="00BA1267"/>
    <w:rsid w:val="00BC7E7F"/>
    <w:rsid w:val="00C535AF"/>
    <w:rsid w:val="00C9314A"/>
    <w:rsid w:val="00CC68D6"/>
    <w:rsid w:val="00CE74C0"/>
    <w:rsid w:val="00DE730C"/>
    <w:rsid w:val="00EE1593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27</cp:revision>
  <dcterms:created xsi:type="dcterms:W3CDTF">2022-05-18T19:01:00Z</dcterms:created>
  <dcterms:modified xsi:type="dcterms:W3CDTF">2022-09-01T19:52:00Z</dcterms:modified>
</cp:coreProperties>
</file>